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A915" w14:textId="79E575BE" w:rsidR="00CA3F5B" w:rsidRPr="00466D6F" w:rsidRDefault="002E0F14" w:rsidP="0054177C">
      <w:pPr>
        <w:widowControl w:val="0"/>
        <w:shd w:val="clear" w:color="auto" w:fill="FFFFFF"/>
        <w:spacing w:line="276" w:lineRule="auto"/>
        <w:jc w:val="center"/>
      </w:pPr>
      <w:r w:rsidRPr="00466D6F">
        <w:t>Министерство</w:t>
      </w:r>
      <w:r w:rsidR="00CA3F5B" w:rsidRPr="00466D6F">
        <w:t xml:space="preserve"> образования Ярославской области</w:t>
      </w:r>
    </w:p>
    <w:p w14:paraId="703D12B4" w14:textId="77777777" w:rsidR="002E0F14" w:rsidRPr="00466D6F" w:rsidRDefault="002E0F14" w:rsidP="0054177C">
      <w:pPr>
        <w:widowControl w:val="0"/>
        <w:shd w:val="clear" w:color="auto" w:fill="FFFFFF"/>
        <w:spacing w:line="276" w:lineRule="auto"/>
        <w:jc w:val="center"/>
      </w:pPr>
    </w:p>
    <w:p w14:paraId="3923667E" w14:textId="77777777" w:rsidR="00CA3F5B" w:rsidRPr="00466D6F" w:rsidRDefault="00CA3F5B" w:rsidP="0054177C">
      <w:pPr>
        <w:widowControl w:val="0"/>
        <w:tabs>
          <w:tab w:val="left" w:pos="4635"/>
        </w:tabs>
        <w:spacing w:line="276" w:lineRule="auto"/>
        <w:jc w:val="center"/>
      </w:pPr>
      <w:r w:rsidRPr="00466D6F">
        <w:t>Государственное профессиональное образовательное учреждение</w:t>
      </w:r>
    </w:p>
    <w:p w14:paraId="1E1FBDC7" w14:textId="77777777" w:rsidR="00CA3F5B" w:rsidRPr="00466D6F" w:rsidRDefault="00CA3F5B" w:rsidP="0054177C">
      <w:pPr>
        <w:widowControl w:val="0"/>
        <w:tabs>
          <w:tab w:val="left" w:pos="4635"/>
        </w:tabs>
        <w:spacing w:line="276" w:lineRule="auto"/>
        <w:jc w:val="center"/>
      </w:pPr>
      <w:r w:rsidRPr="00466D6F">
        <w:t xml:space="preserve">Ярославской области  </w:t>
      </w:r>
    </w:p>
    <w:p w14:paraId="42C03224" w14:textId="77777777" w:rsidR="00CA3F5B" w:rsidRPr="00466D6F" w:rsidRDefault="00CA3F5B" w:rsidP="0054177C">
      <w:pPr>
        <w:widowControl w:val="0"/>
        <w:tabs>
          <w:tab w:val="left" w:pos="4635"/>
        </w:tabs>
        <w:spacing w:line="276" w:lineRule="auto"/>
        <w:jc w:val="center"/>
      </w:pPr>
      <w:r w:rsidRPr="00466D6F">
        <w:t>Рыбинский колледж городской инфраструктуры</w:t>
      </w:r>
    </w:p>
    <w:p w14:paraId="38FE3ED3" w14:textId="77777777" w:rsidR="00A477D9" w:rsidRPr="00466D6F" w:rsidRDefault="00A477D9" w:rsidP="0054177C">
      <w:pPr>
        <w:widowControl w:val="0"/>
        <w:tabs>
          <w:tab w:val="left" w:pos="4635"/>
        </w:tabs>
        <w:spacing w:line="276" w:lineRule="auto"/>
        <w:jc w:val="center"/>
      </w:pPr>
    </w:p>
    <w:p w14:paraId="6250676B" w14:textId="77777777" w:rsidR="00CA3F5B" w:rsidRPr="00466D6F" w:rsidRDefault="00CA3F5B" w:rsidP="0054177C">
      <w:pPr>
        <w:widowControl w:val="0"/>
        <w:tabs>
          <w:tab w:val="left" w:pos="4635"/>
        </w:tabs>
        <w:spacing w:line="276" w:lineRule="auto"/>
        <w:jc w:val="center"/>
      </w:pPr>
    </w:p>
    <w:p w14:paraId="419C53A1" w14:textId="77777777" w:rsidR="00CA3F5B" w:rsidRPr="00466D6F" w:rsidRDefault="00CA3F5B" w:rsidP="0054177C">
      <w:pPr>
        <w:widowControl w:val="0"/>
        <w:shd w:val="clear" w:color="auto" w:fill="FFFFFF"/>
        <w:spacing w:line="276" w:lineRule="auto"/>
        <w:ind w:right="14"/>
        <w:jc w:val="right"/>
        <w:rPr>
          <w:b/>
        </w:rPr>
      </w:pPr>
    </w:p>
    <w:tbl>
      <w:tblPr>
        <w:tblW w:w="0" w:type="auto"/>
        <w:tblLook w:val="04A0" w:firstRow="1" w:lastRow="0" w:firstColumn="1" w:lastColumn="0" w:noHBand="0" w:noVBand="1"/>
      </w:tblPr>
      <w:tblGrid>
        <w:gridCol w:w="4745"/>
        <w:gridCol w:w="4746"/>
      </w:tblGrid>
      <w:tr w:rsidR="00CA3F5B" w:rsidRPr="00466D6F" w14:paraId="22941443" w14:textId="77777777" w:rsidTr="00AB655E">
        <w:tc>
          <w:tcPr>
            <w:tcW w:w="4745" w:type="dxa"/>
          </w:tcPr>
          <w:p w14:paraId="25412693" w14:textId="77777777" w:rsidR="00CA3F5B" w:rsidRPr="00466D6F" w:rsidRDefault="00CA3F5B" w:rsidP="0054177C">
            <w:pPr>
              <w:widowControl w:val="0"/>
              <w:spacing w:line="276" w:lineRule="auto"/>
              <w:ind w:right="14"/>
              <w:jc w:val="right"/>
            </w:pPr>
          </w:p>
        </w:tc>
        <w:tc>
          <w:tcPr>
            <w:tcW w:w="4746" w:type="dxa"/>
          </w:tcPr>
          <w:p w14:paraId="4F719C22" w14:textId="77777777" w:rsidR="00CA3F5B" w:rsidRPr="00466D6F" w:rsidRDefault="00CA3F5B" w:rsidP="0054177C">
            <w:pPr>
              <w:widowControl w:val="0"/>
              <w:spacing w:line="276" w:lineRule="auto"/>
              <w:ind w:right="14"/>
              <w:jc w:val="right"/>
            </w:pPr>
            <w:r w:rsidRPr="00466D6F">
              <w:t xml:space="preserve">                  УТВЕРЖДАЮ</w:t>
            </w:r>
          </w:p>
          <w:p w14:paraId="547FB02C" w14:textId="77777777" w:rsidR="00CA3F5B" w:rsidRPr="00466D6F" w:rsidRDefault="00CA3F5B" w:rsidP="0054177C">
            <w:pPr>
              <w:widowControl w:val="0"/>
              <w:spacing w:line="276" w:lineRule="auto"/>
              <w:ind w:right="14"/>
              <w:jc w:val="right"/>
            </w:pPr>
            <w:r w:rsidRPr="00466D6F">
              <w:t xml:space="preserve">                 Директор ГПОУ ЯО РКГИ</w:t>
            </w:r>
          </w:p>
          <w:p w14:paraId="4196706F" w14:textId="77777777" w:rsidR="00CA3F5B" w:rsidRPr="00466D6F" w:rsidRDefault="00CA3F5B" w:rsidP="0054177C">
            <w:pPr>
              <w:widowControl w:val="0"/>
              <w:spacing w:line="276" w:lineRule="auto"/>
              <w:ind w:right="14"/>
              <w:jc w:val="right"/>
            </w:pPr>
            <w:r w:rsidRPr="00466D6F">
              <w:t xml:space="preserve">               _____________С.Г. Ерастова</w:t>
            </w:r>
          </w:p>
          <w:p w14:paraId="4364341B" w14:textId="35BCBA58" w:rsidR="00CA3F5B" w:rsidRPr="00466D6F" w:rsidRDefault="00CA3F5B" w:rsidP="0054177C">
            <w:pPr>
              <w:widowControl w:val="0"/>
              <w:spacing w:line="276" w:lineRule="auto"/>
              <w:ind w:right="14"/>
              <w:jc w:val="right"/>
            </w:pPr>
            <w:r w:rsidRPr="00466D6F">
              <w:t xml:space="preserve">      «______» ___________20</w:t>
            </w:r>
            <w:r w:rsidR="00807150" w:rsidRPr="00466D6F">
              <w:t xml:space="preserve">24 </w:t>
            </w:r>
            <w:r w:rsidRPr="00466D6F">
              <w:t>г.</w:t>
            </w:r>
          </w:p>
          <w:p w14:paraId="762FCB38" w14:textId="77777777" w:rsidR="00CA3F5B" w:rsidRPr="00466D6F" w:rsidRDefault="00CA3F5B" w:rsidP="0054177C">
            <w:pPr>
              <w:widowControl w:val="0"/>
              <w:spacing w:line="276" w:lineRule="auto"/>
              <w:ind w:right="14"/>
              <w:jc w:val="right"/>
            </w:pPr>
          </w:p>
        </w:tc>
      </w:tr>
    </w:tbl>
    <w:p w14:paraId="25DA1DFE" w14:textId="77777777" w:rsidR="00CA3F5B" w:rsidRPr="00466D6F" w:rsidRDefault="00CA3F5B" w:rsidP="0054177C">
      <w:pPr>
        <w:widowControl w:val="0"/>
        <w:shd w:val="clear" w:color="auto" w:fill="FFFFFF"/>
        <w:spacing w:line="276" w:lineRule="auto"/>
        <w:ind w:right="14"/>
        <w:rPr>
          <w:b/>
        </w:rPr>
      </w:pPr>
    </w:p>
    <w:p w14:paraId="48DFAE2D" w14:textId="77777777" w:rsidR="002E0F14" w:rsidRPr="00466D6F" w:rsidRDefault="002E0F14" w:rsidP="0054177C">
      <w:pPr>
        <w:widowControl w:val="0"/>
        <w:shd w:val="clear" w:color="auto" w:fill="FFFFFF"/>
        <w:spacing w:line="276" w:lineRule="auto"/>
        <w:ind w:right="14"/>
        <w:rPr>
          <w:b/>
        </w:rPr>
      </w:pPr>
    </w:p>
    <w:p w14:paraId="07AC9B02" w14:textId="77777777" w:rsidR="002E0F14" w:rsidRPr="00466D6F" w:rsidRDefault="002E0F14" w:rsidP="0054177C">
      <w:pPr>
        <w:widowControl w:val="0"/>
        <w:shd w:val="clear" w:color="auto" w:fill="FFFFFF"/>
        <w:spacing w:line="276" w:lineRule="auto"/>
        <w:ind w:right="14"/>
        <w:rPr>
          <w:b/>
        </w:rPr>
      </w:pPr>
    </w:p>
    <w:p w14:paraId="75C83AD0" w14:textId="77777777" w:rsidR="002E0F14" w:rsidRPr="00466D6F" w:rsidRDefault="002E0F14" w:rsidP="0054177C">
      <w:pPr>
        <w:widowControl w:val="0"/>
        <w:shd w:val="clear" w:color="auto" w:fill="FFFFFF"/>
        <w:spacing w:line="276" w:lineRule="auto"/>
        <w:ind w:right="14"/>
        <w:rPr>
          <w:b/>
        </w:rPr>
      </w:pPr>
    </w:p>
    <w:p w14:paraId="127A8F12" w14:textId="77777777" w:rsidR="002E0F14" w:rsidRPr="00466D6F" w:rsidRDefault="002E0F14" w:rsidP="0054177C">
      <w:pPr>
        <w:widowControl w:val="0"/>
        <w:shd w:val="clear" w:color="auto" w:fill="FFFFFF"/>
        <w:spacing w:line="276" w:lineRule="auto"/>
        <w:ind w:right="14"/>
        <w:rPr>
          <w:b/>
        </w:rPr>
      </w:pPr>
    </w:p>
    <w:p w14:paraId="0977EB97" w14:textId="77777777" w:rsidR="002E0F14" w:rsidRPr="00466D6F" w:rsidRDefault="002E0F14" w:rsidP="0054177C">
      <w:pPr>
        <w:widowControl w:val="0"/>
        <w:shd w:val="clear" w:color="auto" w:fill="FFFFFF"/>
        <w:spacing w:line="276" w:lineRule="auto"/>
        <w:ind w:right="14"/>
        <w:rPr>
          <w:b/>
        </w:rPr>
      </w:pPr>
    </w:p>
    <w:p w14:paraId="03668609" w14:textId="77777777" w:rsidR="002E0F14" w:rsidRPr="00466D6F" w:rsidRDefault="002E0F14" w:rsidP="0054177C">
      <w:pPr>
        <w:widowControl w:val="0"/>
        <w:shd w:val="clear" w:color="auto" w:fill="FFFFFF"/>
        <w:spacing w:line="276" w:lineRule="auto"/>
        <w:ind w:right="14"/>
        <w:rPr>
          <w:b/>
        </w:rPr>
      </w:pPr>
    </w:p>
    <w:p w14:paraId="6754A319" w14:textId="77777777" w:rsidR="002E0F14" w:rsidRPr="00466D6F" w:rsidRDefault="002E0F14" w:rsidP="0054177C">
      <w:pPr>
        <w:widowControl w:val="0"/>
        <w:shd w:val="clear" w:color="auto" w:fill="FFFFFF"/>
        <w:spacing w:line="276" w:lineRule="auto"/>
        <w:ind w:right="14"/>
        <w:rPr>
          <w:b/>
        </w:rPr>
      </w:pPr>
    </w:p>
    <w:p w14:paraId="2435FB05" w14:textId="77777777" w:rsidR="002E0F14" w:rsidRPr="00466D6F" w:rsidRDefault="002E0F14" w:rsidP="0054177C">
      <w:pPr>
        <w:widowControl w:val="0"/>
        <w:shd w:val="clear" w:color="auto" w:fill="FFFFFF"/>
        <w:spacing w:line="276" w:lineRule="auto"/>
        <w:ind w:right="14"/>
        <w:rPr>
          <w:b/>
        </w:rPr>
      </w:pPr>
    </w:p>
    <w:p w14:paraId="3BBD4FF9" w14:textId="77777777" w:rsidR="00CA3F5B" w:rsidRPr="00466D6F" w:rsidRDefault="00CA3F5B" w:rsidP="0054177C">
      <w:pPr>
        <w:widowControl w:val="0"/>
        <w:shd w:val="clear" w:color="auto" w:fill="FFFFFF"/>
        <w:spacing w:line="276" w:lineRule="auto"/>
        <w:ind w:right="14"/>
        <w:jc w:val="center"/>
        <w:rPr>
          <w:b/>
        </w:rPr>
      </w:pPr>
    </w:p>
    <w:p w14:paraId="28581AC1" w14:textId="77777777" w:rsidR="002E0F14" w:rsidRPr="00466D6F" w:rsidRDefault="002E0F14" w:rsidP="002E0F14">
      <w:pPr>
        <w:spacing w:after="67" w:line="259" w:lineRule="auto"/>
        <w:ind w:right="147"/>
        <w:jc w:val="center"/>
      </w:pPr>
      <w:r w:rsidRPr="00466D6F">
        <w:rPr>
          <w:b/>
        </w:rPr>
        <w:t xml:space="preserve">АДАПТИРОВАННАЯ ОСНОВНАЯ ПРОГРАММА ПРОФЕССИОНАЛЬНОГО </w:t>
      </w:r>
    </w:p>
    <w:p w14:paraId="57072C0A" w14:textId="77777777" w:rsidR="002E0F14" w:rsidRPr="00466D6F" w:rsidRDefault="002E0F14" w:rsidP="002E0F14">
      <w:pPr>
        <w:spacing w:after="67" w:line="259" w:lineRule="auto"/>
        <w:ind w:left="1032" w:right="1176"/>
        <w:jc w:val="center"/>
      </w:pPr>
      <w:r w:rsidRPr="00466D6F">
        <w:rPr>
          <w:b/>
        </w:rPr>
        <w:t xml:space="preserve">ОБУЧЕНИЯ ДЛЯ ИНВАЛИДОВ И ЛИЦ С ОГРАНИЧЕННЫМИ </w:t>
      </w:r>
    </w:p>
    <w:p w14:paraId="493151E0" w14:textId="77777777" w:rsidR="002E0F14" w:rsidRPr="00466D6F" w:rsidRDefault="002E0F14" w:rsidP="002E0F14">
      <w:pPr>
        <w:spacing w:after="67" w:line="259" w:lineRule="auto"/>
        <w:ind w:left="1032" w:right="1174"/>
        <w:jc w:val="center"/>
      </w:pPr>
      <w:r w:rsidRPr="00466D6F">
        <w:rPr>
          <w:b/>
        </w:rPr>
        <w:t xml:space="preserve">ВОЗМОЖНОСТЯМИ ЗДОРОВЬЯ </w:t>
      </w:r>
    </w:p>
    <w:p w14:paraId="041EDAD7" w14:textId="77777777" w:rsidR="002E0F14" w:rsidRPr="00466D6F" w:rsidRDefault="002E0F14" w:rsidP="002E0F14">
      <w:pPr>
        <w:spacing w:after="67" w:line="259" w:lineRule="auto"/>
        <w:ind w:left="1032" w:right="1173"/>
        <w:jc w:val="center"/>
      </w:pPr>
      <w:r w:rsidRPr="00466D6F">
        <w:rPr>
          <w:b/>
        </w:rPr>
        <w:t xml:space="preserve">С УМСТВЕННОЙ ОТСТАЛОСТЬЮ  </w:t>
      </w:r>
    </w:p>
    <w:p w14:paraId="2EBE2321" w14:textId="77777777" w:rsidR="002E0F14" w:rsidRPr="00466D6F" w:rsidRDefault="002E0F14" w:rsidP="002E0F14">
      <w:pPr>
        <w:spacing w:after="15" w:line="259" w:lineRule="auto"/>
        <w:ind w:left="1032" w:right="1173"/>
        <w:jc w:val="center"/>
      </w:pPr>
      <w:r w:rsidRPr="00466D6F">
        <w:rPr>
          <w:b/>
        </w:rPr>
        <w:t xml:space="preserve"> (НАРУШЕНИЯМИ ИНТЕЛЛЕКТУАЛЬНОГО РАЗВИТИЯ)</w:t>
      </w:r>
      <w:r w:rsidRPr="00466D6F">
        <w:t xml:space="preserve"> </w:t>
      </w:r>
    </w:p>
    <w:p w14:paraId="4F56653B" w14:textId="77777777" w:rsidR="002E0F14" w:rsidRPr="00466D6F" w:rsidRDefault="002E0F14" w:rsidP="002E0F14">
      <w:pPr>
        <w:spacing w:after="16" w:line="259" w:lineRule="auto"/>
        <w:ind w:right="89"/>
        <w:jc w:val="center"/>
      </w:pPr>
      <w:r w:rsidRPr="00466D6F">
        <w:t xml:space="preserve"> </w:t>
      </w:r>
    </w:p>
    <w:p w14:paraId="407663C5" w14:textId="77777777" w:rsidR="002E0F14" w:rsidRPr="00466D6F" w:rsidRDefault="002E0F14" w:rsidP="002E0F14">
      <w:pPr>
        <w:spacing w:after="62" w:line="259" w:lineRule="auto"/>
        <w:ind w:right="89"/>
        <w:jc w:val="center"/>
      </w:pPr>
      <w:r w:rsidRPr="00466D6F">
        <w:t xml:space="preserve"> </w:t>
      </w:r>
    </w:p>
    <w:p w14:paraId="18DE6685" w14:textId="2DA1514A" w:rsidR="002E0F14" w:rsidRPr="00466D6F" w:rsidRDefault="002E0F14" w:rsidP="002E0F14">
      <w:pPr>
        <w:spacing w:after="15" w:line="326" w:lineRule="auto"/>
        <w:ind w:left="1032" w:right="1178"/>
        <w:jc w:val="center"/>
      </w:pPr>
      <w:r w:rsidRPr="00466D6F">
        <w:t xml:space="preserve">ПО ПРОФЕССИИ </w:t>
      </w:r>
      <w:bookmarkStart w:id="0" w:name="_Hlk193791710"/>
      <w:r w:rsidR="00466D6F" w:rsidRPr="00466D6F">
        <w:rPr>
          <w:b/>
        </w:rPr>
        <w:t>18559</w:t>
      </w:r>
      <w:r w:rsidR="00C6092B" w:rsidRPr="00466D6F">
        <w:rPr>
          <w:b/>
        </w:rPr>
        <w:t xml:space="preserve"> </w:t>
      </w:r>
      <w:r w:rsidR="00A0704C" w:rsidRPr="00466D6F">
        <w:rPr>
          <w:b/>
        </w:rPr>
        <w:t>«СЛЕСАРЬ-РЕМОНТНИК»</w:t>
      </w:r>
      <w:bookmarkEnd w:id="0"/>
    </w:p>
    <w:p w14:paraId="083358ED" w14:textId="77777777" w:rsidR="00CA3F5B" w:rsidRPr="00466D6F" w:rsidRDefault="00CA3F5B" w:rsidP="0054177C">
      <w:pPr>
        <w:widowControl w:val="0"/>
        <w:shd w:val="clear" w:color="auto" w:fill="FFFFFF"/>
        <w:spacing w:line="276" w:lineRule="auto"/>
        <w:ind w:right="14"/>
        <w:jc w:val="center"/>
        <w:rPr>
          <w:b/>
        </w:rPr>
      </w:pPr>
    </w:p>
    <w:p w14:paraId="614A26DE" w14:textId="77777777" w:rsidR="00CA3F5B" w:rsidRPr="00466D6F" w:rsidRDefault="00CA3F5B" w:rsidP="0054177C">
      <w:pPr>
        <w:widowControl w:val="0"/>
        <w:spacing w:line="276" w:lineRule="auto"/>
        <w:jc w:val="right"/>
        <w:rPr>
          <w:b/>
        </w:rPr>
      </w:pPr>
    </w:p>
    <w:p w14:paraId="74C1F8D9" w14:textId="77777777" w:rsidR="00CA3F5B" w:rsidRPr="00466D6F" w:rsidRDefault="00CA3F5B" w:rsidP="0054177C">
      <w:pPr>
        <w:widowControl w:val="0"/>
        <w:spacing w:line="276" w:lineRule="auto"/>
        <w:jc w:val="right"/>
        <w:rPr>
          <w:b/>
        </w:rPr>
      </w:pPr>
    </w:p>
    <w:p w14:paraId="507493BE" w14:textId="77777777" w:rsidR="00CA3F5B" w:rsidRPr="00466D6F" w:rsidRDefault="00CA3F5B" w:rsidP="0054177C">
      <w:pPr>
        <w:widowControl w:val="0"/>
        <w:spacing w:line="276" w:lineRule="auto"/>
        <w:jc w:val="center"/>
        <w:rPr>
          <w:rFonts w:eastAsia="Calibri"/>
        </w:rPr>
      </w:pPr>
      <w:r w:rsidRPr="00466D6F">
        <w:rPr>
          <w:b/>
        </w:rPr>
        <w:t xml:space="preserve">                  </w:t>
      </w:r>
    </w:p>
    <w:p w14:paraId="04F3D3FD" w14:textId="77777777" w:rsidR="00031C26" w:rsidRPr="00466D6F" w:rsidRDefault="00031C26" w:rsidP="0054177C">
      <w:pPr>
        <w:spacing w:line="276" w:lineRule="auto"/>
        <w:jc w:val="center"/>
      </w:pPr>
    </w:p>
    <w:p w14:paraId="5C08BC97" w14:textId="77777777" w:rsidR="002E0F14" w:rsidRPr="00466D6F" w:rsidRDefault="002E0F14" w:rsidP="0054177C">
      <w:pPr>
        <w:spacing w:line="276" w:lineRule="auto"/>
        <w:jc w:val="center"/>
      </w:pPr>
    </w:p>
    <w:p w14:paraId="385AC378" w14:textId="77777777" w:rsidR="002E0F14" w:rsidRPr="00466D6F" w:rsidRDefault="002E0F14" w:rsidP="0054177C">
      <w:pPr>
        <w:spacing w:line="276" w:lineRule="auto"/>
        <w:jc w:val="center"/>
      </w:pPr>
    </w:p>
    <w:p w14:paraId="47682D27" w14:textId="77777777" w:rsidR="002E0F14" w:rsidRPr="00466D6F" w:rsidRDefault="002E0F14" w:rsidP="0054177C">
      <w:pPr>
        <w:spacing w:line="276" w:lineRule="auto"/>
        <w:jc w:val="center"/>
      </w:pPr>
    </w:p>
    <w:p w14:paraId="19183CD2" w14:textId="77777777" w:rsidR="00031C26" w:rsidRPr="00466D6F" w:rsidRDefault="00031C26" w:rsidP="0054177C">
      <w:pPr>
        <w:spacing w:line="276" w:lineRule="auto"/>
        <w:jc w:val="center"/>
      </w:pPr>
    </w:p>
    <w:p w14:paraId="52D3B2A3" w14:textId="77777777" w:rsidR="004769BC" w:rsidRPr="00466D6F" w:rsidRDefault="004769BC" w:rsidP="004769BC">
      <w:pPr>
        <w:spacing w:line="276" w:lineRule="auto"/>
        <w:jc w:val="center"/>
      </w:pPr>
    </w:p>
    <w:p w14:paraId="380B42DC" w14:textId="2310B3F0" w:rsidR="004769BC" w:rsidRPr="00466D6F" w:rsidRDefault="00CA3F5B" w:rsidP="004769BC">
      <w:pPr>
        <w:spacing w:line="276" w:lineRule="auto"/>
        <w:jc w:val="center"/>
      </w:pPr>
      <w:r w:rsidRPr="00466D6F">
        <w:t>г. Рыбинск</w:t>
      </w:r>
    </w:p>
    <w:p w14:paraId="4E2FC280" w14:textId="74212EBF" w:rsidR="004769BC" w:rsidRPr="00466D6F" w:rsidRDefault="00CA3F5B" w:rsidP="004769BC">
      <w:pPr>
        <w:spacing w:line="276" w:lineRule="auto"/>
        <w:jc w:val="center"/>
      </w:pPr>
      <w:r w:rsidRPr="00466D6F">
        <w:t>20</w:t>
      </w:r>
      <w:r w:rsidR="00483CE4" w:rsidRPr="00466D6F">
        <w:t>24</w:t>
      </w:r>
      <w:r w:rsidR="001141EA" w:rsidRPr="00466D6F">
        <w:t xml:space="preserve"> </w:t>
      </w:r>
      <w:r w:rsidRPr="00466D6F">
        <w:t>г</w:t>
      </w:r>
      <w:r w:rsidR="00CB0130" w:rsidRPr="00466D6F">
        <w:t>.</w:t>
      </w:r>
    </w:p>
    <w:p w14:paraId="5C02A8CD" w14:textId="6D12A82C" w:rsidR="004769BC" w:rsidRPr="00466D6F" w:rsidRDefault="004769BC" w:rsidP="004769BC">
      <w:pPr>
        <w:spacing w:line="276" w:lineRule="auto"/>
        <w:jc w:val="center"/>
        <w:sectPr w:rsidR="004769BC" w:rsidRPr="00466D6F" w:rsidSect="00AB655E">
          <w:headerReference w:type="even" r:id="rId8"/>
          <w:footerReference w:type="even" r:id="rId9"/>
          <w:footerReference w:type="default" r:id="rId10"/>
          <w:pgSz w:w="11906" w:h="16838"/>
          <w:pgMar w:top="1134" w:right="850" w:bottom="1134" w:left="1134" w:header="708" w:footer="708" w:gutter="0"/>
          <w:cols w:space="720"/>
          <w:docGrid w:linePitch="299"/>
        </w:sectPr>
      </w:pPr>
    </w:p>
    <w:p w14:paraId="78FD9341" w14:textId="62E59E01" w:rsidR="00CA3F5B" w:rsidRPr="00466D6F" w:rsidRDefault="002E0F14" w:rsidP="004769BC">
      <w:pPr>
        <w:spacing w:line="276" w:lineRule="auto"/>
        <w:ind w:firstLine="709"/>
        <w:jc w:val="both"/>
      </w:pPr>
      <w:r w:rsidRPr="00466D6F">
        <w:lastRenderedPageBreak/>
        <w:t xml:space="preserve">Адаптированная основная программа профессионального обучения для инвалидов и лиц с ограниченными возможностями здоровья с умственной отсталостью (нарушениями интеллектуального развития) по профессии </w:t>
      </w:r>
      <w:r w:rsidR="00466D6F" w:rsidRPr="00466D6F">
        <w:t>18559</w:t>
      </w:r>
      <w:r w:rsidRPr="00466D6F">
        <w:t xml:space="preserve"> </w:t>
      </w:r>
      <w:r w:rsidR="00A0704C" w:rsidRPr="00466D6F">
        <w:t>«СЛЕСАРЬ-РЕМОНТНИК»</w:t>
      </w:r>
    </w:p>
    <w:p w14:paraId="3307160E" w14:textId="77777777" w:rsidR="00CA3F5B" w:rsidRPr="00466D6F" w:rsidRDefault="00CA3F5B" w:rsidP="002E0F14">
      <w:pPr>
        <w:suppressAutoHyphens/>
        <w:autoSpaceDE w:val="0"/>
        <w:autoSpaceDN w:val="0"/>
        <w:adjustRightInd w:val="0"/>
        <w:spacing w:line="276" w:lineRule="auto"/>
        <w:ind w:firstLine="709"/>
        <w:jc w:val="both"/>
        <w:rPr>
          <w:b/>
        </w:rPr>
      </w:pPr>
    </w:p>
    <w:p w14:paraId="31E5F13A" w14:textId="4877C62C" w:rsidR="00CA3F5B" w:rsidRPr="00466D6F" w:rsidRDefault="00CA3F5B" w:rsidP="002E0F14">
      <w:pPr>
        <w:spacing w:line="276" w:lineRule="auto"/>
        <w:ind w:right="-1" w:firstLine="709"/>
        <w:jc w:val="both"/>
      </w:pPr>
      <w:r w:rsidRPr="00466D6F">
        <w:t>Программа разработана на основе перечня профессий рабочих, должностей служащих, по которым осуществляется профессиональное обучение, утверждённого приказом Министерства образования и науки Российской Федерации от 2 июля 2013 г. N 513 (п.34.1), и с учётом профессионального стандарта, утвержденного приказом Министерства труда и социальной защиты Российской Федерации от «8» сентября 2014г. № 627н, регистрационный №193, с</w:t>
      </w:r>
      <w:r w:rsidRPr="00466D6F">
        <w:rPr>
          <w:bCs/>
        </w:rPr>
        <w:t xml:space="preserve"> изменениями и дополнениями от </w:t>
      </w:r>
      <w:r w:rsidRPr="00466D6F">
        <w:t>12 декабря 2016</w:t>
      </w:r>
      <w:r w:rsidR="002E0F14" w:rsidRPr="00466D6F">
        <w:t xml:space="preserve"> </w:t>
      </w:r>
      <w:r w:rsidRPr="00466D6F">
        <w:t>г.</w:t>
      </w:r>
    </w:p>
    <w:p w14:paraId="5D640540" w14:textId="77777777" w:rsidR="00CA3F5B" w:rsidRPr="00466D6F" w:rsidRDefault="00CA3F5B" w:rsidP="002E0F14">
      <w:pPr>
        <w:shd w:val="clear" w:color="auto" w:fill="FFFFFF"/>
        <w:spacing w:line="276" w:lineRule="auto"/>
        <w:ind w:firstLine="709"/>
        <w:jc w:val="both"/>
        <w:textAlignment w:val="baseline"/>
        <w:outlineLvl w:val="2"/>
        <w:rPr>
          <w:b/>
        </w:rPr>
      </w:pPr>
    </w:p>
    <w:p w14:paraId="7BD9180A" w14:textId="77777777" w:rsidR="00AB655E" w:rsidRPr="00466D6F" w:rsidRDefault="00CA3F5B" w:rsidP="002E0F14">
      <w:pPr>
        <w:widowControl w:val="0"/>
        <w:tabs>
          <w:tab w:val="left" w:pos="4635"/>
        </w:tabs>
        <w:spacing w:line="276" w:lineRule="auto"/>
        <w:ind w:firstLine="709"/>
        <w:jc w:val="both"/>
      </w:pPr>
      <w:r w:rsidRPr="00466D6F">
        <w:rPr>
          <w:b/>
        </w:rPr>
        <w:t>Организация</w:t>
      </w:r>
      <w:r w:rsidR="002F4545" w:rsidRPr="00466D6F">
        <w:rPr>
          <w:b/>
        </w:rPr>
        <w:t xml:space="preserve"> -</w:t>
      </w:r>
      <w:r w:rsidRPr="00466D6F">
        <w:rPr>
          <w:b/>
        </w:rPr>
        <w:t xml:space="preserve"> разработчик</w:t>
      </w:r>
      <w:r w:rsidRPr="00466D6F">
        <w:t xml:space="preserve">: </w:t>
      </w:r>
    </w:p>
    <w:p w14:paraId="527C2002" w14:textId="206D6EB0" w:rsidR="00CA3F5B" w:rsidRPr="00466D6F" w:rsidRDefault="002F4545" w:rsidP="002E0F14">
      <w:pPr>
        <w:widowControl w:val="0"/>
        <w:tabs>
          <w:tab w:val="left" w:pos="4635"/>
        </w:tabs>
        <w:spacing w:line="276" w:lineRule="auto"/>
        <w:ind w:firstLine="709"/>
        <w:jc w:val="both"/>
      </w:pPr>
      <w:r w:rsidRPr="00466D6F">
        <w:t xml:space="preserve">Государственное профессиональное образовательное учреждение Ярославской </w:t>
      </w:r>
      <w:r w:rsidR="002E0F14" w:rsidRPr="00466D6F">
        <w:t>области Рыбинский</w:t>
      </w:r>
      <w:r w:rsidR="00CA3F5B" w:rsidRPr="00466D6F">
        <w:t xml:space="preserve"> колледж городской инфраструктуры</w:t>
      </w:r>
    </w:p>
    <w:p w14:paraId="7EE4C79C" w14:textId="77777777" w:rsidR="00CA3F5B" w:rsidRPr="00466D6F" w:rsidRDefault="002F4545" w:rsidP="002E0F14">
      <w:pPr>
        <w:widowControl w:val="0"/>
        <w:tabs>
          <w:tab w:val="left" w:pos="4635"/>
        </w:tabs>
        <w:spacing w:line="276" w:lineRule="auto"/>
        <w:ind w:firstLine="709"/>
        <w:jc w:val="both"/>
      </w:pPr>
      <w:r w:rsidRPr="00466D6F">
        <w:t>(ГПОУ ЯО Рыбинский колледж городской инфраструктуры)</w:t>
      </w:r>
    </w:p>
    <w:p w14:paraId="29CAB88A" w14:textId="77777777" w:rsidR="002F4545" w:rsidRPr="00466D6F" w:rsidRDefault="002F4545" w:rsidP="002E0F14">
      <w:pPr>
        <w:spacing w:line="276" w:lineRule="auto"/>
        <w:ind w:firstLine="709"/>
        <w:jc w:val="both"/>
        <w:rPr>
          <w:b/>
        </w:rPr>
      </w:pPr>
    </w:p>
    <w:p w14:paraId="61164C30" w14:textId="77777777" w:rsidR="00AB655E" w:rsidRPr="00466D6F" w:rsidRDefault="00CA3F5B" w:rsidP="002E0F14">
      <w:pPr>
        <w:spacing w:line="276" w:lineRule="auto"/>
        <w:ind w:firstLine="709"/>
        <w:jc w:val="both"/>
        <w:rPr>
          <w:b/>
        </w:rPr>
      </w:pPr>
      <w:r w:rsidRPr="00466D6F">
        <w:rPr>
          <w:b/>
        </w:rPr>
        <w:t xml:space="preserve">Разработчик: </w:t>
      </w:r>
    </w:p>
    <w:p w14:paraId="2F75C746" w14:textId="655283F5" w:rsidR="00B4220F" w:rsidRDefault="00B4220F" w:rsidP="002E0F14">
      <w:pPr>
        <w:spacing w:line="276" w:lineRule="auto"/>
        <w:ind w:firstLine="709"/>
        <w:jc w:val="both"/>
        <w:rPr>
          <w:bCs/>
        </w:rPr>
      </w:pPr>
      <w:r w:rsidRPr="00466D6F">
        <w:rPr>
          <w:bCs/>
        </w:rPr>
        <w:t xml:space="preserve">Бурова Татьяна Геннадьевна, зам. </w:t>
      </w:r>
      <w:r w:rsidR="004D0A58" w:rsidRPr="00466D6F">
        <w:rPr>
          <w:bCs/>
        </w:rPr>
        <w:t>Д</w:t>
      </w:r>
      <w:r w:rsidRPr="00466D6F">
        <w:rPr>
          <w:bCs/>
        </w:rPr>
        <w:t>иректора</w:t>
      </w:r>
    </w:p>
    <w:p w14:paraId="3A47F3AD" w14:textId="76776C11" w:rsidR="004D0A58" w:rsidRPr="00466D6F" w:rsidRDefault="004D0A58" w:rsidP="002E0F14">
      <w:pPr>
        <w:spacing w:line="276" w:lineRule="auto"/>
        <w:ind w:firstLine="709"/>
        <w:jc w:val="both"/>
        <w:rPr>
          <w:bCs/>
        </w:rPr>
      </w:pPr>
      <w:r w:rsidRPr="004D0A58">
        <w:rPr>
          <w:bCs/>
        </w:rPr>
        <w:t xml:space="preserve">Сафронова Наталья </w:t>
      </w:r>
      <w:r w:rsidRPr="004D0A58">
        <w:rPr>
          <w:bCs/>
        </w:rPr>
        <w:t>Анатольевна, преподаватель</w:t>
      </w:r>
    </w:p>
    <w:p w14:paraId="546A893E" w14:textId="3937A19C" w:rsidR="00B4220F" w:rsidRPr="00466D6F" w:rsidRDefault="00A0704C" w:rsidP="002E0F14">
      <w:pPr>
        <w:spacing w:line="276" w:lineRule="auto"/>
        <w:ind w:firstLine="709"/>
        <w:jc w:val="both"/>
        <w:rPr>
          <w:bCs/>
        </w:rPr>
      </w:pPr>
      <w:proofErr w:type="spellStart"/>
      <w:r w:rsidRPr="00466D6F">
        <w:rPr>
          <w:bCs/>
        </w:rPr>
        <w:t>Бормоткин</w:t>
      </w:r>
      <w:proofErr w:type="spellEnd"/>
      <w:r w:rsidRPr="00466D6F">
        <w:rPr>
          <w:bCs/>
        </w:rPr>
        <w:t xml:space="preserve"> Н</w:t>
      </w:r>
      <w:r w:rsidR="00AC27A7" w:rsidRPr="00466D6F">
        <w:rPr>
          <w:bCs/>
        </w:rPr>
        <w:t>иколай Евгеньевич</w:t>
      </w:r>
      <w:r w:rsidRPr="00466D6F">
        <w:rPr>
          <w:bCs/>
        </w:rPr>
        <w:t>.</w:t>
      </w:r>
      <w:r w:rsidR="00B4220F" w:rsidRPr="00466D6F">
        <w:rPr>
          <w:bCs/>
        </w:rPr>
        <w:t xml:space="preserve">, мастер п/о </w:t>
      </w:r>
    </w:p>
    <w:p w14:paraId="161FEDF0" w14:textId="77777777" w:rsidR="00CA3F5B" w:rsidRPr="00466D6F" w:rsidRDefault="00CA3F5B" w:rsidP="0054177C">
      <w:pPr>
        <w:spacing w:line="276" w:lineRule="auto"/>
        <w:jc w:val="both"/>
      </w:pPr>
      <w:r w:rsidRPr="00466D6F">
        <w:br w:type="page"/>
      </w:r>
    </w:p>
    <w:p w14:paraId="61F7BE91" w14:textId="724DE0CD" w:rsidR="00CA3F5B" w:rsidRPr="00466D6F" w:rsidRDefault="00CA3F5B" w:rsidP="0054177C">
      <w:pPr>
        <w:spacing w:line="276" w:lineRule="auto"/>
        <w:jc w:val="center"/>
        <w:rPr>
          <w:b/>
        </w:rPr>
      </w:pPr>
      <w:r w:rsidRPr="00466D6F">
        <w:rPr>
          <w:b/>
        </w:rPr>
        <w:lastRenderedPageBreak/>
        <w:t>Оглавлени</w:t>
      </w:r>
      <w:r w:rsidR="00CB0130" w:rsidRPr="00466D6F">
        <w:rPr>
          <w:b/>
        </w:rPr>
        <w:t>е</w:t>
      </w:r>
    </w:p>
    <w:p w14:paraId="087FAD9B" w14:textId="77777777" w:rsidR="00CB0130" w:rsidRPr="00466D6F" w:rsidRDefault="00CB0130" w:rsidP="0054177C">
      <w:pPr>
        <w:spacing w:line="276" w:lineRule="auto"/>
        <w:jc w:val="center"/>
      </w:pPr>
    </w:p>
    <w:tbl>
      <w:tblPr>
        <w:tblStyle w:val="a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673"/>
        <w:gridCol w:w="815"/>
      </w:tblGrid>
      <w:tr w:rsidR="00466D6F" w:rsidRPr="00466D6F" w14:paraId="2DB99035" w14:textId="62EAA476" w:rsidTr="00580A12">
        <w:tc>
          <w:tcPr>
            <w:tcW w:w="650" w:type="dxa"/>
          </w:tcPr>
          <w:p w14:paraId="7856AB38" w14:textId="538BE39B" w:rsidR="00CB0130" w:rsidRPr="00466D6F" w:rsidRDefault="00CB0130" w:rsidP="0054177C">
            <w:pPr>
              <w:spacing w:line="276" w:lineRule="auto"/>
              <w:rPr>
                <w:b/>
              </w:rPr>
            </w:pPr>
          </w:p>
        </w:tc>
        <w:tc>
          <w:tcPr>
            <w:tcW w:w="8673" w:type="dxa"/>
          </w:tcPr>
          <w:p w14:paraId="0EF3D516" w14:textId="77777777" w:rsidR="00CB0130" w:rsidRPr="00466D6F" w:rsidRDefault="00CB0130" w:rsidP="0054177C">
            <w:pPr>
              <w:spacing w:line="276" w:lineRule="auto"/>
              <w:jc w:val="center"/>
              <w:rPr>
                <w:b/>
              </w:rPr>
            </w:pPr>
            <w:r w:rsidRPr="00466D6F">
              <w:rPr>
                <w:b/>
              </w:rPr>
              <w:t>Наименование раздела</w:t>
            </w:r>
          </w:p>
          <w:p w14:paraId="2FF38EC9" w14:textId="77777777" w:rsidR="00580A12" w:rsidRPr="00466D6F" w:rsidRDefault="00580A12" w:rsidP="0054177C">
            <w:pPr>
              <w:spacing w:line="276" w:lineRule="auto"/>
              <w:jc w:val="center"/>
              <w:rPr>
                <w:b/>
              </w:rPr>
            </w:pPr>
          </w:p>
        </w:tc>
        <w:tc>
          <w:tcPr>
            <w:tcW w:w="815" w:type="dxa"/>
          </w:tcPr>
          <w:p w14:paraId="5EB42732" w14:textId="77777777" w:rsidR="00CB0130" w:rsidRPr="00466D6F" w:rsidRDefault="00CB0130" w:rsidP="001D0107">
            <w:pPr>
              <w:spacing w:line="276" w:lineRule="auto"/>
              <w:jc w:val="right"/>
              <w:rPr>
                <w:b/>
              </w:rPr>
            </w:pPr>
          </w:p>
        </w:tc>
      </w:tr>
      <w:tr w:rsidR="00466D6F" w:rsidRPr="00466D6F" w14:paraId="394113B9" w14:textId="77777777" w:rsidTr="00580A12">
        <w:trPr>
          <w:trHeight w:val="397"/>
        </w:trPr>
        <w:tc>
          <w:tcPr>
            <w:tcW w:w="650" w:type="dxa"/>
          </w:tcPr>
          <w:p w14:paraId="7A47E726" w14:textId="77777777" w:rsidR="004B0958" w:rsidRPr="00466D6F" w:rsidRDefault="004B0958" w:rsidP="0054177C">
            <w:pPr>
              <w:spacing w:line="276" w:lineRule="auto"/>
              <w:rPr>
                <w:b/>
              </w:rPr>
            </w:pPr>
          </w:p>
        </w:tc>
        <w:tc>
          <w:tcPr>
            <w:tcW w:w="8673" w:type="dxa"/>
          </w:tcPr>
          <w:p w14:paraId="337B9B5C" w14:textId="75AA5966" w:rsidR="004B0958" w:rsidRPr="00466D6F" w:rsidRDefault="004B0958" w:rsidP="00580A12">
            <w:pPr>
              <w:spacing w:line="276" w:lineRule="auto"/>
              <w:jc w:val="both"/>
            </w:pPr>
            <w:r w:rsidRPr="00466D6F">
              <w:t>Паспорт программы</w:t>
            </w:r>
          </w:p>
        </w:tc>
        <w:tc>
          <w:tcPr>
            <w:tcW w:w="815" w:type="dxa"/>
          </w:tcPr>
          <w:p w14:paraId="2803EA52" w14:textId="36FB5282" w:rsidR="004B0958" w:rsidRPr="00466D6F" w:rsidRDefault="001D0107" w:rsidP="001D0107">
            <w:pPr>
              <w:spacing w:line="276" w:lineRule="auto"/>
              <w:jc w:val="right"/>
            </w:pPr>
            <w:r w:rsidRPr="00466D6F">
              <w:t>4</w:t>
            </w:r>
          </w:p>
        </w:tc>
      </w:tr>
      <w:tr w:rsidR="00466D6F" w:rsidRPr="00466D6F" w14:paraId="1E0B708E" w14:textId="77777777" w:rsidTr="00580A12">
        <w:trPr>
          <w:trHeight w:val="397"/>
        </w:trPr>
        <w:tc>
          <w:tcPr>
            <w:tcW w:w="650" w:type="dxa"/>
          </w:tcPr>
          <w:p w14:paraId="661A258E" w14:textId="77777777" w:rsidR="004B0958" w:rsidRPr="00466D6F" w:rsidRDefault="004B0958" w:rsidP="0054177C">
            <w:pPr>
              <w:spacing w:line="276" w:lineRule="auto"/>
              <w:rPr>
                <w:b/>
              </w:rPr>
            </w:pPr>
          </w:p>
        </w:tc>
        <w:tc>
          <w:tcPr>
            <w:tcW w:w="8673" w:type="dxa"/>
          </w:tcPr>
          <w:p w14:paraId="141FB292" w14:textId="616A1CC7" w:rsidR="004B0958" w:rsidRPr="00466D6F" w:rsidRDefault="004B0958" w:rsidP="00580A12">
            <w:pPr>
              <w:spacing w:line="276" w:lineRule="auto"/>
              <w:jc w:val="both"/>
            </w:pPr>
            <w:r w:rsidRPr="00466D6F">
              <w:t>Пояснительная записка</w:t>
            </w:r>
          </w:p>
        </w:tc>
        <w:tc>
          <w:tcPr>
            <w:tcW w:w="815" w:type="dxa"/>
          </w:tcPr>
          <w:p w14:paraId="1F1259CB" w14:textId="62990B22" w:rsidR="004B0958" w:rsidRPr="00466D6F" w:rsidRDefault="001D0107" w:rsidP="001D0107">
            <w:pPr>
              <w:spacing w:line="276" w:lineRule="auto"/>
              <w:jc w:val="right"/>
            </w:pPr>
            <w:r w:rsidRPr="00466D6F">
              <w:t>7</w:t>
            </w:r>
          </w:p>
        </w:tc>
      </w:tr>
      <w:tr w:rsidR="00466D6F" w:rsidRPr="00466D6F" w14:paraId="7D1A898B" w14:textId="40508B52" w:rsidTr="00580A12">
        <w:trPr>
          <w:trHeight w:val="397"/>
        </w:trPr>
        <w:tc>
          <w:tcPr>
            <w:tcW w:w="650" w:type="dxa"/>
          </w:tcPr>
          <w:p w14:paraId="42DE1D44" w14:textId="2B99C9F1" w:rsidR="00CB0130" w:rsidRPr="00466D6F" w:rsidRDefault="004B0958" w:rsidP="0054177C">
            <w:pPr>
              <w:spacing w:line="276" w:lineRule="auto"/>
              <w:rPr>
                <w:b/>
                <w:lang w:val="en-US"/>
              </w:rPr>
            </w:pPr>
            <w:r w:rsidRPr="00466D6F">
              <w:rPr>
                <w:b/>
                <w:lang w:val="en-US"/>
              </w:rPr>
              <w:t>I</w:t>
            </w:r>
          </w:p>
        </w:tc>
        <w:tc>
          <w:tcPr>
            <w:tcW w:w="8673" w:type="dxa"/>
          </w:tcPr>
          <w:p w14:paraId="5E1595A3" w14:textId="77777777" w:rsidR="00CB0130" w:rsidRPr="00466D6F" w:rsidRDefault="00CB0130" w:rsidP="00580A12">
            <w:pPr>
              <w:spacing w:line="276" w:lineRule="auto"/>
              <w:jc w:val="both"/>
              <w:rPr>
                <w:b/>
              </w:rPr>
            </w:pPr>
            <w:r w:rsidRPr="00466D6F">
              <w:t>Общие положения. Используемые термины, определения, сокращения</w:t>
            </w:r>
          </w:p>
        </w:tc>
        <w:tc>
          <w:tcPr>
            <w:tcW w:w="815" w:type="dxa"/>
          </w:tcPr>
          <w:p w14:paraId="6CFDA0AD" w14:textId="28D9B7C7" w:rsidR="00CB0130" w:rsidRPr="00466D6F" w:rsidRDefault="00FE7DA3" w:rsidP="001D0107">
            <w:pPr>
              <w:spacing w:line="276" w:lineRule="auto"/>
              <w:jc w:val="right"/>
            </w:pPr>
            <w:r w:rsidRPr="00466D6F">
              <w:t>8</w:t>
            </w:r>
          </w:p>
        </w:tc>
      </w:tr>
      <w:tr w:rsidR="00466D6F" w:rsidRPr="00466D6F" w14:paraId="16C91E75" w14:textId="590A0F85" w:rsidTr="00580A12">
        <w:trPr>
          <w:trHeight w:val="397"/>
        </w:trPr>
        <w:tc>
          <w:tcPr>
            <w:tcW w:w="650" w:type="dxa"/>
          </w:tcPr>
          <w:p w14:paraId="7E1B98F2" w14:textId="114E4D57" w:rsidR="00CB0130" w:rsidRPr="00466D6F" w:rsidRDefault="004B0958" w:rsidP="0054177C">
            <w:pPr>
              <w:spacing w:line="276" w:lineRule="auto"/>
              <w:rPr>
                <w:b/>
              </w:rPr>
            </w:pPr>
            <w:r w:rsidRPr="00466D6F">
              <w:t>I</w:t>
            </w:r>
            <w:r w:rsidR="00CB0130" w:rsidRPr="00466D6F">
              <w:t>.1.</w:t>
            </w:r>
          </w:p>
        </w:tc>
        <w:tc>
          <w:tcPr>
            <w:tcW w:w="8673" w:type="dxa"/>
          </w:tcPr>
          <w:p w14:paraId="03C77B12" w14:textId="4B54902C" w:rsidR="00CB0130" w:rsidRPr="00466D6F" w:rsidRDefault="00CB0130" w:rsidP="00580A12">
            <w:pPr>
              <w:spacing w:line="276" w:lineRule="auto"/>
              <w:jc w:val="both"/>
            </w:pPr>
            <w:r w:rsidRPr="00466D6F">
              <w:t xml:space="preserve">Нормативно-правовые основы разработки адаптированной программы профессионального обучения  </w:t>
            </w:r>
          </w:p>
        </w:tc>
        <w:tc>
          <w:tcPr>
            <w:tcW w:w="815" w:type="dxa"/>
          </w:tcPr>
          <w:p w14:paraId="72025920" w14:textId="3F269FA6" w:rsidR="00CB0130" w:rsidRPr="00466D6F" w:rsidRDefault="001624E9" w:rsidP="001D0107">
            <w:pPr>
              <w:spacing w:line="276" w:lineRule="auto"/>
              <w:jc w:val="right"/>
            </w:pPr>
            <w:r w:rsidRPr="00466D6F">
              <w:t>11</w:t>
            </w:r>
          </w:p>
        </w:tc>
      </w:tr>
      <w:tr w:rsidR="00466D6F" w:rsidRPr="00466D6F" w14:paraId="02613E3B" w14:textId="5F220B79" w:rsidTr="00580A12">
        <w:trPr>
          <w:trHeight w:val="397"/>
        </w:trPr>
        <w:tc>
          <w:tcPr>
            <w:tcW w:w="650" w:type="dxa"/>
          </w:tcPr>
          <w:p w14:paraId="3CA23BD5" w14:textId="524F12B1" w:rsidR="00CB0130" w:rsidRPr="00466D6F" w:rsidRDefault="004B0958" w:rsidP="0054177C">
            <w:pPr>
              <w:spacing w:line="276" w:lineRule="auto"/>
              <w:rPr>
                <w:b/>
              </w:rPr>
            </w:pPr>
            <w:r w:rsidRPr="00466D6F">
              <w:t>I</w:t>
            </w:r>
            <w:r w:rsidR="00CB0130" w:rsidRPr="00466D6F">
              <w:t>.2.</w:t>
            </w:r>
          </w:p>
        </w:tc>
        <w:tc>
          <w:tcPr>
            <w:tcW w:w="8673" w:type="dxa"/>
          </w:tcPr>
          <w:p w14:paraId="36DE1F3D" w14:textId="6F91B863" w:rsidR="00CB0130" w:rsidRPr="00466D6F" w:rsidRDefault="00CB0130" w:rsidP="00580A12">
            <w:pPr>
              <w:spacing w:line="276" w:lineRule="auto"/>
              <w:jc w:val="both"/>
            </w:pPr>
            <w:r w:rsidRPr="00466D6F">
              <w:t xml:space="preserve">Срок освоения адаптированной программы </w:t>
            </w:r>
          </w:p>
        </w:tc>
        <w:tc>
          <w:tcPr>
            <w:tcW w:w="815" w:type="dxa"/>
          </w:tcPr>
          <w:p w14:paraId="381EFBB2" w14:textId="07612362" w:rsidR="00CB0130" w:rsidRPr="00466D6F" w:rsidRDefault="00A8704E" w:rsidP="001D0107">
            <w:pPr>
              <w:spacing w:line="276" w:lineRule="auto"/>
              <w:jc w:val="right"/>
            </w:pPr>
            <w:r w:rsidRPr="00466D6F">
              <w:t>13</w:t>
            </w:r>
          </w:p>
        </w:tc>
      </w:tr>
      <w:tr w:rsidR="00466D6F" w:rsidRPr="00466D6F" w14:paraId="75D40019" w14:textId="17AAB43B" w:rsidTr="00580A12">
        <w:trPr>
          <w:trHeight w:val="397"/>
        </w:trPr>
        <w:tc>
          <w:tcPr>
            <w:tcW w:w="650" w:type="dxa"/>
          </w:tcPr>
          <w:p w14:paraId="679D1374" w14:textId="33EAE48E" w:rsidR="00CB0130" w:rsidRPr="00466D6F" w:rsidRDefault="004B0958" w:rsidP="0054177C">
            <w:pPr>
              <w:spacing w:line="276" w:lineRule="auto"/>
              <w:rPr>
                <w:b/>
              </w:rPr>
            </w:pPr>
            <w:r w:rsidRPr="00466D6F">
              <w:t>I</w:t>
            </w:r>
            <w:r w:rsidR="00CB0130" w:rsidRPr="00466D6F">
              <w:t>.3.</w:t>
            </w:r>
          </w:p>
        </w:tc>
        <w:tc>
          <w:tcPr>
            <w:tcW w:w="8673" w:type="dxa"/>
          </w:tcPr>
          <w:p w14:paraId="100047ED" w14:textId="4CDEAE4C" w:rsidR="00CB0130" w:rsidRPr="00466D6F" w:rsidRDefault="00CB0130" w:rsidP="00580A12">
            <w:pPr>
              <w:spacing w:line="276" w:lineRule="auto"/>
              <w:jc w:val="both"/>
            </w:pPr>
            <w:r w:rsidRPr="00466D6F">
              <w:t>Присваиваемая квалификация</w:t>
            </w:r>
          </w:p>
        </w:tc>
        <w:tc>
          <w:tcPr>
            <w:tcW w:w="815" w:type="dxa"/>
          </w:tcPr>
          <w:p w14:paraId="0AD109BD" w14:textId="22C20F19" w:rsidR="00CB0130" w:rsidRPr="00466D6F" w:rsidRDefault="00A8704E" w:rsidP="001D0107">
            <w:pPr>
              <w:spacing w:line="276" w:lineRule="auto"/>
              <w:jc w:val="right"/>
            </w:pPr>
            <w:r w:rsidRPr="00466D6F">
              <w:t>13</w:t>
            </w:r>
          </w:p>
        </w:tc>
      </w:tr>
      <w:tr w:rsidR="00466D6F" w:rsidRPr="00466D6F" w14:paraId="5BA9A9A6" w14:textId="106F4405" w:rsidTr="00580A12">
        <w:trPr>
          <w:trHeight w:val="397"/>
        </w:trPr>
        <w:tc>
          <w:tcPr>
            <w:tcW w:w="650" w:type="dxa"/>
          </w:tcPr>
          <w:p w14:paraId="6114B757" w14:textId="3D19796C" w:rsidR="00CB0130" w:rsidRPr="00466D6F" w:rsidRDefault="004B0958" w:rsidP="0054177C">
            <w:pPr>
              <w:spacing w:line="276" w:lineRule="auto"/>
              <w:rPr>
                <w:b/>
              </w:rPr>
            </w:pPr>
            <w:r w:rsidRPr="00466D6F">
              <w:t>I</w:t>
            </w:r>
            <w:r w:rsidR="00CB0130" w:rsidRPr="00466D6F">
              <w:t>.4.</w:t>
            </w:r>
          </w:p>
        </w:tc>
        <w:tc>
          <w:tcPr>
            <w:tcW w:w="8673" w:type="dxa"/>
          </w:tcPr>
          <w:p w14:paraId="72CA72F9" w14:textId="573FE9C4" w:rsidR="00CB0130" w:rsidRPr="00466D6F" w:rsidRDefault="00CB0130" w:rsidP="00580A12">
            <w:pPr>
              <w:spacing w:line="276" w:lineRule="auto"/>
              <w:jc w:val="both"/>
            </w:pPr>
            <w:r w:rsidRPr="00466D6F">
              <w:t xml:space="preserve">Требования к поступающим на обучение </w:t>
            </w:r>
          </w:p>
        </w:tc>
        <w:tc>
          <w:tcPr>
            <w:tcW w:w="815" w:type="dxa"/>
          </w:tcPr>
          <w:p w14:paraId="17913BAD" w14:textId="21F6EAEF" w:rsidR="00CB0130" w:rsidRPr="00466D6F" w:rsidRDefault="00A8704E" w:rsidP="001D0107">
            <w:pPr>
              <w:spacing w:line="276" w:lineRule="auto"/>
              <w:jc w:val="right"/>
            </w:pPr>
            <w:r w:rsidRPr="00466D6F">
              <w:t>13</w:t>
            </w:r>
          </w:p>
        </w:tc>
      </w:tr>
      <w:tr w:rsidR="00466D6F" w:rsidRPr="00466D6F" w14:paraId="12F1CAE0" w14:textId="39AB16BE" w:rsidTr="00580A12">
        <w:trPr>
          <w:trHeight w:val="397"/>
        </w:trPr>
        <w:tc>
          <w:tcPr>
            <w:tcW w:w="650" w:type="dxa"/>
          </w:tcPr>
          <w:p w14:paraId="16DE346D" w14:textId="00698316" w:rsidR="00CB0130" w:rsidRPr="00466D6F" w:rsidRDefault="004B0958" w:rsidP="0054177C">
            <w:pPr>
              <w:spacing w:line="276" w:lineRule="auto"/>
              <w:rPr>
                <w:b/>
              </w:rPr>
            </w:pPr>
            <w:r w:rsidRPr="00466D6F">
              <w:rPr>
                <w:b/>
              </w:rPr>
              <w:t>II</w:t>
            </w:r>
          </w:p>
        </w:tc>
        <w:tc>
          <w:tcPr>
            <w:tcW w:w="8673" w:type="dxa"/>
          </w:tcPr>
          <w:p w14:paraId="658DFB62" w14:textId="12C3E65F" w:rsidR="00CB0130" w:rsidRPr="00466D6F" w:rsidRDefault="004B0958" w:rsidP="00580A12">
            <w:pPr>
              <w:spacing w:line="276" w:lineRule="auto"/>
              <w:jc w:val="both"/>
              <w:rPr>
                <w:b/>
              </w:rPr>
            </w:pPr>
            <w:r w:rsidRPr="00466D6F">
              <w:t>Характеристика профессиональной</w:t>
            </w:r>
            <w:r w:rsidR="00CB0130" w:rsidRPr="00466D6F">
              <w:t xml:space="preserve"> деятельности выпускников и требования к результатам освоения адаптированной программы профессионального обучения</w:t>
            </w:r>
          </w:p>
        </w:tc>
        <w:tc>
          <w:tcPr>
            <w:tcW w:w="815" w:type="dxa"/>
          </w:tcPr>
          <w:p w14:paraId="73944805" w14:textId="3D7C1771" w:rsidR="00CB0130" w:rsidRPr="00466D6F" w:rsidRDefault="009D32A9" w:rsidP="001D0107">
            <w:pPr>
              <w:spacing w:line="276" w:lineRule="auto"/>
              <w:jc w:val="right"/>
            </w:pPr>
            <w:r w:rsidRPr="00466D6F">
              <w:t>14</w:t>
            </w:r>
          </w:p>
        </w:tc>
      </w:tr>
      <w:tr w:rsidR="00466D6F" w:rsidRPr="00466D6F" w14:paraId="09762FB1" w14:textId="1A9BCF38" w:rsidTr="00580A12">
        <w:trPr>
          <w:trHeight w:val="397"/>
        </w:trPr>
        <w:tc>
          <w:tcPr>
            <w:tcW w:w="650" w:type="dxa"/>
          </w:tcPr>
          <w:p w14:paraId="6100B8E8" w14:textId="4A230F31" w:rsidR="00CB0130" w:rsidRPr="00466D6F" w:rsidRDefault="009D32A9" w:rsidP="0054177C">
            <w:pPr>
              <w:spacing w:line="276" w:lineRule="auto"/>
              <w:rPr>
                <w:b/>
              </w:rPr>
            </w:pPr>
            <w:r w:rsidRPr="00466D6F">
              <w:rPr>
                <w:b/>
              </w:rPr>
              <w:t>III</w:t>
            </w:r>
          </w:p>
        </w:tc>
        <w:tc>
          <w:tcPr>
            <w:tcW w:w="8673" w:type="dxa"/>
          </w:tcPr>
          <w:p w14:paraId="73C28BB2" w14:textId="1BDDA2D0" w:rsidR="00CB0130" w:rsidRPr="00466D6F" w:rsidRDefault="00433251" w:rsidP="00580A12">
            <w:pPr>
              <w:spacing w:line="276" w:lineRule="auto"/>
              <w:jc w:val="both"/>
              <w:rPr>
                <w:b/>
              </w:rPr>
            </w:pPr>
            <w:r w:rsidRPr="00466D6F">
              <w:t>Структура АОПОП профессионального обучения</w:t>
            </w:r>
          </w:p>
        </w:tc>
        <w:tc>
          <w:tcPr>
            <w:tcW w:w="815" w:type="dxa"/>
          </w:tcPr>
          <w:p w14:paraId="6669644B" w14:textId="6981DCE2" w:rsidR="00CB0130" w:rsidRPr="00466D6F" w:rsidRDefault="009D32A9" w:rsidP="001D0107">
            <w:pPr>
              <w:spacing w:line="276" w:lineRule="auto"/>
              <w:jc w:val="right"/>
            </w:pPr>
            <w:r w:rsidRPr="00466D6F">
              <w:t>18</w:t>
            </w:r>
          </w:p>
        </w:tc>
      </w:tr>
      <w:tr w:rsidR="00466D6F" w:rsidRPr="00466D6F" w14:paraId="6C7C550E" w14:textId="74397FFD" w:rsidTr="00580A12">
        <w:trPr>
          <w:trHeight w:val="397"/>
        </w:trPr>
        <w:tc>
          <w:tcPr>
            <w:tcW w:w="650" w:type="dxa"/>
          </w:tcPr>
          <w:p w14:paraId="16104EE1" w14:textId="199CE53F" w:rsidR="00CB0130" w:rsidRPr="00466D6F" w:rsidRDefault="00D705FF" w:rsidP="0054177C">
            <w:pPr>
              <w:spacing w:line="276" w:lineRule="auto"/>
              <w:rPr>
                <w:b/>
                <w:bCs/>
              </w:rPr>
            </w:pPr>
            <w:r w:rsidRPr="00466D6F">
              <w:rPr>
                <w:b/>
                <w:bCs/>
              </w:rPr>
              <w:t>IV.</w:t>
            </w:r>
          </w:p>
        </w:tc>
        <w:tc>
          <w:tcPr>
            <w:tcW w:w="8673" w:type="dxa"/>
          </w:tcPr>
          <w:p w14:paraId="0AAEBC59" w14:textId="47CB10AB" w:rsidR="00CB0130" w:rsidRPr="00466D6F" w:rsidRDefault="00D705FF" w:rsidP="00580A12">
            <w:pPr>
              <w:spacing w:line="276" w:lineRule="auto"/>
              <w:jc w:val="both"/>
            </w:pPr>
            <w:r w:rsidRPr="00466D6F">
              <w:t xml:space="preserve">Условия реализации АОПОП профессионального обучения </w:t>
            </w:r>
          </w:p>
        </w:tc>
        <w:tc>
          <w:tcPr>
            <w:tcW w:w="815" w:type="dxa"/>
          </w:tcPr>
          <w:p w14:paraId="5CEFF895" w14:textId="717DF286" w:rsidR="00CB0130" w:rsidRPr="00466D6F" w:rsidRDefault="00D705FF" w:rsidP="001D0107">
            <w:pPr>
              <w:spacing w:line="276" w:lineRule="auto"/>
              <w:jc w:val="right"/>
            </w:pPr>
            <w:r w:rsidRPr="00466D6F">
              <w:t>20</w:t>
            </w:r>
          </w:p>
        </w:tc>
      </w:tr>
      <w:tr w:rsidR="00466D6F" w:rsidRPr="00466D6F" w14:paraId="64467EB0" w14:textId="7D2046B7" w:rsidTr="00580A12">
        <w:trPr>
          <w:trHeight w:val="397"/>
        </w:trPr>
        <w:tc>
          <w:tcPr>
            <w:tcW w:w="650" w:type="dxa"/>
          </w:tcPr>
          <w:p w14:paraId="78D7F929" w14:textId="544B5127" w:rsidR="00CB0130" w:rsidRPr="00466D6F" w:rsidRDefault="00D705FF" w:rsidP="0054177C">
            <w:pPr>
              <w:spacing w:line="276" w:lineRule="auto"/>
            </w:pPr>
            <w:r w:rsidRPr="00466D6F">
              <w:t xml:space="preserve">IV.1 </w:t>
            </w:r>
          </w:p>
        </w:tc>
        <w:tc>
          <w:tcPr>
            <w:tcW w:w="8673" w:type="dxa"/>
          </w:tcPr>
          <w:p w14:paraId="107E9C7F" w14:textId="3A599E97" w:rsidR="00CB0130" w:rsidRPr="00466D6F" w:rsidRDefault="00D705FF" w:rsidP="00580A12">
            <w:pPr>
              <w:spacing w:line="276" w:lineRule="auto"/>
              <w:jc w:val="both"/>
              <w:rPr>
                <w:b/>
              </w:rPr>
            </w:pPr>
            <w:r w:rsidRPr="00466D6F">
              <w:t>Материально-техническое обеспечение реализации АОПОП</w:t>
            </w:r>
          </w:p>
        </w:tc>
        <w:tc>
          <w:tcPr>
            <w:tcW w:w="815" w:type="dxa"/>
          </w:tcPr>
          <w:p w14:paraId="5A45CB79" w14:textId="029E6DF6" w:rsidR="00CB0130" w:rsidRPr="00466D6F" w:rsidRDefault="00D705FF" w:rsidP="001D0107">
            <w:pPr>
              <w:spacing w:line="276" w:lineRule="auto"/>
              <w:jc w:val="right"/>
            </w:pPr>
            <w:r w:rsidRPr="00466D6F">
              <w:t>20</w:t>
            </w:r>
          </w:p>
        </w:tc>
      </w:tr>
      <w:tr w:rsidR="00466D6F" w:rsidRPr="00466D6F" w14:paraId="06B76833" w14:textId="429BB780" w:rsidTr="00580A12">
        <w:trPr>
          <w:trHeight w:val="397"/>
        </w:trPr>
        <w:tc>
          <w:tcPr>
            <w:tcW w:w="650" w:type="dxa"/>
          </w:tcPr>
          <w:p w14:paraId="7F771BDF" w14:textId="06C5AF83" w:rsidR="00CB0130" w:rsidRPr="00466D6F" w:rsidRDefault="00981D2D" w:rsidP="0054177C">
            <w:pPr>
              <w:spacing w:line="276" w:lineRule="auto"/>
              <w:rPr>
                <w:b/>
              </w:rPr>
            </w:pPr>
            <w:r w:rsidRPr="00466D6F">
              <w:t>IV.2</w:t>
            </w:r>
          </w:p>
        </w:tc>
        <w:tc>
          <w:tcPr>
            <w:tcW w:w="8673" w:type="dxa"/>
          </w:tcPr>
          <w:p w14:paraId="17753678" w14:textId="35CC7309" w:rsidR="00CB0130" w:rsidRPr="00466D6F" w:rsidRDefault="00981D2D" w:rsidP="00580A12">
            <w:pPr>
              <w:spacing w:line="276" w:lineRule="auto"/>
              <w:jc w:val="both"/>
            </w:pPr>
            <w:r w:rsidRPr="00466D6F">
              <w:t>Кадровое обеспечение реализации АОПОП</w:t>
            </w:r>
          </w:p>
        </w:tc>
        <w:tc>
          <w:tcPr>
            <w:tcW w:w="815" w:type="dxa"/>
          </w:tcPr>
          <w:p w14:paraId="6ADB7B78" w14:textId="5F3631A4" w:rsidR="00CB0130" w:rsidRPr="00466D6F" w:rsidRDefault="00C1230A" w:rsidP="001D0107">
            <w:pPr>
              <w:spacing w:line="276" w:lineRule="auto"/>
              <w:jc w:val="right"/>
            </w:pPr>
            <w:r w:rsidRPr="00466D6F">
              <w:t>23</w:t>
            </w:r>
          </w:p>
        </w:tc>
      </w:tr>
      <w:tr w:rsidR="00466D6F" w:rsidRPr="00466D6F" w14:paraId="33B7365B" w14:textId="011C9FDC" w:rsidTr="00580A12">
        <w:trPr>
          <w:trHeight w:val="397"/>
        </w:trPr>
        <w:tc>
          <w:tcPr>
            <w:tcW w:w="650" w:type="dxa"/>
          </w:tcPr>
          <w:p w14:paraId="45250E65" w14:textId="12ABD853" w:rsidR="00CB0130" w:rsidRPr="00466D6F" w:rsidRDefault="00C1230A" w:rsidP="0054177C">
            <w:pPr>
              <w:spacing w:line="276" w:lineRule="auto"/>
              <w:rPr>
                <w:b/>
              </w:rPr>
            </w:pPr>
            <w:r w:rsidRPr="00466D6F">
              <w:t>IV.3</w:t>
            </w:r>
          </w:p>
        </w:tc>
        <w:tc>
          <w:tcPr>
            <w:tcW w:w="8673" w:type="dxa"/>
          </w:tcPr>
          <w:p w14:paraId="39A6166D" w14:textId="3C79407D" w:rsidR="00CB0130" w:rsidRPr="00466D6F" w:rsidRDefault="00C1230A" w:rsidP="00580A12">
            <w:pPr>
              <w:spacing w:line="276" w:lineRule="auto"/>
              <w:jc w:val="both"/>
            </w:pPr>
            <w:r w:rsidRPr="00466D6F">
              <w:t>Организация образовательного процесса</w:t>
            </w:r>
          </w:p>
        </w:tc>
        <w:tc>
          <w:tcPr>
            <w:tcW w:w="815" w:type="dxa"/>
          </w:tcPr>
          <w:p w14:paraId="422D78BD" w14:textId="592CA613" w:rsidR="00CB0130" w:rsidRPr="00466D6F" w:rsidRDefault="00C1230A" w:rsidP="001D0107">
            <w:pPr>
              <w:spacing w:line="276" w:lineRule="auto"/>
              <w:jc w:val="right"/>
            </w:pPr>
            <w:r w:rsidRPr="00466D6F">
              <w:t>23</w:t>
            </w:r>
          </w:p>
        </w:tc>
      </w:tr>
      <w:tr w:rsidR="00466D6F" w:rsidRPr="00466D6F" w14:paraId="3009E6EB" w14:textId="657DBEE1" w:rsidTr="00580A12">
        <w:trPr>
          <w:trHeight w:val="397"/>
        </w:trPr>
        <w:tc>
          <w:tcPr>
            <w:tcW w:w="650" w:type="dxa"/>
          </w:tcPr>
          <w:p w14:paraId="16AD03F9" w14:textId="72356029" w:rsidR="00CB0130" w:rsidRPr="00466D6F" w:rsidRDefault="009A661B" w:rsidP="0054177C">
            <w:pPr>
              <w:spacing w:line="276" w:lineRule="auto"/>
              <w:rPr>
                <w:b/>
                <w:bCs/>
              </w:rPr>
            </w:pPr>
            <w:r w:rsidRPr="00466D6F">
              <w:rPr>
                <w:b/>
                <w:bCs/>
              </w:rPr>
              <w:t>V</w:t>
            </w:r>
          </w:p>
        </w:tc>
        <w:tc>
          <w:tcPr>
            <w:tcW w:w="8673" w:type="dxa"/>
          </w:tcPr>
          <w:p w14:paraId="067E22CE" w14:textId="17E294EB" w:rsidR="00CB0130" w:rsidRPr="00466D6F" w:rsidRDefault="009A661B" w:rsidP="00580A12">
            <w:pPr>
              <w:spacing w:line="276" w:lineRule="auto"/>
              <w:jc w:val="both"/>
              <w:rPr>
                <w:b/>
              </w:rPr>
            </w:pPr>
            <w:r w:rsidRPr="00466D6F">
              <w:t>Контроль и оценка результатов освоения АОПОП</w:t>
            </w:r>
          </w:p>
        </w:tc>
        <w:tc>
          <w:tcPr>
            <w:tcW w:w="815" w:type="dxa"/>
          </w:tcPr>
          <w:p w14:paraId="2410A956" w14:textId="370D2FDC" w:rsidR="00CB0130" w:rsidRPr="00466D6F" w:rsidRDefault="00841457" w:rsidP="001D0107">
            <w:pPr>
              <w:spacing w:line="276" w:lineRule="auto"/>
              <w:jc w:val="right"/>
            </w:pPr>
            <w:r w:rsidRPr="00466D6F">
              <w:t>26</w:t>
            </w:r>
          </w:p>
        </w:tc>
      </w:tr>
      <w:tr w:rsidR="00466D6F" w:rsidRPr="00466D6F" w14:paraId="1F76CA91" w14:textId="2E3D1BCA" w:rsidTr="00580A12">
        <w:trPr>
          <w:trHeight w:val="397"/>
        </w:trPr>
        <w:tc>
          <w:tcPr>
            <w:tcW w:w="650" w:type="dxa"/>
          </w:tcPr>
          <w:p w14:paraId="06EC940D" w14:textId="51063EA2" w:rsidR="00CB0130" w:rsidRPr="00466D6F" w:rsidRDefault="00841457" w:rsidP="0054177C">
            <w:pPr>
              <w:spacing w:line="276" w:lineRule="auto"/>
              <w:rPr>
                <w:b/>
                <w:bCs/>
              </w:rPr>
            </w:pPr>
            <w:r w:rsidRPr="00466D6F">
              <w:rPr>
                <w:b/>
                <w:bCs/>
              </w:rPr>
              <w:t>VI</w:t>
            </w:r>
          </w:p>
        </w:tc>
        <w:tc>
          <w:tcPr>
            <w:tcW w:w="8673" w:type="dxa"/>
          </w:tcPr>
          <w:p w14:paraId="3CF85F8F" w14:textId="5A5E2C76" w:rsidR="00CB0130" w:rsidRPr="00466D6F" w:rsidRDefault="00564345" w:rsidP="00580A12">
            <w:pPr>
              <w:spacing w:line="276" w:lineRule="auto"/>
              <w:jc w:val="both"/>
            </w:pPr>
            <w:r w:rsidRPr="00466D6F">
              <w:t>Документы, определяющие содержание и организацию образовательного процесса</w:t>
            </w:r>
          </w:p>
        </w:tc>
        <w:tc>
          <w:tcPr>
            <w:tcW w:w="815" w:type="dxa"/>
          </w:tcPr>
          <w:p w14:paraId="795FDC29" w14:textId="4D384624" w:rsidR="00CB0130" w:rsidRPr="00466D6F" w:rsidRDefault="00841457" w:rsidP="001D0107">
            <w:pPr>
              <w:spacing w:line="276" w:lineRule="auto"/>
              <w:jc w:val="right"/>
            </w:pPr>
            <w:r w:rsidRPr="00466D6F">
              <w:t>28</w:t>
            </w:r>
          </w:p>
        </w:tc>
      </w:tr>
      <w:tr w:rsidR="00466D6F" w:rsidRPr="00466D6F" w14:paraId="548610F0" w14:textId="6D8E118B" w:rsidTr="00580A12">
        <w:trPr>
          <w:trHeight w:val="397"/>
        </w:trPr>
        <w:tc>
          <w:tcPr>
            <w:tcW w:w="650" w:type="dxa"/>
          </w:tcPr>
          <w:p w14:paraId="2B45D972" w14:textId="4A8A3A64" w:rsidR="00CB0130" w:rsidRPr="00466D6F" w:rsidRDefault="00E64F8E" w:rsidP="0054177C">
            <w:pPr>
              <w:spacing w:line="276" w:lineRule="auto"/>
              <w:rPr>
                <w:b/>
              </w:rPr>
            </w:pPr>
            <w:r w:rsidRPr="00466D6F">
              <w:t>VI.1</w:t>
            </w:r>
          </w:p>
        </w:tc>
        <w:tc>
          <w:tcPr>
            <w:tcW w:w="8673" w:type="dxa"/>
          </w:tcPr>
          <w:p w14:paraId="31B3A9CE" w14:textId="5AFAA4DB" w:rsidR="00CB0130" w:rsidRPr="00466D6F" w:rsidRDefault="00CB0130" w:rsidP="00580A12">
            <w:pPr>
              <w:spacing w:line="276" w:lineRule="auto"/>
              <w:jc w:val="both"/>
            </w:pPr>
            <w:r w:rsidRPr="00466D6F">
              <w:t xml:space="preserve">Учебный план </w:t>
            </w:r>
          </w:p>
        </w:tc>
        <w:tc>
          <w:tcPr>
            <w:tcW w:w="815" w:type="dxa"/>
          </w:tcPr>
          <w:p w14:paraId="7E43FD0D" w14:textId="0CA6BC94" w:rsidR="00CB0130" w:rsidRPr="00466D6F" w:rsidRDefault="00E64F8E" w:rsidP="001D0107">
            <w:pPr>
              <w:spacing w:line="276" w:lineRule="auto"/>
              <w:jc w:val="right"/>
            </w:pPr>
            <w:r w:rsidRPr="00466D6F">
              <w:t>28</w:t>
            </w:r>
          </w:p>
        </w:tc>
      </w:tr>
      <w:tr w:rsidR="00466D6F" w:rsidRPr="00466D6F" w14:paraId="24E4B583" w14:textId="114FC9CC" w:rsidTr="00580A12">
        <w:trPr>
          <w:trHeight w:val="397"/>
        </w:trPr>
        <w:tc>
          <w:tcPr>
            <w:tcW w:w="650" w:type="dxa"/>
          </w:tcPr>
          <w:p w14:paraId="36449D81" w14:textId="17C7DEBF" w:rsidR="00CB0130" w:rsidRPr="00466D6F" w:rsidRDefault="00E64F8E" w:rsidP="0054177C">
            <w:pPr>
              <w:spacing w:line="276" w:lineRule="auto"/>
              <w:rPr>
                <w:b/>
              </w:rPr>
            </w:pPr>
            <w:r w:rsidRPr="00466D6F">
              <w:t>VI.2</w:t>
            </w:r>
          </w:p>
        </w:tc>
        <w:tc>
          <w:tcPr>
            <w:tcW w:w="8673" w:type="dxa"/>
          </w:tcPr>
          <w:p w14:paraId="015B414C" w14:textId="46B859F9" w:rsidR="00CB0130" w:rsidRPr="00466D6F" w:rsidRDefault="00CB0130" w:rsidP="00580A12">
            <w:pPr>
              <w:spacing w:line="276" w:lineRule="auto"/>
              <w:jc w:val="both"/>
            </w:pPr>
            <w:r w:rsidRPr="00466D6F">
              <w:t xml:space="preserve">Календарный график </w:t>
            </w:r>
          </w:p>
        </w:tc>
        <w:tc>
          <w:tcPr>
            <w:tcW w:w="815" w:type="dxa"/>
          </w:tcPr>
          <w:p w14:paraId="3CFD4424" w14:textId="6F2E1D15" w:rsidR="00CB0130" w:rsidRPr="00466D6F" w:rsidRDefault="00E64F8E" w:rsidP="001D0107">
            <w:pPr>
              <w:spacing w:line="276" w:lineRule="auto"/>
              <w:jc w:val="right"/>
            </w:pPr>
            <w:r w:rsidRPr="00466D6F">
              <w:t>29</w:t>
            </w:r>
          </w:p>
        </w:tc>
      </w:tr>
      <w:tr w:rsidR="00466D6F" w:rsidRPr="00466D6F" w14:paraId="71DB2011" w14:textId="5B2BF949" w:rsidTr="00580A12">
        <w:trPr>
          <w:trHeight w:val="397"/>
        </w:trPr>
        <w:tc>
          <w:tcPr>
            <w:tcW w:w="650" w:type="dxa"/>
          </w:tcPr>
          <w:p w14:paraId="75141F35" w14:textId="49C27B96" w:rsidR="00CB0130" w:rsidRPr="00466D6F" w:rsidRDefault="006B6F02" w:rsidP="0054177C">
            <w:pPr>
              <w:spacing w:line="276" w:lineRule="auto"/>
              <w:rPr>
                <w:b/>
              </w:rPr>
            </w:pPr>
            <w:r w:rsidRPr="00466D6F">
              <w:t>VI.3</w:t>
            </w:r>
          </w:p>
        </w:tc>
        <w:tc>
          <w:tcPr>
            <w:tcW w:w="8673" w:type="dxa"/>
          </w:tcPr>
          <w:p w14:paraId="1FFE1793" w14:textId="3CCEEA24" w:rsidR="00CB0130" w:rsidRPr="00466D6F" w:rsidRDefault="00CB0130" w:rsidP="00580A12">
            <w:pPr>
              <w:spacing w:line="276" w:lineRule="auto"/>
              <w:jc w:val="both"/>
            </w:pPr>
            <w:r w:rsidRPr="00466D6F">
              <w:t>Рабочие программы дисциплин адаптационного цикла</w:t>
            </w:r>
          </w:p>
        </w:tc>
        <w:tc>
          <w:tcPr>
            <w:tcW w:w="815" w:type="dxa"/>
          </w:tcPr>
          <w:p w14:paraId="4107480D" w14:textId="7958C081" w:rsidR="00CB0130" w:rsidRPr="00466D6F" w:rsidRDefault="006B6F02" w:rsidP="001D0107">
            <w:pPr>
              <w:spacing w:line="276" w:lineRule="auto"/>
              <w:jc w:val="right"/>
            </w:pPr>
            <w:r w:rsidRPr="00466D6F">
              <w:t>31</w:t>
            </w:r>
          </w:p>
        </w:tc>
      </w:tr>
      <w:tr w:rsidR="00466D6F" w:rsidRPr="00466D6F" w14:paraId="0D8FCC64" w14:textId="4F63EF17" w:rsidTr="00580A12">
        <w:trPr>
          <w:trHeight w:val="397"/>
        </w:trPr>
        <w:tc>
          <w:tcPr>
            <w:tcW w:w="650" w:type="dxa"/>
          </w:tcPr>
          <w:p w14:paraId="7E6A18D1" w14:textId="6720F116" w:rsidR="00CB0130" w:rsidRPr="00466D6F" w:rsidRDefault="00D82756" w:rsidP="0054177C">
            <w:pPr>
              <w:spacing w:line="276" w:lineRule="auto"/>
              <w:rPr>
                <w:b/>
              </w:rPr>
            </w:pPr>
            <w:r w:rsidRPr="00466D6F">
              <w:t>VI.4</w:t>
            </w:r>
          </w:p>
        </w:tc>
        <w:tc>
          <w:tcPr>
            <w:tcW w:w="8673" w:type="dxa"/>
          </w:tcPr>
          <w:p w14:paraId="474718D0" w14:textId="341C3F2A" w:rsidR="00CB0130" w:rsidRPr="00466D6F" w:rsidRDefault="00CB0130" w:rsidP="00580A12">
            <w:pPr>
              <w:spacing w:line="276" w:lineRule="auto"/>
              <w:jc w:val="both"/>
            </w:pPr>
            <w:r w:rsidRPr="00466D6F">
              <w:t xml:space="preserve">Рабочие программы дисциплин профильного цикла </w:t>
            </w:r>
          </w:p>
        </w:tc>
        <w:tc>
          <w:tcPr>
            <w:tcW w:w="815" w:type="dxa"/>
          </w:tcPr>
          <w:p w14:paraId="47D8336D" w14:textId="53281540" w:rsidR="00CB0130" w:rsidRPr="00466D6F" w:rsidRDefault="00D82756" w:rsidP="001D0107">
            <w:pPr>
              <w:spacing w:line="276" w:lineRule="auto"/>
              <w:jc w:val="right"/>
            </w:pPr>
            <w:r w:rsidRPr="00466D6F">
              <w:t>3</w:t>
            </w:r>
            <w:r w:rsidR="00335060" w:rsidRPr="00466D6F">
              <w:t>1</w:t>
            </w:r>
          </w:p>
        </w:tc>
      </w:tr>
      <w:tr w:rsidR="00466D6F" w:rsidRPr="00466D6F" w14:paraId="69780F2A" w14:textId="4C39AFEB" w:rsidTr="00580A12">
        <w:trPr>
          <w:trHeight w:val="397"/>
        </w:trPr>
        <w:tc>
          <w:tcPr>
            <w:tcW w:w="650" w:type="dxa"/>
          </w:tcPr>
          <w:p w14:paraId="60A0D039" w14:textId="3516D383" w:rsidR="00CB0130" w:rsidRPr="00466D6F" w:rsidRDefault="00D82756" w:rsidP="0054177C">
            <w:pPr>
              <w:spacing w:line="276" w:lineRule="auto"/>
              <w:rPr>
                <w:b/>
              </w:rPr>
            </w:pPr>
            <w:r w:rsidRPr="00466D6F">
              <w:t>VI.5</w:t>
            </w:r>
          </w:p>
        </w:tc>
        <w:tc>
          <w:tcPr>
            <w:tcW w:w="8673" w:type="dxa"/>
          </w:tcPr>
          <w:p w14:paraId="146107E1" w14:textId="31E8A836" w:rsidR="00CB0130" w:rsidRPr="00466D6F" w:rsidRDefault="00CB0130" w:rsidP="00580A12">
            <w:pPr>
              <w:spacing w:line="276" w:lineRule="auto"/>
              <w:jc w:val="both"/>
            </w:pPr>
            <w:r w:rsidRPr="00466D6F">
              <w:t xml:space="preserve">Рабочие программы профессиональных блоков (модулей) </w:t>
            </w:r>
          </w:p>
        </w:tc>
        <w:tc>
          <w:tcPr>
            <w:tcW w:w="815" w:type="dxa"/>
          </w:tcPr>
          <w:p w14:paraId="5C1EA39C" w14:textId="72C19144" w:rsidR="00CB0130" w:rsidRPr="00466D6F" w:rsidRDefault="009C17C9" w:rsidP="001D0107">
            <w:pPr>
              <w:spacing w:line="276" w:lineRule="auto"/>
              <w:jc w:val="right"/>
            </w:pPr>
            <w:r w:rsidRPr="00466D6F">
              <w:t>32</w:t>
            </w:r>
          </w:p>
        </w:tc>
      </w:tr>
      <w:tr w:rsidR="00466D6F" w:rsidRPr="00466D6F" w14:paraId="6B795631" w14:textId="1E777E53" w:rsidTr="00580A12">
        <w:trPr>
          <w:trHeight w:val="397"/>
        </w:trPr>
        <w:tc>
          <w:tcPr>
            <w:tcW w:w="650" w:type="dxa"/>
          </w:tcPr>
          <w:p w14:paraId="3DEAA296" w14:textId="421FBD08" w:rsidR="00CB0130" w:rsidRPr="00466D6F" w:rsidRDefault="00D82756" w:rsidP="0054177C">
            <w:pPr>
              <w:spacing w:line="276" w:lineRule="auto"/>
              <w:rPr>
                <w:b/>
              </w:rPr>
            </w:pPr>
            <w:r w:rsidRPr="00466D6F">
              <w:t>VI.6</w:t>
            </w:r>
          </w:p>
        </w:tc>
        <w:tc>
          <w:tcPr>
            <w:tcW w:w="8673" w:type="dxa"/>
          </w:tcPr>
          <w:p w14:paraId="6D6C36A5" w14:textId="48C82BCB" w:rsidR="00CB0130" w:rsidRPr="00466D6F" w:rsidRDefault="00CB0130" w:rsidP="00580A12">
            <w:pPr>
              <w:spacing w:line="276" w:lineRule="auto"/>
              <w:jc w:val="both"/>
            </w:pPr>
            <w:r w:rsidRPr="00466D6F">
              <w:t>Программы учебной и производственной практик</w:t>
            </w:r>
          </w:p>
        </w:tc>
        <w:tc>
          <w:tcPr>
            <w:tcW w:w="815" w:type="dxa"/>
          </w:tcPr>
          <w:p w14:paraId="69360A25" w14:textId="4AE4D314" w:rsidR="00CB0130" w:rsidRPr="00466D6F" w:rsidRDefault="009C17C9" w:rsidP="001D0107">
            <w:pPr>
              <w:spacing w:line="276" w:lineRule="auto"/>
              <w:jc w:val="right"/>
            </w:pPr>
            <w:r w:rsidRPr="00466D6F">
              <w:t>33</w:t>
            </w:r>
          </w:p>
        </w:tc>
      </w:tr>
      <w:tr w:rsidR="006A6BE7" w:rsidRPr="00466D6F" w14:paraId="1465EFB7" w14:textId="77777777" w:rsidTr="00580A12">
        <w:trPr>
          <w:trHeight w:val="397"/>
        </w:trPr>
        <w:tc>
          <w:tcPr>
            <w:tcW w:w="650" w:type="dxa"/>
          </w:tcPr>
          <w:p w14:paraId="257D8625" w14:textId="73F609EE" w:rsidR="006A6BE7" w:rsidRPr="00466D6F" w:rsidRDefault="00C840FF" w:rsidP="0054177C">
            <w:pPr>
              <w:spacing w:line="276" w:lineRule="auto"/>
              <w:rPr>
                <w:b/>
                <w:bCs/>
              </w:rPr>
            </w:pPr>
            <w:r w:rsidRPr="00466D6F">
              <w:rPr>
                <w:b/>
                <w:bCs/>
              </w:rPr>
              <w:t>VII</w:t>
            </w:r>
          </w:p>
        </w:tc>
        <w:tc>
          <w:tcPr>
            <w:tcW w:w="8673" w:type="dxa"/>
          </w:tcPr>
          <w:p w14:paraId="5B9008CA" w14:textId="707C1B69" w:rsidR="006A6BE7" w:rsidRPr="00466D6F" w:rsidRDefault="00C840FF" w:rsidP="00580A12">
            <w:pPr>
              <w:spacing w:line="276" w:lineRule="auto"/>
              <w:jc w:val="both"/>
            </w:pPr>
            <w:r w:rsidRPr="00466D6F">
              <w:t xml:space="preserve">Характеристика социокультурной среды </w:t>
            </w:r>
            <w:r w:rsidR="00580A12" w:rsidRPr="00466D6F">
              <w:t xml:space="preserve">ГПОУ ЯО </w:t>
            </w:r>
            <w:r w:rsidRPr="00466D6F">
              <w:t>рыбинского колледжа городской инфраструктуры, обеспечивающей социальную адаптацию обучающихся (в соответствии с нозологией)</w:t>
            </w:r>
          </w:p>
        </w:tc>
        <w:tc>
          <w:tcPr>
            <w:tcW w:w="815" w:type="dxa"/>
          </w:tcPr>
          <w:p w14:paraId="3FAE14EF" w14:textId="6581197D" w:rsidR="006A6BE7" w:rsidRPr="00466D6F" w:rsidRDefault="00335060" w:rsidP="001D0107">
            <w:pPr>
              <w:spacing w:line="276" w:lineRule="auto"/>
              <w:jc w:val="right"/>
            </w:pPr>
            <w:r w:rsidRPr="00466D6F">
              <w:t>34</w:t>
            </w:r>
          </w:p>
        </w:tc>
      </w:tr>
    </w:tbl>
    <w:p w14:paraId="4FC24EA8" w14:textId="77777777" w:rsidR="00CB0130" w:rsidRPr="00466D6F" w:rsidRDefault="00CB0130" w:rsidP="0054177C">
      <w:pPr>
        <w:spacing w:line="276" w:lineRule="auto"/>
      </w:pPr>
    </w:p>
    <w:p w14:paraId="7D0E46AB" w14:textId="77777777" w:rsidR="00580A12" w:rsidRPr="00466D6F" w:rsidRDefault="00580A12" w:rsidP="0054177C">
      <w:pPr>
        <w:spacing w:line="276" w:lineRule="auto"/>
      </w:pPr>
    </w:p>
    <w:p w14:paraId="05390269" w14:textId="36C74FA2" w:rsidR="00CA3F5B" w:rsidRPr="00466D6F" w:rsidRDefault="00CA3F5B" w:rsidP="0054177C">
      <w:pPr>
        <w:spacing w:line="276" w:lineRule="auto"/>
        <w:jc w:val="both"/>
      </w:pPr>
      <w:r w:rsidRPr="00466D6F">
        <w:t xml:space="preserve">Приложение 1 </w:t>
      </w:r>
      <w:bookmarkStart w:id="1" w:name="_Hlk194058551"/>
      <w:r w:rsidRPr="00466D6F">
        <w:t>–</w:t>
      </w:r>
      <w:bookmarkEnd w:id="1"/>
      <w:r w:rsidRPr="00466D6F">
        <w:t xml:space="preserve"> </w:t>
      </w:r>
      <w:r w:rsidR="00F1456F" w:rsidRPr="00466D6F">
        <w:t>Учебный план</w:t>
      </w:r>
    </w:p>
    <w:p w14:paraId="771E1743" w14:textId="02CB7C58" w:rsidR="00CA3F5B" w:rsidRPr="00466D6F" w:rsidRDefault="00CA3F5B" w:rsidP="0054177C">
      <w:pPr>
        <w:spacing w:line="276" w:lineRule="auto"/>
        <w:jc w:val="both"/>
      </w:pPr>
      <w:r w:rsidRPr="00466D6F">
        <w:t xml:space="preserve">Приложение </w:t>
      </w:r>
      <w:r w:rsidR="00A477D9" w:rsidRPr="00466D6F">
        <w:t>2 – Аннотации программ учебного курса (дисциплины) адаптационного цикла.</w:t>
      </w:r>
    </w:p>
    <w:p w14:paraId="586F4A1E" w14:textId="2AD5A175" w:rsidR="00CA3F5B" w:rsidRPr="00466D6F" w:rsidRDefault="00CA3F5B" w:rsidP="0054177C">
      <w:pPr>
        <w:spacing w:line="276" w:lineRule="auto"/>
        <w:jc w:val="both"/>
      </w:pPr>
      <w:r w:rsidRPr="00466D6F">
        <w:t xml:space="preserve">Приложение 3 </w:t>
      </w:r>
      <w:r w:rsidR="00A477D9" w:rsidRPr="00466D6F">
        <w:t>–</w:t>
      </w:r>
      <w:r w:rsidRPr="00466D6F">
        <w:t xml:space="preserve"> </w:t>
      </w:r>
      <w:r w:rsidR="00A477D9" w:rsidRPr="00466D6F">
        <w:t>Аннотации программ учебного курса (дисциплины) профильного цикла.</w:t>
      </w:r>
    </w:p>
    <w:p w14:paraId="407B4694" w14:textId="3F909E0B" w:rsidR="00CA3F5B" w:rsidRPr="00466D6F" w:rsidRDefault="00CA3F5B" w:rsidP="0054177C">
      <w:pPr>
        <w:spacing w:line="276" w:lineRule="auto"/>
        <w:jc w:val="both"/>
      </w:pPr>
      <w:bookmarkStart w:id="2" w:name="_Hlk194058698"/>
      <w:r w:rsidRPr="00466D6F">
        <w:t xml:space="preserve">Приложение 4 </w:t>
      </w:r>
      <w:r w:rsidR="00A477D9" w:rsidRPr="00466D6F">
        <w:t>–</w:t>
      </w:r>
      <w:r w:rsidRPr="00466D6F">
        <w:t xml:space="preserve"> </w:t>
      </w:r>
      <w:r w:rsidR="00A477D9" w:rsidRPr="00466D6F">
        <w:t>Программа профессионального блока.</w:t>
      </w:r>
    </w:p>
    <w:p w14:paraId="4F46A6CB" w14:textId="75DAD764" w:rsidR="00A477D9" w:rsidRPr="00466D6F" w:rsidRDefault="00A477D9" w:rsidP="00A477D9">
      <w:pPr>
        <w:spacing w:line="276" w:lineRule="auto"/>
        <w:jc w:val="both"/>
      </w:pPr>
      <w:r w:rsidRPr="00466D6F">
        <w:t xml:space="preserve">Приложение 5 – </w:t>
      </w:r>
      <w:bookmarkStart w:id="3" w:name="_Hlk194392822"/>
      <w:r w:rsidRPr="00466D6F">
        <w:t xml:space="preserve">Программа </w:t>
      </w:r>
      <w:r w:rsidR="00E07915" w:rsidRPr="00466D6F">
        <w:t>учебной</w:t>
      </w:r>
      <w:r w:rsidRPr="00466D6F">
        <w:t xml:space="preserve"> </w:t>
      </w:r>
      <w:r w:rsidR="00E60E3F" w:rsidRPr="00466D6F">
        <w:t xml:space="preserve">и производственной </w:t>
      </w:r>
      <w:r w:rsidRPr="00466D6F">
        <w:t>практики</w:t>
      </w:r>
      <w:bookmarkEnd w:id="3"/>
      <w:r w:rsidRPr="00466D6F">
        <w:t>.</w:t>
      </w:r>
    </w:p>
    <w:bookmarkEnd w:id="2"/>
    <w:p w14:paraId="392E2226" w14:textId="77777777" w:rsidR="00190010" w:rsidRPr="00466D6F" w:rsidRDefault="00190010" w:rsidP="0054177C">
      <w:pPr>
        <w:pStyle w:val="WW-"/>
        <w:spacing w:after="0" w:line="276" w:lineRule="auto"/>
        <w:jc w:val="center"/>
        <w:rPr>
          <w:rFonts w:ascii="Times New Roman" w:hAnsi="Times New Roman" w:cs="Times New Roman"/>
          <w:b/>
          <w:sz w:val="24"/>
          <w:szCs w:val="24"/>
        </w:rPr>
        <w:sectPr w:rsidR="00190010" w:rsidRPr="00466D6F" w:rsidSect="00AB655E">
          <w:pgSz w:w="11906" w:h="16838"/>
          <w:pgMar w:top="1134" w:right="850" w:bottom="1134" w:left="1134" w:header="708" w:footer="708" w:gutter="0"/>
          <w:cols w:space="720"/>
          <w:docGrid w:linePitch="299"/>
        </w:sectPr>
      </w:pPr>
    </w:p>
    <w:p w14:paraId="1FB16E14" w14:textId="27A3359C" w:rsidR="00CA3F5B" w:rsidRPr="00466D6F" w:rsidRDefault="00CA3F5B" w:rsidP="0054177C">
      <w:pPr>
        <w:pStyle w:val="WW-"/>
        <w:spacing w:after="0" w:line="276" w:lineRule="auto"/>
        <w:jc w:val="center"/>
        <w:rPr>
          <w:rFonts w:ascii="Times New Roman" w:hAnsi="Times New Roman" w:cs="Times New Roman"/>
          <w:b/>
          <w:sz w:val="24"/>
          <w:szCs w:val="24"/>
        </w:rPr>
      </w:pPr>
      <w:r w:rsidRPr="00466D6F">
        <w:rPr>
          <w:rFonts w:ascii="Times New Roman" w:hAnsi="Times New Roman" w:cs="Times New Roman"/>
          <w:b/>
          <w:sz w:val="24"/>
          <w:szCs w:val="24"/>
        </w:rPr>
        <w:lastRenderedPageBreak/>
        <w:t>ПАСПОРТ ПРОГРАММЫ</w:t>
      </w:r>
    </w:p>
    <w:p w14:paraId="74D8B853" w14:textId="77777777" w:rsidR="00CA3F5B" w:rsidRPr="00466D6F" w:rsidRDefault="00CA3F5B" w:rsidP="0054177C">
      <w:pPr>
        <w:pStyle w:val="WW-"/>
        <w:spacing w:after="0" w:line="276" w:lineRule="auto"/>
        <w:rPr>
          <w:rFonts w:ascii="Times New Roman" w:hAnsi="Times New Roman" w:cs="Times New Roman"/>
          <w:b/>
          <w:sz w:val="24"/>
          <w:szCs w:val="24"/>
        </w:rPr>
      </w:pPr>
    </w:p>
    <w:tbl>
      <w:tblPr>
        <w:tblW w:w="10084" w:type="dxa"/>
        <w:tblInd w:w="89" w:type="dxa"/>
        <w:tblLayout w:type="fixed"/>
        <w:tblLook w:val="0000" w:firstRow="0" w:lastRow="0" w:firstColumn="0" w:lastColumn="0" w:noHBand="0" w:noVBand="0"/>
      </w:tblPr>
      <w:tblGrid>
        <w:gridCol w:w="2703"/>
        <w:gridCol w:w="7381"/>
      </w:tblGrid>
      <w:tr w:rsidR="00466D6F" w:rsidRPr="00466D6F" w14:paraId="37165459" w14:textId="77777777" w:rsidTr="005562CC">
        <w:trPr>
          <w:trHeight w:val="671"/>
        </w:trPr>
        <w:tc>
          <w:tcPr>
            <w:tcW w:w="2703" w:type="dxa"/>
            <w:tcBorders>
              <w:top w:val="single" w:sz="4" w:space="0" w:color="000000"/>
              <w:left w:val="single" w:sz="4" w:space="0" w:color="000000"/>
              <w:bottom w:val="single" w:sz="4" w:space="0" w:color="000000"/>
            </w:tcBorders>
            <w:shd w:val="clear" w:color="auto" w:fill="auto"/>
          </w:tcPr>
          <w:p w14:paraId="392437CC" w14:textId="02EA50A9" w:rsidR="00CA3F5B" w:rsidRPr="00466D6F" w:rsidRDefault="00CA3F5B" w:rsidP="0054177C">
            <w:pPr>
              <w:snapToGrid w:val="0"/>
              <w:spacing w:line="276" w:lineRule="auto"/>
              <w:ind w:right="-65"/>
              <w:rPr>
                <w:rFonts w:eastAsia="Nimbus Sans L"/>
                <w:b/>
                <w:bCs/>
                <w:lang w:bidi="hi-IN"/>
              </w:rPr>
            </w:pPr>
            <w:r w:rsidRPr="00466D6F">
              <w:rPr>
                <w:rFonts w:eastAsia="Nimbus Sans L"/>
                <w:b/>
                <w:bCs/>
                <w:lang w:bidi="hi-IN"/>
              </w:rPr>
              <w:t>Название</w:t>
            </w:r>
          </w:p>
          <w:p w14:paraId="3D7D5976" w14:textId="77777777" w:rsidR="00CA3F5B" w:rsidRPr="00466D6F" w:rsidRDefault="00CA3F5B" w:rsidP="0054177C">
            <w:pPr>
              <w:snapToGrid w:val="0"/>
              <w:spacing w:line="276" w:lineRule="auto"/>
              <w:ind w:right="-65"/>
              <w:rPr>
                <w:rFonts w:eastAsia="Nimbus Sans L"/>
                <w:b/>
                <w:bCs/>
                <w:lang w:bidi="hi-IN"/>
              </w:rPr>
            </w:pPr>
            <w:r w:rsidRPr="00466D6F">
              <w:rPr>
                <w:rFonts w:eastAsia="Nimbus Sans L"/>
                <w:b/>
                <w:bCs/>
                <w:lang w:bidi="hi-IN"/>
              </w:rPr>
              <w:t>учреждения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E13B" w14:textId="77777777" w:rsidR="00CA3F5B" w:rsidRPr="00466D6F" w:rsidRDefault="00CA3F5B" w:rsidP="0054177C">
            <w:pPr>
              <w:snapToGrid w:val="0"/>
              <w:spacing w:line="276" w:lineRule="auto"/>
              <w:jc w:val="both"/>
              <w:rPr>
                <w:bCs/>
              </w:rPr>
            </w:pPr>
            <w:r w:rsidRPr="00466D6F">
              <w:rPr>
                <w:bCs/>
              </w:rPr>
              <w:t>Государственное проф</w:t>
            </w:r>
            <w:r w:rsidR="00AB655E" w:rsidRPr="00466D6F">
              <w:rPr>
                <w:bCs/>
              </w:rPr>
              <w:t>ессиональное образовательное уч</w:t>
            </w:r>
            <w:r w:rsidRPr="00466D6F">
              <w:rPr>
                <w:bCs/>
              </w:rPr>
              <w:t>реждение</w:t>
            </w:r>
            <w:r w:rsidR="00AB655E" w:rsidRPr="00466D6F">
              <w:rPr>
                <w:bCs/>
              </w:rPr>
              <w:t xml:space="preserve"> Ярославской области</w:t>
            </w:r>
            <w:r w:rsidRPr="00466D6F">
              <w:rPr>
                <w:bCs/>
              </w:rPr>
              <w:t xml:space="preserve"> Рыбинский колледж городской инфраструктуры</w:t>
            </w:r>
          </w:p>
        </w:tc>
      </w:tr>
      <w:tr w:rsidR="00466D6F" w:rsidRPr="00466D6F" w14:paraId="26624A0C" w14:textId="77777777" w:rsidTr="005562CC">
        <w:trPr>
          <w:trHeight w:val="601"/>
        </w:trPr>
        <w:tc>
          <w:tcPr>
            <w:tcW w:w="2703" w:type="dxa"/>
            <w:tcBorders>
              <w:top w:val="single" w:sz="4" w:space="0" w:color="000000"/>
              <w:left w:val="single" w:sz="4" w:space="0" w:color="000000"/>
              <w:bottom w:val="single" w:sz="4" w:space="0" w:color="000000"/>
            </w:tcBorders>
            <w:shd w:val="clear" w:color="auto" w:fill="auto"/>
          </w:tcPr>
          <w:p w14:paraId="6EAEB1D9" w14:textId="7225190A" w:rsidR="00CA3F5B" w:rsidRPr="00466D6F" w:rsidRDefault="00CA3F5B" w:rsidP="0054177C">
            <w:pPr>
              <w:snapToGrid w:val="0"/>
              <w:spacing w:line="276" w:lineRule="auto"/>
              <w:ind w:right="-65"/>
              <w:rPr>
                <w:rFonts w:eastAsia="Nimbus Sans L"/>
                <w:b/>
                <w:bCs/>
                <w:lang w:bidi="hi-IN"/>
              </w:rPr>
            </w:pPr>
            <w:r w:rsidRPr="00466D6F">
              <w:rPr>
                <w:rFonts w:eastAsia="Nimbus Sans L"/>
                <w:b/>
                <w:bCs/>
                <w:lang w:bidi="hi-IN"/>
              </w:rPr>
              <w:t>Наименование</w:t>
            </w:r>
            <w:r w:rsidRPr="00466D6F">
              <w:rPr>
                <w:b/>
                <w:bCs/>
                <w:lang w:bidi="hi-IN"/>
              </w:rPr>
              <w:t xml:space="preserve"> </w:t>
            </w:r>
            <w:r w:rsidRPr="00466D6F">
              <w:rPr>
                <w:rFonts w:eastAsia="Nimbus Sans L"/>
                <w:b/>
                <w:bCs/>
                <w:lang w:bidi="hi-IN"/>
              </w:rPr>
              <w:t>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B1AA" w14:textId="77777777" w:rsidR="00CA3F5B" w:rsidRPr="00466D6F" w:rsidRDefault="00CA3F5B" w:rsidP="0054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caps/>
              </w:rPr>
            </w:pPr>
            <w:r w:rsidRPr="00466D6F">
              <w:t xml:space="preserve">Адаптированная </w:t>
            </w:r>
            <w:r w:rsidR="00BC4696" w:rsidRPr="00466D6F">
              <w:t xml:space="preserve">основная профессиональная образовательная </w:t>
            </w:r>
            <w:r w:rsidRPr="00466D6F">
              <w:t xml:space="preserve">программа </w:t>
            </w:r>
            <w:r w:rsidR="00BC4696" w:rsidRPr="00466D6F">
              <w:t>(АОПОП)</w:t>
            </w:r>
          </w:p>
          <w:p w14:paraId="2651ACE3" w14:textId="77777777" w:rsidR="00CA3F5B" w:rsidRPr="00466D6F" w:rsidRDefault="00AB655E" w:rsidP="0054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strike/>
              </w:rPr>
            </w:pPr>
            <w:r w:rsidRPr="00466D6F">
              <w:t>п</w:t>
            </w:r>
            <w:r w:rsidR="00CA3F5B" w:rsidRPr="00466D6F">
              <w:t>рофессионального обучения (профессиональной подготовки) для лиц с ограниченными возможностями здоровья</w:t>
            </w:r>
            <w:r w:rsidRPr="00466D6F">
              <w:t xml:space="preserve"> (легкая умственная отсталость)</w:t>
            </w:r>
            <w:r w:rsidR="00CA3F5B" w:rsidRPr="00466D6F">
              <w:t xml:space="preserve"> на основе профессионального стандарта</w:t>
            </w:r>
          </w:p>
        </w:tc>
      </w:tr>
      <w:tr w:rsidR="00466D6F" w:rsidRPr="00466D6F" w14:paraId="373FF320" w14:textId="77777777" w:rsidTr="00A75EB1">
        <w:trPr>
          <w:trHeight w:val="331"/>
        </w:trPr>
        <w:tc>
          <w:tcPr>
            <w:tcW w:w="2703" w:type="dxa"/>
            <w:tcBorders>
              <w:top w:val="single" w:sz="4" w:space="0" w:color="000000"/>
              <w:left w:val="single" w:sz="4" w:space="0" w:color="000000"/>
              <w:bottom w:val="single" w:sz="4" w:space="0" w:color="000000"/>
            </w:tcBorders>
            <w:shd w:val="clear" w:color="auto" w:fill="auto"/>
            <w:vAlign w:val="center"/>
          </w:tcPr>
          <w:p w14:paraId="23BF7013" w14:textId="77777777" w:rsidR="00E2367B" w:rsidRPr="00466D6F" w:rsidRDefault="00E2367B" w:rsidP="00A75EB1">
            <w:pPr>
              <w:snapToGrid w:val="0"/>
              <w:spacing w:line="276" w:lineRule="auto"/>
              <w:ind w:right="-65"/>
              <w:rPr>
                <w:rFonts w:eastAsia="Nimbus Sans L"/>
                <w:b/>
                <w:bCs/>
                <w:lang w:bidi="hi-IN"/>
              </w:rPr>
            </w:pPr>
            <w:r w:rsidRPr="00466D6F">
              <w:rPr>
                <w:rFonts w:eastAsia="Nimbus Sans L"/>
                <w:b/>
                <w:bCs/>
                <w:lang w:bidi="hi-IN"/>
              </w:rPr>
              <w:t>Вид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47D9" w14:textId="77777777" w:rsidR="00E2367B" w:rsidRPr="00466D6F" w:rsidRDefault="00E2367B" w:rsidP="00A75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pPr>
            <w:r w:rsidRPr="00466D6F">
              <w:t>Профессиональная подготовка</w:t>
            </w:r>
          </w:p>
        </w:tc>
      </w:tr>
      <w:tr w:rsidR="00466D6F" w:rsidRPr="00466D6F" w14:paraId="477519C5" w14:textId="77777777" w:rsidTr="005562CC">
        <w:trPr>
          <w:trHeight w:val="1573"/>
        </w:trPr>
        <w:tc>
          <w:tcPr>
            <w:tcW w:w="2703" w:type="dxa"/>
            <w:tcBorders>
              <w:top w:val="single" w:sz="4" w:space="0" w:color="000000"/>
              <w:left w:val="single" w:sz="4" w:space="0" w:color="000000"/>
              <w:bottom w:val="single" w:sz="4" w:space="0" w:color="000000"/>
            </w:tcBorders>
            <w:shd w:val="clear" w:color="auto" w:fill="auto"/>
          </w:tcPr>
          <w:p w14:paraId="2B5EDB4F" w14:textId="143E96F0" w:rsidR="00CA3F5B" w:rsidRPr="00466D6F" w:rsidRDefault="00CA3F5B" w:rsidP="0054177C">
            <w:pPr>
              <w:snapToGrid w:val="0"/>
              <w:spacing w:line="276" w:lineRule="auto"/>
              <w:ind w:right="-65"/>
              <w:rPr>
                <w:rFonts w:eastAsia="Nimbus Sans L"/>
                <w:b/>
                <w:bCs/>
                <w:lang w:bidi="hi-IN"/>
              </w:rPr>
            </w:pPr>
            <w:r w:rsidRPr="00466D6F">
              <w:rPr>
                <w:rFonts w:eastAsia="Nimbus Sans L"/>
                <w:b/>
                <w:bCs/>
                <w:lang w:bidi="hi-IN"/>
              </w:rPr>
              <w:t>Нормативное</w:t>
            </w:r>
            <w:r w:rsidRPr="00466D6F">
              <w:rPr>
                <w:b/>
                <w:bCs/>
                <w:lang w:bidi="hi-IN"/>
              </w:rPr>
              <w:t xml:space="preserve"> </w:t>
            </w:r>
            <w:r w:rsidRPr="00466D6F">
              <w:rPr>
                <w:rFonts w:eastAsia="Nimbus Sans L"/>
                <w:b/>
                <w:bCs/>
                <w:lang w:bidi="hi-IN"/>
              </w:rPr>
              <w:t>обеспечение</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3785" w14:textId="506AD3CE" w:rsidR="00CA3F5B" w:rsidRPr="00466D6F" w:rsidRDefault="00CA3F5B" w:rsidP="00B15E1B">
            <w:pPr>
              <w:pStyle w:val="Standard"/>
              <w:numPr>
                <w:ilvl w:val="0"/>
                <w:numId w:val="49"/>
              </w:numPr>
              <w:spacing w:line="276" w:lineRule="auto"/>
              <w:ind w:left="188" w:firstLine="0"/>
              <w:jc w:val="both"/>
              <w:rPr>
                <w:rFonts w:cs="Times New Roman"/>
                <w:lang w:val="ru-RU"/>
              </w:rPr>
            </w:pPr>
            <w:r w:rsidRPr="00466D6F">
              <w:rPr>
                <w:rFonts w:cs="Times New Roman"/>
                <w:lang w:val="ru-RU"/>
              </w:rPr>
              <w:t xml:space="preserve">Федеральный закон от 29.12.12г. № 273 «Об образовании в Российской Федерации». </w:t>
            </w:r>
          </w:p>
          <w:p w14:paraId="162ED0A5" w14:textId="669D7168" w:rsidR="00CA3F5B" w:rsidRPr="00466D6F" w:rsidRDefault="00CA3F5B" w:rsidP="00B15E1B">
            <w:pPr>
              <w:pStyle w:val="14"/>
              <w:numPr>
                <w:ilvl w:val="0"/>
                <w:numId w:val="49"/>
              </w:numPr>
              <w:tabs>
                <w:tab w:val="left" w:pos="1429"/>
                <w:tab w:val="left" w:pos="1668"/>
              </w:tabs>
              <w:spacing w:line="276" w:lineRule="auto"/>
              <w:ind w:left="188" w:firstLine="0"/>
              <w:jc w:val="both"/>
            </w:pPr>
            <w:r w:rsidRPr="00466D6F">
              <w:t>Федеральный закон РФ от 24.07.1998 г. № 124–ФЗ «Об основных гарантиях прав ребёнка в РФ».</w:t>
            </w:r>
          </w:p>
          <w:p w14:paraId="1D071000" w14:textId="4ED77990" w:rsidR="00CA3F5B" w:rsidRPr="00466D6F" w:rsidRDefault="00E2367B" w:rsidP="00B15E1B">
            <w:pPr>
              <w:pStyle w:val="14"/>
              <w:numPr>
                <w:ilvl w:val="0"/>
                <w:numId w:val="49"/>
              </w:numPr>
              <w:tabs>
                <w:tab w:val="left" w:pos="1429"/>
                <w:tab w:val="left" w:pos="1668"/>
              </w:tabs>
              <w:spacing w:line="276" w:lineRule="auto"/>
              <w:ind w:left="188" w:firstLine="0"/>
              <w:jc w:val="both"/>
            </w:pPr>
            <w:r w:rsidRPr="00466D6F">
              <w:t>Приказ Министерства образования и науки РФ от 18.04.2013 г. № 292 «Об утверждении Порядка организации и осуществления образовательной деятельности по основным программам профессионального обучения»</w:t>
            </w:r>
          </w:p>
          <w:p w14:paraId="32FDA379" w14:textId="0305D491" w:rsidR="00CA3F5B" w:rsidRPr="00466D6F" w:rsidRDefault="00B4220F" w:rsidP="00B15E1B">
            <w:pPr>
              <w:pStyle w:val="14"/>
              <w:numPr>
                <w:ilvl w:val="0"/>
                <w:numId w:val="49"/>
              </w:numPr>
              <w:tabs>
                <w:tab w:val="left" w:pos="1429"/>
                <w:tab w:val="left" w:pos="1668"/>
              </w:tabs>
              <w:spacing w:line="276" w:lineRule="auto"/>
              <w:ind w:left="188" w:firstLine="0"/>
              <w:jc w:val="both"/>
            </w:pPr>
            <w:r w:rsidRPr="00466D6F">
              <w:t xml:space="preserve">Профессиональный стандарт по профессии Кухонный </w:t>
            </w:r>
            <w:r w:rsidR="005562CC" w:rsidRPr="00466D6F">
              <w:t>рабочий, утвержденный</w:t>
            </w:r>
            <w:r w:rsidRPr="00466D6F">
              <w:t xml:space="preserve"> приказом Министерства труда и социальной защиты Российской Федерации от «8» сентября 2014г. № 627н, регистрационный №193, с</w:t>
            </w:r>
            <w:r w:rsidRPr="00466D6F">
              <w:rPr>
                <w:bCs/>
              </w:rPr>
              <w:t xml:space="preserve"> изменениями и дополнениями от </w:t>
            </w:r>
            <w:r w:rsidRPr="00466D6F">
              <w:t>12 декабря 2016</w:t>
            </w:r>
            <w:r w:rsidR="00B15E1B" w:rsidRPr="00466D6F">
              <w:t xml:space="preserve"> </w:t>
            </w:r>
            <w:r w:rsidRPr="00466D6F">
              <w:t>г.</w:t>
            </w:r>
          </w:p>
        </w:tc>
      </w:tr>
      <w:tr w:rsidR="00466D6F" w:rsidRPr="00466D6F" w14:paraId="27A770BA" w14:textId="77777777" w:rsidTr="005562CC">
        <w:trPr>
          <w:trHeight w:val="671"/>
        </w:trPr>
        <w:tc>
          <w:tcPr>
            <w:tcW w:w="2703" w:type="dxa"/>
            <w:tcBorders>
              <w:top w:val="single" w:sz="4" w:space="0" w:color="000000"/>
              <w:left w:val="single" w:sz="4" w:space="0" w:color="000000"/>
              <w:bottom w:val="single" w:sz="4" w:space="0" w:color="000000"/>
            </w:tcBorders>
            <w:shd w:val="clear" w:color="auto" w:fill="auto"/>
          </w:tcPr>
          <w:p w14:paraId="726A78F9" w14:textId="77777777" w:rsidR="00CA3F5B" w:rsidRPr="00466D6F" w:rsidRDefault="00CA3F5B" w:rsidP="0054177C">
            <w:pPr>
              <w:snapToGrid w:val="0"/>
              <w:spacing w:line="276" w:lineRule="auto"/>
              <w:ind w:right="-65"/>
              <w:rPr>
                <w:b/>
                <w:bCs/>
                <w:lang w:bidi="hi-IN"/>
              </w:rPr>
            </w:pPr>
            <w:r w:rsidRPr="00466D6F">
              <w:rPr>
                <w:rFonts w:eastAsia="Nimbus Sans L"/>
                <w:b/>
                <w:bCs/>
                <w:lang w:bidi="hi-IN"/>
              </w:rPr>
              <w:t xml:space="preserve">Цели </w:t>
            </w:r>
            <w:r w:rsidRPr="00466D6F">
              <w:rPr>
                <w:b/>
                <w:bCs/>
                <w:lang w:bidi="hi-IN"/>
              </w:rPr>
              <w:t>и з</w:t>
            </w:r>
            <w:r w:rsidRPr="00466D6F">
              <w:rPr>
                <w:rFonts w:eastAsia="Nimbus Sans L"/>
                <w:b/>
                <w:bCs/>
                <w:lang w:bidi="hi-IN"/>
              </w:rPr>
              <w:t>адачи</w:t>
            </w:r>
            <w:r w:rsidRPr="00466D6F">
              <w:rPr>
                <w:b/>
                <w:bCs/>
                <w:lang w:bidi="hi-IN"/>
              </w:rPr>
              <w:t xml:space="preserve"> программы</w:t>
            </w:r>
          </w:p>
        </w:tc>
        <w:tc>
          <w:tcPr>
            <w:tcW w:w="7381" w:type="dxa"/>
            <w:tcBorders>
              <w:top w:val="single" w:sz="4" w:space="0" w:color="000000"/>
              <w:left w:val="single" w:sz="4" w:space="0" w:color="000000"/>
              <w:bottom w:val="single" w:sz="4" w:space="0" w:color="auto"/>
              <w:right w:val="single" w:sz="4" w:space="0" w:color="000000"/>
            </w:tcBorders>
            <w:shd w:val="clear" w:color="auto" w:fill="auto"/>
            <w:vAlign w:val="center"/>
          </w:tcPr>
          <w:p w14:paraId="687AFFC9" w14:textId="77777777" w:rsidR="005562CC" w:rsidRPr="00466D6F" w:rsidRDefault="00CA3F5B" w:rsidP="0054177C">
            <w:pPr>
              <w:snapToGrid w:val="0"/>
              <w:spacing w:line="276" w:lineRule="auto"/>
              <w:jc w:val="both"/>
            </w:pPr>
            <w:r w:rsidRPr="00466D6F">
              <w:rPr>
                <w:b/>
              </w:rPr>
              <w:t>Цель:</w:t>
            </w:r>
          </w:p>
          <w:p w14:paraId="79AFE390" w14:textId="6AFEC796" w:rsidR="00CA3F5B" w:rsidRPr="00466D6F" w:rsidRDefault="00D5119A" w:rsidP="0054177C">
            <w:pPr>
              <w:snapToGrid w:val="0"/>
              <w:spacing w:line="276" w:lineRule="auto"/>
              <w:jc w:val="both"/>
            </w:pPr>
            <w:r w:rsidRPr="00466D6F">
              <w:t xml:space="preserve">Профессиональная подготовка квалифицированного рабочего по профессии </w:t>
            </w:r>
            <w:r w:rsidR="00466D6F" w:rsidRPr="00466D6F">
              <w:t>18559</w:t>
            </w:r>
            <w:r w:rsidR="00C6092B" w:rsidRPr="00466D6F">
              <w:t xml:space="preserve"> </w:t>
            </w:r>
            <w:r w:rsidR="00A0704C" w:rsidRPr="00466D6F">
              <w:t>«СЛЕСАРЬ-РЕМОНТНИК»</w:t>
            </w:r>
            <w:r w:rsidR="00CA3F5B" w:rsidRPr="00466D6F">
              <w:t xml:space="preserve"> </w:t>
            </w:r>
          </w:p>
          <w:p w14:paraId="6BB9F5EF" w14:textId="77777777" w:rsidR="00CA3F5B" w:rsidRPr="00466D6F" w:rsidRDefault="00CA3F5B" w:rsidP="0054177C">
            <w:pPr>
              <w:snapToGrid w:val="0"/>
              <w:spacing w:line="276" w:lineRule="auto"/>
              <w:jc w:val="both"/>
              <w:rPr>
                <w:b/>
              </w:rPr>
            </w:pPr>
            <w:r w:rsidRPr="00466D6F">
              <w:rPr>
                <w:b/>
              </w:rPr>
              <w:t>Задачи:</w:t>
            </w:r>
          </w:p>
          <w:p w14:paraId="581CBDF2" w14:textId="4C560F47" w:rsidR="00CA3F5B" w:rsidRPr="00466D6F" w:rsidRDefault="00CA3F5B" w:rsidP="0054177C">
            <w:pPr>
              <w:numPr>
                <w:ilvl w:val="0"/>
                <w:numId w:val="25"/>
              </w:numPr>
              <w:suppressAutoHyphens/>
              <w:snapToGrid w:val="0"/>
              <w:spacing w:line="276" w:lineRule="auto"/>
              <w:jc w:val="both"/>
              <w:rPr>
                <w:rFonts w:eastAsia="Nimbus Sans L"/>
                <w:lang w:bidi="hi-IN"/>
              </w:rPr>
            </w:pPr>
            <w:r w:rsidRPr="00466D6F">
              <w:rPr>
                <w:rFonts w:eastAsia="Nimbus Sans L"/>
                <w:lang w:bidi="hi-IN"/>
              </w:rPr>
              <w:t>Сформировать</w:t>
            </w:r>
            <w:r w:rsidRPr="00466D6F">
              <w:rPr>
                <w:lang w:bidi="hi-IN"/>
              </w:rPr>
              <w:t xml:space="preserve"> у</w:t>
            </w:r>
            <w:r w:rsidR="00BC4696" w:rsidRPr="00466D6F">
              <w:rPr>
                <w:lang w:bidi="hi-IN"/>
              </w:rPr>
              <w:t xml:space="preserve"> обучающихся </w:t>
            </w:r>
            <w:r w:rsidRPr="00466D6F">
              <w:rPr>
                <w:lang w:bidi="hi-IN"/>
              </w:rPr>
              <w:t>знания, трудовые умения и навыки, необходимые для тр</w:t>
            </w:r>
            <w:r w:rsidR="00BC4696" w:rsidRPr="00466D6F">
              <w:rPr>
                <w:lang w:bidi="hi-IN"/>
              </w:rPr>
              <w:t xml:space="preserve">удовой деятельности по профессии </w:t>
            </w:r>
            <w:r w:rsidR="00466D6F" w:rsidRPr="00466D6F">
              <w:rPr>
                <w:lang w:bidi="hi-IN"/>
              </w:rPr>
              <w:t>18559</w:t>
            </w:r>
            <w:r w:rsidR="00C6092B" w:rsidRPr="00466D6F">
              <w:rPr>
                <w:lang w:bidi="hi-IN"/>
              </w:rPr>
              <w:t xml:space="preserve"> </w:t>
            </w:r>
            <w:r w:rsidR="00A0704C" w:rsidRPr="00466D6F">
              <w:rPr>
                <w:lang w:bidi="hi-IN"/>
              </w:rPr>
              <w:t>«СЛЕСАРЬ-РЕМОНТНИК»</w:t>
            </w:r>
            <w:r w:rsidR="005562CC" w:rsidRPr="00466D6F">
              <w:rPr>
                <w:lang w:bidi="hi-IN"/>
              </w:rPr>
              <w:t xml:space="preserve"> в</w:t>
            </w:r>
            <w:r w:rsidRPr="00466D6F">
              <w:rPr>
                <w:lang w:bidi="hi-IN"/>
              </w:rPr>
              <w:t xml:space="preserve"> </w:t>
            </w:r>
            <w:r w:rsidRPr="00466D6F">
              <w:rPr>
                <w:rFonts w:eastAsia="Nimbus Sans L"/>
                <w:lang w:bidi="hi-IN"/>
              </w:rPr>
              <w:t>соответствии</w:t>
            </w:r>
            <w:r w:rsidRPr="00466D6F">
              <w:rPr>
                <w:lang w:bidi="hi-IN"/>
              </w:rPr>
              <w:t xml:space="preserve"> </w:t>
            </w:r>
            <w:r w:rsidRPr="00466D6F">
              <w:rPr>
                <w:rFonts w:eastAsia="Nimbus Sans L"/>
                <w:lang w:bidi="hi-IN"/>
              </w:rPr>
              <w:t>с</w:t>
            </w:r>
            <w:r w:rsidRPr="00466D6F">
              <w:rPr>
                <w:lang w:bidi="hi-IN"/>
              </w:rPr>
              <w:t xml:space="preserve"> </w:t>
            </w:r>
            <w:r w:rsidRPr="00466D6F">
              <w:rPr>
                <w:rFonts w:eastAsia="Nimbus Sans L"/>
                <w:lang w:bidi="hi-IN"/>
              </w:rPr>
              <w:t>их</w:t>
            </w:r>
            <w:r w:rsidRPr="00466D6F">
              <w:rPr>
                <w:lang w:bidi="hi-IN"/>
              </w:rPr>
              <w:t xml:space="preserve"> </w:t>
            </w:r>
            <w:r w:rsidRPr="00466D6F">
              <w:rPr>
                <w:rFonts w:eastAsia="Nimbus Sans L"/>
                <w:lang w:bidi="hi-IN"/>
              </w:rPr>
              <w:t>индивидуальными</w:t>
            </w:r>
            <w:r w:rsidRPr="00466D6F">
              <w:rPr>
                <w:lang w:bidi="hi-IN"/>
              </w:rPr>
              <w:t xml:space="preserve"> </w:t>
            </w:r>
            <w:r w:rsidR="005562CC" w:rsidRPr="00466D6F">
              <w:rPr>
                <w:rFonts w:eastAsia="Nimbus Sans L"/>
                <w:lang w:bidi="hi-IN"/>
              </w:rPr>
              <w:t>психофизическими</w:t>
            </w:r>
            <w:r w:rsidR="005562CC" w:rsidRPr="00466D6F">
              <w:rPr>
                <w:lang w:bidi="hi-IN"/>
              </w:rPr>
              <w:t xml:space="preserve"> возможностями</w:t>
            </w:r>
            <w:r w:rsidRPr="00466D6F">
              <w:rPr>
                <w:lang w:bidi="hi-IN"/>
              </w:rPr>
              <w:t xml:space="preserve"> </w:t>
            </w:r>
            <w:r w:rsidRPr="00466D6F">
              <w:rPr>
                <w:rFonts w:eastAsia="Nimbus Sans L"/>
                <w:lang w:bidi="hi-IN"/>
              </w:rPr>
              <w:t>здоровья.</w:t>
            </w:r>
          </w:p>
          <w:p w14:paraId="61AFCAF3" w14:textId="77777777" w:rsidR="00BC4696" w:rsidRPr="00466D6F" w:rsidRDefault="00CA3F5B" w:rsidP="0054177C">
            <w:pPr>
              <w:numPr>
                <w:ilvl w:val="0"/>
                <w:numId w:val="25"/>
              </w:numPr>
              <w:suppressAutoHyphens/>
              <w:spacing w:line="276" w:lineRule="auto"/>
              <w:jc w:val="both"/>
              <w:rPr>
                <w:rFonts w:eastAsia="Nimbus Sans L"/>
                <w:lang w:bidi="hi-IN"/>
              </w:rPr>
            </w:pPr>
            <w:r w:rsidRPr="00466D6F">
              <w:rPr>
                <w:rFonts w:eastAsia="Nimbus Sans L"/>
                <w:lang w:bidi="hi-IN"/>
              </w:rPr>
              <w:t>Проводить</w:t>
            </w:r>
            <w:r w:rsidRPr="00466D6F">
              <w:rPr>
                <w:lang w:bidi="hi-IN"/>
              </w:rPr>
              <w:t xml:space="preserve"> </w:t>
            </w:r>
            <w:r w:rsidRPr="00466D6F">
              <w:rPr>
                <w:rFonts w:eastAsia="Nimbus Sans L"/>
                <w:lang w:bidi="hi-IN"/>
              </w:rPr>
              <w:t>профориентационную</w:t>
            </w:r>
            <w:r w:rsidRPr="00466D6F">
              <w:rPr>
                <w:lang w:bidi="hi-IN"/>
              </w:rPr>
              <w:t xml:space="preserve"> </w:t>
            </w:r>
            <w:r w:rsidRPr="00466D6F">
              <w:rPr>
                <w:rFonts w:eastAsia="Nimbus Sans L"/>
                <w:lang w:bidi="hi-IN"/>
              </w:rPr>
              <w:t>работу</w:t>
            </w:r>
            <w:r w:rsidRPr="00466D6F">
              <w:rPr>
                <w:lang w:bidi="hi-IN"/>
              </w:rPr>
              <w:t xml:space="preserve"> </w:t>
            </w:r>
            <w:r w:rsidRPr="00466D6F">
              <w:rPr>
                <w:rFonts w:eastAsia="Nimbus Sans L"/>
                <w:lang w:bidi="hi-IN"/>
              </w:rPr>
              <w:t>на</w:t>
            </w:r>
            <w:r w:rsidRPr="00466D6F">
              <w:rPr>
                <w:lang w:bidi="hi-IN"/>
              </w:rPr>
              <w:t xml:space="preserve"> </w:t>
            </w:r>
            <w:r w:rsidRPr="00466D6F">
              <w:rPr>
                <w:rFonts w:eastAsia="Nimbus Sans L"/>
                <w:lang w:bidi="hi-IN"/>
              </w:rPr>
              <w:t>основе</w:t>
            </w:r>
            <w:r w:rsidRPr="00466D6F">
              <w:rPr>
                <w:lang w:bidi="hi-IN"/>
              </w:rPr>
              <w:t xml:space="preserve"> </w:t>
            </w:r>
            <w:r w:rsidRPr="00466D6F">
              <w:rPr>
                <w:rFonts w:eastAsia="Nimbus Sans L"/>
                <w:lang w:bidi="hi-IN"/>
              </w:rPr>
              <w:t>освоения</w:t>
            </w:r>
            <w:r w:rsidR="00BC4696" w:rsidRPr="00466D6F">
              <w:rPr>
                <w:lang w:bidi="hi-IN"/>
              </w:rPr>
              <w:t xml:space="preserve"> знаний, </w:t>
            </w:r>
            <w:proofErr w:type="spellStart"/>
            <w:r w:rsidR="00BC4696" w:rsidRPr="00466D6F">
              <w:rPr>
                <w:lang w:bidi="hi-IN"/>
              </w:rPr>
              <w:t>обще</w:t>
            </w:r>
            <w:r w:rsidRPr="00466D6F">
              <w:rPr>
                <w:lang w:bidi="hi-IN"/>
              </w:rPr>
              <w:t>трудовых</w:t>
            </w:r>
            <w:proofErr w:type="spellEnd"/>
            <w:r w:rsidRPr="00466D6F">
              <w:rPr>
                <w:lang w:bidi="hi-IN"/>
              </w:rPr>
              <w:t xml:space="preserve"> у</w:t>
            </w:r>
            <w:r w:rsidR="00BC4696" w:rsidRPr="00466D6F">
              <w:rPr>
                <w:lang w:bidi="hi-IN"/>
              </w:rPr>
              <w:t xml:space="preserve">мений, технологических операций. </w:t>
            </w:r>
          </w:p>
          <w:p w14:paraId="3009A48B" w14:textId="77777777" w:rsidR="00CA3F5B" w:rsidRPr="00466D6F" w:rsidRDefault="00CA3F5B" w:rsidP="0054177C">
            <w:pPr>
              <w:numPr>
                <w:ilvl w:val="0"/>
                <w:numId w:val="25"/>
              </w:numPr>
              <w:suppressAutoHyphens/>
              <w:spacing w:line="276" w:lineRule="auto"/>
              <w:jc w:val="both"/>
              <w:rPr>
                <w:rFonts w:eastAsia="Nimbus Sans L"/>
                <w:lang w:bidi="hi-IN"/>
              </w:rPr>
            </w:pPr>
            <w:r w:rsidRPr="00466D6F">
              <w:rPr>
                <w:rFonts w:eastAsia="Nimbus Sans L"/>
                <w:lang w:bidi="hi-IN"/>
              </w:rPr>
              <w:t>Научить</w:t>
            </w:r>
            <w:r w:rsidRPr="00466D6F">
              <w:rPr>
                <w:lang w:bidi="hi-IN"/>
              </w:rPr>
              <w:t xml:space="preserve"> </w:t>
            </w:r>
            <w:r w:rsidR="00BC4696" w:rsidRPr="00466D6F">
              <w:rPr>
                <w:rFonts w:eastAsia="Nimbus Sans L"/>
                <w:lang w:bidi="hi-IN"/>
              </w:rPr>
              <w:t xml:space="preserve">обучающихся </w:t>
            </w:r>
            <w:r w:rsidRPr="00466D6F">
              <w:rPr>
                <w:rFonts w:eastAsia="Nimbus Sans L"/>
                <w:lang w:bidi="hi-IN"/>
              </w:rPr>
              <w:t>самостоятельно</w:t>
            </w:r>
            <w:r w:rsidRPr="00466D6F">
              <w:rPr>
                <w:lang w:bidi="hi-IN"/>
              </w:rPr>
              <w:t xml:space="preserve"> </w:t>
            </w:r>
            <w:r w:rsidRPr="00466D6F">
              <w:rPr>
                <w:rFonts w:eastAsia="Nimbus Sans L"/>
                <w:lang w:bidi="hi-IN"/>
              </w:rPr>
              <w:t>применять</w:t>
            </w:r>
            <w:r w:rsidRPr="00466D6F">
              <w:rPr>
                <w:lang w:bidi="hi-IN"/>
              </w:rPr>
              <w:t xml:space="preserve"> </w:t>
            </w:r>
            <w:r w:rsidRPr="00466D6F">
              <w:rPr>
                <w:rFonts w:eastAsia="Nimbus Sans L"/>
                <w:lang w:bidi="hi-IN"/>
              </w:rPr>
              <w:t>знания,</w:t>
            </w:r>
            <w:r w:rsidRPr="00466D6F">
              <w:rPr>
                <w:lang w:bidi="hi-IN"/>
              </w:rPr>
              <w:t xml:space="preserve"> </w:t>
            </w:r>
            <w:r w:rsidRPr="00466D6F">
              <w:rPr>
                <w:rFonts w:eastAsia="Nimbus Sans L"/>
                <w:lang w:bidi="hi-IN"/>
              </w:rPr>
              <w:t>умения</w:t>
            </w:r>
            <w:r w:rsidRPr="00466D6F">
              <w:rPr>
                <w:lang w:bidi="hi-IN"/>
              </w:rPr>
              <w:t xml:space="preserve"> </w:t>
            </w:r>
            <w:r w:rsidRPr="00466D6F">
              <w:rPr>
                <w:rFonts w:eastAsia="Nimbus Sans L"/>
                <w:lang w:bidi="hi-IN"/>
              </w:rPr>
              <w:t>и</w:t>
            </w:r>
            <w:r w:rsidRPr="00466D6F">
              <w:rPr>
                <w:lang w:bidi="hi-IN"/>
              </w:rPr>
              <w:t xml:space="preserve"> </w:t>
            </w:r>
            <w:r w:rsidRPr="00466D6F">
              <w:rPr>
                <w:rFonts w:eastAsia="Nimbus Sans L"/>
                <w:lang w:bidi="hi-IN"/>
              </w:rPr>
              <w:t>практические</w:t>
            </w:r>
            <w:r w:rsidRPr="00466D6F">
              <w:rPr>
                <w:lang w:bidi="hi-IN"/>
              </w:rPr>
              <w:t xml:space="preserve"> </w:t>
            </w:r>
            <w:r w:rsidRPr="00466D6F">
              <w:rPr>
                <w:rFonts w:eastAsia="Nimbus Sans L"/>
                <w:lang w:bidi="hi-IN"/>
              </w:rPr>
              <w:t>навыки</w:t>
            </w:r>
            <w:r w:rsidRPr="00466D6F">
              <w:rPr>
                <w:lang w:bidi="hi-IN"/>
              </w:rPr>
              <w:t xml:space="preserve"> </w:t>
            </w:r>
            <w:r w:rsidRPr="00466D6F">
              <w:rPr>
                <w:rFonts w:eastAsia="Nimbus Sans L"/>
                <w:lang w:bidi="hi-IN"/>
              </w:rPr>
              <w:t>на</w:t>
            </w:r>
            <w:r w:rsidRPr="00466D6F">
              <w:rPr>
                <w:lang w:bidi="hi-IN"/>
              </w:rPr>
              <w:t xml:space="preserve"> </w:t>
            </w:r>
            <w:r w:rsidRPr="00466D6F">
              <w:rPr>
                <w:rFonts w:eastAsia="Nimbus Sans L"/>
                <w:lang w:bidi="hi-IN"/>
              </w:rPr>
              <w:t>основе</w:t>
            </w:r>
            <w:r w:rsidRPr="00466D6F">
              <w:rPr>
                <w:lang w:bidi="hi-IN"/>
              </w:rPr>
              <w:t xml:space="preserve"> </w:t>
            </w:r>
            <w:r w:rsidRPr="00466D6F">
              <w:rPr>
                <w:rFonts w:eastAsia="Nimbus Sans L"/>
                <w:lang w:bidi="hi-IN"/>
              </w:rPr>
              <w:t>организации</w:t>
            </w:r>
            <w:r w:rsidRPr="00466D6F">
              <w:rPr>
                <w:lang w:bidi="hi-IN"/>
              </w:rPr>
              <w:t xml:space="preserve"> </w:t>
            </w:r>
            <w:r w:rsidRPr="00466D6F">
              <w:rPr>
                <w:rFonts w:eastAsia="Nimbus Sans L"/>
                <w:lang w:bidi="hi-IN"/>
              </w:rPr>
              <w:t>и</w:t>
            </w:r>
            <w:r w:rsidRPr="00466D6F">
              <w:rPr>
                <w:lang w:bidi="hi-IN"/>
              </w:rPr>
              <w:t xml:space="preserve"> </w:t>
            </w:r>
            <w:r w:rsidRPr="00466D6F">
              <w:rPr>
                <w:rFonts w:eastAsia="Nimbus Sans L"/>
                <w:lang w:bidi="hi-IN"/>
              </w:rPr>
              <w:t>проведения</w:t>
            </w:r>
            <w:r w:rsidRPr="00466D6F">
              <w:rPr>
                <w:lang w:bidi="hi-IN"/>
              </w:rPr>
              <w:t xml:space="preserve"> </w:t>
            </w:r>
            <w:r w:rsidRPr="00466D6F">
              <w:rPr>
                <w:rFonts w:eastAsia="Nimbus Sans L"/>
                <w:lang w:bidi="hi-IN"/>
              </w:rPr>
              <w:t>внеклассных</w:t>
            </w:r>
            <w:r w:rsidRPr="00466D6F">
              <w:rPr>
                <w:lang w:bidi="hi-IN"/>
              </w:rPr>
              <w:t xml:space="preserve"> </w:t>
            </w:r>
            <w:r w:rsidRPr="00466D6F">
              <w:rPr>
                <w:rFonts w:eastAsia="Nimbus Sans L"/>
                <w:lang w:bidi="hi-IN"/>
              </w:rPr>
              <w:t>и</w:t>
            </w:r>
            <w:r w:rsidRPr="00466D6F">
              <w:rPr>
                <w:lang w:bidi="hi-IN"/>
              </w:rPr>
              <w:t xml:space="preserve"> </w:t>
            </w:r>
            <w:r w:rsidRPr="00466D6F">
              <w:rPr>
                <w:rFonts w:eastAsia="Nimbus Sans L"/>
                <w:lang w:bidi="hi-IN"/>
              </w:rPr>
              <w:t>внешкольных</w:t>
            </w:r>
            <w:r w:rsidRPr="00466D6F">
              <w:rPr>
                <w:lang w:bidi="hi-IN"/>
              </w:rPr>
              <w:t xml:space="preserve"> </w:t>
            </w:r>
            <w:r w:rsidRPr="00466D6F">
              <w:rPr>
                <w:rFonts w:eastAsia="Nimbus Sans L"/>
                <w:lang w:bidi="hi-IN"/>
              </w:rPr>
              <w:t>мероприятий.</w:t>
            </w:r>
          </w:p>
          <w:p w14:paraId="7CFA4148" w14:textId="77777777" w:rsidR="00CA3F5B" w:rsidRPr="00466D6F" w:rsidRDefault="00CA3F5B" w:rsidP="0054177C">
            <w:pPr>
              <w:numPr>
                <w:ilvl w:val="0"/>
                <w:numId w:val="25"/>
              </w:numPr>
              <w:suppressAutoHyphens/>
              <w:snapToGrid w:val="0"/>
              <w:spacing w:line="276" w:lineRule="auto"/>
              <w:jc w:val="both"/>
            </w:pPr>
            <w:r w:rsidRPr="00466D6F">
              <w:rPr>
                <w:rFonts w:eastAsia="Nimbus Sans L"/>
                <w:lang w:bidi="hi-IN"/>
              </w:rPr>
              <w:t>Обеспечить</w:t>
            </w:r>
            <w:r w:rsidRPr="00466D6F">
              <w:rPr>
                <w:lang w:bidi="hi-IN"/>
              </w:rPr>
              <w:t xml:space="preserve"> </w:t>
            </w:r>
            <w:r w:rsidRPr="00466D6F">
              <w:rPr>
                <w:rFonts w:eastAsia="Nimbus Sans L"/>
                <w:lang w:bidi="hi-IN"/>
              </w:rPr>
              <w:t>ресурсные</w:t>
            </w:r>
            <w:r w:rsidRPr="00466D6F">
              <w:rPr>
                <w:lang w:bidi="hi-IN"/>
              </w:rPr>
              <w:t xml:space="preserve"> </w:t>
            </w:r>
            <w:r w:rsidRPr="00466D6F">
              <w:rPr>
                <w:rFonts w:eastAsia="Nimbus Sans L"/>
                <w:lang w:bidi="hi-IN"/>
              </w:rPr>
              <w:t>условия</w:t>
            </w:r>
            <w:r w:rsidRPr="00466D6F">
              <w:rPr>
                <w:lang w:bidi="hi-IN"/>
              </w:rPr>
              <w:t xml:space="preserve"> реализации программы на основе дополнения и систематизации</w:t>
            </w:r>
            <w:r w:rsidR="00BC4696" w:rsidRPr="00466D6F">
              <w:rPr>
                <w:lang w:bidi="hi-IN"/>
              </w:rPr>
              <w:t xml:space="preserve"> учебно-методического комплекса.</w:t>
            </w:r>
          </w:p>
        </w:tc>
      </w:tr>
      <w:tr w:rsidR="00466D6F" w:rsidRPr="00466D6F" w14:paraId="024949BF" w14:textId="77777777" w:rsidTr="005562CC">
        <w:trPr>
          <w:trHeight w:val="671"/>
        </w:trPr>
        <w:tc>
          <w:tcPr>
            <w:tcW w:w="2703" w:type="dxa"/>
            <w:tcBorders>
              <w:top w:val="single" w:sz="4" w:space="0" w:color="000000"/>
              <w:left w:val="single" w:sz="4" w:space="0" w:color="000000"/>
              <w:bottom w:val="single" w:sz="4" w:space="0" w:color="000000"/>
            </w:tcBorders>
            <w:shd w:val="clear" w:color="auto" w:fill="auto"/>
          </w:tcPr>
          <w:p w14:paraId="5D9C55ED" w14:textId="77777777" w:rsidR="00CA3F5B" w:rsidRPr="00466D6F" w:rsidRDefault="00CA3F5B" w:rsidP="0054177C">
            <w:pPr>
              <w:snapToGrid w:val="0"/>
              <w:spacing w:line="276" w:lineRule="auto"/>
              <w:ind w:right="-65"/>
              <w:rPr>
                <w:b/>
                <w:bCs/>
                <w:lang w:bidi="hi-IN"/>
              </w:rPr>
            </w:pPr>
            <w:r w:rsidRPr="00466D6F">
              <w:rPr>
                <w:rFonts w:eastAsia="Nimbus Sans L"/>
                <w:b/>
                <w:bCs/>
                <w:lang w:bidi="hi-IN"/>
              </w:rPr>
              <w:t>Целевая</w:t>
            </w:r>
            <w:r w:rsidRPr="00466D6F">
              <w:rPr>
                <w:b/>
                <w:bCs/>
                <w:lang w:bidi="hi-IN"/>
              </w:rPr>
              <w:t xml:space="preserve"> аудитория программы</w:t>
            </w:r>
          </w:p>
        </w:tc>
        <w:tc>
          <w:tcPr>
            <w:tcW w:w="7381" w:type="dxa"/>
            <w:tcBorders>
              <w:top w:val="single" w:sz="4" w:space="0" w:color="auto"/>
              <w:left w:val="single" w:sz="4" w:space="0" w:color="000000"/>
              <w:bottom w:val="single" w:sz="4" w:space="0" w:color="000000"/>
              <w:right w:val="single" w:sz="4" w:space="0" w:color="000000"/>
            </w:tcBorders>
            <w:shd w:val="clear" w:color="auto" w:fill="auto"/>
            <w:vAlign w:val="center"/>
          </w:tcPr>
          <w:p w14:paraId="51995471" w14:textId="2B69C50C" w:rsidR="00CA3F5B" w:rsidRPr="00466D6F" w:rsidRDefault="00AB655E" w:rsidP="0054177C">
            <w:pPr>
              <w:snapToGrid w:val="0"/>
              <w:spacing w:line="276" w:lineRule="auto"/>
              <w:jc w:val="both"/>
              <w:rPr>
                <w:bCs/>
              </w:rPr>
            </w:pPr>
            <w:r w:rsidRPr="00466D6F">
              <w:rPr>
                <w:bCs/>
              </w:rPr>
              <w:t xml:space="preserve">Лица с ОВЗ (легкая умственная отсталость), </w:t>
            </w:r>
            <w:r w:rsidR="00A75EB1" w:rsidRPr="00466D6F">
              <w:rPr>
                <w:bCs/>
              </w:rPr>
              <w:t>обучающиеся ГПОУ</w:t>
            </w:r>
            <w:r w:rsidR="00CA3F5B" w:rsidRPr="00466D6F">
              <w:rPr>
                <w:bCs/>
              </w:rPr>
              <w:t xml:space="preserve"> ЯО Рыбинск</w:t>
            </w:r>
            <w:r w:rsidR="00A75EB1" w:rsidRPr="00466D6F">
              <w:rPr>
                <w:bCs/>
              </w:rPr>
              <w:t>ого</w:t>
            </w:r>
            <w:r w:rsidR="00CA3F5B" w:rsidRPr="00466D6F">
              <w:rPr>
                <w:bCs/>
              </w:rPr>
              <w:t xml:space="preserve"> колледж</w:t>
            </w:r>
            <w:r w:rsidR="00A75EB1" w:rsidRPr="00466D6F">
              <w:rPr>
                <w:bCs/>
              </w:rPr>
              <w:t>а</w:t>
            </w:r>
            <w:r w:rsidR="00CA3F5B" w:rsidRPr="00466D6F">
              <w:rPr>
                <w:bCs/>
              </w:rPr>
              <w:t xml:space="preserve"> городской инфраструктуры</w:t>
            </w:r>
          </w:p>
        </w:tc>
      </w:tr>
      <w:tr w:rsidR="00466D6F" w:rsidRPr="00466D6F" w14:paraId="2B14CA8B" w14:textId="77777777" w:rsidTr="005562CC">
        <w:trPr>
          <w:trHeight w:val="671"/>
        </w:trPr>
        <w:tc>
          <w:tcPr>
            <w:tcW w:w="2703" w:type="dxa"/>
            <w:tcBorders>
              <w:top w:val="single" w:sz="4" w:space="0" w:color="000000"/>
              <w:left w:val="single" w:sz="4" w:space="0" w:color="000000"/>
              <w:bottom w:val="single" w:sz="4" w:space="0" w:color="000000"/>
            </w:tcBorders>
            <w:shd w:val="clear" w:color="auto" w:fill="auto"/>
          </w:tcPr>
          <w:p w14:paraId="509EDDEE" w14:textId="77777777" w:rsidR="00CA3F5B" w:rsidRPr="00466D6F" w:rsidRDefault="00CA3F5B" w:rsidP="0054177C">
            <w:pPr>
              <w:snapToGrid w:val="0"/>
              <w:spacing w:line="276" w:lineRule="auto"/>
              <w:ind w:right="-65"/>
              <w:rPr>
                <w:b/>
                <w:bCs/>
                <w:lang w:bidi="hi-IN"/>
              </w:rPr>
            </w:pPr>
            <w:r w:rsidRPr="00466D6F">
              <w:rPr>
                <w:rFonts w:eastAsia="Nimbus Sans L"/>
                <w:b/>
                <w:bCs/>
                <w:lang w:bidi="hi-IN"/>
              </w:rPr>
              <w:t>Сроки</w:t>
            </w:r>
            <w:r w:rsidRPr="00466D6F">
              <w:rPr>
                <w:b/>
                <w:bCs/>
                <w:lang w:bidi="hi-IN"/>
              </w:rPr>
              <w:t xml:space="preserve">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E07B" w14:textId="77777777" w:rsidR="00CA3F5B" w:rsidRPr="00466D6F" w:rsidRDefault="00CA3F5B" w:rsidP="0054177C">
            <w:pPr>
              <w:snapToGrid w:val="0"/>
              <w:spacing w:line="276" w:lineRule="auto"/>
              <w:jc w:val="both"/>
              <w:rPr>
                <w:spacing w:val="-1"/>
              </w:rPr>
            </w:pPr>
            <w:r w:rsidRPr="00466D6F">
              <w:t>Реализац</w:t>
            </w:r>
            <w:r w:rsidR="00BC4696" w:rsidRPr="00466D6F">
              <w:t>ия АОПОП</w:t>
            </w:r>
            <w:r w:rsidR="00AB655E" w:rsidRPr="00466D6F">
              <w:t xml:space="preserve"> рассчитана на 1 и 10</w:t>
            </w:r>
            <w:r w:rsidRPr="00466D6F">
              <w:t xml:space="preserve"> </w:t>
            </w:r>
            <w:proofErr w:type="spellStart"/>
            <w:r w:rsidRPr="00466D6F">
              <w:t>мес</w:t>
            </w:r>
            <w:proofErr w:type="spellEnd"/>
            <w:r w:rsidRPr="00466D6F">
              <w:t xml:space="preserve"> </w:t>
            </w:r>
          </w:p>
        </w:tc>
      </w:tr>
      <w:tr w:rsidR="00466D6F" w:rsidRPr="00466D6F" w14:paraId="6B0DF091" w14:textId="77777777" w:rsidTr="005562CC">
        <w:trPr>
          <w:trHeight w:val="416"/>
        </w:trPr>
        <w:tc>
          <w:tcPr>
            <w:tcW w:w="2703" w:type="dxa"/>
            <w:tcBorders>
              <w:top w:val="single" w:sz="4" w:space="0" w:color="000000"/>
              <w:left w:val="single" w:sz="4" w:space="0" w:color="000000"/>
              <w:bottom w:val="single" w:sz="4" w:space="0" w:color="000000"/>
            </w:tcBorders>
            <w:shd w:val="clear" w:color="auto" w:fill="auto"/>
          </w:tcPr>
          <w:p w14:paraId="57AAF3B6" w14:textId="77777777" w:rsidR="00CA3F5B" w:rsidRPr="00466D6F" w:rsidRDefault="00CA3F5B" w:rsidP="0054177C">
            <w:pPr>
              <w:snapToGrid w:val="0"/>
              <w:spacing w:line="276" w:lineRule="auto"/>
              <w:rPr>
                <w:b/>
                <w:bCs/>
                <w:lang w:bidi="hi-IN"/>
              </w:rPr>
            </w:pPr>
            <w:r w:rsidRPr="00466D6F">
              <w:rPr>
                <w:b/>
                <w:bCs/>
                <w:lang w:eastAsia="zh-CN" w:bidi="hi-IN"/>
              </w:rPr>
              <w:lastRenderedPageBreak/>
              <w:t>Перечень учебно-методического обеспечения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7651" w14:textId="77777777" w:rsidR="00CA3F5B" w:rsidRPr="00466D6F" w:rsidRDefault="00CA3F5B" w:rsidP="0054177C">
            <w:pPr>
              <w:spacing w:line="276" w:lineRule="auto"/>
              <w:jc w:val="both"/>
              <w:rPr>
                <w:b/>
              </w:rPr>
            </w:pPr>
            <w:r w:rsidRPr="00466D6F">
              <w:rPr>
                <w:b/>
              </w:rPr>
              <w:t>Основная литература:</w:t>
            </w:r>
          </w:p>
          <w:p w14:paraId="474BDC2A" w14:textId="64B51887"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outlineLvl w:val="0"/>
              <w:rPr>
                <w:kern w:val="36"/>
              </w:rPr>
            </w:pPr>
            <w:r w:rsidRPr="00466D6F">
              <w:rPr>
                <w:kern w:val="36"/>
              </w:rPr>
              <w:t>Щербакова, А.М., Платонова, Н.М. Программно-методическое обеспечение для 10-12 классов с углубленной трудовой подготовкой в специальных (коррекционных) образовательных учреждениях VIII вида [Текст]</w:t>
            </w:r>
            <w:r w:rsidR="003936D2" w:rsidRPr="00466D6F">
              <w:rPr>
                <w:kern w:val="36"/>
              </w:rPr>
              <w:t>/: пособие</w:t>
            </w:r>
            <w:r w:rsidRPr="00466D6F">
              <w:rPr>
                <w:kern w:val="36"/>
              </w:rPr>
              <w:t xml:space="preserve"> для учителя/ под редакцией А.М. Щербаковой, Н.М. </w:t>
            </w:r>
            <w:r w:rsidR="003936D2" w:rsidRPr="00466D6F">
              <w:rPr>
                <w:kern w:val="36"/>
              </w:rPr>
              <w:t>Платоновой. -</w:t>
            </w:r>
            <w:r w:rsidRPr="00466D6F">
              <w:rPr>
                <w:kern w:val="36"/>
              </w:rPr>
              <w:t xml:space="preserve"> М.: </w:t>
            </w:r>
            <w:proofErr w:type="spellStart"/>
            <w:r w:rsidRPr="00466D6F">
              <w:rPr>
                <w:kern w:val="36"/>
              </w:rPr>
              <w:t>Владос</w:t>
            </w:r>
            <w:proofErr w:type="spellEnd"/>
            <w:r w:rsidRPr="00466D6F">
              <w:rPr>
                <w:kern w:val="36"/>
              </w:rPr>
              <w:t>, 2009 - 331 с.</w:t>
            </w:r>
          </w:p>
          <w:p w14:paraId="444A0FD3" w14:textId="1BDFC5FF"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outlineLvl w:val="0"/>
              <w:rPr>
                <w:kern w:val="36"/>
              </w:rPr>
            </w:pPr>
            <w:hyperlink r:id="rId11" w:history="1">
              <w:r w:rsidRPr="00466D6F">
                <w:t>Барановский</w:t>
              </w:r>
            </w:hyperlink>
            <w:r w:rsidRPr="00466D6F">
              <w:t>, В.А.</w:t>
            </w:r>
            <w:r w:rsidRPr="00466D6F">
              <w:rPr>
                <w:kern w:val="36"/>
              </w:rPr>
              <w:t xml:space="preserve"> Профессия </w:t>
            </w:r>
            <w:r w:rsidR="00466D6F" w:rsidRPr="00466D6F">
              <w:rPr>
                <w:kern w:val="36"/>
              </w:rPr>
              <w:t>18559</w:t>
            </w:r>
            <w:r w:rsidR="00C6092B" w:rsidRPr="00466D6F">
              <w:rPr>
                <w:kern w:val="36"/>
              </w:rPr>
              <w:t xml:space="preserve"> </w:t>
            </w:r>
            <w:r w:rsidR="00A0704C" w:rsidRPr="00466D6F">
              <w:rPr>
                <w:kern w:val="36"/>
              </w:rPr>
              <w:t>«СЛЕСАРЬ-РЕМОНТНИК»</w:t>
            </w:r>
            <w:r w:rsidRPr="00466D6F">
              <w:rPr>
                <w:kern w:val="36"/>
              </w:rPr>
              <w:t xml:space="preserve"> [Текст]/: учебное пособие/ </w:t>
            </w:r>
            <w:r w:rsidRPr="00466D6F">
              <w:t>В.А.</w:t>
            </w:r>
            <w:r w:rsidRPr="00466D6F">
              <w:rPr>
                <w:kern w:val="36"/>
              </w:rPr>
              <w:t xml:space="preserve"> </w:t>
            </w:r>
            <w:hyperlink r:id="rId12" w:history="1">
              <w:r w:rsidRPr="00466D6F">
                <w:t>Барановский</w:t>
              </w:r>
            </w:hyperlink>
            <w:r w:rsidRPr="00466D6F">
              <w:t>.</w:t>
            </w:r>
            <w:r w:rsidRPr="00466D6F">
              <w:rPr>
                <w:kern w:val="36"/>
              </w:rPr>
              <w:t xml:space="preserve">– </w:t>
            </w:r>
            <w:r w:rsidRPr="00466D6F">
              <w:t xml:space="preserve">М.: Современная школа, 2009. </w:t>
            </w:r>
          </w:p>
          <w:p w14:paraId="684DDFF3" w14:textId="62C0BD36"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outlineLvl w:val="0"/>
              <w:rPr>
                <w:kern w:val="36"/>
              </w:rPr>
            </w:pPr>
            <w:r w:rsidRPr="00466D6F">
              <w:rPr>
                <w:kern w:val="36"/>
              </w:rPr>
              <w:t xml:space="preserve">Богушева, В.И. Организация производства и обслуживания на предприятиях общественного питания [Текст]/: учебник/ В.И. </w:t>
            </w:r>
            <w:r w:rsidR="003936D2" w:rsidRPr="00466D6F">
              <w:rPr>
                <w:kern w:val="36"/>
              </w:rPr>
              <w:t>Богушева. -</w:t>
            </w:r>
            <w:r w:rsidRPr="00466D6F">
              <w:rPr>
                <w:kern w:val="36"/>
              </w:rPr>
              <w:t xml:space="preserve"> М.: Феникс, 2009 – 253 с.</w:t>
            </w:r>
          </w:p>
          <w:p w14:paraId="0E95665D" w14:textId="77777777"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outlineLvl w:val="0"/>
              <w:rPr>
                <w:kern w:val="36"/>
              </w:rPr>
            </w:pPr>
            <w:proofErr w:type="spellStart"/>
            <w:r w:rsidRPr="00466D6F">
              <w:rPr>
                <w:kern w:val="36"/>
              </w:rPr>
              <w:t>Бурашников</w:t>
            </w:r>
            <w:proofErr w:type="spellEnd"/>
            <w:r w:rsidRPr="00466D6F">
              <w:rPr>
                <w:kern w:val="36"/>
              </w:rPr>
              <w:t xml:space="preserve">, Ю.М., Максимов А.С. Охрана труда в пищевой промышленности, общественном питании и торговле [Текст]/: учебник для нач. проф. образования/ Ю.М. </w:t>
            </w:r>
            <w:proofErr w:type="spellStart"/>
            <w:r w:rsidRPr="00466D6F">
              <w:rPr>
                <w:kern w:val="36"/>
              </w:rPr>
              <w:t>Бурашников</w:t>
            </w:r>
            <w:proofErr w:type="spellEnd"/>
            <w:r w:rsidRPr="00466D6F">
              <w:rPr>
                <w:kern w:val="36"/>
              </w:rPr>
              <w:t>, А.С. Максимов М.: Академия, 2012 – 240 с.</w:t>
            </w:r>
          </w:p>
          <w:p w14:paraId="1484C5A5" w14:textId="54715314"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outlineLvl w:val="0"/>
              <w:rPr>
                <w:kern w:val="36"/>
              </w:rPr>
            </w:pPr>
            <w:r w:rsidRPr="00466D6F">
              <w:rPr>
                <w:kern w:val="36"/>
              </w:rPr>
              <w:t xml:space="preserve">Золин, В.П. </w:t>
            </w:r>
            <w:r w:rsidRPr="00466D6F">
              <w:t xml:space="preserve">Технологическое оборудование предприятий общественного питания </w:t>
            </w:r>
            <w:r w:rsidRPr="00466D6F">
              <w:rPr>
                <w:kern w:val="36"/>
              </w:rPr>
              <w:t>[Текст]/:</w:t>
            </w:r>
            <w:r w:rsidRPr="00466D6F">
              <w:t xml:space="preserve"> учебник для нач. проф. образования/ В.П. </w:t>
            </w:r>
            <w:r w:rsidR="003936D2" w:rsidRPr="00466D6F">
              <w:t>Золин. -</w:t>
            </w:r>
            <w:r w:rsidRPr="00466D6F">
              <w:t xml:space="preserve"> М.: </w:t>
            </w:r>
            <w:r w:rsidRPr="00466D6F">
              <w:rPr>
                <w:kern w:val="36"/>
              </w:rPr>
              <w:t>Академия, 2012 – 256 с.</w:t>
            </w:r>
          </w:p>
          <w:p w14:paraId="449F05D6" w14:textId="399AB8AA"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pPr>
            <w:r w:rsidRPr="00466D6F">
              <w:t xml:space="preserve">Зырянова, В.А., </w:t>
            </w:r>
            <w:proofErr w:type="spellStart"/>
            <w:r w:rsidRPr="00466D6F">
              <w:t>Хаминова</w:t>
            </w:r>
            <w:proofErr w:type="spellEnd"/>
            <w:r w:rsidRPr="00466D6F">
              <w:t xml:space="preserve">, И.А. Подготовка младшего обслуживающего персонала </w:t>
            </w:r>
            <w:r w:rsidRPr="00466D6F">
              <w:rPr>
                <w:kern w:val="36"/>
              </w:rPr>
              <w:t xml:space="preserve">[Текст]/: </w:t>
            </w:r>
            <w:r w:rsidRPr="00466D6F">
              <w:t xml:space="preserve">учебник для 9 класса специальных (коррекционных) образовательных учреждений </w:t>
            </w:r>
            <w:r w:rsidRPr="00466D6F">
              <w:rPr>
                <w:lang w:val="en-US"/>
              </w:rPr>
              <w:t>VIII</w:t>
            </w:r>
            <w:r w:rsidRPr="00466D6F">
              <w:t xml:space="preserve"> вида по курсу «Технология»/ В.А. Зырянова, И.А. </w:t>
            </w:r>
            <w:proofErr w:type="spellStart"/>
            <w:r w:rsidRPr="00466D6F">
              <w:t>Хаминова</w:t>
            </w:r>
            <w:proofErr w:type="spellEnd"/>
            <w:r w:rsidRPr="00466D6F">
              <w:t xml:space="preserve">, под ред. Е.Ю. </w:t>
            </w:r>
            <w:r w:rsidR="003936D2" w:rsidRPr="00466D6F">
              <w:t>Головиной. –</w:t>
            </w:r>
            <w:r w:rsidRPr="00466D6F">
              <w:t xml:space="preserve"> М.: Современные образовательные технологии, 2012.</w:t>
            </w:r>
          </w:p>
          <w:p w14:paraId="23AFB3BE" w14:textId="5406C71D"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outlineLvl w:val="0"/>
              <w:rPr>
                <w:kern w:val="36"/>
              </w:rPr>
            </w:pPr>
            <w:r w:rsidRPr="00466D6F">
              <w:rPr>
                <w:kern w:val="36"/>
              </w:rPr>
              <w:t>Матюхина, З.П.</w:t>
            </w:r>
            <w:r w:rsidRPr="00466D6F">
              <w:t xml:space="preserve"> </w:t>
            </w:r>
            <w:r w:rsidRPr="00466D6F">
              <w:rPr>
                <w:kern w:val="36"/>
              </w:rPr>
              <w:t xml:space="preserve">Основы физиологии питания, микробиологии, гигиены и санитарии [Текст]/ З.П. </w:t>
            </w:r>
            <w:r w:rsidR="003936D2" w:rsidRPr="00466D6F">
              <w:rPr>
                <w:kern w:val="36"/>
              </w:rPr>
              <w:t>Матюхина. –</w:t>
            </w:r>
            <w:r w:rsidRPr="00466D6F">
              <w:rPr>
                <w:kern w:val="36"/>
              </w:rPr>
              <w:t xml:space="preserve"> М.: Академия, 2009.</w:t>
            </w:r>
          </w:p>
          <w:p w14:paraId="268F4110" w14:textId="70FB2DFE" w:rsidR="00CA3F5B" w:rsidRPr="00466D6F" w:rsidRDefault="00CA3F5B" w:rsidP="0054177C">
            <w:pPr>
              <w:numPr>
                <w:ilvl w:val="0"/>
                <w:numId w:val="26"/>
              </w:numPr>
              <w:tabs>
                <w:tab w:val="clear" w:pos="720"/>
                <w:tab w:val="num" w:pos="0"/>
              </w:tabs>
              <w:suppressAutoHyphens/>
              <w:spacing w:line="276" w:lineRule="auto"/>
              <w:ind w:left="0" w:firstLine="567"/>
              <w:contextualSpacing/>
              <w:jc w:val="both"/>
              <w:outlineLvl w:val="0"/>
              <w:rPr>
                <w:kern w:val="36"/>
              </w:rPr>
            </w:pPr>
            <w:r w:rsidRPr="00466D6F">
              <w:t xml:space="preserve">Тимофеева, В.А. Товароведение продовольственных товаров </w:t>
            </w:r>
            <w:r w:rsidRPr="00466D6F">
              <w:rPr>
                <w:kern w:val="36"/>
              </w:rPr>
              <w:t xml:space="preserve">[Текст]/: </w:t>
            </w:r>
            <w:r w:rsidRPr="00466D6F">
              <w:t xml:space="preserve">учебник/ В.А. </w:t>
            </w:r>
            <w:r w:rsidR="003936D2" w:rsidRPr="00466D6F">
              <w:t>Тимофеева. -</w:t>
            </w:r>
            <w:r w:rsidRPr="00466D6F">
              <w:t xml:space="preserve"> М.: Феникс, 2009 – 416 с. </w:t>
            </w:r>
          </w:p>
          <w:p w14:paraId="60BFCFC3" w14:textId="77777777" w:rsidR="00CA3F5B" w:rsidRPr="00466D6F" w:rsidRDefault="00CA3F5B" w:rsidP="0054177C">
            <w:pPr>
              <w:spacing w:line="276" w:lineRule="auto"/>
              <w:jc w:val="both"/>
              <w:rPr>
                <w:b/>
              </w:rPr>
            </w:pPr>
            <w:r w:rsidRPr="00466D6F">
              <w:rPr>
                <w:b/>
              </w:rPr>
              <w:t>Дополнительная литература:</w:t>
            </w:r>
          </w:p>
          <w:p w14:paraId="39925A96" w14:textId="7A10A7D2" w:rsidR="00CA3F5B" w:rsidRPr="00466D6F" w:rsidRDefault="00CA3F5B" w:rsidP="00723AC4">
            <w:pPr>
              <w:pStyle w:val="a5"/>
              <w:numPr>
                <w:ilvl w:val="0"/>
                <w:numId w:val="63"/>
              </w:numPr>
              <w:spacing w:line="276" w:lineRule="auto"/>
              <w:jc w:val="both"/>
              <w:rPr>
                <w:kern w:val="36"/>
              </w:rPr>
            </w:pPr>
            <w:r w:rsidRPr="00466D6F">
              <w:rPr>
                <w:kern w:val="36"/>
              </w:rPr>
              <w:t xml:space="preserve">Программы специальной коррекционной образовательной школы VIII вида: 5-9 классы в 2 сб. [Текст]/ под редакцией В.В. </w:t>
            </w:r>
            <w:r w:rsidR="00723AC4" w:rsidRPr="00466D6F">
              <w:rPr>
                <w:kern w:val="36"/>
              </w:rPr>
              <w:t>Воронковой. -</w:t>
            </w:r>
            <w:r w:rsidRPr="00466D6F">
              <w:rPr>
                <w:kern w:val="36"/>
              </w:rPr>
              <w:t xml:space="preserve"> М.: </w:t>
            </w:r>
            <w:proofErr w:type="spellStart"/>
            <w:r w:rsidRPr="00466D6F">
              <w:rPr>
                <w:kern w:val="36"/>
              </w:rPr>
              <w:t>Владос</w:t>
            </w:r>
            <w:proofErr w:type="spellEnd"/>
            <w:r w:rsidRPr="00466D6F">
              <w:rPr>
                <w:kern w:val="36"/>
              </w:rPr>
              <w:t>, 2010 – Сб. 1 – 232 с.</w:t>
            </w:r>
          </w:p>
          <w:p w14:paraId="1C1CF5A0" w14:textId="07D25EB2" w:rsidR="00723AC4" w:rsidRPr="00466D6F" w:rsidRDefault="00CA3F5B" w:rsidP="00723AC4">
            <w:pPr>
              <w:pStyle w:val="a5"/>
              <w:numPr>
                <w:ilvl w:val="0"/>
                <w:numId w:val="63"/>
              </w:numPr>
              <w:spacing w:line="276" w:lineRule="auto"/>
              <w:jc w:val="both"/>
            </w:pPr>
            <w:r w:rsidRPr="00466D6F">
              <w:t>Воронкова, В.В.</w:t>
            </w:r>
            <w:r w:rsidR="00C805BD" w:rsidRPr="00466D6F">
              <w:t xml:space="preserve"> Социально-бытовая ориентировка </w:t>
            </w:r>
            <w:r w:rsidR="00723AC4" w:rsidRPr="00466D6F">
              <w:t>учащихся 5</w:t>
            </w:r>
            <w:r w:rsidR="00C805BD" w:rsidRPr="00466D6F">
              <w:t xml:space="preserve">-9 классов в специальной </w:t>
            </w:r>
            <w:r w:rsidRPr="00466D6F">
              <w:t xml:space="preserve">(коррекционной) общеобразовательной школе </w:t>
            </w:r>
            <w:r w:rsidRPr="00466D6F">
              <w:rPr>
                <w:lang w:val="en-US"/>
              </w:rPr>
              <w:t>VIII</w:t>
            </w:r>
            <w:r w:rsidRPr="00466D6F">
              <w:t xml:space="preserve"> вида </w:t>
            </w:r>
            <w:r w:rsidRPr="00466D6F">
              <w:rPr>
                <w:kern w:val="36"/>
              </w:rPr>
              <w:t>[Текст]/</w:t>
            </w:r>
            <w:r w:rsidRPr="00466D6F">
              <w:t xml:space="preserve">: пособие для учителя/ В.В. </w:t>
            </w:r>
            <w:r w:rsidR="00723AC4" w:rsidRPr="00466D6F">
              <w:t>Воронкова. -</w:t>
            </w:r>
            <w:r w:rsidRPr="00466D6F">
              <w:t xml:space="preserve"> М.: </w:t>
            </w:r>
            <w:proofErr w:type="spellStart"/>
            <w:r w:rsidRPr="00466D6F">
              <w:t>Владос</w:t>
            </w:r>
            <w:proofErr w:type="spellEnd"/>
            <w:r w:rsidRPr="00466D6F">
              <w:t>, 2010.</w:t>
            </w:r>
          </w:p>
          <w:p w14:paraId="18AE1FFD" w14:textId="0F695DDE" w:rsidR="00CA3F5B" w:rsidRPr="00466D6F" w:rsidRDefault="00C805BD" w:rsidP="00723AC4">
            <w:pPr>
              <w:pStyle w:val="a5"/>
              <w:numPr>
                <w:ilvl w:val="0"/>
                <w:numId w:val="63"/>
              </w:numPr>
              <w:spacing w:line="276" w:lineRule="auto"/>
              <w:jc w:val="both"/>
            </w:pPr>
            <w:r w:rsidRPr="00466D6F">
              <w:t>Должностная инструкция</w:t>
            </w:r>
            <w:r w:rsidR="00CA3F5B" w:rsidRPr="00466D6F">
              <w:t xml:space="preserve"> «</w:t>
            </w:r>
            <w:r w:rsidR="00AC27A7" w:rsidRPr="00466D6F">
              <w:t>Слесарь-ремонтник</w:t>
            </w:r>
            <w:r w:rsidR="00CA3F5B" w:rsidRPr="00466D6F">
              <w:t>».</w:t>
            </w:r>
          </w:p>
        </w:tc>
      </w:tr>
      <w:tr w:rsidR="00466D6F" w:rsidRPr="00466D6F" w14:paraId="22C26113" w14:textId="77777777" w:rsidTr="00A75EB1">
        <w:trPr>
          <w:trHeight w:val="467"/>
        </w:trPr>
        <w:tc>
          <w:tcPr>
            <w:tcW w:w="2703" w:type="dxa"/>
            <w:tcBorders>
              <w:top w:val="single" w:sz="4" w:space="0" w:color="000000"/>
              <w:left w:val="single" w:sz="4" w:space="0" w:color="000000"/>
              <w:bottom w:val="single" w:sz="4" w:space="0" w:color="000000"/>
            </w:tcBorders>
            <w:shd w:val="clear" w:color="auto" w:fill="auto"/>
            <w:vAlign w:val="center"/>
          </w:tcPr>
          <w:p w14:paraId="10D2EBB5" w14:textId="77777777" w:rsidR="00CA3F5B" w:rsidRPr="00466D6F" w:rsidRDefault="00CA3F5B" w:rsidP="00A75EB1">
            <w:pPr>
              <w:snapToGrid w:val="0"/>
              <w:spacing w:line="276" w:lineRule="auto"/>
              <w:rPr>
                <w:rFonts w:eastAsia="Nimbus Sans L"/>
                <w:b/>
                <w:bCs/>
                <w:lang w:bidi="hi-IN"/>
              </w:rPr>
            </w:pPr>
            <w:r w:rsidRPr="00466D6F">
              <w:rPr>
                <w:rFonts w:eastAsia="Nimbus Sans L"/>
                <w:b/>
                <w:bCs/>
                <w:lang w:bidi="hi-IN"/>
              </w:rPr>
              <w:t>Ожидаемый</w:t>
            </w:r>
            <w:r w:rsidRPr="00466D6F">
              <w:rPr>
                <w:b/>
                <w:bCs/>
                <w:lang w:bidi="hi-IN"/>
              </w:rPr>
              <w:t xml:space="preserve"> </w:t>
            </w:r>
            <w:r w:rsidRPr="00466D6F">
              <w:rPr>
                <w:rFonts w:eastAsia="Nimbus Sans L"/>
                <w:b/>
                <w:bCs/>
                <w:lang w:bidi="hi-IN"/>
              </w:rPr>
              <w:t>результат</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2A24" w14:textId="36A544F7" w:rsidR="00CA3F5B" w:rsidRPr="00466D6F" w:rsidRDefault="00D5119A" w:rsidP="00A75EB1">
            <w:pPr>
              <w:pStyle w:val="14"/>
              <w:tabs>
                <w:tab w:val="left" w:pos="0"/>
              </w:tabs>
              <w:snapToGrid w:val="0"/>
              <w:spacing w:line="276" w:lineRule="auto"/>
              <w:ind w:left="0" w:right="1"/>
              <w:rPr>
                <w:rFonts w:eastAsia="Nimbus Sans L"/>
                <w:lang w:bidi="hi-IN"/>
              </w:rPr>
            </w:pPr>
            <w:r w:rsidRPr="00466D6F">
              <w:t xml:space="preserve">Освоение обобщенной трудовой функции по профессии </w:t>
            </w:r>
            <w:r w:rsidR="00466D6F" w:rsidRPr="00466D6F">
              <w:t>18559</w:t>
            </w:r>
            <w:r w:rsidR="00466D6F" w:rsidRPr="00466D6F">
              <w:t xml:space="preserve"> </w:t>
            </w:r>
            <w:r w:rsidR="00A0704C" w:rsidRPr="00466D6F">
              <w:t>«СЛЕСАРЬ-РЕМОНТНИК»</w:t>
            </w:r>
          </w:p>
        </w:tc>
      </w:tr>
      <w:tr w:rsidR="00466D6F" w:rsidRPr="00466D6F" w14:paraId="707AF770" w14:textId="77777777" w:rsidTr="005562CC">
        <w:trPr>
          <w:trHeight w:val="671"/>
        </w:trPr>
        <w:tc>
          <w:tcPr>
            <w:tcW w:w="2703" w:type="dxa"/>
            <w:tcBorders>
              <w:top w:val="single" w:sz="4" w:space="0" w:color="000000"/>
              <w:left w:val="single" w:sz="4" w:space="0" w:color="000000"/>
              <w:bottom w:val="single" w:sz="4" w:space="0" w:color="000000"/>
            </w:tcBorders>
            <w:shd w:val="clear" w:color="auto" w:fill="auto"/>
          </w:tcPr>
          <w:p w14:paraId="1612E002" w14:textId="77777777" w:rsidR="00CA3F5B" w:rsidRPr="00466D6F" w:rsidRDefault="00CA3F5B" w:rsidP="0054177C">
            <w:pPr>
              <w:snapToGrid w:val="0"/>
              <w:spacing w:line="276" w:lineRule="auto"/>
              <w:ind w:right="-65"/>
              <w:rPr>
                <w:b/>
                <w:bCs/>
                <w:lang w:bidi="hi-IN"/>
              </w:rPr>
            </w:pPr>
            <w:r w:rsidRPr="00466D6F">
              <w:rPr>
                <w:rFonts w:eastAsia="Nimbus Sans L"/>
                <w:b/>
                <w:bCs/>
                <w:lang w:bidi="hi-IN"/>
              </w:rPr>
              <w:t>Автор</w:t>
            </w:r>
            <w:r w:rsidRPr="00466D6F">
              <w:rPr>
                <w:b/>
                <w:bCs/>
                <w:lang w:bidi="hi-IN"/>
              </w:rPr>
              <w:t xml:space="preserve"> программы</w:t>
            </w:r>
          </w:p>
          <w:p w14:paraId="6D2878DA" w14:textId="40313ACC" w:rsidR="00CA3F5B" w:rsidRPr="00466D6F" w:rsidRDefault="00CA3F5B" w:rsidP="0054177C">
            <w:pPr>
              <w:snapToGrid w:val="0"/>
              <w:spacing w:line="276" w:lineRule="auto"/>
              <w:ind w:right="-65"/>
              <w:rPr>
                <w:b/>
                <w:bCs/>
                <w:lang w:bidi="hi-IN"/>
              </w:rPr>
            </w:pPr>
            <w:r w:rsidRPr="00466D6F">
              <w:rPr>
                <w:rFonts w:eastAsia="Nimbus Sans L"/>
                <w:b/>
                <w:bCs/>
                <w:lang w:bidi="hi-IN"/>
              </w:rPr>
              <w:t>(Ф</w:t>
            </w:r>
            <w:r w:rsidRPr="00466D6F">
              <w:rPr>
                <w:b/>
                <w:bCs/>
                <w:lang w:bidi="hi-IN"/>
              </w:rPr>
              <w:t>ИО, должность, место работы)</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13204" w14:textId="295FC644" w:rsidR="00AB655E" w:rsidRDefault="00AB655E" w:rsidP="0054177C">
            <w:pPr>
              <w:spacing w:line="276" w:lineRule="auto"/>
              <w:jc w:val="both"/>
              <w:rPr>
                <w:bCs/>
              </w:rPr>
            </w:pPr>
            <w:r w:rsidRPr="00466D6F">
              <w:rPr>
                <w:bCs/>
              </w:rPr>
              <w:t xml:space="preserve">Бурова Т.Г., зам. </w:t>
            </w:r>
            <w:r w:rsidR="007D32FF" w:rsidRPr="00466D6F">
              <w:rPr>
                <w:bCs/>
              </w:rPr>
              <w:t>Д</w:t>
            </w:r>
            <w:r w:rsidRPr="00466D6F">
              <w:rPr>
                <w:bCs/>
              </w:rPr>
              <w:t>иректора</w:t>
            </w:r>
          </w:p>
          <w:p w14:paraId="586D014A" w14:textId="6DE7EFF9" w:rsidR="007D32FF" w:rsidRPr="00466D6F" w:rsidRDefault="007D32FF" w:rsidP="0054177C">
            <w:pPr>
              <w:spacing w:line="276" w:lineRule="auto"/>
              <w:jc w:val="both"/>
              <w:rPr>
                <w:bCs/>
              </w:rPr>
            </w:pPr>
            <w:r>
              <w:rPr>
                <w:bCs/>
              </w:rPr>
              <w:t>Сафронова Н.А., преподаватель</w:t>
            </w:r>
          </w:p>
          <w:p w14:paraId="7B11AF31" w14:textId="55D9884F" w:rsidR="00B4220F" w:rsidRPr="00942DC0" w:rsidRDefault="00AC27A7" w:rsidP="0054177C">
            <w:pPr>
              <w:spacing w:line="276" w:lineRule="auto"/>
              <w:jc w:val="both"/>
              <w:rPr>
                <w:bCs/>
              </w:rPr>
            </w:pPr>
            <w:proofErr w:type="spellStart"/>
            <w:r w:rsidRPr="00466D6F">
              <w:rPr>
                <w:bCs/>
              </w:rPr>
              <w:t>Бормоткин</w:t>
            </w:r>
            <w:proofErr w:type="spellEnd"/>
            <w:r w:rsidRPr="00466D6F">
              <w:rPr>
                <w:bCs/>
              </w:rPr>
              <w:t xml:space="preserve"> Н.Е., </w:t>
            </w:r>
            <w:r w:rsidR="00AB655E" w:rsidRPr="00466D6F">
              <w:rPr>
                <w:bCs/>
              </w:rPr>
              <w:t>мастер п/о</w:t>
            </w:r>
          </w:p>
        </w:tc>
      </w:tr>
      <w:tr w:rsidR="00CA3F5B" w:rsidRPr="00466D6F" w14:paraId="1BAFE7C9" w14:textId="77777777" w:rsidTr="005562CC">
        <w:trPr>
          <w:trHeight w:val="671"/>
        </w:trPr>
        <w:tc>
          <w:tcPr>
            <w:tcW w:w="2703" w:type="dxa"/>
            <w:tcBorders>
              <w:top w:val="single" w:sz="4" w:space="0" w:color="000000"/>
              <w:left w:val="single" w:sz="4" w:space="0" w:color="000000"/>
              <w:bottom w:val="single" w:sz="4" w:space="0" w:color="000000"/>
            </w:tcBorders>
            <w:shd w:val="clear" w:color="auto" w:fill="auto"/>
          </w:tcPr>
          <w:p w14:paraId="387381A5" w14:textId="3BA97422" w:rsidR="00CA3F5B" w:rsidRPr="00466D6F" w:rsidRDefault="00CA3F5B" w:rsidP="0054177C">
            <w:pPr>
              <w:snapToGrid w:val="0"/>
              <w:spacing w:line="276" w:lineRule="auto"/>
              <w:rPr>
                <w:b/>
                <w:bCs/>
                <w:lang w:bidi="hi-IN"/>
              </w:rPr>
            </w:pPr>
            <w:r w:rsidRPr="00466D6F">
              <w:rPr>
                <w:rFonts w:eastAsia="Nimbus Sans L"/>
                <w:b/>
                <w:bCs/>
                <w:lang w:bidi="hi-IN"/>
              </w:rPr>
              <w:lastRenderedPageBreak/>
              <w:t>Контактная</w:t>
            </w:r>
            <w:r w:rsidRPr="00466D6F">
              <w:rPr>
                <w:b/>
                <w:bCs/>
                <w:lang w:bidi="hi-IN"/>
              </w:rPr>
              <w:t xml:space="preserve"> </w:t>
            </w:r>
            <w:r w:rsidRPr="00466D6F">
              <w:rPr>
                <w:rFonts w:eastAsia="Nimbus Sans L"/>
                <w:b/>
                <w:bCs/>
                <w:lang w:bidi="hi-IN"/>
              </w:rPr>
              <w:t>информация</w:t>
            </w:r>
            <w:r w:rsidRPr="00466D6F">
              <w:rPr>
                <w:b/>
                <w:bCs/>
                <w:lang w:bidi="hi-IN"/>
              </w:rPr>
              <w:t xml:space="preserve"> </w:t>
            </w:r>
            <w:r w:rsidRPr="00466D6F">
              <w:rPr>
                <w:rFonts w:eastAsia="Nimbus Sans L"/>
                <w:b/>
                <w:bCs/>
                <w:lang w:bidi="hi-IN"/>
              </w:rPr>
              <w:t>образовательного</w:t>
            </w:r>
            <w:r w:rsidRPr="00466D6F">
              <w:rPr>
                <w:b/>
                <w:bCs/>
                <w:lang w:bidi="hi-IN"/>
              </w:rPr>
              <w:t xml:space="preserve"> </w:t>
            </w:r>
            <w:r w:rsidRPr="00466D6F">
              <w:rPr>
                <w:rFonts w:eastAsia="Nimbus Sans L"/>
                <w:b/>
                <w:bCs/>
                <w:lang w:bidi="hi-IN"/>
              </w:rPr>
              <w:t>учреждения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5774" w14:textId="77777777" w:rsidR="00C805BD" w:rsidRPr="00466D6F" w:rsidRDefault="00CA3F5B" w:rsidP="0054177C">
            <w:pPr>
              <w:shd w:val="clear" w:color="auto" w:fill="FFFFFF"/>
              <w:snapToGrid w:val="0"/>
              <w:spacing w:line="276" w:lineRule="auto"/>
              <w:ind w:left="1" w:right="1"/>
              <w:contextualSpacing/>
              <w:jc w:val="both"/>
              <w:rPr>
                <w:lang w:eastAsia="zh-CN" w:bidi="hi-IN"/>
              </w:rPr>
            </w:pPr>
            <w:r w:rsidRPr="00466D6F">
              <w:rPr>
                <w:bCs/>
                <w:lang w:eastAsia="zh-CN" w:bidi="hi-IN"/>
              </w:rPr>
              <w:t>Адрес:</w:t>
            </w:r>
            <w:r w:rsidRPr="00466D6F">
              <w:rPr>
                <w:b/>
                <w:bCs/>
                <w:lang w:eastAsia="zh-CN" w:bidi="hi-IN"/>
              </w:rPr>
              <w:t xml:space="preserve"> </w:t>
            </w:r>
            <w:r w:rsidRPr="00466D6F">
              <w:rPr>
                <w:lang w:eastAsia="zh-CN" w:bidi="hi-IN"/>
              </w:rPr>
              <w:t xml:space="preserve">Российская Федерация, </w:t>
            </w:r>
          </w:p>
          <w:p w14:paraId="5FC4E60A" w14:textId="77777777" w:rsidR="00C805BD" w:rsidRPr="00466D6F" w:rsidRDefault="00CA3F5B" w:rsidP="0054177C">
            <w:pPr>
              <w:shd w:val="clear" w:color="auto" w:fill="FFFFFF"/>
              <w:snapToGrid w:val="0"/>
              <w:spacing w:line="276" w:lineRule="auto"/>
              <w:ind w:left="1" w:right="1"/>
              <w:contextualSpacing/>
              <w:jc w:val="both"/>
              <w:rPr>
                <w:lang w:eastAsia="zh-CN" w:bidi="hi-IN"/>
              </w:rPr>
            </w:pPr>
            <w:r w:rsidRPr="00466D6F">
              <w:rPr>
                <w:lang w:eastAsia="zh-CN" w:bidi="hi-IN"/>
              </w:rPr>
              <w:t>152912, Ярославская область</w:t>
            </w:r>
            <w:r w:rsidR="00C805BD" w:rsidRPr="00466D6F">
              <w:rPr>
                <w:lang w:eastAsia="zh-CN" w:bidi="hi-IN"/>
              </w:rPr>
              <w:t>, г.</w:t>
            </w:r>
            <w:r w:rsidRPr="00466D6F">
              <w:rPr>
                <w:lang w:eastAsia="zh-CN" w:bidi="hi-IN"/>
              </w:rPr>
              <w:t xml:space="preserve"> Рыбинск, </w:t>
            </w:r>
          </w:p>
          <w:p w14:paraId="1FB9F2DD" w14:textId="77777777" w:rsidR="00CA3F5B" w:rsidRPr="00466D6F" w:rsidRDefault="00CA3F5B" w:rsidP="0054177C">
            <w:pPr>
              <w:shd w:val="clear" w:color="auto" w:fill="FFFFFF"/>
              <w:snapToGrid w:val="0"/>
              <w:spacing w:line="276" w:lineRule="auto"/>
              <w:ind w:left="1" w:right="1"/>
              <w:contextualSpacing/>
              <w:jc w:val="both"/>
              <w:rPr>
                <w:lang w:eastAsia="zh-CN" w:bidi="hi-IN"/>
              </w:rPr>
            </w:pPr>
            <w:r w:rsidRPr="00466D6F">
              <w:rPr>
                <w:lang w:eastAsia="zh-CN" w:bidi="hi-IN"/>
              </w:rPr>
              <w:t>ул. Волочаевская</w:t>
            </w:r>
            <w:r w:rsidR="00B4220F" w:rsidRPr="00466D6F">
              <w:rPr>
                <w:lang w:eastAsia="zh-CN" w:bidi="hi-IN"/>
              </w:rPr>
              <w:t>,</w:t>
            </w:r>
            <w:r w:rsidRPr="00466D6F">
              <w:rPr>
                <w:lang w:eastAsia="zh-CN" w:bidi="hi-IN"/>
              </w:rPr>
              <w:t xml:space="preserve"> д 55</w:t>
            </w:r>
          </w:p>
          <w:p w14:paraId="3BA6CAF9" w14:textId="25B11E33" w:rsidR="00CA3F5B" w:rsidRPr="00466D6F" w:rsidRDefault="00CA3F5B" w:rsidP="0054177C">
            <w:pPr>
              <w:shd w:val="clear" w:color="auto" w:fill="FFFFFF"/>
              <w:snapToGrid w:val="0"/>
              <w:spacing w:line="276" w:lineRule="auto"/>
              <w:ind w:left="1" w:right="1"/>
              <w:jc w:val="both"/>
              <w:rPr>
                <w:lang w:eastAsia="zh-CN" w:bidi="hi-IN"/>
              </w:rPr>
            </w:pPr>
            <w:r w:rsidRPr="00466D6F">
              <w:rPr>
                <w:lang w:eastAsia="zh-CN" w:bidi="hi-IN"/>
              </w:rPr>
              <w:t>тел</w:t>
            </w:r>
            <w:r w:rsidRPr="00466D6F">
              <w:rPr>
                <w:lang w:val="de-DE" w:eastAsia="zh-CN" w:bidi="hi-IN"/>
              </w:rPr>
              <w:t>./</w:t>
            </w:r>
            <w:r w:rsidR="00913BE3" w:rsidRPr="00466D6F">
              <w:rPr>
                <w:lang w:eastAsia="zh-CN" w:bidi="hi-IN"/>
              </w:rPr>
              <w:t xml:space="preserve">факс: </w:t>
            </w:r>
            <w:r w:rsidR="00913BE3" w:rsidRPr="00466D6F">
              <w:rPr>
                <w:lang w:val="de-DE" w:eastAsia="zh-CN" w:bidi="hi-IN"/>
              </w:rPr>
              <w:t>8</w:t>
            </w:r>
            <w:r w:rsidRPr="00466D6F">
              <w:rPr>
                <w:lang w:val="de-DE" w:eastAsia="zh-CN" w:bidi="hi-IN"/>
              </w:rPr>
              <w:t>(</w:t>
            </w:r>
            <w:r w:rsidRPr="00466D6F">
              <w:rPr>
                <w:lang w:eastAsia="zh-CN" w:bidi="hi-IN"/>
              </w:rPr>
              <w:t>4855) 26-</w:t>
            </w:r>
            <w:r w:rsidR="00C805BD" w:rsidRPr="00466D6F">
              <w:rPr>
                <w:lang w:eastAsia="zh-CN" w:bidi="hi-IN"/>
              </w:rPr>
              <w:t>57-50</w:t>
            </w:r>
          </w:p>
          <w:p w14:paraId="08C57F43" w14:textId="3649FBF6" w:rsidR="00CA3F5B" w:rsidRPr="00466D6F" w:rsidRDefault="00913BE3" w:rsidP="0054177C">
            <w:pPr>
              <w:shd w:val="clear" w:color="auto" w:fill="FFFFFF"/>
              <w:snapToGrid w:val="0"/>
              <w:spacing w:line="276" w:lineRule="auto"/>
              <w:ind w:left="1" w:right="1"/>
              <w:jc w:val="both"/>
            </w:pPr>
            <w:r w:rsidRPr="00466D6F">
              <w:rPr>
                <w:lang w:eastAsia="zh-CN" w:bidi="hi-IN"/>
              </w:rPr>
              <w:t xml:space="preserve">сайт: </w:t>
            </w:r>
            <w:hyperlink r:id="rId13" w:history="1">
              <w:r w:rsidRPr="00466D6F">
                <w:rPr>
                  <w:rStyle w:val="af"/>
                  <w:color w:val="auto"/>
                  <w:lang w:eastAsia="zh-CN" w:bidi="hi-IN"/>
                </w:rPr>
                <w:t>https://rkgi.edu.yar.ru/</w:t>
              </w:r>
            </w:hyperlink>
            <w:r w:rsidRPr="00466D6F">
              <w:rPr>
                <w:lang w:eastAsia="zh-CN" w:bidi="hi-IN"/>
              </w:rPr>
              <w:t xml:space="preserve"> </w:t>
            </w:r>
          </w:p>
        </w:tc>
      </w:tr>
    </w:tbl>
    <w:p w14:paraId="465BD792" w14:textId="77777777" w:rsidR="00CA3F5B" w:rsidRPr="00466D6F" w:rsidRDefault="00CA3F5B" w:rsidP="0054177C">
      <w:pPr>
        <w:spacing w:line="276" w:lineRule="auto"/>
        <w:jc w:val="center"/>
        <w:rPr>
          <w:b/>
        </w:rPr>
      </w:pPr>
    </w:p>
    <w:p w14:paraId="31F0982A" w14:textId="77777777" w:rsidR="00913BE3" w:rsidRPr="00466D6F" w:rsidRDefault="00913BE3" w:rsidP="0054177C">
      <w:pPr>
        <w:spacing w:line="276" w:lineRule="auto"/>
        <w:jc w:val="center"/>
        <w:rPr>
          <w:b/>
        </w:rPr>
        <w:sectPr w:rsidR="00913BE3" w:rsidRPr="00466D6F" w:rsidSect="00AB655E">
          <w:pgSz w:w="11906" w:h="16838"/>
          <w:pgMar w:top="1134" w:right="850" w:bottom="1134" w:left="1134" w:header="708" w:footer="708" w:gutter="0"/>
          <w:cols w:space="720"/>
          <w:docGrid w:linePitch="299"/>
        </w:sectPr>
      </w:pPr>
    </w:p>
    <w:p w14:paraId="55700401" w14:textId="1EAA018B" w:rsidR="00CA3F5B" w:rsidRPr="00466D6F" w:rsidRDefault="00CA3F5B" w:rsidP="0054177C">
      <w:pPr>
        <w:spacing w:line="276" w:lineRule="auto"/>
        <w:jc w:val="center"/>
        <w:rPr>
          <w:b/>
        </w:rPr>
      </w:pPr>
      <w:r w:rsidRPr="00466D6F">
        <w:rPr>
          <w:b/>
        </w:rPr>
        <w:lastRenderedPageBreak/>
        <w:t>ПОЯСНИТЕЛЬНАЯ ЗАПИСКА</w:t>
      </w:r>
    </w:p>
    <w:p w14:paraId="0BEF8CBC" w14:textId="77777777" w:rsidR="00090058" w:rsidRPr="00466D6F" w:rsidRDefault="00090058" w:rsidP="0054177C">
      <w:pPr>
        <w:spacing w:line="276" w:lineRule="auto"/>
        <w:jc w:val="center"/>
        <w:rPr>
          <w:b/>
        </w:rPr>
      </w:pPr>
    </w:p>
    <w:p w14:paraId="455670AE" w14:textId="66BC5ADF" w:rsidR="00CA3F5B" w:rsidRPr="00466D6F" w:rsidRDefault="00CA3F5B" w:rsidP="0054177C">
      <w:pPr>
        <w:spacing w:line="276" w:lineRule="auto"/>
        <w:ind w:firstLine="709"/>
        <w:jc w:val="both"/>
      </w:pPr>
      <w:r w:rsidRPr="00466D6F">
        <w:t xml:space="preserve">Программа представляет комплект документов, разработанных и </w:t>
      </w:r>
      <w:r w:rsidR="004E53F7" w:rsidRPr="00466D6F">
        <w:t>утвержденных ГПОУ</w:t>
      </w:r>
      <w:r w:rsidRPr="00466D6F">
        <w:t xml:space="preserve"> ЯО Р</w:t>
      </w:r>
      <w:r w:rsidR="00C40EE3" w:rsidRPr="00466D6F">
        <w:t>ыбинским колледжем городской инфраструктуры</w:t>
      </w:r>
      <w:r w:rsidR="00BC4696" w:rsidRPr="00466D6F">
        <w:t>,</w:t>
      </w:r>
      <w:r w:rsidRPr="00466D6F">
        <w:t xml:space="preserve"> с учетом потребно</w:t>
      </w:r>
      <w:r w:rsidR="00C40EE3" w:rsidRPr="00466D6F">
        <w:t xml:space="preserve">стей регионального рынка труда </w:t>
      </w:r>
      <w:r w:rsidRPr="00466D6F">
        <w:t>на ос</w:t>
      </w:r>
      <w:r w:rsidR="00E2367B" w:rsidRPr="00466D6F">
        <w:t>нове требований профессионального стандарта</w:t>
      </w:r>
      <w:r w:rsidR="00BC4696" w:rsidRPr="00466D6F">
        <w:t xml:space="preserve"> по профессии </w:t>
      </w:r>
      <w:r w:rsidR="00466D6F" w:rsidRPr="00466D6F">
        <w:t>18559</w:t>
      </w:r>
      <w:r w:rsidR="00C6092B" w:rsidRPr="00466D6F">
        <w:t xml:space="preserve"> </w:t>
      </w:r>
      <w:r w:rsidR="00A0704C" w:rsidRPr="00466D6F">
        <w:t>«СЛЕСАРЬ-РЕМОНТНИК»</w:t>
      </w:r>
      <w:r w:rsidR="00483CE4" w:rsidRPr="00466D6F">
        <w:t>.</w:t>
      </w:r>
    </w:p>
    <w:p w14:paraId="202DA6A5" w14:textId="705F57BD" w:rsidR="00CA3F5B" w:rsidRPr="00466D6F" w:rsidRDefault="00CA3F5B" w:rsidP="0054177C">
      <w:pPr>
        <w:spacing w:line="276" w:lineRule="auto"/>
        <w:ind w:firstLine="709"/>
        <w:jc w:val="both"/>
      </w:pPr>
      <w:r w:rsidRPr="00466D6F">
        <w:t>Образовательный процесс выстроен с учетом возрастных и индивидуальных особенностей обучающихся с целью создания благоприятных условий для профессионального обучения, реабилитации и адаптации подростков с нарушениями в умственном и физическом развитии. Профессиональная подготовка</w:t>
      </w:r>
      <w:r w:rsidR="00C40EE3" w:rsidRPr="00466D6F">
        <w:t>,</w:t>
      </w:r>
      <w:r w:rsidRPr="00466D6F">
        <w:t xml:space="preserve"> как система и процесс овладения навыками конкретной профессии</w:t>
      </w:r>
      <w:r w:rsidR="00C40EE3" w:rsidRPr="00466D6F">
        <w:t>,</w:t>
      </w:r>
      <w:r w:rsidRPr="00466D6F">
        <w:t xml:space="preserve"> играет определенную роль в реабилитации лиц с огран</w:t>
      </w:r>
      <w:r w:rsidR="00C40EE3" w:rsidRPr="00466D6F">
        <w:t>иченными возможностями здоровья;</w:t>
      </w:r>
      <w:r w:rsidRPr="00466D6F">
        <w:t xml:space="preserve"> именно она создает основу для реализации принципа равных возможностей.</w:t>
      </w:r>
    </w:p>
    <w:p w14:paraId="125EBCD8" w14:textId="6464B32C" w:rsidR="00CA3F5B" w:rsidRPr="00466D6F" w:rsidRDefault="00CA3F5B" w:rsidP="0054177C">
      <w:pPr>
        <w:spacing w:line="276" w:lineRule="auto"/>
        <w:ind w:firstLine="709"/>
        <w:jc w:val="both"/>
      </w:pPr>
      <w:r w:rsidRPr="00466D6F">
        <w:t xml:space="preserve">Комплект программы регламентирует цели, ожидаемые результаты, содержание, условия реализации образовательного процесса. В программу включен </w:t>
      </w:r>
      <w:r w:rsidR="00C40EE3" w:rsidRPr="00466D6F">
        <w:t>адаптационный цикл</w:t>
      </w:r>
      <w:r w:rsidRPr="00466D6F">
        <w:t xml:space="preserve">, необходимость </w:t>
      </w:r>
      <w:r w:rsidR="00C40EE3" w:rsidRPr="00466D6F">
        <w:t>которого обусловлена психолого-</w:t>
      </w:r>
      <w:r w:rsidRPr="00466D6F">
        <w:t>педагогической характеристикой лиц с огран</w:t>
      </w:r>
      <w:r w:rsidR="00C40EE3" w:rsidRPr="00466D6F">
        <w:t>иченными возможностями здоровья (легкая умственная отсталость).</w:t>
      </w:r>
    </w:p>
    <w:p w14:paraId="41CE3E5A" w14:textId="0031ACB6" w:rsidR="004E53F7" w:rsidRPr="00466D6F" w:rsidRDefault="00CA3F5B" w:rsidP="0054177C">
      <w:pPr>
        <w:spacing w:line="276" w:lineRule="auto"/>
        <w:ind w:firstLine="709"/>
        <w:jc w:val="both"/>
      </w:pPr>
      <w:r w:rsidRPr="00466D6F">
        <w:t xml:space="preserve">Интеллектуальная деятельность у лиц с </w:t>
      </w:r>
      <w:r w:rsidR="00347EE6" w:rsidRPr="00466D6F">
        <w:t>ОВЗ имеет</w:t>
      </w:r>
      <w:r w:rsidRPr="00466D6F">
        <w:t xml:space="preserve"> следующие специфические особенности: неустойчивость и плохая переключаемость внимания; нарушение памяти; замедленный темп умственной работоспособности, сенсомоторных реакций и скорости протекания психических процессов; нарушение способности к обобщению, анализу, синтезу, установлению причины и следствия, связей и отношений; расстройство аналитико-синтетической деятельности. К недостаткам необходимо причислить их неспособность к действиям со сложной последовательностью исполнения, где элементы задания не регламентированы. Нарушение абстрактного мышления –</w:t>
      </w:r>
      <w:r w:rsidR="00BC4696" w:rsidRPr="00466D6F">
        <w:t xml:space="preserve"> </w:t>
      </w:r>
      <w:r w:rsidRPr="00466D6F">
        <w:t>характерный признак умственной отсталости. В результате возможностей обучающихся теоретические предметы ими усваиваются труднее, а процессы практической деятельности относительно устойчивы и при оптимальной нагрузке компенсируют умственную недостаточность.</w:t>
      </w:r>
    </w:p>
    <w:p w14:paraId="704D708A" w14:textId="4A15CFB5" w:rsidR="00CA3F5B" w:rsidRPr="00466D6F" w:rsidRDefault="00B2782D" w:rsidP="0054177C">
      <w:pPr>
        <w:spacing w:line="276" w:lineRule="auto"/>
        <w:ind w:firstLine="709"/>
        <w:jc w:val="both"/>
      </w:pPr>
      <w:r w:rsidRPr="00466D6F">
        <w:t>Программа профессионального обучения</w:t>
      </w:r>
      <w:r w:rsidR="00CA3F5B" w:rsidRPr="00466D6F">
        <w:t xml:space="preserve"> разработана с опережением тем </w:t>
      </w:r>
      <w:r w:rsidRPr="00466D6F">
        <w:t>учебных практик</w:t>
      </w:r>
      <w:r w:rsidR="00CA3F5B" w:rsidRPr="00466D6F">
        <w:t>. Содержание программы выражено через учебные элементы, в которых заложены объекты, процессы, методы действия.</w:t>
      </w:r>
    </w:p>
    <w:p w14:paraId="65E35A10" w14:textId="203AD63E" w:rsidR="00CA3F5B" w:rsidRPr="00466D6F" w:rsidRDefault="00CA3F5B" w:rsidP="0054177C">
      <w:pPr>
        <w:spacing w:line="276" w:lineRule="auto"/>
        <w:ind w:firstLine="709"/>
        <w:jc w:val="both"/>
      </w:pPr>
      <w:r w:rsidRPr="00466D6F">
        <w:t>Практика является обязательным разделом образовательной программы.</w:t>
      </w:r>
    </w:p>
    <w:p w14:paraId="2E756513" w14:textId="092DDF7F" w:rsidR="004E53F7" w:rsidRPr="00466D6F" w:rsidRDefault="00CA3F5B" w:rsidP="0054177C">
      <w:pPr>
        <w:spacing w:line="276" w:lineRule="auto"/>
        <w:ind w:firstLine="709"/>
        <w:jc w:val="both"/>
      </w:pPr>
      <w:r w:rsidRPr="00466D6F">
        <w:t xml:space="preserve">Виды и формы промежуточной аттестации, включенные </w:t>
      </w:r>
      <w:r w:rsidR="00347EE6" w:rsidRPr="00466D6F">
        <w:t>в учебный план,</w:t>
      </w:r>
      <w:r w:rsidR="004E53F7" w:rsidRPr="00466D6F">
        <w:t xml:space="preserve"> </w:t>
      </w:r>
      <w:r w:rsidRPr="00466D6F">
        <w:t xml:space="preserve">соответствуют общим требованиям. </w:t>
      </w:r>
    </w:p>
    <w:p w14:paraId="5EC23B80" w14:textId="121AEFFD" w:rsidR="00CA3F5B" w:rsidRPr="00466D6F" w:rsidRDefault="00CA3F5B" w:rsidP="0054177C">
      <w:pPr>
        <w:spacing w:line="276" w:lineRule="auto"/>
        <w:ind w:firstLine="709"/>
        <w:jc w:val="both"/>
      </w:pPr>
      <w:r w:rsidRPr="00466D6F">
        <w:t>Итоговая аттестация включает выполнение практической квалификационной работы.</w:t>
      </w:r>
    </w:p>
    <w:p w14:paraId="5C719948" w14:textId="77777777" w:rsidR="00CA3F5B" w:rsidRPr="00466D6F" w:rsidRDefault="00CA3F5B" w:rsidP="0054177C">
      <w:pPr>
        <w:spacing w:line="276" w:lineRule="auto"/>
        <w:ind w:firstLine="708"/>
        <w:jc w:val="both"/>
      </w:pPr>
      <w:r w:rsidRPr="00466D6F">
        <w:t>По завершении обучения выдается свидетельст</w:t>
      </w:r>
      <w:r w:rsidR="00E2367B" w:rsidRPr="00466D6F">
        <w:t>во о профессии рабочего, должности служащего</w:t>
      </w:r>
      <w:r w:rsidRPr="00466D6F">
        <w:t xml:space="preserve"> установленного образца.</w:t>
      </w:r>
    </w:p>
    <w:p w14:paraId="38F7D7E2" w14:textId="77777777" w:rsidR="00B2782D" w:rsidRPr="00466D6F" w:rsidRDefault="00B2782D" w:rsidP="0054177C">
      <w:pPr>
        <w:spacing w:line="276" w:lineRule="auto"/>
        <w:jc w:val="both"/>
      </w:pPr>
    </w:p>
    <w:p w14:paraId="2CAE4090" w14:textId="77777777" w:rsidR="00C6092B" w:rsidRPr="00466D6F" w:rsidRDefault="00C6092B" w:rsidP="0054177C">
      <w:pPr>
        <w:pStyle w:val="a5"/>
        <w:numPr>
          <w:ilvl w:val="0"/>
          <w:numId w:val="46"/>
        </w:numPr>
        <w:spacing w:line="276" w:lineRule="auto"/>
        <w:jc w:val="center"/>
        <w:rPr>
          <w:b/>
        </w:rPr>
        <w:sectPr w:rsidR="00C6092B" w:rsidRPr="00466D6F" w:rsidSect="00AB655E">
          <w:pgSz w:w="11906" w:h="16838"/>
          <w:pgMar w:top="1134" w:right="850" w:bottom="1134" w:left="1134" w:header="708" w:footer="708" w:gutter="0"/>
          <w:cols w:space="720"/>
          <w:docGrid w:linePitch="299"/>
        </w:sectPr>
      </w:pPr>
    </w:p>
    <w:p w14:paraId="1721B92B" w14:textId="77777777" w:rsidR="00CA3F5B" w:rsidRPr="00466D6F" w:rsidRDefault="00CA3F5B" w:rsidP="0054177C">
      <w:pPr>
        <w:pStyle w:val="a5"/>
        <w:numPr>
          <w:ilvl w:val="0"/>
          <w:numId w:val="46"/>
        </w:numPr>
        <w:spacing w:line="276" w:lineRule="auto"/>
        <w:jc w:val="center"/>
        <w:rPr>
          <w:b/>
        </w:rPr>
      </w:pPr>
      <w:r w:rsidRPr="00466D6F">
        <w:rPr>
          <w:b/>
        </w:rPr>
        <w:lastRenderedPageBreak/>
        <w:t>ОБЩИЕ ПОЛОЖЕНИЯ</w:t>
      </w:r>
    </w:p>
    <w:p w14:paraId="03C965B7" w14:textId="77777777" w:rsidR="00CA3F5B" w:rsidRPr="00466D6F" w:rsidRDefault="00CA3F5B" w:rsidP="0054177C">
      <w:pPr>
        <w:spacing w:line="276" w:lineRule="auto"/>
        <w:contextualSpacing/>
        <w:jc w:val="center"/>
        <w:rPr>
          <w:b/>
        </w:rPr>
      </w:pPr>
    </w:p>
    <w:p w14:paraId="604FCEB5" w14:textId="380F935E" w:rsidR="00CA3F5B" w:rsidRPr="00466D6F" w:rsidRDefault="00CA3F5B" w:rsidP="0054177C">
      <w:pPr>
        <w:spacing w:line="276" w:lineRule="auto"/>
        <w:ind w:firstLine="709"/>
        <w:jc w:val="both"/>
      </w:pPr>
      <w:r w:rsidRPr="00466D6F">
        <w:t xml:space="preserve">Адаптированная основная </w:t>
      </w:r>
      <w:r w:rsidR="00B2782D" w:rsidRPr="00466D6F">
        <w:t xml:space="preserve">профессиональная образовательная </w:t>
      </w:r>
      <w:r w:rsidRPr="00466D6F">
        <w:t>программа профессионального обучения</w:t>
      </w:r>
      <w:r w:rsidR="00B2782D" w:rsidRPr="00466D6F">
        <w:t xml:space="preserve"> </w:t>
      </w:r>
      <w:r w:rsidRPr="00466D6F">
        <w:t xml:space="preserve">(профессиональной подготовки) по профессии </w:t>
      </w:r>
      <w:r w:rsidR="00466D6F" w:rsidRPr="00466D6F">
        <w:t>18559</w:t>
      </w:r>
      <w:r w:rsidR="00C6092B" w:rsidRPr="00466D6F">
        <w:t xml:space="preserve"> </w:t>
      </w:r>
      <w:r w:rsidR="00A0704C" w:rsidRPr="00466D6F">
        <w:t>«СЛЕСАРЬ-РЕМОНТНИК»</w:t>
      </w:r>
      <w:r w:rsidR="00483CE4" w:rsidRPr="00466D6F">
        <w:t xml:space="preserve"> </w:t>
      </w:r>
      <w:r w:rsidR="00B2782D" w:rsidRPr="00466D6F">
        <w:t xml:space="preserve"> </w:t>
      </w:r>
      <w:r w:rsidRPr="00466D6F">
        <w:t xml:space="preserve">(далее </w:t>
      </w:r>
      <w:r w:rsidR="00B2782D" w:rsidRPr="00466D6F">
        <w:t>- АОПОП</w:t>
      </w:r>
      <w:r w:rsidRPr="00466D6F">
        <w:t>), наименование которой определено перечнем профессий рабочих, должностей служащих, по которым осуществляется профессиональное обучение, утверждённым приказом Министерства образования и науки Российской Федерации от 2 июля 2013 г. N 513 (п.34.1).</w:t>
      </w:r>
    </w:p>
    <w:p w14:paraId="70B9DC8E" w14:textId="2A736AEC" w:rsidR="00CA3F5B" w:rsidRPr="00466D6F" w:rsidRDefault="00B2782D" w:rsidP="0054177C">
      <w:pPr>
        <w:widowControl w:val="0"/>
        <w:spacing w:line="276" w:lineRule="auto"/>
        <w:ind w:firstLine="709"/>
        <w:jc w:val="both"/>
      </w:pPr>
      <w:r w:rsidRPr="00466D6F">
        <w:t>АОПОП</w:t>
      </w:r>
      <w:r w:rsidR="00CA3F5B" w:rsidRPr="00466D6F">
        <w:t xml:space="preserve"> регламентирует содержание, организацию и оценку качества подготовки обучающихся</w:t>
      </w:r>
      <w:r w:rsidRPr="00466D6F">
        <w:t xml:space="preserve"> </w:t>
      </w:r>
      <w:r w:rsidR="00FE7DA3" w:rsidRPr="00466D6F">
        <w:t>–</w:t>
      </w:r>
      <w:r w:rsidRPr="00466D6F">
        <w:t xml:space="preserve"> лиц</w:t>
      </w:r>
      <w:r w:rsidR="00CA3F5B" w:rsidRPr="00466D6F">
        <w:t xml:space="preserve"> с ограниченными возможностями здоровья</w:t>
      </w:r>
      <w:r w:rsidRPr="00466D6F">
        <w:t xml:space="preserve"> (легкая умственная отсталость)</w:t>
      </w:r>
      <w:r w:rsidRPr="00466D6F">
        <w:rPr>
          <w:bCs/>
        </w:rPr>
        <w:t>.</w:t>
      </w:r>
      <w:r w:rsidR="00CA3F5B" w:rsidRPr="00466D6F">
        <w:t xml:space="preserve"> </w:t>
      </w:r>
    </w:p>
    <w:p w14:paraId="254F1585" w14:textId="77777777" w:rsidR="00CA3F5B" w:rsidRPr="00466D6F" w:rsidRDefault="00B2782D" w:rsidP="0054177C">
      <w:pPr>
        <w:widowControl w:val="0"/>
        <w:spacing w:line="276" w:lineRule="auto"/>
        <w:ind w:firstLine="709"/>
        <w:jc w:val="both"/>
      </w:pPr>
      <w:r w:rsidRPr="00466D6F">
        <w:t xml:space="preserve">АОПОП </w:t>
      </w:r>
      <w:r w:rsidR="00CA3F5B" w:rsidRPr="00466D6F">
        <w:t>обеспечивает достижение обучающимися образовательных результатов, необходимых для выполнения трудовых функций, установленных указанным профессиональным стандартом.</w:t>
      </w:r>
    </w:p>
    <w:p w14:paraId="65F95260" w14:textId="77777777" w:rsidR="00CA3F5B" w:rsidRPr="00466D6F" w:rsidRDefault="00B2782D" w:rsidP="0054177C">
      <w:pPr>
        <w:spacing w:line="276" w:lineRule="auto"/>
        <w:ind w:firstLine="709"/>
        <w:jc w:val="both"/>
      </w:pPr>
      <w:r w:rsidRPr="00466D6F">
        <w:t>АОПОП</w:t>
      </w:r>
      <w:r w:rsidR="00CA3F5B" w:rsidRPr="00466D6F">
        <w:t xml:space="preserve"> ежегодно пересматривается и </w:t>
      </w:r>
      <w:proofErr w:type="spellStart"/>
      <w:r w:rsidR="00CA3F5B" w:rsidRPr="00466D6F">
        <w:t>переутверждается</w:t>
      </w:r>
      <w:proofErr w:type="spellEnd"/>
      <w:r w:rsidR="00CA3F5B" w:rsidRPr="00466D6F">
        <w:t>; при необходимости обновляется в части содержания учебных планов, состава и содержания рабочих программ учебных курсов (дисциплин), рабочих программ учебных модулей, программ практик, контрольно-оценочных средств, методических материалов, обеспечивающих качество подготовки обучающихся с особыми образовательными потребностями.</w:t>
      </w:r>
    </w:p>
    <w:p w14:paraId="28DA1C85" w14:textId="77777777" w:rsidR="00CA3F5B" w:rsidRPr="00466D6F" w:rsidRDefault="00CA3F5B" w:rsidP="0054177C">
      <w:pPr>
        <w:spacing w:line="276" w:lineRule="auto"/>
        <w:ind w:firstLine="709"/>
        <w:jc w:val="both"/>
      </w:pPr>
      <w:r w:rsidRPr="00466D6F">
        <w:t>Основными пользователями</w:t>
      </w:r>
      <w:r w:rsidR="00B2782D" w:rsidRPr="00466D6F">
        <w:t xml:space="preserve"> АОПОП </w:t>
      </w:r>
      <w:r w:rsidRPr="00466D6F">
        <w:t xml:space="preserve">являются: </w:t>
      </w:r>
    </w:p>
    <w:p w14:paraId="5284E685" w14:textId="77777777" w:rsidR="00CA3F5B" w:rsidRPr="00466D6F" w:rsidRDefault="00CA3F5B" w:rsidP="001D0107">
      <w:pPr>
        <w:pStyle w:val="a5"/>
        <w:numPr>
          <w:ilvl w:val="0"/>
          <w:numId w:val="51"/>
        </w:numPr>
        <w:spacing w:line="276" w:lineRule="auto"/>
        <w:ind w:left="0" w:firstLine="709"/>
        <w:jc w:val="both"/>
      </w:pPr>
      <w:r w:rsidRPr="00466D6F">
        <w:t xml:space="preserve">преподаватели, сотрудники профессиональной образовательной организации, </w:t>
      </w:r>
    </w:p>
    <w:p w14:paraId="4F8C4BBD" w14:textId="77777777" w:rsidR="00CA3F5B" w:rsidRPr="00466D6F" w:rsidRDefault="00B2782D" w:rsidP="001D0107">
      <w:pPr>
        <w:pStyle w:val="a5"/>
        <w:numPr>
          <w:ilvl w:val="0"/>
          <w:numId w:val="51"/>
        </w:numPr>
        <w:spacing w:line="276" w:lineRule="auto"/>
        <w:ind w:left="0" w:firstLine="709"/>
        <w:jc w:val="both"/>
      </w:pPr>
      <w:r w:rsidRPr="00466D6F">
        <w:t>лица</w:t>
      </w:r>
      <w:r w:rsidR="00CA3F5B" w:rsidRPr="00466D6F">
        <w:t xml:space="preserve"> с ограниченными возможностями здоровья, обучающиеся по профессии Кухонный рабочий</w:t>
      </w:r>
    </w:p>
    <w:p w14:paraId="5442802E" w14:textId="77777777" w:rsidR="00CA3F5B" w:rsidRPr="00466D6F" w:rsidRDefault="00CA3F5B" w:rsidP="001D0107">
      <w:pPr>
        <w:pStyle w:val="a5"/>
        <w:numPr>
          <w:ilvl w:val="0"/>
          <w:numId w:val="51"/>
        </w:numPr>
        <w:spacing w:line="276" w:lineRule="auto"/>
        <w:ind w:left="0" w:firstLine="709"/>
        <w:jc w:val="both"/>
      </w:pPr>
      <w:r w:rsidRPr="00466D6F">
        <w:t>администрация и коллективные органы управления ПОО;</w:t>
      </w:r>
    </w:p>
    <w:p w14:paraId="163C3B7B" w14:textId="33EF9A99" w:rsidR="00CA3F5B" w:rsidRPr="00466D6F" w:rsidRDefault="00CA3F5B" w:rsidP="001D0107">
      <w:pPr>
        <w:pStyle w:val="a5"/>
        <w:numPr>
          <w:ilvl w:val="0"/>
          <w:numId w:val="51"/>
        </w:numPr>
        <w:spacing w:line="276" w:lineRule="auto"/>
        <w:ind w:left="0" w:firstLine="709"/>
        <w:jc w:val="both"/>
      </w:pPr>
      <w:r w:rsidRPr="00466D6F">
        <w:t>абитуриенты и их родители</w:t>
      </w:r>
      <w:r w:rsidR="00B2782D" w:rsidRPr="00466D6F">
        <w:t>.</w:t>
      </w:r>
    </w:p>
    <w:p w14:paraId="1FC29E33" w14:textId="77777777" w:rsidR="00CA3F5B" w:rsidRPr="00466D6F" w:rsidRDefault="00CA3F5B" w:rsidP="0054177C">
      <w:pPr>
        <w:spacing w:line="276" w:lineRule="auto"/>
        <w:ind w:firstLine="708"/>
        <w:jc w:val="both"/>
      </w:pPr>
      <w:r w:rsidRPr="00466D6F">
        <w:t>Обучение осуществляе</w:t>
      </w:r>
      <w:r w:rsidR="00B2782D" w:rsidRPr="00466D6F">
        <w:t>тся с учетом рекомендаций данным</w:t>
      </w:r>
      <w:r w:rsidRPr="00466D6F">
        <w:t xml:space="preserve"> гражданам службой </w:t>
      </w:r>
      <w:r w:rsidR="00B2782D" w:rsidRPr="00466D6F">
        <w:t>медико-</w:t>
      </w:r>
      <w:r w:rsidRPr="00466D6F">
        <w:t xml:space="preserve">психолого-педагогической </w:t>
      </w:r>
      <w:r w:rsidR="00B2782D" w:rsidRPr="00466D6F">
        <w:t>комиссии</w:t>
      </w:r>
      <w:r w:rsidRPr="00466D6F">
        <w:t xml:space="preserve"> и социальной интеграции. </w:t>
      </w:r>
    </w:p>
    <w:p w14:paraId="083BCD11" w14:textId="77777777" w:rsidR="00CA3F5B" w:rsidRPr="00466D6F" w:rsidRDefault="00CA3F5B" w:rsidP="0054177C">
      <w:pPr>
        <w:spacing w:line="276" w:lineRule="auto"/>
        <w:ind w:firstLine="708"/>
        <w:jc w:val="both"/>
      </w:pPr>
      <w:r w:rsidRPr="00466D6F">
        <w:t xml:space="preserve">Структура программы включает в себя: рабочий учебный план, график учебного процесса, рабочие программы учебных дисциплин, материалы, обеспечивающие качество подготовки обучающихся, а также программы профессиональных модулей, производственной практики и методические материалы, обеспечивающие реализацию соответствующей образовательной технологии. </w:t>
      </w:r>
    </w:p>
    <w:p w14:paraId="7936C40A" w14:textId="77777777" w:rsidR="00CA3F5B" w:rsidRPr="00466D6F" w:rsidRDefault="00CA3F5B" w:rsidP="0054177C">
      <w:pPr>
        <w:spacing w:line="276" w:lineRule="auto"/>
        <w:ind w:firstLine="708"/>
        <w:jc w:val="both"/>
      </w:pPr>
      <w:r w:rsidRPr="00466D6F">
        <w:t xml:space="preserve">Разработка и реализация </w:t>
      </w:r>
      <w:r w:rsidR="00B2782D" w:rsidRPr="00466D6F">
        <w:t>АОПОП</w:t>
      </w:r>
      <w:r w:rsidRPr="00466D6F">
        <w:t xml:space="preserve"> ориентирована на решение следующих задач: </w:t>
      </w:r>
    </w:p>
    <w:p w14:paraId="450B9CAF" w14:textId="14C24E1D" w:rsidR="00CA3F5B" w:rsidRPr="00466D6F" w:rsidRDefault="00CA3F5B" w:rsidP="001D0107">
      <w:pPr>
        <w:pStyle w:val="a5"/>
        <w:numPr>
          <w:ilvl w:val="0"/>
          <w:numId w:val="51"/>
        </w:numPr>
        <w:spacing w:line="276" w:lineRule="auto"/>
        <w:ind w:left="0" w:firstLine="709"/>
        <w:jc w:val="both"/>
      </w:pPr>
      <w:r w:rsidRPr="00466D6F">
        <w:t xml:space="preserve">создание в образовательной организации условий, необходимых для получения профессионального обучения инвалидам и лицами с ограниченными возможностями здоровья </w:t>
      </w:r>
      <w:r w:rsidR="00B2782D" w:rsidRPr="00466D6F">
        <w:t>(легкая умственная отсталость)</w:t>
      </w:r>
      <w:r w:rsidRPr="00466D6F">
        <w:t xml:space="preserve">, их социализации и профессиональной адаптации на рынке труда; </w:t>
      </w:r>
    </w:p>
    <w:p w14:paraId="6986B286" w14:textId="6DC3B560" w:rsidR="00CA3F5B" w:rsidRPr="00466D6F" w:rsidRDefault="00CA3F5B" w:rsidP="001D0107">
      <w:pPr>
        <w:pStyle w:val="a5"/>
        <w:numPr>
          <w:ilvl w:val="0"/>
          <w:numId w:val="51"/>
        </w:numPr>
        <w:spacing w:line="276" w:lineRule="auto"/>
        <w:ind w:left="0" w:firstLine="709"/>
        <w:jc w:val="both"/>
      </w:pPr>
      <w:r w:rsidRPr="00466D6F">
        <w:t xml:space="preserve">повышение уровня доступности профессионального обучения для инвалидов и лиц с ограниченными возможностями здоровья; </w:t>
      </w:r>
    </w:p>
    <w:p w14:paraId="6F7BAD6C" w14:textId="38CB7E5C" w:rsidR="00CA3F5B" w:rsidRPr="00466D6F" w:rsidRDefault="00CA3F5B" w:rsidP="001D0107">
      <w:pPr>
        <w:pStyle w:val="a5"/>
        <w:numPr>
          <w:ilvl w:val="0"/>
          <w:numId w:val="51"/>
        </w:numPr>
        <w:spacing w:line="276" w:lineRule="auto"/>
        <w:ind w:left="0" w:firstLine="709"/>
        <w:jc w:val="both"/>
      </w:pPr>
      <w:r w:rsidRPr="00466D6F">
        <w:t>повышение качества профессионального обучения инвалидов и лиц с ограниченными возможностями здоровья</w:t>
      </w:r>
      <w:r w:rsidR="00B2782D" w:rsidRPr="00466D6F">
        <w:t xml:space="preserve"> (легкая умственная отсталость)</w:t>
      </w:r>
      <w:r w:rsidRPr="00466D6F">
        <w:t xml:space="preserve">; </w:t>
      </w:r>
    </w:p>
    <w:p w14:paraId="76B8F3E7" w14:textId="3F0C9224" w:rsidR="00CA3F5B" w:rsidRPr="00466D6F" w:rsidRDefault="00CA3F5B" w:rsidP="001D0107">
      <w:pPr>
        <w:pStyle w:val="a5"/>
        <w:numPr>
          <w:ilvl w:val="0"/>
          <w:numId w:val="51"/>
        </w:numPr>
        <w:spacing w:line="276" w:lineRule="auto"/>
        <w:ind w:left="0" w:firstLine="709"/>
        <w:jc w:val="both"/>
      </w:pPr>
      <w:r w:rsidRPr="00466D6F">
        <w:t xml:space="preserve">формирование в образовательной организации толерантной социокультурной среды. </w:t>
      </w:r>
    </w:p>
    <w:p w14:paraId="3071E5DF" w14:textId="77777777" w:rsidR="00CA3F5B" w:rsidRPr="00466D6F" w:rsidRDefault="00CA3F5B" w:rsidP="0054177C">
      <w:pPr>
        <w:spacing w:line="276" w:lineRule="auto"/>
        <w:ind w:firstLine="709"/>
        <w:jc w:val="both"/>
      </w:pPr>
      <w:r w:rsidRPr="00466D6F">
        <w:t>Реализация адаптированной образовательной программы может осуществляться с использованием различных форм обучения, в том числе с использованием дистанционных техн</w:t>
      </w:r>
      <w:r w:rsidR="00B2782D" w:rsidRPr="00466D6F">
        <w:t>ологий и электронного обучения.</w:t>
      </w:r>
    </w:p>
    <w:p w14:paraId="514D57FE" w14:textId="18F59AAF" w:rsidR="00CA3F5B" w:rsidRPr="00466D6F" w:rsidRDefault="00764153" w:rsidP="0054177C">
      <w:pPr>
        <w:spacing w:line="276" w:lineRule="auto"/>
        <w:contextualSpacing/>
        <w:jc w:val="center"/>
        <w:rPr>
          <w:b/>
        </w:rPr>
      </w:pPr>
      <w:r w:rsidRPr="00466D6F">
        <w:rPr>
          <w:b/>
        </w:rPr>
        <w:t>Используемые определения и сокращения</w:t>
      </w:r>
    </w:p>
    <w:p w14:paraId="61748FE6" w14:textId="77777777" w:rsidR="00126790" w:rsidRPr="00466D6F" w:rsidRDefault="00126790" w:rsidP="0054177C">
      <w:pPr>
        <w:spacing w:line="276" w:lineRule="auto"/>
        <w:ind w:firstLine="709"/>
        <w:jc w:val="both"/>
        <w:textAlignment w:val="baseline"/>
      </w:pPr>
      <w:r w:rsidRPr="00466D6F">
        <w:rPr>
          <w:b/>
        </w:rPr>
        <w:lastRenderedPageBreak/>
        <w:t>Адаптированная программа профессионального обучения (профессиональной подготовки) для лиц с ограниченными возможностями здоровья</w:t>
      </w:r>
      <w:r w:rsidRPr="00466D6F">
        <w:t xml:space="preserve"> - программа подготовки квалифицированных рабочих, служащих,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4FC14B23" w14:textId="77777777" w:rsidR="00CA3F5B" w:rsidRPr="00466D6F" w:rsidRDefault="00126790" w:rsidP="0054177C">
      <w:pPr>
        <w:tabs>
          <w:tab w:val="left" w:pos="0"/>
        </w:tabs>
        <w:spacing w:line="276" w:lineRule="auto"/>
        <w:ind w:firstLine="709"/>
        <w:contextualSpacing/>
        <w:jc w:val="both"/>
        <w:textAlignment w:val="baseline"/>
      </w:pPr>
      <w:r w:rsidRPr="00466D6F">
        <w:rPr>
          <w:b/>
        </w:rPr>
        <w:t xml:space="preserve">Адаптационный цикл (АЦ) – </w:t>
      </w:r>
      <w:r w:rsidRPr="00466D6F">
        <w:t>элемент учебного плана,</w:t>
      </w:r>
      <w:r w:rsidRPr="00466D6F">
        <w:rPr>
          <w:b/>
        </w:rPr>
        <w:t xml:space="preserve"> </w:t>
      </w:r>
      <w:r w:rsidRPr="00466D6F">
        <w:t>в зависимости от срока освоения программы</w:t>
      </w:r>
      <w:r w:rsidRPr="00466D6F">
        <w:rPr>
          <w:b/>
        </w:rPr>
        <w:t xml:space="preserve"> </w:t>
      </w:r>
      <w:r w:rsidRPr="00466D6F">
        <w:t>может быть представлен в программе: в виде отдельных адаптационных дисциплин или сокращенного адаптационного курса, включающего основную тематику из рекомендуемых МОН адаптационных учебных дисциплин (общая продолжительность цикла до 20% от общего времени программы).</w:t>
      </w:r>
    </w:p>
    <w:p w14:paraId="456C5CB9" w14:textId="7003C90E" w:rsidR="00CA3F5B" w:rsidRPr="00466D6F" w:rsidRDefault="00CA3F5B" w:rsidP="0054177C">
      <w:pPr>
        <w:spacing w:line="276" w:lineRule="auto"/>
        <w:ind w:firstLine="709"/>
        <w:jc w:val="both"/>
        <w:textAlignment w:val="baseline"/>
      </w:pPr>
      <w:r w:rsidRPr="00466D6F">
        <w:rPr>
          <w:b/>
        </w:rPr>
        <w:t>Адаптационны</w:t>
      </w:r>
      <w:r w:rsidR="00126790" w:rsidRPr="00466D6F">
        <w:rPr>
          <w:b/>
        </w:rPr>
        <w:t>й учебный курс (дисциплина) (АД</w:t>
      </w:r>
      <w:r w:rsidRPr="00466D6F">
        <w:rPr>
          <w:b/>
        </w:rPr>
        <w:t>)</w:t>
      </w:r>
      <w:r w:rsidRPr="00466D6F">
        <w:t xml:space="preserve"> </w:t>
      </w:r>
      <w:r w:rsidR="003936D2" w:rsidRPr="00466D6F">
        <w:t>— это</w:t>
      </w:r>
      <w:r w:rsidRPr="00466D6F">
        <w:t xml:space="preserve"> элемент адаптированной программы профессиональной подготовки, направленный на индивидуальную коррекцию учебных и коммуникативных умений и способствующий социальной и профессиональной адаптации обучающихся с особыми образовательными потребностями. Адаптационной дисциплиной называется курс, продолжительность которого 32 и более часов.</w:t>
      </w:r>
    </w:p>
    <w:p w14:paraId="692E0B55" w14:textId="16E37522" w:rsidR="00CA3F5B" w:rsidRPr="00466D6F" w:rsidRDefault="00CA3F5B" w:rsidP="0054177C">
      <w:pPr>
        <w:spacing w:line="276" w:lineRule="auto"/>
        <w:ind w:firstLine="709"/>
        <w:jc w:val="both"/>
        <w:textAlignment w:val="baseline"/>
      </w:pPr>
      <w:r w:rsidRPr="00466D6F">
        <w:rPr>
          <w:b/>
        </w:rPr>
        <w:t xml:space="preserve">Инвалид </w:t>
      </w:r>
      <w:r w:rsidR="00E1709B" w:rsidRPr="00466D6F">
        <w:rPr>
          <w:b/>
        </w:rPr>
        <w:t>–</w:t>
      </w:r>
      <w:r w:rsidRPr="00466D6F">
        <w:rPr>
          <w:b/>
        </w:rPr>
        <w:t xml:space="preserve"> </w:t>
      </w:r>
      <w:r w:rsidRPr="00466D6F">
        <w:t>лицо, которое имеет нарушение здоровья со стойким расстройством функций организма, обусловленное заболеванием, последствиями травм или дефектами, приводящее к ограничению жизнедеятельности и вызывающее необходимость его социальной защиты.</w:t>
      </w:r>
    </w:p>
    <w:p w14:paraId="2675ABD3" w14:textId="77777777" w:rsidR="00CA3F5B" w:rsidRPr="00466D6F" w:rsidRDefault="00CA3F5B" w:rsidP="0054177C">
      <w:pPr>
        <w:spacing w:line="276" w:lineRule="auto"/>
        <w:ind w:firstLine="709"/>
        <w:jc w:val="both"/>
        <w:textAlignment w:val="baseline"/>
      </w:pPr>
      <w:r w:rsidRPr="00466D6F">
        <w:rPr>
          <w:b/>
        </w:rPr>
        <w:t>Модуль трудового действия (МТД)</w:t>
      </w:r>
      <w:r w:rsidRPr="00466D6F">
        <w:t xml:space="preserve"> </w:t>
      </w:r>
      <w:bookmarkStart w:id="4" w:name="_Hlk193111429"/>
      <w:r w:rsidRPr="00466D6F">
        <w:t>–</w:t>
      </w:r>
      <w:bookmarkEnd w:id="4"/>
      <w:r w:rsidRPr="00466D6F">
        <w:t xml:space="preserve"> учебный элемент профессионального модуля, направленный на освоение конкретного трудового действия и объединяющий необходимые действия, знания и умения. </w:t>
      </w:r>
    </w:p>
    <w:p w14:paraId="0B4D7F5E" w14:textId="52D50D2E" w:rsidR="00CA3F5B" w:rsidRPr="00466D6F" w:rsidRDefault="00CA3F5B" w:rsidP="0054177C">
      <w:pPr>
        <w:tabs>
          <w:tab w:val="left" w:pos="0"/>
        </w:tabs>
        <w:spacing w:line="276" w:lineRule="auto"/>
        <w:ind w:firstLine="709"/>
        <w:contextualSpacing/>
        <w:jc w:val="both"/>
        <w:textAlignment w:val="baseline"/>
      </w:pPr>
      <w:r w:rsidRPr="00466D6F">
        <w:rPr>
          <w:b/>
        </w:rPr>
        <w:t xml:space="preserve">Обобщенная трудовая функция (ОТФ) </w:t>
      </w:r>
      <w:r w:rsidR="00D820EB" w:rsidRPr="00466D6F">
        <w:t>–</w:t>
      </w:r>
      <w:r w:rsidRPr="00466D6F">
        <w:t xml:space="preserve"> совокупность связанных между собой трудовых функций, сложившаяся в результате разделения труда в конкретном производственном или (бизнес-) процессе.</w:t>
      </w:r>
    </w:p>
    <w:p w14:paraId="371BF817" w14:textId="4DD5CB9A" w:rsidR="00CA3F5B" w:rsidRPr="00466D6F" w:rsidRDefault="00CA3F5B" w:rsidP="0054177C">
      <w:pPr>
        <w:tabs>
          <w:tab w:val="left" w:pos="0"/>
        </w:tabs>
        <w:spacing w:line="276" w:lineRule="auto"/>
        <w:ind w:firstLine="709"/>
        <w:contextualSpacing/>
        <w:jc w:val="both"/>
        <w:textAlignment w:val="baseline"/>
        <w:rPr>
          <w:b/>
        </w:rPr>
      </w:pPr>
      <w:r w:rsidRPr="00466D6F">
        <w:rPr>
          <w:b/>
        </w:rPr>
        <w:t xml:space="preserve">Образовательная программа </w:t>
      </w:r>
      <w:r w:rsidR="00D820EB" w:rsidRPr="00466D6F">
        <w:t>–</w:t>
      </w:r>
      <w:r w:rsidRPr="00466D6F">
        <w:t xml:space="preserve"> комплекс основных характеристик образования,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(п.9 ст.2 ФЗ № 273 "Об образовании в Российской Федерации").</w:t>
      </w:r>
      <w:r w:rsidRPr="00466D6F">
        <w:rPr>
          <w:b/>
        </w:rPr>
        <w:t xml:space="preserve"> </w:t>
      </w:r>
    </w:p>
    <w:p w14:paraId="47095403" w14:textId="6AB4292D" w:rsidR="00126790" w:rsidRPr="00466D6F" w:rsidRDefault="00CA3F5B" w:rsidP="0054177C">
      <w:pPr>
        <w:tabs>
          <w:tab w:val="left" w:pos="0"/>
        </w:tabs>
        <w:spacing w:line="276" w:lineRule="auto"/>
        <w:ind w:firstLine="709"/>
        <w:contextualSpacing/>
        <w:jc w:val="both"/>
        <w:textAlignment w:val="baseline"/>
        <w:rPr>
          <w:b/>
        </w:rPr>
      </w:pPr>
      <w:r w:rsidRPr="00466D6F">
        <w:rPr>
          <w:b/>
        </w:rPr>
        <w:t>Обучающийся с ограниченными возможностями здоровья</w:t>
      </w:r>
      <w:r w:rsidRPr="00466D6F">
        <w:t xml:space="preserve"> (</w:t>
      </w:r>
      <w:r w:rsidRPr="00466D6F">
        <w:rPr>
          <w:b/>
        </w:rPr>
        <w:t>ОВЗ)</w:t>
      </w:r>
      <w:r w:rsidRPr="00466D6F">
        <w:t xml:space="preserve"> </w:t>
      </w:r>
      <w:r w:rsidR="00D820EB" w:rsidRPr="00466D6F">
        <w:t>–</w:t>
      </w:r>
      <w:r w:rsidRPr="00466D6F">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126790" w:rsidRPr="00466D6F">
        <w:rPr>
          <w:b/>
        </w:rPr>
        <w:t xml:space="preserve"> </w:t>
      </w:r>
    </w:p>
    <w:p w14:paraId="4BE8BFC5" w14:textId="77777777" w:rsidR="00126790" w:rsidRPr="00466D6F" w:rsidRDefault="00126790" w:rsidP="0054177C">
      <w:pPr>
        <w:tabs>
          <w:tab w:val="left" w:pos="0"/>
        </w:tabs>
        <w:spacing w:line="276" w:lineRule="auto"/>
        <w:ind w:firstLine="709"/>
        <w:contextualSpacing/>
        <w:jc w:val="both"/>
        <w:textAlignment w:val="baseline"/>
      </w:pPr>
      <w:r w:rsidRPr="00466D6F">
        <w:rPr>
          <w:b/>
        </w:rPr>
        <w:t xml:space="preserve">Профессиональный цикл (ПЦ) – </w:t>
      </w:r>
      <w:r w:rsidRPr="00466D6F">
        <w:t>элемент учебного плана,</w:t>
      </w:r>
      <w:r w:rsidRPr="00466D6F">
        <w:rPr>
          <w:b/>
        </w:rPr>
        <w:t xml:space="preserve"> </w:t>
      </w:r>
      <w:r w:rsidRPr="00466D6F">
        <w:t xml:space="preserve">включающий в себя совокупность профессиональных блоков, соответствующих количеству обобщенных трудовых функций профессионального стандарта (общая продолжительность цикла от 60% общего времени программы). </w:t>
      </w:r>
    </w:p>
    <w:p w14:paraId="3B11C9C0" w14:textId="4E45171B" w:rsidR="00126790" w:rsidRPr="00466D6F" w:rsidRDefault="00126790" w:rsidP="0054177C">
      <w:pPr>
        <w:tabs>
          <w:tab w:val="left" w:pos="0"/>
        </w:tabs>
        <w:spacing w:line="276" w:lineRule="auto"/>
        <w:ind w:firstLine="709"/>
        <w:contextualSpacing/>
        <w:jc w:val="both"/>
        <w:textAlignment w:val="baseline"/>
      </w:pPr>
      <w:r w:rsidRPr="00466D6F">
        <w:rPr>
          <w:b/>
        </w:rPr>
        <w:t>Профессиональный модуль</w:t>
      </w:r>
      <w:r w:rsidRPr="00466D6F">
        <w:t xml:space="preserve"> </w:t>
      </w:r>
      <w:r w:rsidRPr="00466D6F">
        <w:rPr>
          <w:b/>
        </w:rPr>
        <w:t xml:space="preserve">(ПМ) </w:t>
      </w:r>
      <w:r w:rsidR="00D820EB" w:rsidRPr="00466D6F">
        <w:t>–</w:t>
      </w:r>
      <w:r w:rsidRPr="00466D6F">
        <w:t xml:space="preserve"> элемент профессионального блока, представляющий собой логически завершенную часть учебного материала, его теоретическое и практическое освоение; может соответствовать конкретной трудовой функции профессионального стандарта и содержательно раскрывается модули трудового действия. </w:t>
      </w:r>
    </w:p>
    <w:p w14:paraId="347594C8" w14:textId="025ABB54" w:rsidR="00126790" w:rsidRPr="00466D6F" w:rsidRDefault="00126790" w:rsidP="0054177C">
      <w:pPr>
        <w:tabs>
          <w:tab w:val="left" w:pos="0"/>
        </w:tabs>
        <w:spacing w:line="276" w:lineRule="auto"/>
        <w:ind w:firstLine="709"/>
        <w:contextualSpacing/>
        <w:jc w:val="both"/>
        <w:textAlignment w:val="baseline"/>
      </w:pPr>
      <w:r w:rsidRPr="00466D6F">
        <w:rPr>
          <w:b/>
        </w:rPr>
        <w:t>Профессиональный блок</w:t>
      </w:r>
      <w:r w:rsidRPr="00466D6F">
        <w:t xml:space="preserve"> </w:t>
      </w:r>
      <w:r w:rsidRPr="00466D6F">
        <w:rPr>
          <w:b/>
        </w:rPr>
        <w:t>(ПБ)</w:t>
      </w:r>
      <w:r w:rsidRPr="00466D6F">
        <w:t xml:space="preserve"> </w:t>
      </w:r>
      <w:r w:rsidR="00522391" w:rsidRPr="00466D6F">
        <w:t>–</w:t>
      </w:r>
      <w:r w:rsidRPr="00466D6F">
        <w:t xml:space="preserve"> учебный элемент профессионального цикла, название которого может соответствовать обобщённая трудовая функция.</w:t>
      </w:r>
    </w:p>
    <w:p w14:paraId="1DD981D1" w14:textId="383A5B35" w:rsidR="00CA3F5B" w:rsidRPr="00466D6F" w:rsidRDefault="00126790" w:rsidP="0054177C">
      <w:pPr>
        <w:tabs>
          <w:tab w:val="left" w:pos="0"/>
        </w:tabs>
        <w:spacing w:line="276" w:lineRule="auto"/>
        <w:ind w:firstLine="709"/>
        <w:contextualSpacing/>
        <w:jc w:val="both"/>
        <w:textAlignment w:val="baseline"/>
        <w:rPr>
          <w:b/>
        </w:rPr>
      </w:pPr>
      <w:r w:rsidRPr="00466D6F">
        <w:rPr>
          <w:b/>
        </w:rPr>
        <w:lastRenderedPageBreak/>
        <w:t xml:space="preserve">Профильная дисциплина (ПД) </w:t>
      </w:r>
      <w:r w:rsidR="00522391" w:rsidRPr="00466D6F">
        <w:rPr>
          <w:b/>
        </w:rPr>
        <w:t>–</w:t>
      </w:r>
      <w:r w:rsidRPr="00466D6F">
        <w:rPr>
          <w:b/>
        </w:rPr>
        <w:t xml:space="preserve"> </w:t>
      </w:r>
      <w:r w:rsidRPr="00466D6F">
        <w:t>учебный элемент профильного цикла, являющаяся содержательной основой для углубленного освоения содержания профессионального цикла. Продолжительность дисциплины не может быть менее 32 часов.</w:t>
      </w:r>
    </w:p>
    <w:p w14:paraId="3C55FB81" w14:textId="2BB0D6EF" w:rsidR="00CA3F5B" w:rsidRPr="00466D6F" w:rsidRDefault="00CA3F5B" w:rsidP="0054177C">
      <w:pPr>
        <w:spacing w:line="276" w:lineRule="auto"/>
        <w:ind w:firstLine="709"/>
        <w:jc w:val="both"/>
        <w:textAlignment w:val="baseline"/>
        <w:rPr>
          <w:b/>
        </w:rPr>
      </w:pPr>
      <w:r w:rsidRPr="00466D6F">
        <w:rPr>
          <w:b/>
        </w:rPr>
        <w:t>Практика (</w:t>
      </w:r>
      <w:r w:rsidR="00126790" w:rsidRPr="00466D6F">
        <w:rPr>
          <w:b/>
        </w:rPr>
        <w:t>У</w:t>
      </w:r>
      <w:r w:rsidRPr="00466D6F">
        <w:rPr>
          <w:b/>
        </w:rPr>
        <w:t>П</w:t>
      </w:r>
      <w:r w:rsidR="00126790" w:rsidRPr="00466D6F">
        <w:rPr>
          <w:b/>
        </w:rPr>
        <w:t>, ПП</w:t>
      </w:r>
      <w:r w:rsidRPr="00466D6F">
        <w:rPr>
          <w:b/>
        </w:rPr>
        <w:t>)</w:t>
      </w:r>
      <w:r w:rsidR="00522391" w:rsidRPr="00466D6F">
        <w:rPr>
          <w:b/>
        </w:rPr>
        <w:t xml:space="preserve"> –</w:t>
      </w:r>
      <w:r w:rsidRPr="00466D6F">
        <w:rPr>
          <w:b/>
        </w:rPr>
        <w:t xml:space="preserve"> </w:t>
      </w:r>
      <w:r w:rsidRPr="00466D6F">
        <w:t>учебный элемент образовательной программы, направленный на комплексное освоение работ в рамках обобщенной трудовой функции</w:t>
      </w:r>
      <w:r w:rsidRPr="00466D6F">
        <w:rPr>
          <w:b/>
        </w:rPr>
        <w:t xml:space="preserve">. </w:t>
      </w:r>
    </w:p>
    <w:p w14:paraId="499E4FC4" w14:textId="741A160C" w:rsidR="00CA3F5B" w:rsidRPr="00466D6F" w:rsidRDefault="00126790" w:rsidP="0054177C">
      <w:pPr>
        <w:tabs>
          <w:tab w:val="left" w:pos="0"/>
        </w:tabs>
        <w:spacing w:line="276" w:lineRule="auto"/>
        <w:ind w:firstLine="709"/>
        <w:contextualSpacing/>
        <w:jc w:val="both"/>
        <w:textAlignment w:val="baseline"/>
      </w:pPr>
      <w:r w:rsidRPr="00466D6F">
        <w:rPr>
          <w:b/>
        </w:rPr>
        <w:t>Общепрофессиональный</w:t>
      </w:r>
      <w:r w:rsidR="00CA3F5B" w:rsidRPr="00466D6F">
        <w:rPr>
          <w:b/>
        </w:rPr>
        <w:t xml:space="preserve"> цикл (</w:t>
      </w:r>
      <w:r w:rsidRPr="00466D6F">
        <w:rPr>
          <w:b/>
        </w:rPr>
        <w:t>О</w:t>
      </w:r>
      <w:r w:rsidR="00CA3F5B" w:rsidRPr="00466D6F">
        <w:rPr>
          <w:b/>
        </w:rPr>
        <w:t>П)</w:t>
      </w:r>
      <w:r w:rsidR="00522391" w:rsidRPr="00466D6F">
        <w:rPr>
          <w:b/>
        </w:rPr>
        <w:t xml:space="preserve"> –</w:t>
      </w:r>
      <w:r w:rsidR="00CA3F5B" w:rsidRPr="00466D6F">
        <w:rPr>
          <w:b/>
        </w:rPr>
        <w:t xml:space="preserve"> </w:t>
      </w:r>
      <w:r w:rsidR="00CA3F5B" w:rsidRPr="00466D6F">
        <w:t>элемент учебного плана,</w:t>
      </w:r>
      <w:r w:rsidR="00CA3F5B" w:rsidRPr="00466D6F">
        <w:rPr>
          <w:b/>
        </w:rPr>
        <w:t xml:space="preserve"> </w:t>
      </w:r>
      <w:r w:rsidR="00CA3F5B" w:rsidRPr="00466D6F">
        <w:t>включающий перечень учебных дисциплин, содержание которых соответствует необходимым знаниям, общим (повторяющимся) для овладения нескольких трудовых функций профессионального стандарта, включает базовые знания и умения, необходимые для освоения содержания профессионального цикла (общая продолжительность цикла до 20% от общего времени программы).</w:t>
      </w:r>
    </w:p>
    <w:p w14:paraId="5966EC1E" w14:textId="77777777" w:rsidR="00CA3F5B" w:rsidRPr="00466D6F" w:rsidRDefault="00CA3F5B" w:rsidP="0054177C">
      <w:pPr>
        <w:shd w:val="clear" w:color="auto" w:fill="FFFFFF"/>
        <w:spacing w:line="276" w:lineRule="auto"/>
        <w:ind w:firstLine="709"/>
        <w:jc w:val="both"/>
        <w:textAlignment w:val="baseline"/>
      </w:pPr>
      <w:r w:rsidRPr="00466D6F">
        <w:rPr>
          <w:b/>
        </w:rPr>
        <w:t>Специальные условия для получения образования</w:t>
      </w:r>
      <w:r w:rsidRPr="00466D6F">
        <w:t xml:space="preserve"> –</w:t>
      </w:r>
      <w:r w:rsidR="00126790" w:rsidRPr="00466D6F">
        <w:t xml:space="preserve"> </w:t>
      </w:r>
      <w:r w:rsidRPr="00466D6F">
        <w:t>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особыми образовательными потребностями.</w:t>
      </w:r>
    </w:p>
    <w:p w14:paraId="5C7D138A" w14:textId="03F1C96A" w:rsidR="00CA3F5B" w:rsidRPr="00466D6F" w:rsidRDefault="00CA3F5B" w:rsidP="0054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82"/>
        <w:contextualSpacing/>
        <w:jc w:val="both"/>
      </w:pPr>
      <w:r w:rsidRPr="00466D6F">
        <w:rPr>
          <w:b/>
        </w:rPr>
        <w:t>Стажировка</w:t>
      </w:r>
      <w:r w:rsidRPr="00466D6F">
        <w:t xml:space="preserve"> </w:t>
      </w:r>
      <w:r w:rsidR="003733E5" w:rsidRPr="00466D6F">
        <w:t>–</w:t>
      </w:r>
      <w:r w:rsidRPr="00466D6F">
        <w:t xml:space="preserve"> элемент учебного плана, носит практико-ориентированный характер, реализуется в целях освоения дополнительных характеристик трудовых функций и овладения способностью выполнения комплексных работ под задачи производственного процесса и адаптации обучающегося на рабочих местах предприятий и организаций. </w:t>
      </w:r>
    </w:p>
    <w:p w14:paraId="45636A67" w14:textId="70D63274" w:rsidR="00CA3F5B" w:rsidRPr="00466D6F" w:rsidRDefault="00CA3F5B" w:rsidP="0054177C">
      <w:pPr>
        <w:shd w:val="clear" w:color="auto" w:fill="FFFFFF"/>
        <w:tabs>
          <w:tab w:val="left" w:pos="0"/>
        </w:tabs>
        <w:spacing w:line="276" w:lineRule="auto"/>
        <w:ind w:firstLine="709"/>
        <w:contextualSpacing/>
        <w:jc w:val="both"/>
        <w:textAlignment w:val="baseline"/>
        <w:rPr>
          <w:b/>
        </w:rPr>
      </w:pPr>
      <w:r w:rsidRPr="00466D6F">
        <w:rPr>
          <w:b/>
        </w:rPr>
        <w:t>Трудовая функция (ТФ)</w:t>
      </w:r>
      <w:r w:rsidR="003733E5" w:rsidRPr="00466D6F">
        <w:rPr>
          <w:b/>
        </w:rPr>
        <w:t xml:space="preserve"> –</w:t>
      </w:r>
      <w:r w:rsidRPr="00466D6F">
        <w:rPr>
          <w:b/>
        </w:rPr>
        <w:t xml:space="preserve"> </w:t>
      </w:r>
      <w:r w:rsidRPr="00466D6F">
        <w:t>система трудовых действий в рамках обобщенной трудовой функции.</w:t>
      </w:r>
    </w:p>
    <w:p w14:paraId="11F5C005" w14:textId="3F5EF960" w:rsidR="00CA3F5B" w:rsidRPr="00466D6F" w:rsidRDefault="00CA3F5B" w:rsidP="0054177C">
      <w:pPr>
        <w:shd w:val="clear" w:color="auto" w:fill="FFFFFF"/>
        <w:tabs>
          <w:tab w:val="left" w:pos="0"/>
        </w:tabs>
        <w:spacing w:line="276" w:lineRule="auto"/>
        <w:ind w:firstLine="709"/>
        <w:contextualSpacing/>
        <w:jc w:val="both"/>
        <w:textAlignment w:val="baseline"/>
      </w:pPr>
      <w:r w:rsidRPr="00466D6F">
        <w:rPr>
          <w:b/>
        </w:rPr>
        <w:t xml:space="preserve">Трудовое действие (ТД) </w:t>
      </w:r>
      <w:r w:rsidR="003733E5" w:rsidRPr="00466D6F">
        <w:rPr>
          <w:b/>
        </w:rPr>
        <w:t>–</w:t>
      </w:r>
      <w:r w:rsidRPr="00466D6F">
        <w:rPr>
          <w:b/>
        </w:rPr>
        <w:t xml:space="preserve"> </w:t>
      </w:r>
      <w:r w:rsidRPr="00466D6F">
        <w:t>процесс взаимодействия работника с предметом труда, при котором достигается определенная задача.</w:t>
      </w:r>
    </w:p>
    <w:p w14:paraId="1BD4480D" w14:textId="77777777" w:rsidR="00126790" w:rsidRPr="00466D6F" w:rsidRDefault="00126790" w:rsidP="0054177C">
      <w:pPr>
        <w:spacing w:line="276" w:lineRule="auto"/>
      </w:pPr>
    </w:p>
    <w:p w14:paraId="39DCD218" w14:textId="77777777" w:rsidR="00CA3F5B" w:rsidRPr="00466D6F" w:rsidRDefault="00CA3F5B" w:rsidP="0054177C">
      <w:pPr>
        <w:spacing w:line="276" w:lineRule="auto"/>
        <w:ind w:firstLine="709"/>
        <w:jc w:val="both"/>
      </w:pPr>
      <w:r w:rsidRPr="00466D6F">
        <w:t>Структурные элементы программы профессионального обучения соотносятся с элементами профессионального стандарта, соответствие терминологии которых представлена в таблице 1.</w:t>
      </w:r>
    </w:p>
    <w:p w14:paraId="6774C579" w14:textId="77777777" w:rsidR="00CA3F5B" w:rsidRPr="00466D6F" w:rsidRDefault="00CA3F5B" w:rsidP="0054177C">
      <w:pPr>
        <w:suppressAutoHyphens/>
        <w:autoSpaceDE w:val="0"/>
        <w:autoSpaceDN w:val="0"/>
        <w:adjustRightInd w:val="0"/>
        <w:spacing w:line="276" w:lineRule="auto"/>
        <w:ind w:firstLine="709"/>
        <w:jc w:val="right"/>
        <w:rPr>
          <w:bCs/>
        </w:rPr>
      </w:pPr>
      <w:r w:rsidRPr="00466D6F">
        <w:rPr>
          <w:bCs/>
        </w:rPr>
        <w:t xml:space="preserve"> Таблица 1 </w:t>
      </w:r>
    </w:p>
    <w:p w14:paraId="05C89C3C" w14:textId="77777777" w:rsidR="00CA3F5B" w:rsidRPr="00466D6F" w:rsidRDefault="00CA3F5B" w:rsidP="0054177C">
      <w:pPr>
        <w:suppressAutoHyphens/>
        <w:autoSpaceDE w:val="0"/>
        <w:autoSpaceDN w:val="0"/>
        <w:adjustRightInd w:val="0"/>
        <w:spacing w:line="276" w:lineRule="auto"/>
        <w:ind w:firstLine="709"/>
        <w:jc w:val="center"/>
        <w:rPr>
          <w:bCs/>
        </w:rPr>
      </w:pPr>
      <w:r w:rsidRPr="00466D6F">
        <w:rPr>
          <w:bCs/>
        </w:rPr>
        <w:t>Соответствие терминологии профессионального цикла образовательной программы и элементов профессионального стандарта</w:t>
      </w:r>
    </w:p>
    <w:p w14:paraId="7A78F1DC" w14:textId="77777777" w:rsidR="003733E5" w:rsidRPr="00466D6F" w:rsidRDefault="003733E5" w:rsidP="0054177C">
      <w:pPr>
        <w:suppressAutoHyphens/>
        <w:autoSpaceDE w:val="0"/>
        <w:autoSpaceDN w:val="0"/>
        <w:adjustRightInd w:val="0"/>
        <w:spacing w:line="276" w:lineRule="auto"/>
        <w:ind w:firstLine="709"/>
        <w:jc w:val="center"/>
        <w:rPr>
          <w:b/>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5245"/>
      </w:tblGrid>
      <w:tr w:rsidR="00466D6F" w:rsidRPr="00466D6F" w14:paraId="64A3E56D" w14:textId="77777777" w:rsidTr="003733E5">
        <w:trPr>
          <w:jc w:val="center"/>
        </w:trPr>
        <w:tc>
          <w:tcPr>
            <w:tcW w:w="4111" w:type="dxa"/>
            <w:tcBorders>
              <w:top w:val="single" w:sz="4" w:space="0" w:color="auto"/>
              <w:bottom w:val="single" w:sz="4" w:space="0" w:color="auto"/>
              <w:right w:val="single" w:sz="4" w:space="0" w:color="auto"/>
            </w:tcBorders>
            <w:vAlign w:val="center"/>
          </w:tcPr>
          <w:p w14:paraId="7C1E6523" w14:textId="77777777" w:rsidR="00CA3F5B" w:rsidRPr="00466D6F" w:rsidRDefault="00CA3F5B" w:rsidP="0054177C">
            <w:pPr>
              <w:widowControl w:val="0"/>
              <w:autoSpaceDE w:val="0"/>
              <w:autoSpaceDN w:val="0"/>
              <w:adjustRightInd w:val="0"/>
              <w:spacing w:line="276" w:lineRule="auto"/>
              <w:jc w:val="center"/>
              <w:rPr>
                <w:rFonts w:eastAsiaTheme="minorEastAsia"/>
                <w:bCs/>
              </w:rPr>
            </w:pPr>
            <w:r w:rsidRPr="00466D6F">
              <w:rPr>
                <w:rFonts w:eastAsiaTheme="minorEastAsia"/>
                <w:bCs/>
              </w:rPr>
              <w:t>Терминология программы</w:t>
            </w:r>
          </w:p>
        </w:tc>
        <w:tc>
          <w:tcPr>
            <w:tcW w:w="5245" w:type="dxa"/>
            <w:tcBorders>
              <w:top w:val="single" w:sz="4" w:space="0" w:color="auto"/>
              <w:left w:val="single" w:sz="4" w:space="0" w:color="auto"/>
              <w:bottom w:val="single" w:sz="4" w:space="0" w:color="auto"/>
              <w:right w:val="single" w:sz="4" w:space="0" w:color="auto"/>
            </w:tcBorders>
            <w:vAlign w:val="center"/>
          </w:tcPr>
          <w:p w14:paraId="351AEA86" w14:textId="63ABAEE1" w:rsidR="00CA3F5B" w:rsidRPr="00466D6F" w:rsidRDefault="00CA3F5B" w:rsidP="0054177C">
            <w:pPr>
              <w:spacing w:line="276" w:lineRule="auto"/>
              <w:jc w:val="center"/>
              <w:rPr>
                <w:bCs/>
              </w:rPr>
            </w:pPr>
            <w:r w:rsidRPr="00466D6F">
              <w:rPr>
                <w:bCs/>
              </w:rPr>
              <w:t>Терминология профессионального стандарта</w:t>
            </w:r>
          </w:p>
        </w:tc>
      </w:tr>
      <w:tr w:rsidR="00466D6F" w:rsidRPr="00466D6F" w14:paraId="72C97843" w14:textId="77777777" w:rsidTr="003733E5">
        <w:trPr>
          <w:jc w:val="center"/>
        </w:trPr>
        <w:tc>
          <w:tcPr>
            <w:tcW w:w="4111" w:type="dxa"/>
            <w:tcBorders>
              <w:top w:val="single" w:sz="4" w:space="0" w:color="auto"/>
              <w:bottom w:val="single" w:sz="4" w:space="0" w:color="auto"/>
              <w:right w:val="single" w:sz="4" w:space="0" w:color="auto"/>
            </w:tcBorders>
          </w:tcPr>
          <w:p w14:paraId="7EA58320" w14:textId="77777777" w:rsidR="00CA3F5B" w:rsidRPr="00466D6F" w:rsidRDefault="00CA3F5B" w:rsidP="0054177C">
            <w:pPr>
              <w:widowControl w:val="0"/>
              <w:autoSpaceDE w:val="0"/>
              <w:autoSpaceDN w:val="0"/>
              <w:adjustRightInd w:val="0"/>
              <w:spacing w:line="276" w:lineRule="auto"/>
              <w:jc w:val="center"/>
              <w:rPr>
                <w:rFonts w:eastAsiaTheme="minorEastAsia"/>
              </w:rPr>
            </w:pPr>
            <w:r w:rsidRPr="00466D6F">
              <w:rPr>
                <w:rFonts w:eastAsiaTheme="minorEastAsia"/>
              </w:rPr>
              <w:t>1</w:t>
            </w:r>
          </w:p>
        </w:tc>
        <w:tc>
          <w:tcPr>
            <w:tcW w:w="5245" w:type="dxa"/>
            <w:tcBorders>
              <w:top w:val="single" w:sz="4" w:space="0" w:color="auto"/>
              <w:left w:val="single" w:sz="4" w:space="0" w:color="auto"/>
              <w:bottom w:val="single" w:sz="4" w:space="0" w:color="auto"/>
              <w:right w:val="single" w:sz="4" w:space="0" w:color="auto"/>
            </w:tcBorders>
          </w:tcPr>
          <w:p w14:paraId="2EA45E7C" w14:textId="77777777" w:rsidR="00CA3F5B" w:rsidRPr="00466D6F" w:rsidRDefault="00CA3F5B" w:rsidP="0054177C">
            <w:pPr>
              <w:widowControl w:val="0"/>
              <w:autoSpaceDE w:val="0"/>
              <w:autoSpaceDN w:val="0"/>
              <w:adjustRightInd w:val="0"/>
              <w:spacing w:line="276" w:lineRule="auto"/>
              <w:jc w:val="center"/>
              <w:rPr>
                <w:rFonts w:eastAsiaTheme="minorEastAsia"/>
              </w:rPr>
            </w:pPr>
            <w:r w:rsidRPr="00466D6F">
              <w:rPr>
                <w:rFonts w:eastAsiaTheme="minorEastAsia"/>
              </w:rPr>
              <w:t>2</w:t>
            </w:r>
          </w:p>
        </w:tc>
      </w:tr>
      <w:tr w:rsidR="00466D6F" w:rsidRPr="00466D6F" w14:paraId="7FA7CE93" w14:textId="77777777" w:rsidTr="003733E5">
        <w:trPr>
          <w:jc w:val="center"/>
        </w:trPr>
        <w:tc>
          <w:tcPr>
            <w:tcW w:w="4111" w:type="dxa"/>
            <w:tcBorders>
              <w:top w:val="single" w:sz="4" w:space="0" w:color="auto"/>
              <w:bottom w:val="single" w:sz="4" w:space="0" w:color="auto"/>
              <w:right w:val="single" w:sz="4" w:space="0" w:color="auto"/>
            </w:tcBorders>
          </w:tcPr>
          <w:p w14:paraId="36178B8A" w14:textId="77777777" w:rsidR="00CA3F5B" w:rsidRPr="00466D6F" w:rsidRDefault="00CA3F5B" w:rsidP="0054177C">
            <w:pPr>
              <w:widowControl w:val="0"/>
              <w:autoSpaceDE w:val="0"/>
              <w:autoSpaceDN w:val="0"/>
              <w:adjustRightInd w:val="0"/>
              <w:spacing w:line="276" w:lineRule="auto"/>
              <w:jc w:val="both"/>
              <w:rPr>
                <w:rFonts w:eastAsiaTheme="minorEastAsia"/>
              </w:rPr>
            </w:pPr>
            <w:r w:rsidRPr="00466D6F">
              <w:rPr>
                <w:rFonts w:eastAsiaTheme="minorEastAsia"/>
              </w:rPr>
              <w:t>Профессиональный блок</w:t>
            </w:r>
          </w:p>
        </w:tc>
        <w:tc>
          <w:tcPr>
            <w:tcW w:w="5245" w:type="dxa"/>
            <w:tcBorders>
              <w:top w:val="single" w:sz="4" w:space="0" w:color="auto"/>
              <w:left w:val="single" w:sz="4" w:space="0" w:color="auto"/>
              <w:bottom w:val="single" w:sz="4" w:space="0" w:color="auto"/>
              <w:right w:val="single" w:sz="4" w:space="0" w:color="auto"/>
            </w:tcBorders>
          </w:tcPr>
          <w:p w14:paraId="405107DF" w14:textId="77777777" w:rsidR="00CA3F5B" w:rsidRPr="00466D6F" w:rsidRDefault="00CA3F5B" w:rsidP="0054177C">
            <w:pPr>
              <w:widowControl w:val="0"/>
              <w:autoSpaceDE w:val="0"/>
              <w:autoSpaceDN w:val="0"/>
              <w:adjustRightInd w:val="0"/>
              <w:spacing w:line="276" w:lineRule="auto"/>
              <w:jc w:val="both"/>
              <w:rPr>
                <w:rFonts w:eastAsiaTheme="minorEastAsia"/>
              </w:rPr>
            </w:pPr>
            <w:r w:rsidRPr="00466D6F">
              <w:rPr>
                <w:rFonts w:eastAsiaTheme="minorEastAsia"/>
              </w:rPr>
              <w:t xml:space="preserve">Обобщенная трудовая функция </w:t>
            </w:r>
          </w:p>
        </w:tc>
      </w:tr>
      <w:tr w:rsidR="00466D6F" w:rsidRPr="00466D6F" w14:paraId="3F762748" w14:textId="77777777" w:rsidTr="003733E5">
        <w:trPr>
          <w:jc w:val="center"/>
        </w:trPr>
        <w:tc>
          <w:tcPr>
            <w:tcW w:w="4111" w:type="dxa"/>
            <w:tcBorders>
              <w:top w:val="single" w:sz="4" w:space="0" w:color="auto"/>
              <w:bottom w:val="single" w:sz="4" w:space="0" w:color="auto"/>
              <w:right w:val="single" w:sz="4" w:space="0" w:color="auto"/>
            </w:tcBorders>
          </w:tcPr>
          <w:p w14:paraId="63ACD210" w14:textId="77777777" w:rsidR="00CA3F5B" w:rsidRPr="00466D6F" w:rsidRDefault="00CA3F5B" w:rsidP="0054177C">
            <w:pPr>
              <w:widowControl w:val="0"/>
              <w:autoSpaceDE w:val="0"/>
              <w:autoSpaceDN w:val="0"/>
              <w:adjustRightInd w:val="0"/>
              <w:spacing w:line="276" w:lineRule="auto"/>
              <w:jc w:val="both"/>
              <w:rPr>
                <w:rFonts w:eastAsiaTheme="minorEastAsia"/>
              </w:rPr>
            </w:pPr>
            <w:r w:rsidRPr="00466D6F">
              <w:rPr>
                <w:rFonts w:eastAsiaTheme="minorEastAsia"/>
              </w:rPr>
              <w:t xml:space="preserve">Профессиональный модуль </w:t>
            </w:r>
          </w:p>
        </w:tc>
        <w:tc>
          <w:tcPr>
            <w:tcW w:w="5245" w:type="dxa"/>
            <w:tcBorders>
              <w:top w:val="single" w:sz="4" w:space="0" w:color="auto"/>
              <w:left w:val="single" w:sz="4" w:space="0" w:color="auto"/>
              <w:bottom w:val="single" w:sz="4" w:space="0" w:color="auto"/>
              <w:right w:val="single" w:sz="4" w:space="0" w:color="auto"/>
            </w:tcBorders>
          </w:tcPr>
          <w:p w14:paraId="7803A8F8" w14:textId="77777777" w:rsidR="00CA3F5B" w:rsidRPr="00466D6F" w:rsidRDefault="00CA3F5B" w:rsidP="0054177C">
            <w:pPr>
              <w:widowControl w:val="0"/>
              <w:autoSpaceDE w:val="0"/>
              <w:autoSpaceDN w:val="0"/>
              <w:adjustRightInd w:val="0"/>
              <w:spacing w:line="276" w:lineRule="auto"/>
              <w:jc w:val="both"/>
              <w:rPr>
                <w:rFonts w:eastAsiaTheme="minorEastAsia"/>
              </w:rPr>
            </w:pPr>
            <w:r w:rsidRPr="00466D6F">
              <w:rPr>
                <w:rFonts w:eastAsiaTheme="minorEastAsia"/>
              </w:rPr>
              <w:t xml:space="preserve">Трудовая функция </w:t>
            </w:r>
          </w:p>
        </w:tc>
      </w:tr>
      <w:tr w:rsidR="00CA3F5B" w:rsidRPr="00466D6F" w14:paraId="0A998948" w14:textId="77777777" w:rsidTr="003733E5">
        <w:trPr>
          <w:jc w:val="center"/>
        </w:trPr>
        <w:tc>
          <w:tcPr>
            <w:tcW w:w="4111" w:type="dxa"/>
            <w:tcBorders>
              <w:top w:val="single" w:sz="4" w:space="0" w:color="auto"/>
              <w:bottom w:val="single" w:sz="4" w:space="0" w:color="auto"/>
              <w:right w:val="single" w:sz="4" w:space="0" w:color="auto"/>
            </w:tcBorders>
          </w:tcPr>
          <w:p w14:paraId="32CDD24B" w14:textId="77777777" w:rsidR="00CA3F5B" w:rsidRPr="00466D6F" w:rsidRDefault="00CA3F5B" w:rsidP="0054177C">
            <w:pPr>
              <w:widowControl w:val="0"/>
              <w:autoSpaceDE w:val="0"/>
              <w:autoSpaceDN w:val="0"/>
              <w:adjustRightInd w:val="0"/>
              <w:spacing w:line="276" w:lineRule="auto"/>
              <w:jc w:val="both"/>
              <w:rPr>
                <w:rFonts w:eastAsiaTheme="minorEastAsia"/>
              </w:rPr>
            </w:pPr>
            <w:r w:rsidRPr="00466D6F">
              <w:rPr>
                <w:rFonts w:eastAsiaTheme="minorEastAsia"/>
              </w:rPr>
              <w:t xml:space="preserve">Модуль трудового действия </w:t>
            </w:r>
          </w:p>
        </w:tc>
        <w:tc>
          <w:tcPr>
            <w:tcW w:w="5245" w:type="dxa"/>
            <w:tcBorders>
              <w:top w:val="single" w:sz="4" w:space="0" w:color="auto"/>
              <w:left w:val="single" w:sz="4" w:space="0" w:color="auto"/>
              <w:bottom w:val="single" w:sz="4" w:space="0" w:color="auto"/>
              <w:right w:val="single" w:sz="4" w:space="0" w:color="auto"/>
            </w:tcBorders>
          </w:tcPr>
          <w:p w14:paraId="1D09589F" w14:textId="77777777" w:rsidR="00CA3F5B" w:rsidRPr="00466D6F" w:rsidRDefault="00CA3F5B" w:rsidP="0054177C">
            <w:pPr>
              <w:widowControl w:val="0"/>
              <w:autoSpaceDE w:val="0"/>
              <w:autoSpaceDN w:val="0"/>
              <w:adjustRightInd w:val="0"/>
              <w:spacing w:line="276" w:lineRule="auto"/>
              <w:jc w:val="both"/>
              <w:rPr>
                <w:rFonts w:eastAsiaTheme="minorEastAsia"/>
              </w:rPr>
            </w:pPr>
            <w:r w:rsidRPr="00466D6F">
              <w:rPr>
                <w:rFonts w:eastAsiaTheme="minorEastAsia"/>
              </w:rPr>
              <w:t xml:space="preserve">Необходимые знания, умения и другие характеристики в рамках освоения трудового действия </w:t>
            </w:r>
          </w:p>
        </w:tc>
      </w:tr>
    </w:tbl>
    <w:p w14:paraId="3F344781" w14:textId="77777777" w:rsidR="00CA3F5B" w:rsidRPr="00466D6F" w:rsidRDefault="00CA3F5B" w:rsidP="0054177C">
      <w:pPr>
        <w:spacing w:line="276" w:lineRule="auto"/>
        <w:jc w:val="both"/>
      </w:pPr>
    </w:p>
    <w:p w14:paraId="53A7EA1E" w14:textId="77777777" w:rsidR="00CA3F5B" w:rsidRPr="00466D6F" w:rsidRDefault="00CA3F5B" w:rsidP="0054177C">
      <w:pPr>
        <w:shd w:val="clear" w:color="auto" w:fill="FFFFFF"/>
        <w:tabs>
          <w:tab w:val="left" w:pos="0"/>
        </w:tabs>
        <w:spacing w:line="276" w:lineRule="auto"/>
        <w:ind w:firstLine="709"/>
        <w:contextualSpacing/>
        <w:jc w:val="center"/>
        <w:textAlignment w:val="baseline"/>
        <w:rPr>
          <w:b/>
        </w:rPr>
      </w:pPr>
      <w:r w:rsidRPr="00466D6F">
        <w:rPr>
          <w:b/>
        </w:rPr>
        <w:t>Используемые сокращения</w:t>
      </w:r>
    </w:p>
    <w:p w14:paraId="6BCD5AF6" w14:textId="77777777" w:rsidR="00CA3F5B" w:rsidRPr="00466D6F" w:rsidRDefault="00CA3F5B" w:rsidP="0054177C">
      <w:pPr>
        <w:spacing w:line="276" w:lineRule="auto"/>
        <w:ind w:firstLine="709"/>
        <w:contextualSpacing/>
        <w:jc w:val="both"/>
        <w:rPr>
          <w:b/>
        </w:rPr>
      </w:pPr>
      <w:r w:rsidRPr="00466D6F">
        <w:rPr>
          <w:b/>
        </w:rPr>
        <w:lastRenderedPageBreak/>
        <w:t xml:space="preserve">АД - </w:t>
      </w:r>
      <w:r w:rsidRPr="00466D6F">
        <w:t>адаптационная дисциплина</w:t>
      </w:r>
    </w:p>
    <w:p w14:paraId="402775F2" w14:textId="77777777" w:rsidR="00CA3F5B" w:rsidRPr="00466D6F" w:rsidRDefault="00CA3F5B" w:rsidP="0054177C">
      <w:pPr>
        <w:spacing w:line="276" w:lineRule="auto"/>
        <w:ind w:firstLine="709"/>
        <w:contextualSpacing/>
        <w:jc w:val="both"/>
        <w:rPr>
          <w:b/>
        </w:rPr>
      </w:pPr>
      <w:r w:rsidRPr="00466D6F">
        <w:rPr>
          <w:b/>
        </w:rPr>
        <w:t>АЦ</w:t>
      </w:r>
      <w:r w:rsidRPr="00466D6F">
        <w:t xml:space="preserve"> – адаптационный цикл</w:t>
      </w:r>
    </w:p>
    <w:p w14:paraId="44E49204" w14:textId="77777777" w:rsidR="00CA3F5B" w:rsidRPr="00466D6F" w:rsidRDefault="00CA3F5B" w:rsidP="0054177C">
      <w:pPr>
        <w:spacing w:line="276" w:lineRule="auto"/>
        <w:ind w:firstLine="709"/>
        <w:contextualSpacing/>
        <w:jc w:val="both"/>
      </w:pPr>
      <w:r w:rsidRPr="00466D6F">
        <w:rPr>
          <w:b/>
        </w:rPr>
        <w:t xml:space="preserve">ИА </w:t>
      </w:r>
      <w:r w:rsidRPr="00466D6F">
        <w:t>– итоговая аттестация</w:t>
      </w:r>
    </w:p>
    <w:p w14:paraId="0FC279C6" w14:textId="77777777" w:rsidR="00CA3F5B" w:rsidRPr="00466D6F" w:rsidRDefault="00CA3F5B" w:rsidP="0054177C">
      <w:pPr>
        <w:spacing w:line="276" w:lineRule="auto"/>
        <w:ind w:firstLine="709"/>
        <w:contextualSpacing/>
        <w:jc w:val="both"/>
      </w:pPr>
      <w:r w:rsidRPr="00466D6F">
        <w:rPr>
          <w:b/>
        </w:rPr>
        <w:t xml:space="preserve">МТД </w:t>
      </w:r>
      <w:r w:rsidRPr="00466D6F">
        <w:t xml:space="preserve">– модуль трудового действия </w:t>
      </w:r>
    </w:p>
    <w:p w14:paraId="32C65DFF" w14:textId="77777777" w:rsidR="00732935" w:rsidRPr="00466D6F" w:rsidRDefault="00732935" w:rsidP="0054177C">
      <w:pPr>
        <w:spacing w:line="276" w:lineRule="auto"/>
        <w:ind w:firstLine="709"/>
        <w:contextualSpacing/>
        <w:jc w:val="both"/>
      </w:pPr>
      <w:r w:rsidRPr="00466D6F">
        <w:t>ОП – общепрофессиональный цикл</w:t>
      </w:r>
    </w:p>
    <w:p w14:paraId="7F10DAE5" w14:textId="77777777" w:rsidR="00CA3F5B" w:rsidRPr="00466D6F" w:rsidRDefault="00CA3F5B" w:rsidP="0054177C">
      <w:pPr>
        <w:spacing w:line="276" w:lineRule="auto"/>
        <w:ind w:firstLine="709"/>
        <w:contextualSpacing/>
        <w:jc w:val="both"/>
        <w:rPr>
          <w:b/>
        </w:rPr>
      </w:pPr>
      <w:r w:rsidRPr="00466D6F">
        <w:rPr>
          <w:b/>
        </w:rPr>
        <w:t xml:space="preserve">ОВЗ – </w:t>
      </w:r>
      <w:r w:rsidRPr="00466D6F">
        <w:t>ограниченные возможности здоровья</w:t>
      </w:r>
      <w:r w:rsidRPr="00466D6F">
        <w:rPr>
          <w:b/>
        </w:rPr>
        <w:t xml:space="preserve"> </w:t>
      </w:r>
    </w:p>
    <w:p w14:paraId="44AA8C89" w14:textId="77777777" w:rsidR="00CA3F5B" w:rsidRPr="00466D6F" w:rsidRDefault="00CA3F5B" w:rsidP="0054177C">
      <w:pPr>
        <w:spacing w:line="276" w:lineRule="auto"/>
        <w:ind w:firstLine="709"/>
        <w:contextualSpacing/>
        <w:jc w:val="both"/>
      </w:pPr>
      <w:r w:rsidRPr="00466D6F">
        <w:rPr>
          <w:b/>
        </w:rPr>
        <w:t xml:space="preserve">ОТФ – </w:t>
      </w:r>
      <w:r w:rsidRPr="00466D6F">
        <w:t>обобщенная трудовая функция</w:t>
      </w:r>
    </w:p>
    <w:p w14:paraId="5DDE3BA9" w14:textId="77777777" w:rsidR="00CA3F5B" w:rsidRPr="00466D6F" w:rsidRDefault="00126790" w:rsidP="0054177C">
      <w:pPr>
        <w:spacing w:line="276" w:lineRule="auto"/>
        <w:ind w:firstLine="709"/>
        <w:contextualSpacing/>
        <w:jc w:val="both"/>
      </w:pPr>
      <w:r w:rsidRPr="00466D6F">
        <w:rPr>
          <w:b/>
        </w:rPr>
        <w:t>У</w:t>
      </w:r>
      <w:r w:rsidR="00CA3F5B" w:rsidRPr="00466D6F">
        <w:rPr>
          <w:b/>
        </w:rPr>
        <w:t>П</w:t>
      </w:r>
      <w:r w:rsidR="00CA3F5B" w:rsidRPr="00466D6F">
        <w:t xml:space="preserve"> –</w:t>
      </w:r>
      <w:r w:rsidRPr="00466D6F">
        <w:t xml:space="preserve"> учебная </w:t>
      </w:r>
      <w:r w:rsidR="00CA3F5B" w:rsidRPr="00466D6F">
        <w:t xml:space="preserve">практика </w:t>
      </w:r>
    </w:p>
    <w:p w14:paraId="31A39EB5" w14:textId="77777777" w:rsidR="00126790" w:rsidRPr="00466D6F" w:rsidRDefault="00126790" w:rsidP="0054177C">
      <w:pPr>
        <w:spacing w:line="276" w:lineRule="auto"/>
        <w:ind w:firstLine="709"/>
        <w:contextualSpacing/>
        <w:jc w:val="both"/>
      </w:pPr>
      <w:r w:rsidRPr="00466D6F">
        <w:rPr>
          <w:b/>
        </w:rPr>
        <w:t>ПП</w:t>
      </w:r>
      <w:r w:rsidRPr="00466D6F">
        <w:t xml:space="preserve"> – производственная практика</w:t>
      </w:r>
    </w:p>
    <w:p w14:paraId="6D0C5733" w14:textId="77777777" w:rsidR="00CA3F5B" w:rsidRPr="00466D6F" w:rsidRDefault="00CA3F5B" w:rsidP="0054177C">
      <w:pPr>
        <w:spacing w:line="276" w:lineRule="auto"/>
        <w:ind w:firstLine="709"/>
        <w:contextualSpacing/>
        <w:jc w:val="both"/>
      </w:pPr>
      <w:r w:rsidRPr="00466D6F">
        <w:rPr>
          <w:b/>
        </w:rPr>
        <w:t>ПБ</w:t>
      </w:r>
      <w:r w:rsidRPr="00466D6F">
        <w:t xml:space="preserve"> – профессиональный блок</w:t>
      </w:r>
    </w:p>
    <w:p w14:paraId="0D7A2A61" w14:textId="77777777" w:rsidR="00CA3F5B" w:rsidRPr="00466D6F" w:rsidRDefault="00CA3F5B" w:rsidP="0054177C">
      <w:pPr>
        <w:spacing w:line="276" w:lineRule="auto"/>
        <w:ind w:firstLine="709"/>
        <w:contextualSpacing/>
        <w:jc w:val="both"/>
        <w:rPr>
          <w:b/>
        </w:rPr>
      </w:pPr>
      <w:r w:rsidRPr="00466D6F">
        <w:rPr>
          <w:b/>
        </w:rPr>
        <w:t xml:space="preserve">ПД – </w:t>
      </w:r>
      <w:r w:rsidRPr="00466D6F">
        <w:t>профильная дисциплина</w:t>
      </w:r>
    </w:p>
    <w:p w14:paraId="22B87F9E" w14:textId="77777777" w:rsidR="00CA3F5B" w:rsidRPr="00466D6F" w:rsidRDefault="00CA3F5B" w:rsidP="0054177C">
      <w:pPr>
        <w:spacing w:line="276" w:lineRule="auto"/>
        <w:ind w:firstLine="709"/>
        <w:contextualSpacing/>
        <w:jc w:val="both"/>
      </w:pPr>
      <w:r w:rsidRPr="00466D6F">
        <w:rPr>
          <w:b/>
        </w:rPr>
        <w:t xml:space="preserve">ПМ – </w:t>
      </w:r>
      <w:r w:rsidRPr="00466D6F">
        <w:t xml:space="preserve">профессиональный модуль </w:t>
      </w:r>
    </w:p>
    <w:p w14:paraId="1B04829A" w14:textId="77777777" w:rsidR="00CA3F5B" w:rsidRPr="00466D6F" w:rsidRDefault="00CA3F5B" w:rsidP="0054177C">
      <w:pPr>
        <w:spacing w:line="276" w:lineRule="auto"/>
        <w:ind w:firstLine="709"/>
        <w:contextualSpacing/>
        <w:jc w:val="both"/>
      </w:pPr>
      <w:r w:rsidRPr="00466D6F">
        <w:rPr>
          <w:b/>
        </w:rPr>
        <w:t xml:space="preserve">ПОО </w:t>
      </w:r>
      <w:r w:rsidRPr="00466D6F">
        <w:t xml:space="preserve">– профессиональная образовательная организация </w:t>
      </w:r>
    </w:p>
    <w:p w14:paraId="17131C40" w14:textId="77777777" w:rsidR="00CA3F5B" w:rsidRPr="00466D6F" w:rsidRDefault="00CA3F5B" w:rsidP="0054177C">
      <w:pPr>
        <w:spacing w:line="276" w:lineRule="auto"/>
        <w:ind w:firstLine="709"/>
        <w:contextualSpacing/>
        <w:jc w:val="both"/>
      </w:pPr>
      <w:r w:rsidRPr="00466D6F">
        <w:rPr>
          <w:b/>
        </w:rPr>
        <w:t xml:space="preserve">ПЦ – </w:t>
      </w:r>
      <w:r w:rsidRPr="00466D6F">
        <w:t>профильный цикл</w:t>
      </w:r>
    </w:p>
    <w:p w14:paraId="532F6F9B" w14:textId="77777777" w:rsidR="00CA3F5B" w:rsidRPr="00466D6F" w:rsidRDefault="00CA3F5B" w:rsidP="0054177C">
      <w:pPr>
        <w:spacing w:line="276" w:lineRule="auto"/>
        <w:ind w:firstLine="709"/>
        <w:contextualSpacing/>
        <w:jc w:val="both"/>
      </w:pPr>
      <w:r w:rsidRPr="00466D6F">
        <w:rPr>
          <w:b/>
        </w:rPr>
        <w:t xml:space="preserve">С </w:t>
      </w:r>
      <w:r w:rsidRPr="00466D6F">
        <w:t>– стажировка</w:t>
      </w:r>
    </w:p>
    <w:p w14:paraId="5DD97B87" w14:textId="77777777" w:rsidR="00CA3F5B" w:rsidRPr="00466D6F" w:rsidRDefault="00CA3F5B" w:rsidP="0054177C">
      <w:pPr>
        <w:suppressAutoHyphens/>
        <w:autoSpaceDE w:val="0"/>
        <w:autoSpaceDN w:val="0"/>
        <w:adjustRightInd w:val="0"/>
        <w:spacing w:line="276" w:lineRule="auto"/>
        <w:ind w:firstLine="709"/>
        <w:contextualSpacing/>
      </w:pPr>
      <w:r w:rsidRPr="00466D6F">
        <w:rPr>
          <w:b/>
        </w:rPr>
        <w:t xml:space="preserve">ТФ – </w:t>
      </w:r>
      <w:r w:rsidRPr="00466D6F">
        <w:t>трудовая функция</w:t>
      </w:r>
    </w:p>
    <w:p w14:paraId="7B64CB4C" w14:textId="77777777" w:rsidR="00CA3F5B" w:rsidRPr="00466D6F" w:rsidRDefault="00CA3F5B" w:rsidP="0054177C">
      <w:pPr>
        <w:spacing w:line="276" w:lineRule="auto"/>
        <w:ind w:firstLine="709"/>
        <w:contextualSpacing/>
        <w:jc w:val="both"/>
      </w:pPr>
      <w:r w:rsidRPr="00466D6F">
        <w:rPr>
          <w:b/>
        </w:rPr>
        <w:t xml:space="preserve">УД </w:t>
      </w:r>
      <w:r w:rsidRPr="00466D6F">
        <w:t>– учебная дисциплина</w:t>
      </w:r>
    </w:p>
    <w:p w14:paraId="64D819F8" w14:textId="77777777" w:rsidR="00CA3F5B" w:rsidRPr="00466D6F" w:rsidRDefault="00CA3F5B" w:rsidP="0054177C">
      <w:pPr>
        <w:spacing w:line="276" w:lineRule="auto"/>
        <w:ind w:firstLine="709"/>
        <w:contextualSpacing/>
        <w:jc w:val="both"/>
      </w:pPr>
      <w:r w:rsidRPr="00466D6F">
        <w:rPr>
          <w:b/>
        </w:rPr>
        <w:t xml:space="preserve">УК </w:t>
      </w:r>
      <w:r w:rsidRPr="00466D6F">
        <w:t>– учебный курс</w:t>
      </w:r>
    </w:p>
    <w:p w14:paraId="51692692" w14:textId="77777777" w:rsidR="00483CE4" w:rsidRPr="00466D6F" w:rsidRDefault="00483CE4" w:rsidP="0054177C">
      <w:pPr>
        <w:spacing w:line="276" w:lineRule="auto"/>
        <w:ind w:firstLine="709"/>
        <w:contextualSpacing/>
        <w:jc w:val="both"/>
      </w:pPr>
    </w:p>
    <w:p w14:paraId="3C4F7A17" w14:textId="1D4AE1A1" w:rsidR="00CA3F5B" w:rsidRPr="00466D6F" w:rsidRDefault="00225C2B" w:rsidP="00225C2B">
      <w:pPr>
        <w:pStyle w:val="a5"/>
        <w:widowControl w:val="0"/>
        <w:suppressAutoHyphens/>
        <w:autoSpaceDE w:val="0"/>
        <w:autoSpaceDN w:val="0"/>
        <w:adjustRightInd w:val="0"/>
        <w:spacing w:line="276" w:lineRule="auto"/>
        <w:jc w:val="center"/>
        <w:rPr>
          <w:b/>
        </w:rPr>
      </w:pPr>
      <w:r w:rsidRPr="00466D6F">
        <w:rPr>
          <w:b/>
          <w:lang w:val="en-US"/>
        </w:rPr>
        <w:t>I</w:t>
      </w:r>
      <w:r w:rsidRPr="00466D6F">
        <w:rPr>
          <w:b/>
        </w:rPr>
        <w:t xml:space="preserve">.1. </w:t>
      </w:r>
      <w:r w:rsidR="00CA3F5B" w:rsidRPr="00466D6F">
        <w:rPr>
          <w:b/>
        </w:rPr>
        <w:t xml:space="preserve">Нормативно-правовые основы разработки адаптированной </w:t>
      </w:r>
      <w:r w:rsidR="008B5265" w:rsidRPr="00466D6F">
        <w:rPr>
          <w:b/>
        </w:rPr>
        <w:t xml:space="preserve">основной </w:t>
      </w:r>
      <w:r w:rsidR="00CA3F5B" w:rsidRPr="00466D6F">
        <w:rPr>
          <w:b/>
        </w:rPr>
        <w:t>профессиональной образовательной программы</w:t>
      </w:r>
    </w:p>
    <w:p w14:paraId="500B87A4" w14:textId="77777777" w:rsidR="00CA3F5B" w:rsidRPr="00466D6F" w:rsidRDefault="00CA3F5B" w:rsidP="0054177C">
      <w:pPr>
        <w:widowControl w:val="0"/>
        <w:suppressAutoHyphens/>
        <w:autoSpaceDE w:val="0"/>
        <w:autoSpaceDN w:val="0"/>
        <w:adjustRightInd w:val="0"/>
        <w:spacing w:line="276" w:lineRule="auto"/>
        <w:ind w:left="709"/>
        <w:contextualSpacing/>
        <w:rPr>
          <w:b/>
        </w:rPr>
      </w:pPr>
    </w:p>
    <w:p w14:paraId="655F7CC3" w14:textId="77777777" w:rsidR="00CA3F5B" w:rsidRPr="00466D6F" w:rsidRDefault="008B5265" w:rsidP="0054177C">
      <w:pPr>
        <w:tabs>
          <w:tab w:val="left" w:pos="851"/>
          <w:tab w:val="left" w:pos="993"/>
        </w:tabs>
        <w:suppressAutoHyphens/>
        <w:autoSpaceDE w:val="0"/>
        <w:autoSpaceDN w:val="0"/>
        <w:adjustRightInd w:val="0"/>
        <w:spacing w:line="276" w:lineRule="auto"/>
        <w:ind w:firstLine="709"/>
        <w:jc w:val="both"/>
      </w:pPr>
      <w:r w:rsidRPr="00466D6F">
        <w:t>Нормативно-</w:t>
      </w:r>
      <w:r w:rsidR="00CA3F5B" w:rsidRPr="00466D6F">
        <w:t>правовую основу разработки программы профессионального обучения составляют:</w:t>
      </w:r>
    </w:p>
    <w:p w14:paraId="1B422B0B" w14:textId="77777777" w:rsidR="00CA3F5B" w:rsidRPr="00466D6F" w:rsidRDefault="00CA3F5B" w:rsidP="0054177C">
      <w:pPr>
        <w:numPr>
          <w:ilvl w:val="0"/>
          <w:numId w:val="22"/>
        </w:numPr>
        <w:shd w:val="clear" w:color="auto" w:fill="FFFFFF"/>
        <w:tabs>
          <w:tab w:val="left" w:pos="851"/>
          <w:tab w:val="left" w:pos="993"/>
        </w:tabs>
        <w:spacing w:line="276" w:lineRule="auto"/>
        <w:ind w:left="0" w:firstLine="709"/>
        <w:jc w:val="both"/>
        <w:textAlignment w:val="baseline"/>
        <w:rPr>
          <w:iCs/>
          <w:bdr w:val="none" w:sz="0" w:space="0" w:color="auto" w:frame="1"/>
        </w:rPr>
      </w:pPr>
      <w:r w:rsidRPr="00466D6F">
        <w:rPr>
          <w:bCs/>
          <w:iCs/>
          <w:shd w:val="clear" w:color="auto" w:fill="FFFFFF"/>
        </w:rPr>
        <w:t>Т</w:t>
      </w:r>
      <w:r w:rsidRPr="00466D6F">
        <w:rPr>
          <w:bCs/>
          <w:bdr w:val="none" w:sz="0" w:space="0" w:color="auto" w:frame="1"/>
        </w:rPr>
        <w:t xml:space="preserve">рудовой кодекс Российской Федерации </w:t>
      </w:r>
      <w:r w:rsidRPr="00466D6F">
        <w:rPr>
          <w:iCs/>
          <w:bdr w:val="none" w:sz="0" w:space="0" w:color="auto" w:frame="1"/>
        </w:rPr>
        <w:t>(ред. от 29.07.2017) (с изм. и доп., вступ. в силу с 01.10.2017)</w:t>
      </w:r>
    </w:p>
    <w:p w14:paraId="547A158B" w14:textId="77777777" w:rsidR="00CA3F5B" w:rsidRPr="00466D6F" w:rsidRDefault="00CA3F5B" w:rsidP="0054177C">
      <w:pPr>
        <w:numPr>
          <w:ilvl w:val="0"/>
          <w:numId w:val="22"/>
        </w:numPr>
        <w:shd w:val="clear" w:color="auto" w:fill="FFFFFF"/>
        <w:tabs>
          <w:tab w:val="left" w:pos="851"/>
          <w:tab w:val="left" w:pos="993"/>
        </w:tabs>
        <w:spacing w:line="276" w:lineRule="auto"/>
        <w:ind w:left="0" w:firstLine="709"/>
        <w:jc w:val="both"/>
        <w:textAlignment w:val="baseline"/>
        <w:rPr>
          <w:iCs/>
          <w:bdr w:val="none" w:sz="0" w:space="0" w:color="auto" w:frame="1"/>
        </w:rPr>
      </w:pPr>
      <w:r w:rsidRPr="00466D6F">
        <w:rPr>
          <w:iCs/>
          <w:bdr w:val="none" w:sz="0" w:space="0" w:color="auto" w:frame="1"/>
        </w:rPr>
        <w:t>Ф</w:t>
      </w:r>
      <w:hyperlink r:id="rId14" w:history="1">
        <w:r w:rsidRPr="00466D6F">
          <w:rPr>
            <w:iCs/>
            <w:bdr w:val="none" w:sz="0" w:space="0" w:color="auto" w:frame="1"/>
          </w:rPr>
          <w:t>едеральный закон Российской Федерации от 29 декабря 2012 г. N 273-ФЗ «Об образовании в Российской Федерации»</w:t>
        </w:r>
      </w:hyperlink>
      <w:r w:rsidRPr="00466D6F">
        <w:t xml:space="preserve"> </w:t>
      </w:r>
      <w:r w:rsidRPr="00466D6F">
        <w:rPr>
          <w:iCs/>
          <w:bdr w:val="none" w:sz="0" w:space="0" w:color="auto" w:frame="1"/>
        </w:rPr>
        <w:t>(с изм. и доп., вступ. в силу с 01.01.2017)</w:t>
      </w:r>
    </w:p>
    <w:p w14:paraId="6A995973" w14:textId="77777777" w:rsidR="00CA3F5B" w:rsidRPr="00466D6F" w:rsidRDefault="00CA3F5B" w:rsidP="0054177C">
      <w:pPr>
        <w:widowControl w:val="0"/>
        <w:numPr>
          <w:ilvl w:val="0"/>
          <w:numId w:val="22"/>
        </w:numPr>
        <w:shd w:val="clear" w:color="auto" w:fill="FFFFFF"/>
        <w:tabs>
          <w:tab w:val="num" w:pos="-709"/>
          <w:tab w:val="left" w:pos="851"/>
          <w:tab w:val="left" w:pos="993"/>
        </w:tabs>
        <w:spacing w:line="276" w:lineRule="auto"/>
        <w:ind w:left="0" w:firstLine="709"/>
        <w:contextualSpacing/>
        <w:jc w:val="both"/>
        <w:textAlignment w:val="baseline"/>
      </w:pPr>
      <w:r w:rsidRPr="00466D6F">
        <w:t>Федеральный закон от 24 ноября 1995 г. № 181-ФЗ "О социальной защите инвалидов в Российской Федерации";</w:t>
      </w:r>
    </w:p>
    <w:p w14:paraId="18097675" w14:textId="77777777" w:rsidR="00CA3F5B" w:rsidRPr="00466D6F" w:rsidRDefault="00CA3F5B" w:rsidP="0054177C">
      <w:pPr>
        <w:widowControl w:val="0"/>
        <w:numPr>
          <w:ilvl w:val="0"/>
          <w:numId w:val="22"/>
        </w:numPr>
        <w:shd w:val="clear" w:color="auto" w:fill="FFFFFF"/>
        <w:tabs>
          <w:tab w:val="num" w:pos="-709"/>
          <w:tab w:val="left" w:pos="851"/>
          <w:tab w:val="left" w:pos="993"/>
        </w:tabs>
        <w:spacing w:line="276" w:lineRule="auto"/>
        <w:ind w:left="0" w:firstLine="709"/>
        <w:contextualSpacing/>
        <w:jc w:val="both"/>
        <w:textAlignment w:val="baseline"/>
      </w:pPr>
      <w:r w:rsidRPr="00466D6F">
        <w:t>Государственная программа Российской Федерации "Доступная среда" на 2011 - 2020 годы, утвержденная постановлением Правительства Российской Федерации от 1 декабря 2015 г. № 1297 (в ред. от 31.03.2017);</w:t>
      </w:r>
    </w:p>
    <w:p w14:paraId="3E122CA3" w14:textId="77777777" w:rsidR="00CA3F5B" w:rsidRPr="00466D6F" w:rsidRDefault="00CA3F5B" w:rsidP="0054177C">
      <w:pPr>
        <w:widowControl w:val="0"/>
        <w:numPr>
          <w:ilvl w:val="0"/>
          <w:numId w:val="22"/>
        </w:numPr>
        <w:shd w:val="clear" w:color="auto" w:fill="FFFFFF"/>
        <w:tabs>
          <w:tab w:val="num" w:pos="-709"/>
          <w:tab w:val="left" w:pos="851"/>
          <w:tab w:val="left" w:pos="993"/>
        </w:tabs>
        <w:spacing w:line="276" w:lineRule="auto"/>
        <w:ind w:left="0" w:firstLine="709"/>
        <w:contextualSpacing/>
        <w:jc w:val="both"/>
        <w:textAlignment w:val="baseline"/>
      </w:pPr>
      <w:r w:rsidRPr="00466D6F">
        <w:t>Государственная программа Российской Федерации "Развитие образования" на 2013 - 2020 годы, утвержденная распоряжением Правительства Российской Федерации от 15 мая 2013 г. № 792-р;</w:t>
      </w:r>
    </w:p>
    <w:p w14:paraId="5A4743A7" w14:textId="77777777" w:rsidR="00CA3F5B" w:rsidRPr="00466D6F" w:rsidRDefault="00CA3F5B" w:rsidP="0054177C">
      <w:pPr>
        <w:widowControl w:val="0"/>
        <w:numPr>
          <w:ilvl w:val="0"/>
          <w:numId w:val="22"/>
        </w:numPr>
        <w:shd w:val="clear" w:color="auto" w:fill="FFFFFF"/>
        <w:tabs>
          <w:tab w:val="num" w:pos="-709"/>
          <w:tab w:val="left" w:pos="851"/>
          <w:tab w:val="left" w:pos="993"/>
        </w:tabs>
        <w:spacing w:line="276" w:lineRule="auto"/>
        <w:ind w:left="0" w:firstLine="709"/>
        <w:contextualSpacing/>
        <w:jc w:val="both"/>
        <w:textAlignment w:val="baseline"/>
      </w:pPr>
      <w:r w:rsidRPr="00466D6F">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9 января 2014 г. № 2; (приказ МОН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(не вступил в силу)</w:t>
      </w:r>
    </w:p>
    <w:p w14:paraId="7AFB40B8" w14:textId="77777777" w:rsidR="00CA3F5B" w:rsidRPr="00466D6F" w:rsidRDefault="00CA3F5B" w:rsidP="0054177C">
      <w:pPr>
        <w:numPr>
          <w:ilvl w:val="0"/>
          <w:numId w:val="22"/>
        </w:numPr>
        <w:tabs>
          <w:tab w:val="left" w:pos="851"/>
          <w:tab w:val="left" w:pos="993"/>
        </w:tabs>
        <w:spacing w:line="276" w:lineRule="auto"/>
        <w:ind w:left="0" w:firstLine="709"/>
        <w:contextualSpacing/>
        <w:jc w:val="both"/>
        <w:outlineLvl w:val="0"/>
        <w:rPr>
          <w:bCs/>
          <w:kern w:val="36"/>
        </w:rPr>
      </w:pPr>
      <w:r w:rsidRPr="00466D6F">
        <w:rPr>
          <w:bCs/>
          <w:kern w:val="36"/>
        </w:rPr>
        <w:t xml:space="preserve">Постановление Правительства РФ от 31 октября 2002 г. N 787 "О порядке утверждения Единого тарифно-квалификационного справочника работ и профессий рабочих, Единого </w:t>
      </w:r>
      <w:r w:rsidRPr="00466D6F">
        <w:rPr>
          <w:bCs/>
          <w:kern w:val="36"/>
        </w:rPr>
        <w:lastRenderedPageBreak/>
        <w:t>квалификационного справочника должностей руководителей, специалистов и служащих" (с изменениями и дополнениями)</w:t>
      </w:r>
    </w:p>
    <w:p w14:paraId="13EED7FF" w14:textId="77777777" w:rsidR="00CA3F5B" w:rsidRPr="00466D6F" w:rsidRDefault="00CA3F5B" w:rsidP="0054177C">
      <w:pPr>
        <w:numPr>
          <w:ilvl w:val="0"/>
          <w:numId w:val="22"/>
        </w:numPr>
        <w:shd w:val="clear" w:color="auto" w:fill="FFFFFF"/>
        <w:tabs>
          <w:tab w:val="left" w:pos="851"/>
          <w:tab w:val="left" w:pos="993"/>
        </w:tabs>
        <w:spacing w:line="276" w:lineRule="auto"/>
        <w:ind w:left="0" w:firstLine="709"/>
        <w:jc w:val="both"/>
        <w:textAlignment w:val="baseline"/>
        <w:rPr>
          <w:iCs/>
        </w:rPr>
      </w:pPr>
      <w:hyperlink r:id="rId15" w:history="1">
        <w:r w:rsidRPr="00466D6F">
          <w:rPr>
            <w:iCs/>
            <w:bdr w:val="none" w:sz="0" w:space="0" w:color="auto" w:frame="1"/>
          </w:rPr>
          <w:t>Постановление Правительства РФ от 14 августа 2013 г.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hyperlink>
    </w:p>
    <w:p w14:paraId="4CE0FC92" w14:textId="77777777" w:rsidR="00CA3F5B" w:rsidRPr="00466D6F" w:rsidRDefault="00CA3F5B" w:rsidP="0054177C">
      <w:pPr>
        <w:widowControl w:val="0"/>
        <w:numPr>
          <w:ilvl w:val="0"/>
          <w:numId w:val="22"/>
        </w:numPr>
        <w:tabs>
          <w:tab w:val="num" w:pos="0"/>
          <w:tab w:val="left" w:pos="851"/>
          <w:tab w:val="left" w:pos="993"/>
        </w:tabs>
        <w:suppressAutoHyphens/>
        <w:spacing w:line="276" w:lineRule="auto"/>
        <w:ind w:left="0" w:firstLine="709"/>
        <w:jc w:val="both"/>
      </w:pPr>
      <w:r w:rsidRPr="00466D6F">
        <w:t xml:space="preserve">Общероссийский классификатор профессий рабочих, должностей служащих и тарифных разрядов ОК 016-94 (ОКПДТР) (принят постановлением Госстандарта РФ от 26 декабря 1994 г. N 367) </w:t>
      </w:r>
    </w:p>
    <w:p w14:paraId="6E4649F3" w14:textId="77777777" w:rsidR="00CA3F5B" w:rsidRPr="00466D6F" w:rsidRDefault="00CA3F5B" w:rsidP="0054177C">
      <w:pPr>
        <w:numPr>
          <w:ilvl w:val="0"/>
          <w:numId w:val="22"/>
        </w:numPr>
        <w:shd w:val="clear" w:color="auto" w:fill="FFFFFF"/>
        <w:tabs>
          <w:tab w:val="left" w:pos="851"/>
          <w:tab w:val="left" w:pos="993"/>
        </w:tabs>
        <w:spacing w:line="276" w:lineRule="auto"/>
        <w:ind w:left="0" w:firstLine="709"/>
        <w:jc w:val="both"/>
        <w:textAlignment w:val="baseline"/>
        <w:rPr>
          <w:iCs/>
          <w:bdr w:val="none" w:sz="0" w:space="0" w:color="auto" w:frame="1"/>
        </w:rPr>
      </w:pPr>
      <w:r w:rsidRPr="00466D6F">
        <w:t xml:space="preserve">Приказ Минтруда и социальной защиты РФ от «8» сентября 2014г. № 627н «Об утверждении профессионального стандарта по профессии </w:t>
      </w:r>
      <w:r w:rsidRPr="00466D6F">
        <w:rPr>
          <w:iCs/>
          <w:bdr w:val="none" w:sz="0" w:space="0" w:color="auto" w:frame="1"/>
        </w:rPr>
        <w:t xml:space="preserve">«Кухонный рабочий» </w:t>
      </w:r>
    </w:p>
    <w:p w14:paraId="198FD21C" w14:textId="77777777" w:rsidR="00CA3F5B" w:rsidRPr="00466D6F" w:rsidRDefault="00CA3F5B" w:rsidP="0054177C">
      <w:pPr>
        <w:widowControl w:val="0"/>
        <w:numPr>
          <w:ilvl w:val="0"/>
          <w:numId w:val="22"/>
        </w:numPr>
        <w:tabs>
          <w:tab w:val="left" w:pos="851"/>
          <w:tab w:val="left" w:pos="993"/>
        </w:tabs>
        <w:suppressAutoHyphens/>
        <w:spacing w:line="276" w:lineRule="auto"/>
        <w:ind w:left="0" w:firstLine="709"/>
        <w:jc w:val="both"/>
      </w:pPr>
      <w:r w:rsidRPr="00466D6F">
        <w:t xml:space="preserve">Приказом Министерства образования и науки Российской Федерации от 2 июля 2013 г. N 513 «Об утверждении перечня профессий рабочих, должностей служащих, по которым осуществляется профессиональное обучение». </w:t>
      </w:r>
    </w:p>
    <w:p w14:paraId="3D7C4620" w14:textId="77777777" w:rsidR="00CA3F5B" w:rsidRPr="00466D6F" w:rsidRDefault="00CA3F5B" w:rsidP="0054177C">
      <w:pPr>
        <w:widowControl w:val="0"/>
        <w:numPr>
          <w:ilvl w:val="0"/>
          <w:numId w:val="22"/>
        </w:numPr>
        <w:tabs>
          <w:tab w:val="clear" w:pos="1353"/>
          <w:tab w:val="left" w:pos="851"/>
          <w:tab w:val="left" w:pos="993"/>
        </w:tabs>
        <w:suppressAutoHyphens/>
        <w:spacing w:line="276" w:lineRule="auto"/>
        <w:ind w:left="0" w:firstLine="709"/>
        <w:jc w:val="both"/>
      </w:pPr>
      <w:r w:rsidRPr="00466D6F">
        <w:t>Приказ Министерства образования и науки РФ от 18 апреля 2013 г. N 292 "Об утверждении Порядка организации и осуществления образовательной деятельности по основным программам профессионального обучения".</w:t>
      </w:r>
    </w:p>
    <w:p w14:paraId="639B1E2D" w14:textId="77777777" w:rsidR="00CA3F5B" w:rsidRPr="00466D6F" w:rsidRDefault="00CA3F5B" w:rsidP="0054177C">
      <w:pPr>
        <w:widowControl w:val="0"/>
        <w:numPr>
          <w:ilvl w:val="0"/>
          <w:numId w:val="22"/>
        </w:numPr>
        <w:tabs>
          <w:tab w:val="left" w:pos="851"/>
          <w:tab w:val="left" w:pos="993"/>
        </w:tabs>
        <w:suppressAutoHyphens/>
        <w:spacing w:line="276" w:lineRule="auto"/>
        <w:ind w:left="0" w:firstLine="709"/>
        <w:jc w:val="both"/>
      </w:pPr>
      <w:r w:rsidRPr="00466D6F">
        <w:t>Приказ Минтруда России от 19 ноября 2013 года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(зарегистрирован Министерством юстиции Российской Федерации 2 апреля 2014 г., регистрационный № 31801);</w:t>
      </w:r>
    </w:p>
    <w:p w14:paraId="50E19B68" w14:textId="77777777" w:rsidR="00CA3F5B" w:rsidRPr="00466D6F" w:rsidRDefault="00CA3F5B" w:rsidP="0054177C">
      <w:pPr>
        <w:widowControl w:val="0"/>
        <w:numPr>
          <w:ilvl w:val="0"/>
          <w:numId w:val="22"/>
        </w:numPr>
        <w:tabs>
          <w:tab w:val="left" w:pos="851"/>
          <w:tab w:val="left" w:pos="993"/>
        </w:tabs>
        <w:suppressAutoHyphens/>
        <w:spacing w:line="276" w:lineRule="auto"/>
        <w:ind w:left="0" w:firstLine="709"/>
        <w:jc w:val="both"/>
      </w:pPr>
      <w:r w:rsidRPr="00466D6F">
        <w:t xml:space="preserve">Приказ Минтруда России от 30.06.2017 N 547 "Об утверждении Примерного положения об организациях, обеспечивающих социальную занятость инвалидов трудоспособного возраста" </w:t>
      </w:r>
    </w:p>
    <w:p w14:paraId="7A13D6AB" w14:textId="77777777" w:rsidR="00CA3F5B" w:rsidRPr="00466D6F" w:rsidRDefault="00CA3F5B" w:rsidP="0054177C">
      <w:pPr>
        <w:widowControl w:val="0"/>
        <w:numPr>
          <w:ilvl w:val="0"/>
          <w:numId w:val="22"/>
        </w:numPr>
        <w:tabs>
          <w:tab w:val="left" w:pos="851"/>
          <w:tab w:val="left" w:pos="993"/>
        </w:tabs>
        <w:suppressAutoHyphens/>
        <w:spacing w:line="276" w:lineRule="auto"/>
        <w:ind w:left="0" w:firstLine="709"/>
        <w:jc w:val="both"/>
      </w:pPr>
      <w:r w:rsidRPr="00466D6F">
        <w:t>Постановление главного санитарного врача РФ от 10.07.2015 № 26 «Об утверждении СанПиН2.4.2.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661F61EB" w14:textId="77777777" w:rsidR="00CA3F5B" w:rsidRPr="00466D6F" w:rsidRDefault="00CA3F5B" w:rsidP="0054177C">
      <w:pPr>
        <w:widowControl w:val="0"/>
        <w:numPr>
          <w:ilvl w:val="0"/>
          <w:numId w:val="22"/>
        </w:numPr>
        <w:tabs>
          <w:tab w:val="left" w:pos="851"/>
          <w:tab w:val="left" w:pos="993"/>
        </w:tabs>
        <w:suppressAutoHyphens/>
        <w:spacing w:line="276" w:lineRule="auto"/>
        <w:ind w:left="0" w:firstLine="709"/>
        <w:jc w:val="both"/>
      </w:pPr>
      <w:r w:rsidRPr="00466D6F">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 № 06-281);</w:t>
      </w:r>
    </w:p>
    <w:p w14:paraId="34779A3B" w14:textId="77777777" w:rsidR="00C6092B" w:rsidRPr="00466D6F" w:rsidRDefault="00C6092B" w:rsidP="0054177C">
      <w:pPr>
        <w:spacing w:line="276" w:lineRule="auto"/>
        <w:ind w:firstLine="708"/>
        <w:jc w:val="both"/>
      </w:pPr>
      <w:bookmarkStart w:id="5" w:name="c1d12"/>
      <w:bookmarkEnd w:id="5"/>
    </w:p>
    <w:p w14:paraId="5CFC61B1" w14:textId="1B415571" w:rsidR="00CA3F5B" w:rsidRPr="00466D6F" w:rsidRDefault="00CA3F5B" w:rsidP="0054177C">
      <w:pPr>
        <w:spacing w:line="276" w:lineRule="auto"/>
        <w:ind w:firstLine="708"/>
        <w:jc w:val="both"/>
      </w:pPr>
      <w:r w:rsidRPr="00466D6F">
        <w:t xml:space="preserve">Методическую основу разработки </w:t>
      </w:r>
      <w:r w:rsidR="008B5265" w:rsidRPr="00466D6F">
        <w:t>АОПОП</w:t>
      </w:r>
      <w:r w:rsidRPr="00466D6F">
        <w:t xml:space="preserve"> составляют:</w:t>
      </w:r>
    </w:p>
    <w:p w14:paraId="593C9DAA" w14:textId="77777777" w:rsidR="00CA3F5B" w:rsidRPr="00466D6F" w:rsidRDefault="00CA3F5B" w:rsidP="0054177C">
      <w:pPr>
        <w:spacing w:line="276" w:lineRule="auto"/>
        <w:ind w:firstLine="709"/>
        <w:jc w:val="both"/>
      </w:pPr>
      <w:r w:rsidRPr="00466D6F">
        <w:t>1. Письмо Департамента подготовки рабочих кадров и ДПО Министерства образования и науки Российской Федерации 18 марта 2014 г. N 06-281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w:t>
      </w:r>
    </w:p>
    <w:p w14:paraId="05795ED9" w14:textId="77777777" w:rsidR="00CA3F5B" w:rsidRPr="00466D6F" w:rsidRDefault="00CA3F5B" w:rsidP="0054177C">
      <w:pPr>
        <w:spacing w:line="276" w:lineRule="auto"/>
        <w:ind w:firstLine="709"/>
        <w:jc w:val="both"/>
      </w:pPr>
      <w:r w:rsidRPr="00466D6F">
        <w:lastRenderedPageBreak/>
        <w:t>2.</w:t>
      </w:r>
      <w:r w:rsidR="008B5265" w:rsidRPr="00466D6F">
        <w:t xml:space="preserve"> </w:t>
      </w:r>
      <w:r w:rsidRPr="00466D6F">
        <w:t>Методические рекомендации по разработке и реализации адаптированных образовательных программ среднего профессионального образования Минобрнауки России от 20.04.2015г. № 06-вн</w:t>
      </w:r>
    </w:p>
    <w:p w14:paraId="1C386760" w14:textId="77777777" w:rsidR="00CA3F5B" w:rsidRPr="00466D6F" w:rsidRDefault="006F235B" w:rsidP="0054177C">
      <w:pPr>
        <w:spacing w:line="276" w:lineRule="auto"/>
        <w:jc w:val="both"/>
      </w:pPr>
      <w:r w:rsidRPr="00466D6F">
        <w:t xml:space="preserve">          </w:t>
      </w:r>
      <w:r w:rsidR="00CA3F5B" w:rsidRPr="00466D6F">
        <w:t>3.</w:t>
      </w:r>
      <w:r w:rsidR="008B5265" w:rsidRPr="00466D6F">
        <w:t xml:space="preserve"> </w:t>
      </w:r>
      <w:r w:rsidR="00CA3F5B" w:rsidRPr="00466D6F">
        <w:t>Локальные нормативные акты, регулирующие инклюзивное обучение в образовательной организации</w:t>
      </w:r>
    </w:p>
    <w:p w14:paraId="3AE29EB9" w14:textId="77777777" w:rsidR="00CA3F5B" w:rsidRPr="00466D6F" w:rsidRDefault="00CA3F5B" w:rsidP="0054177C">
      <w:pPr>
        <w:spacing w:line="276" w:lineRule="auto"/>
        <w:jc w:val="both"/>
      </w:pPr>
    </w:p>
    <w:p w14:paraId="22EFF8AC" w14:textId="1C305D65" w:rsidR="00CA3F5B" w:rsidRPr="00466D6F" w:rsidRDefault="00747AE9" w:rsidP="0054177C">
      <w:pPr>
        <w:widowControl w:val="0"/>
        <w:suppressAutoHyphens/>
        <w:spacing w:line="276" w:lineRule="auto"/>
        <w:ind w:firstLine="709"/>
        <w:jc w:val="center"/>
        <w:rPr>
          <w:b/>
          <w:bCs/>
        </w:rPr>
      </w:pPr>
      <w:r w:rsidRPr="00466D6F">
        <w:rPr>
          <w:b/>
          <w:bCs/>
          <w:lang w:val="en-US"/>
        </w:rPr>
        <w:t>I</w:t>
      </w:r>
      <w:r w:rsidR="00CA3F5B" w:rsidRPr="00466D6F">
        <w:rPr>
          <w:b/>
          <w:bCs/>
        </w:rPr>
        <w:t>.2. Срок освоения программы</w:t>
      </w:r>
    </w:p>
    <w:p w14:paraId="6B23B3AD" w14:textId="22D2899F" w:rsidR="00CA3F5B" w:rsidRPr="00466D6F" w:rsidRDefault="00CA3F5B" w:rsidP="0054177C">
      <w:pPr>
        <w:widowControl w:val="0"/>
        <w:suppressAutoHyphens/>
        <w:spacing w:line="276" w:lineRule="auto"/>
        <w:ind w:firstLine="567"/>
        <w:jc w:val="both"/>
        <w:rPr>
          <w:bCs/>
        </w:rPr>
      </w:pPr>
      <w:r w:rsidRPr="00466D6F">
        <w:rPr>
          <w:bCs/>
        </w:rPr>
        <w:t xml:space="preserve">Срок освоения адаптированной </w:t>
      </w:r>
      <w:r w:rsidR="008B5265" w:rsidRPr="00466D6F">
        <w:rPr>
          <w:bCs/>
        </w:rPr>
        <w:t xml:space="preserve">основной профессиональной образовательной </w:t>
      </w:r>
      <w:r w:rsidRPr="00466D6F">
        <w:rPr>
          <w:bCs/>
        </w:rPr>
        <w:t>п</w:t>
      </w:r>
      <w:r w:rsidRPr="00466D6F">
        <w:t xml:space="preserve">рограммы профессионального обучения </w:t>
      </w:r>
      <w:r w:rsidRPr="00466D6F">
        <w:rPr>
          <w:bCs/>
        </w:rPr>
        <w:t>для</w:t>
      </w:r>
      <w:r w:rsidRPr="00466D6F">
        <w:t xml:space="preserve"> </w:t>
      </w:r>
      <w:r w:rsidRPr="00466D6F">
        <w:rPr>
          <w:bCs/>
        </w:rPr>
        <w:t>лиц с ограниченными возможностями здоровья</w:t>
      </w:r>
      <w:r w:rsidR="008B5265" w:rsidRPr="00466D6F">
        <w:rPr>
          <w:bCs/>
        </w:rPr>
        <w:t xml:space="preserve"> (легкая умственная отсталость)</w:t>
      </w:r>
      <w:r w:rsidRPr="00466D6F">
        <w:rPr>
          <w:bCs/>
        </w:rPr>
        <w:t xml:space="preserve"> </w:t>
      </w:r>
      <w:r w:rsidRPr="00466D6F">
        <w:rPr>
          <w:spacing w:val="-2"/>
        </w:rPr>
        <w:t xml:space="preserve">по профессии </w:t>
      </w:r>
      <w:r w:rsidR="00466D6F" w:rsidRPr="00466D6F">
        <w:t>18559</w:t>
      </w:r>
      <w:r w:rsidR="00C6092B" w:rsidRPr="00466D6F">
        <w:t xml:space="preserve"> </w:t>
      </w:r>
      <w:r w:rsidR="00A0704C" w:rsidRPr="00466D6F">
        <w:t>«СЛЕСАРЬ-РЕМОНТНИК»</w:t>
      </w:r>
      <w:r w:rsidRPr="00466D6F">
        <w:rPr>
          <w:bCs/>
        </w:rPr>
        <w:t xml:space="preserve"> - 1 год 10 месяцев.</w:t>
      </w:r>
    </w:p>
    <w:p w14:paraId="43D4E7D2" w14:textId="77777777" w:rsidR="001124A8" w:rsidRPr="00466D6F" w:rsidRDefault="001124A8" w:rsidP="0054177C">
      <w:pPr>
        <w:widowControl w:val="0"/>
        <w:suppressAutoHyphens/>
        <w:spacing w:line="276" w:lineRule="auto"/>
        <w:ind w:firstLine="567"/>
        <w:jc w:val="both"/>
        <w:rPr>
          <w:bCs/>
        </w:rPr>
      </w:pPr>
    </w:p>
    <w:p w14:paraId="1B7059A6" w14:textId="5F09EC1A" w:rsidR="00CA3F5B" w:rsidRPr="00466D6F" w:rsidRDefault="00747AE9" w:rsidP="00747AE9">
      <w:pPr>
        <w:widowControl w:val="0"/>
        <w:suppressAutoHyphens/>
        <w:spacing w:line="276" w:lineRule="auto"/>
        <w:ind w:left="2836"/>
        <w:rPr>
          <w:b/>
          <w:bCs/>
        </w:rPr>
      </w:pPr>
      <w:r w:rsidRPr="00466D6F">
        <w:rPr>
          <w:b/>
          <w:bCs/>
          <w:lang w:val="en-US"/>
        </w:rPr>
        <w:t>I</w:t>
      </w:r>
      <w:r w:rsidRPr="00466D6F">
        <w:rPr>
          <w:b/>
          <w:bCs/>
        </w:rPr>
        <w:t xml:space="preserve">.3 </w:t>
      </w:r>
      <w:r w:rsidR="00CA3F5B" w:rsidRPr="00466D6F">
        <w:rPr>
          <w:b/>
          <w:bCs/>
        </w:rPr>
        <w:t>Присваиваемая квалификация</w:t>
      </w:r>
    </w:p>
    <w:p w14:paraId="402BEEC6" w14:textId="77777777" w:rsidR="00CA3F5B" w:rsidRPr="00466D6F" w:rsidRDefault="00CA3F5B" w:rsidP="0054177C">
      <w:pPr>
        <w:widowControl w:val="0"/>
        <w:suppressAutoHyphens/>
        <w:spacing w:line="276" w:lineRule="auto"/>
        <w:ind w:firstLine="567"/>
        <w:jc w:val="both"/>
        <w:rPr>
          <w:bCs/>
        </w:rPr>
      </w:pPr>
      <w:r w:rsidRPr="00466D6F">
        <w:rPr>
          <w:bCs/>
        </w:rPr>
        <w:t xml:space="preserve">При условии успешного освоения программы профессионального обучения (профессиональной подготовки) для лиц с ограниченными возможностями здоровья обучающемуся будет присвоена квалификация </w:t>
      </w:r>
    </w:p>
    <w:p w14:paraId="2E631129" w14:textId="629DBD66" w:rsidR="00CA3F5B" w:rsidRPr="00466D6F" w:rsidRDefault="00466D6F" w:rsidP="0054177C">
      <w:pPr>
        <w:widowControl w:val="0"/>
        <w:suppressAutoHyphens/>
        <w:spacing w:line="276" w:lineRule="auto"/>
        <w:ind w:firstLine="567"/>
        <w:jc w:val="both"/>
        <w:rPr>
          <w:bCs/>
        </w:rPr>
      </w:pPr>
      <w:r w:rsidRPr="00466D6F">
        <w:rPr>
          <w:bCs/>
        </w:rPr>
        <w:t>18559</w:t>
      </w:r>
      <w:r w:rsidR="00C6092B" w:rsidRPr="00466D6F">
        <w:rPr>
          <w:bCs/>
        </w:rPr>
        <w:t xml:space="preserve"> </w:t>
      </w:r>
      <w:r w:rsidR="00A0704C" w:rsidRPr="00466D6F">
        <w:rPr>
          <w:bCs/>
        </w:rPr>
        <w:t>«СЛЕСАРЬ-РЕМОНТНИК»</w:t>
      </w:r>
      <w:r w:rsidR="0099115F" w:rsidRPr="00466D6F">
        <w:rPr>
          <w:bCs/>
        </w:rPr>
        <w:t xml:space="preserve"> – 2, 3</w:t>
      </w:r>
      <w:r w:rsidR="00483CE4" w:rsidRPr="00466D6F">
        <w:rPr>
          <w:bCs/>
        </w:rPr>
        <w:t xml:space="preserve"> разряд </w:t>
      </w:r>
    </w:p>
    <w:p w14:paraId="299617CE" w14:textId="77777777" w:rsidR="00CA3F5B" w:rsidRPr="00466D6F" w:rsidRDefault="00CA3F5B" w:rsidP="0054177C">
      <w:pPr>
        <w:widowControl w:val="0"/>
        <w:suppressAutoHyphens/>
        <w:spacing w:line="276" w:lineRule="auto"/>
        <w:jc w:val="both"/>
        <w:rPr>
          <w:bCs/>
        </w:rPr>
      </w:pPr>
    </w:p>
    <w:p w14:paraId="7E1BFF5E" w14:textId="5D413753" w:rsidR="00CA3F5B" w:rsidRPr="00466D6F" w:rsidRDefault="00747AE9" w:rsidP="0054177C">
      <w:pPr>
        <w:spacing w:line="276" w:lineRule="auto"/>
        <w:ind w:firstLine="709"/>
        <w:jc w:val="center"/>
      </w:pPr>
      <w:r w:rsidRPr="00466D6F">
        <w:rPr>
          <w:b/>
          <w:bCs/>
        </w:rPr>
        <w:t>I</w:t>
      </w:r>
      <w:r w:rsidR="00CA3F5B" w:rsidRPr="00466D6F">
        <w:rPr>
          <w:b/>
          <w:bCs/>
        </w:rPr>
        <w:t>.4. Требования к поступающим на обучение (абитуриентам)</w:t>
      </w:r>
    </w:p>
    <w:p w14:paraId="1320A892" w14:textId="7F16A7E1" w:rsidR="00CA3F5B" w:rsidRPr="00466D6F" w:rsidRDefault="00CA3F5B" w:rsidP="0054177C">
      <w:pPr>
        <w:spacing w:line="276" w:lineRule="auto"/>
        <w:ind w:firstLine="709"/>
        <w:jc w:val="both"/>
      </w:pPr>
      <w:r w:rsidRPr="00466D6F">
        <w:t>Поступающий на обучение должен иметь свидетельство об обучении (свидетельство об окончании специальной (коррекционной) общеобразовательной школы VIII вида или свидетельство об окончании специального (коррекционного) класса образовательного учреждения), заключение психолого-медико-педагогической комиссии с рекомендацией</w:t>
      </w:r>
      <w:r w:rsidR="00383EF4" w:rsidRPr="00466D6F">
        <w:t xml:space="preserve"> об </w:t>
      </w:r>
      <w:r w:rsidR="0099115F" w:rsidRPr="00466D6F">
        <w:t>обучении,</w:t>
      </w:r>
      <w:r w:rsidRPr="00466D6F">
        <w:t xml:space="preserve"> содержащее информацию о необходимых специальных условиях, медицинскую справку ф.086/у., документ</w:t>
      </w:r>
      <w:r w:rsidR="00383EF4" w:rsidRPr="00466D6F">
        <w:t>,</w:t>
      </w:r>
      <w:r w:rsidRPr="00466D6F">
        <w:t xml:space="preserve"> удостоверяющий личность.</w:t>
      </w:r>
    </w:p>
    <w:p w14:paraId="66EFA069" w14:textId="77777777" w:rsidR="00CA3F5B" w:rsidRPr="00466D6F" w:rsidRDefault="00CA3F5B" w:rsidP="0054177C">
      <w:pPr>
        <w:spacing w:line="276" w:lineRule="auto"/>
        <w:ind w:firstLine="709"/>
        <w:jc w:val="both"/>
      </w:pPr>
      <w:r w:rsidRPr="00466D6F">
        <w:t>Инвалид при поступлении на адаптированную образовательную программу должен предъявить индивидуальную программу реабилитации инвалида (ребенка-инвалида) с рекомендацией</w:t>
      </w:r>
      <w:r w:rsidR="00383EF4" w:rsidRPr="00466D6F">
        <w:t xml:space="preserve"> об обучении</w:t>
      </w:r>
      <w:r w:rsidRPr="00466D6F">
        <w:t>, содержащую информацию о необходимых специальных условиях обучения, а также сведения относительно рекомендованных условий и видов труда.</w:t>
      </w:r>
    </w:p>
    <w:p w14:paraId="11E9BEE7" w14:textId="77777777" w:rsidR="00CA3F5B" w:rsidRPr="00466D6F" w:rsidRDefault="00CA3F5B" w:rsidP="0054177C">
      <w:pPr>
        <w:spacing w:line="276" w:lineRule="auto"/>
        <w:jc w:val="both"/>
      </w:pPr>
    </w:p>
    <w:p w14:paraId="38ED1FF8" w14:textId="77777777" w:rsidR="007C6F70" w:rsidRPr="00466D6F" w:rsidRDefault="007C6F70" w:rsidP="001C599D">
      <w:pPr>
        <w:pStyle w:val="a5"/>
        <w:numPr>
          <w:ilvl w:val="0"/>
          <w:numId w:val="61"/>
        </w:numPr>
        <w:spacing w:line="276" w:lineRule="auto"/>
        <w:jc w:val="center"/>
        <w:rPr>
          <w:b/>
        </w:rPr>
        <w:sectPr w:rsidR="007C6F70" w:rsidRPr="00466D6F" w:rsidSect="00AB655E">
          <w:pgSz w:w="11906" w:h="16838"/>
          <w:pgMar w:top="1134" w:right="850" w:bottom="1134" w:left="1134" w:header="708" w:footer="708" w:gutter="0"/>
          <w:cols w:space="720"/>
          <w:docGrid w:linePitch="299"/>
        </w:sectPr>
      </w:pPr>
    </w:p>
    <w:p w14:paraId="4F4D66D4" w14:textId="77777777" w:rsidR="00CA3F5B" w:rsidRPr="00466D6F" w:rsidRDefault="00CA3F5B" w:rsidP="001C599D">
      <w:pPr>
        <w:pStyle w:val="a5"/>
        <w:numPr>
          <w:ilvl w:val="0"/>
          <w:numId w:val="61"/>
        </w:numPr>
        <w:spacing w:line="276" w:lineRule="auto"/>
        <w:jc w:val="center"/>
        <w:rPr>
          <w:b/>
        </w:rPr>
      </w:pPr>
      <w:r w:rsidRPr="00466D6F">
        <w:rPr>
          <w:b/>
        </w:rPr>
        <w:lastRenderedPageBreak/>
        <w:t>ХАРАКТЕРИСТИКА ПРОФЕССИОНАЛЬНОЙ ДЕЯТЕЛЬНОСТИ</w:t>
      </w:r>
    </w:p>
    <w:p w14:paraId="676EB4B8" w14:textId="77777777" w:rsidR="00CA3F5B" w:rsidRPr="00466D6F" w:rsidRDefault="00CA3F5B" w:rsidP="0054177C">
      <w:pPr>
        <w:spacing w:line="276" w:lineRule="auto"/>
        <w:jc w:val="center"/>
        <w:rPr>
          <w:b/>
        </w:rPr>
      </w:pPr>
      <w:r w:rsidRPr="00466D6F">
        <w:rPr>
          <w:b/>
        </w:rPr>
        <w:t>ВЫПУСКНИКОВ И ТРЕБОВАНИЯ К РЕЗУЛЬТАТАМ ОСВОЕНИЯ</w:t>
      </w:r>
    </w:p>
    <w:p w14:paraId="1D17F1A7" w14:textId="77777777" w:rsidR="00CA3F5B" w:rsidRPr="00466D6F" w:rsidRDefault="00CA3F5B" w:rsidP="0054177C">
      <w:pPr>
        <w:spacing w:line="276" w:lineRule="auto"/>
        <w:jc w:val="center"/>
        <w:rPr>
          <w:b/>
        </w:rPr>
      </w:pPr>
      <w:r w:rsidRPr="00466D6F">
        <w:rPr>
          <w:b/>
        </w:rPr>
        <w:t>АДАПТИРОВАННОЙ ОСНОВНОЙ ПРОФЕССИОНАЛЬНОЙ</w:t>
      </w:r>
    </w:p>
    <w:p w14:paraId="3A9E6258" w14:textId="77777777" w:rsidR="00CA3F5B" w:rsidRPr="00466D6F" w:rsidRDefault="00CA3F5B" w:rsidP="0054177C">
      <w:pPr>
        <w:spacing w:line="276" w:lineRule="auto"/>
        <w:jc w:val="center"/>
        <w:rPr>
          <w:b/>
        </w:rPr>
      </w:pPr>
      <w:r w:rsidRPr="00466D6F">
        <w:rPr>
          <w:b/>
        </w:rPr>
        <w:t>ОБРАЗОВАТЕЛЬНОЙ ПРОГРАММЫ</w:t>
      </w:r>
    </w:p>
    <w:p w14:paraId="73E6F147" w14:textId="77777777" w:rsidR="0099115F" w:rsidRPr="00466D6F" w:rsidRDefault="0099115F" w:rsidP="0054177C">
      <w:pPr>
        <w:spacing w:line="276" w:lineRule="auto"/>
        <w:jc w:val="center"/>
        <w:rPr>
          <w:b/>
        </w:rPr>
      </w:pPr>
    </w:p>
    <w:p w14:paraId="31C4CBE0" w14:textId="77777777" w:rsidR="00FA6886" w:rsidRDefault="00FA6886" w:rsidP="0054177C">
      <w:pPr>
        <w:spacing w:line="276" w:lineRule="auto"/>
        <w:ind w:firstLine="709"/>
        <w:jc w:val="both"/>
      </w:pPr>
      <w:r>
        <w:t>По окончании обучения выпускник с ОВЗ (интеллектуальные нарушения) должны освоить области и объекты профессиональной деятельности, и должен быть готов к выполнению основных видов деятельности, обозначенных в Профессиональном стандарте 40.077 Слесарь-ремонтник промышленного оборудования, утвержденным Приказом Министерства труда и социальной защиты РФ от 28.10.2020 г. № 755н.</w:t>
      </w:r>
    </w:p>
    <w:p w14:paraId="76B24032" w14:textId="77777777" w:rsidR="00FA6886" w:rsidRDefault="00FA6886" w:rsidP="0054177C">
      <w:pPr>
        <w:spacing w:line="276" w:lineRule="auto"/>
        <w:ind w:firstLine="709"/>
        <w:jc w:val="both"/>
      </w:pPr>
    </w:p>
    <w:p w14:paraId="3D697B69" w14:textId="77777777" w:rsidR="00FA6886" w:rsidRDefault="00FA6886" w:rsidP="00FA6886">
      <w:pPr>
        <w:spacing w:line="276" w:lineRule="auto"/>
        <w:ind w:firstLine="709"/>
        <w:jc w:val="both"/>
      </w:pPr>
      <w:r w:rsidRPr="00FA6886">
        <w:rPr>
          <w:i/>
          <w:iCs/>
        </w:rPr>
        <w:t>Наименование вида профессиональной деятельности</w:t>
      </w:r>
      <w:r>
        <w:t>: техническое обслуживание и ремонт узлов и механизмов, оборудования, агрегатов и машин.</w:t>
      </w:r>
    </w:p>
    <w:p w14:paraId="5284E3CB" w14:textId="4D68F748" w:rsidR="00FA6886" w:rsidRDefault="00356CA1" w:rsidP="00FA6886">
      <w:pPr>
        <w:spacing w:line="276" w:lineRule="auto"/>
        <w:ind w:firstLine="709"/>
        <w:jc w:val="both"/>
      </w:pPr>
      <w:r w:rsidRPr="00FA6886">
        <w:rPr>
          <w:i/>
          <w:iCs/>
        </w:rPr>
        <w:t>Основная цель вида профессиональной деятельности</w:t>
      </w:r>
      <w:r w:rsidRPr="00356CA1">
        <w:t>: Обеспечение сохранения технических параметров и работоспособности различных узлов и механизмов, оборудования, агрегатов и машин путем технического обслуживания и ремонта в соответствии с нормативно-технической документацией</w:t>
      </w:r>
      <w:r w:rsidR="002B73EF">
        <w:t>.</w:t>
      </w:r>
    </w:p>
    <w:p w14:paraId="6BE8B3BD" w14:textId="1B7DB8E9" w:rsidR="00FA6886" w:rsidRDefault="00FA6886" w:rsidP="00FA6886">
      <w:pPr>
        <w:spacing w:line="276" w:lineRule="auto"/>
        <w:ind w:firstLine="709"/>
        <w:jc w:val="both"/>
      </w:pPr>
      <w:r>
        <w:t xml:space="preserve"> </w:t>
      </w:r>
      <w:r w:rsidRPr="00FA6886">
        <w:rPr>
          <w:i/>
          <w:iCs/>
        </w:rPr>
        <w:t>Область профессиональной деятельности выпускника:</w:t>
      </w:r>
      <w:r>
        <w:t xml:space="preserve"> выполнение слесарных, ремонтных и слесарно-сборочных работ на предприятиях. </w:t>
      </w:r>
    </w:p>
    <w:p w14:paraId="59444508" w14:textId="77777777" w:rsidR="00FA6886" w:rsidRPr="00FA6886" w:rsidRDefault="00FA6886" w:rsidP="00FA6886">
      <w:pPr>
        <w:spacing w:line="276" w:lineRule="auto"/>
        <w:ind w:firstLine="709"/>
        <w:jc w:val="both"/>
        <w:rPr>
          <w:i/>
          <w:iCs/>
        </w:rPr>
      </w:pPr>
      <w:r w:rsidRPr="00FA6886">
        <w:rPr>
          <w:i/>
          <w:iCs/>
        </w:rPr>
        <w:t xml:space="preserve">Объекты профессиональной деятельности выпускника: </w:t>
      </w:r>
    </w:p>
    <w:p w14:paraId="2B1928FC" w14:textId="4889920C" w:rsidR="00FA6886" w:rsidRDefault="00FA6886" w:rsidP="00FA6886">
      <w:pPr>
        <w:pStyle w:val="a5"/>
        <w:numPr>
          <w:ilvl w:val="0"/>
          <w:numId w:val="180"/>
        </w:numPr>
        <w:spacing w:line="276" w:lineRule="auto"/>
        <w:ind w:left="0" w:firstLine="709"/>
        <w:jc w:val="both"/>
      </w:pPr>
      <w:r>
        <w:t xml:space="preserve">инструмент; детали; узлы и механизмы оборудования машин;   </w:t>
      </w:r>
    </w:p>
    <w:p w14:paraId="2ED41CD8" w14:textId="16823ECE" w:rsidR="002B73EF" w:rsidRDefault="00FA6886" w:rsidP="00FA6886">
      <w:pPr>
        <w:pStyle w:val="a5"/>
        <w:numPr>
          <w:ilvl w:val="0"/>
          <w:numId w:val="180"/>
        </w:numPr>
        <w:spacing w:line="276" w:lineRule="auto"/>
        <w:ind w:left="0" w:firstLine="709"/>
        <w:jc w:val="both"/>
      </w:pPr>
      <w:r>
        <w:t>слесарный специальный и универсальный инструмент и приспособления, контрольно-измерительный инструмент; приспособления; доводочные материалы; смазывающие жидкости; моющие составы металлов и смазок; припои; флюсы; протравы; слесарный инструмент.</w:t>
      </w:r>
    </w:p>
    <w:p w14:paraId="3B159BDF" w14:textId="3D77DB04" w:rsidR="00D505BB" w:rsidRDefault="00D505BB" w:rsidP="00D505BB">
      <w:pPr>
        <w:spacing w:line="276" w:lineRule="auto"/>
        <w:ind w:firstLine="709"/>
        <w:jc w:val="both"/>
      </w:pPr>
      <w:r>
        <w:t>В результате освоения АОППО по профессии 18559 Слесарь-</w:t>
      </w:r>
      <w:r w:rsidR="00BB50B5">
        <w:t>ремонтник формируются</w:t>
      </w:r>
      <w:r>
        <w:t xml:space="preserve"> следующие </w:t>
      </w:r>
      <w:r w:rsidRPr="00BB50B5">
        <w:rPr>
          <w:i/>
          <w:iCs/>
        </w:rPr>
        <w:t>трудовые функции</w:t>
      </w:r>
      <w:r>
        <w:t xml:space="preserve"> выпускника: </w:t>
      </w:r>
    </w:p>
    <w:p w14:paraId="47098D55" w14:textId="034E4BCA" w:rsidR="00D505BB" w:rsidRDefault="00D505BB" w:rsidP="00D505BB">
      <w:pPr>
        <w:pStyle w:val="a5"/>
        <w:numPr>
          <w:ilvl w:val="0"/>
          <w:numId w:val="180"/>
        </w:numPr>
        <w:spacing w:line="276" w:lineRule="auto"/>
        <w:ind w:left="0" w:firstLine="709"/>
        <w:jc w:val="both"/>
      </w:pPr>
      <w:r>
        <w:t>Монтаж и демонтаж простых узлов и механизмов</w:t>
      </w:r>
      <w:r>
        <w:t>.</w:t>
      </w:r>
      <w:r>
        <w:t xml:space="preserve">  </w:t>
      </w:r>
    </w:p>
    <w:p w14:paraId="547FCF1E" w14:textId="6DBE493D" w:rsidR="00D505BB" w:rsidRDefault="00D505BB" w:rsidP="00D505BB">
      <w:pPr>
        <w:pStyle w:val="a5"/>
        <w:numPr>
          <w:ilvl w:val="0"/>
          <w:numId w:val="180"/>
        </w:numPr>
        <w:spacing w:line="276" w:lineRule="auto"/>
        <w:ind w:left="0" w:firstLine="709"/>
        <w:jc w:val="both"/>
      </w:pPr>
      <w:r>
        <w:t>Слесарная обработка простых деталей</w:t>
      </w:r>
      <w:r>
        <w:t>.</w:t>
      </w:r>
      <w:r>
        <w:t xml:space="preserve"> </w:t>
      </w:r>
    </w:p>
    <w:p w14:paraId="717A3A1B" w14:textId="611FDBF3" w:rsidR="00D505BB" w:rsidRDefault="00D505BB" w:rsidP="00D505BB">
      <w:pPr>
        <w:pStyle w:val="a5"/>
        <w:numPr>
          <w:ilvl w:val="0"/>
          <w:numId w:val="180"/>
        </w:numPr>
        <w:spacing w:line="276" w:lineRule="auto"/>
        <w:ind w:left="0" w:firstLine="709"/>
        <w:jc w:val="both"/>
      </w:pPr>
      <w:r>
        <w:t>Профилактическое обслуживание простых механизмов</w:t>
      </w:r>
      <w:r>
        <w:t>.</w:t>
      </w:r>
    </w:p>
    <w:p w14:paraId="49D58D6F" w14:textId="77777777" w:rsidR="006D067A" w:rsidRPr="00466D6F" w:rsidRDefault="006D067A" w:rsidP="0070283B">
      <w:pPr>
        <w:pStyle w:val="a5"/>
        <w:spacing w:line="276" w:lineRule="auto"/>
        <w:ind w:left="709"/>
        <w:jc w:val="both"/>
      </w:pPr>
    </w:p>
    <w:p w14:paraId="2395060E" w14:textId="001CD1BC" w:rsidR="00CA3F5B" w:rsidRPr="00466D6F" w:rsidRDefault="00CA3F5B" w:rsidP="0054177C">
      <w:pPr>
        <w:widowControl w:val="0"/>
        <w:suppressAutoHyphens/>
        <w:spacing w:line="276" w:lineRule="auto"/>
        <w:ind w:firstLine="709"/>
        <w:jc w:val="right"/>
      </w:pPr>
      <w:r w:rsidRPr="00466D6F">
        <w:t>Таблица 2.</w:t>
      </w:r>
    </w:p>
    <w:p w14:paraId="11DB30BF" w14:textId="4E5609ED" w:rsidR="00CA3F5B" w:rsidRPr="00466D6F" w:rsidRDefault="006D067A" w:rsidP="006D067A">
      <w:pPr>
        <w:widowControl w:val="0"/>
        <w:suppressAutoHyphens/>
        <w:spacing w:line="276" w:lineRule="auto"/>
        <w:jc w:val="center"/>
        <w:rPr>
          <w:bCs/>
        </w:rPr>
      </w:pPr>
      <w:r w:rsidRPr="006D067A">
        <w:rPr>
          <w:bCs/>
        </w:rPr>
        <w:t>Результаты реализации АОППО</w:t>
      </w:r>
      <w:r>
        <w:rPr>
          <w:bCs/>
        </w:rPr>
        <w:t xml:space="preserve"> </w:t>
      </w:r>
      <w:r w:rsidR="00466D6F" w:rsidRPr="00466D6F">
        <w:rPr>
          <w:bCs/>
        </w:rPr>
        <w:t>18559</w:t>
      </w:r>
      <w:r w:rsidR="00C6092B" w:rsidRPr="00466D6F">
        <w:rPr>
          <w:bCs/>
        </w:rPr>
        <w:t xml:space="preserve"> </w:t>
      </w:r>
      <w:r w:rsidR="00A0704C" w:rsidRPr="00466D6F">
        <w:rPr>
          <w:bCs/>
        </w:rPr>
        <w:t>«СЛЕСАРЬ-РЕМОНТНИК»</w:t>
      </w:r>
    </w:p>
    <w:tbl>
      <w:tblPr>
        <w:tblStyle w:val="a6"/>
        <w:tblW w:w="10442" w:type="dxa"/>
        <w:tblInd w:w="-34" w:type="dxa"/>
        <w:tblLayout w:type="fixed"/>
        <w:tblLook w:val="04A0" w:firstRow="1" w:lastRow="0" w:firstColumn="1" w:lastColumn="0" w:noHBand="0" w:noVBand="1"/>
      </w:tblPr>
      <w:tblGrid>
        <w:gridCol w:w="2198"/>
        <w:gridCol w:w="4122"/>
        <w:gridCol w:w="4122"/>
      </w:tblGrid>
      <w:tr w:rsidR="00AE190E" w:rsidRPr="00AE190E" w14:paraId="64F54F13" w14:textId="77777777" w:rsidTr="00A850E3">
        <w:tc>
          <w:tcPr>
            <w:tcW w:w="2198" w:type="dxa"/>
          </w:tcPr>
          <w:p w14:paraId="20E9C1D1" w14:textId="55C7A602" w:rsidR="00AE190E" w:rsidRPr="00AE190E" w:rsidRDefault="00AE190E" w:rsidP="00A850E3">
            <w:pPr>
              <w:widowControl w:val="0"/>
              <w:suppressAutoHyphens/>
              <w:spacing w:line="276" w:lineRule="auto"/>
            </w:pPr>
          </w:p>
        </w:tc>
        <w:tc>
          <w:tcPr>
            <w:tcW w:w="4122" w:type="dxa"/>
            <w:tcBorders>
              <w:top w:val="single" w:sz="4" w:space="0" w:color="000000"/>
              <w:left w:val="single" w:sz="4" w:space="0" w:color="000000"/>
              <w:bottom w:val="single" w:sz="4" w:space="0" w:color="000000"/>
              <w:right w:val="single" w:sz="4" w:space="0" w:color="000000"/>
            </w:tcBorders>
            <w:vAlign w:val="center"/>
          </w:tcPr>
          <w:p w14:paraId="2BCBC31A" w14:textId="77777777" w:rsidR="00A850E3" w:rsidRDefault="00AE190E" w:rsidP="00562CC8">
            <w:pPr>
              <w:spacing w:after="22" w:line="259" w:lineRule="auto"/>
              <w:jc w:val="center"/>
            </w:pPr>
            <w:r w:rsidRPr="00AE190E">
              <w:t>Профессиональный стандарт</w:t>
            </w:r>
          </w:p>
          <w:p w14:paraId="42BD2BC5" w14:textId="1E728E5A" w:rsidR="00AE190E" w:rsidRPr="00AE190E" w:rsidRDefault="00AE190E" w:rsidP="00562CC8">
            <w:pPr>
              <w:spacing w:after="22" w:line="259" w:lineRule="auto"/>
              <w:jc w:val="center"/>
            </w:pPr>
            <w:r w:rsidRPr="00AE190E">
              <w:t>40.077 Слесарь-ремонтник</w:t>
            </w:r>
            <w:r>
              <w:t xml:space="preserve"> </w:t>
            </w:r>
            <w:r w:rsidRPr="00AE190E">
              <w:t>промышленного оборудования</w:t>
            </w:r>
          </w:p>
        </w:tc>
        <w:tc>
          <w:tcPr>
            <w:tcW w:w="4122" w:type="dxa"/>
            <w:tcBorders>
              <w:top w:val="single" w:sz="4" w:space="0" w:color="000000"/>
              <w:left w:val="single" w:sz="4" w:space="0" w:color="000000"/>
              <w:bottom w:val="single" w:sz="4" w:space="0" w:color="000000"/>
              <w:right w:val="single" w:sz="4" w:space="0" w:color="000000"/>
            </w:tcBorders>
            <w:vAlign w:val="center"/>
          </w:tcPr>
          <w:p w14:paraId="6E44EAEC" w14:textId="798EA1A8" w:rsidR="00AE190E" w:rsidRPr="00AE190E" w:rsidRDefault="00AE190E" w:rsidP="00562CC8">
            <w:pPr>
              <w:spacing w:line="259" w:lineRule="auto"/>
              <w:ind w:right="37"/>
              <w:jc w:val="center"/>
            </w:pPr>
            <w:r w:rsidRPr="00AE190E">
              <w:t>Программа</w:t>
            </w:r>
            <w:r w:rsidR="00562CC8">
              <w:t xml:space="preserve"> </w:t>
            </w:r>
            <w:r w:rsidRPr="00AE190E">
              <w:t>профессионального обучения</w:t>
            </w:r>
            <w:r w:rsidR="00BC6D2E">
              <w:br/>
            </w:r>
            <w:r w:rsidRPr="00AE190E">
              <w:t>18559 Слесарь-ремонтник</w:t>
            </w:r>
          </w:p>
        </w:tc>
      </w:tr>
      <w:tr w:rsidR="00E26963" w:rsidRPr="00466D6F" w14:paraId="3C28DEDB" w14:textId="77777777" w:rsidTr="00A850E3">
        <w:tc>
          <w:tcPr>
            <w:tcW w:w="2198" w:type="dxa"/>
            <w:tcBorders>
              <w:top w:val="single" w:sz="4" w:space="0" w:color="000000"/>
              <w:left w:val="single" w:sz="4" w:space="0" w:color="000000"/>
              <w:bottom w:val="single" w:sz="4" w:space="0" w:color="000000"/>
              <w:right w:val="single" w:sz="4" w:space="0" w:color="000000"/>
            </w:tcBorders>
          </w:tcPr>
          <w:p w14:paraId="35182383" w14:textId="1E54E430" w:rsidR="00E26963" w:rsidRPr="00E26963" w:rsidRDefault="00E26963" w:rsidP="00A850E3">
            <w:pPr>
              <w:spacing w:line="276" w:lineRule="auto"/>
            </w:pPr>
            <w:r w:rsidRPr="00E26963">
              <w:t>Вид</w:t>
            </w:r>
            <w:r>
              <w:t xml:space="preserve"> </w:t>
            </w:r>
            <w:r w:rsidRPr="00E26963">
              <w:t>профессиональной деятельности</w:t>
            </w:r>
          </w:p>
        </w:tc>
        <w:tc>
          <w:tcPr>
            <w:tcW w:w="4122" w:type="dxa"/>
            <w:tcBorders>
              <w:top w:val="single" w:sz="4" w:space="0" w:color="000000"/>
              <w:left w:val="single" w:sz="4" w:space="0" w:color="000000"/>
              <w:bottom w:val="single" w:sz="4" w:space="0" w:color="000000"/>
              <w:right w:val="single" w:sz="4" w:space="0" w:color="000000"/>
            </w:tcBorders>
          </w:tcPr>
          <w:p w14:paraId="7A1723AA" w14:textId="51B16DB7" w:rsidR="00E26963" w:rsidRPr="00E26963" w:rsidRDefault="00E26963" w:rsidP="00E26963">
            <w:pPr>
              <w:widowControl w:val="0"/>
              <w:suppressAutoHyphens/>
              <w:spacing w:line="276" w:lineRule="auto"/>
              <w:jc w:val="both"/>
            </w:pPr>
            <w:r w:rsidRPr="00E26963">
              <w:t>Профилактическое</w:t>
            </w:r>
            <w:r>
              <w:t xml:space="preserve"> </w:t>
            </w:r>
            <w:r w:rsidRPr="00E26963">
              <w:t xml:space="preserve">обслуживание и ремонт простых деталей, узлов и механизмов </w:t>
            </w:r>
          </w:p>
        </w:tc>
        <w:tc>
          <w:tcPr>
            <w:tcW w:w="4122" w:type="dxa"/>
            <w:tcBorders>
              <w:top w:val="single" w:sz="4" w:space="0" w:color="000000"/>
              <w:left w:val="single" w:sz="4" w:space="0" w:color="000000"/>
              <w:bottom w:val="single" w:sz="4" w:space="0" w:color="000000"/>
              <w:right w:val="single" w:sz="4" w:space="0" w:color="000000"/>
            </w:tcBorders>
          </w:tcPr>
          <w:p w14:paraId="64C0311C" w14:textId="7420832A" w:rsidR="00E26963" w:rsidRPr="00E26963" w:rsidRDefault="00E26963" w:rsidP="00E26963">
            <w:pPr>
              <w:spacing w:after="22" w:line="276" w:lineRule="auto"/>
              <w:ind w:left="106"/>
              <w:jc w:val="both"/>
            </w:pPr>
            <w:r w:rsidRPr="00E26963">
              <w:t>Профилактическое</w:t>
            </w:r>
            <w:r>
              <w:t xml:space="preserve"> </w:t>
            </w:r>
            <w:r w:rsidRPr="00E26963">
              <w:t xml:space="preserve">обслуживание и ремонт простых деталей, узлов и механизмов  </w:t>
            </w:r>
          </w:p>
        </w:tc>
      </w:tr>
      <w:tr w:rsidR="002D5078" w:rsidRPr="00466D6F" w14:paraId="2DCF018C" w14:textId="77777777" w:rsidTr="00A850E3">
        <w:tc>
          <w:tcPr>
            <w:tcW w:w="2198" w:type="dxa"/>
            <w:tcBorders>
              <w:top w:val="single" w:sz="4" w:space="0" w:color="000000"/>
              <w:left w:val="single" w:sz="4" w:space="0" w:color="000000"/>
              <w:bottom w:val="single" w:sz="4" w:space="0" w:color="000000"/>
              <w:right w:val="single" w:sz="4" w:space="0" w:color="000000"/>
            </w:tcBorders>
          </w:tcPr>
          <w:p w14:paraId="1BDF4DEE" w14:textId="5C23B071" w:rsidR="002D5078" w:rsidRPr="002D5078" w:rsidRDefault="002D5078" w:rsidP="00A850E3">
            <w:pPr>
              <w:spacing w:line="276" w:lineRule="auto"/>
            </w:pPr>
            <w:r w:rsidRPr="002D5078">
              <w:t>Трудовая функция (профессиональная компетенция)</w:t>
            </w:r>
          </w:p>
        </w:tc>
        <w:tc>
          <w:tcPr>
            <w:tcW w:w="4122" w:type="dxa"/>
            <w:tcBorders>
              <w:top w:val="single" w:sz="4" w:space="0" w:color="000000"/>
              <w:left w:val="single" w:sz="4" w:space="0" w:color="000000"/>
              <w:bottom w:val="single" w:sz="4" w:space="0" w:color="000000"/>
              <w:right w:val="single" w:sz="4" w:space="0" w:color="000000"/>
            </w:tcBorders>
          </w:tcPr>
          <w:p w14:paraId="355970E6" w14:textId="2831FD93" w:rsidR="002D5078" w:rsidRDefault="002D5078" w:rsidP="00BC6D2E">
            <w:pPr>
              <w:pStyle w:val="a5"/>
              <w:widowControl w:val="0"/>
              <w:numPr>
                <w:ilvl w:val="0"/>
                <w:numId w:val="182"/>
              </w:numPr>
              <w:suppressAutoHyphens/>
              <w:spacing w:line="276" w:lineRule="auto"/>
              <w:ind w:left="129" w:firstLine="0"/>
              <w:jc w:val="both"/>
            </w:pPr>
            <w:r>
              <w:t>Монтаж и демонтаж простых узлов и механизмов</w:t>
            </w:r>
            <w:r w:rsidR="00BC6D2E">
              <w:t>.</w:t>
            </w:r>
            <w:r>
              <w:t xml:space="preserve">  </w:t>
            </w:r>
          </w:p>
          <w:p w14:paraId="434CF328" w14:textId="5A9E6752" w:rsidR="002D5078" w:rsidRDefault="002D5078" w:rsidP="00BC6D2E">
            <w:pPr>
              <w:pStyle w:val="a5"/>
              <w:widowControl w:val="0"/>
              <w:numPr>
                <w:ilvl w:val="0"/>
                <w:numId w:val="182"/>
              </w:numPr>
              <w:suppressAutoHyphens/>
              <w:spacing w:line="276" w:lineRule="auto"/>
              <w:ind w:left="129" w:firstLine="0"/>
              <w:jc w:val="both"/>
            </w:pPr>
            <w:r>
              <w:t>Слесарная обработка простых деталей</w:t>
            </w:r>
            <w:r w:rsidR="00BC6D2E">
              <w:t>.</w:t>
            </w:r>
          </w:p>
          <w:p w14:paraId="60BD738F" w14:textId="09EE9454" w:rsidR="002D5078" w:rsidRPr="002D5078" w:rsidRDefault="002D5078" w:rsidP="00BC6D2E">
            <w:pPr>
              <w:pStyle w:val="a5"/>
              <w:widowControl w:val="0"/>
              <w:numPr>
                <w:ilvl w:val="0"/>
                <w:numId w:val="182"/>
              </w:numPr>
              <w:suppressAutoHyphens/>
              <w:spacing w:line="276" w:lineRule="auto"/>
              <w:ind w:left="129" w:firstLine="0"/>
              <w:jc w:val="both"/>
            </w:pPr>
            <w:r>
              <w:t xml:space="preserve">Профилактическое </w:t>
            </w:r>
            <w:r>
              <w:lastRenderedPageBreak/>
              <w:t>обслуживание</w:t>
            </w:r>
            <w:r>
              <w:t xml:space="preserve"> </w:t>
            </w:r>
            <w:r>
              <w:t>простых механизмов</w:t>
            </w:r>
            <w:r w:rsidR="00BC6D2E">
              <w:t>.</w:t>
            </w:r>
            <w: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326A9EF3" w14:textId="20BCFE55" w:rsidR="002D5078" w:rsidRDefault="002D5078" w:rsidP="0012201D">
            <w:pPr>
              <w:pStyle w:val="a5"/>
              <w:widowControl w:val="0"/>
              <w:numPr>
                <w:ilvl w:val="0"/>
                <w:numId w:val="182"/>
              </w:numPr>
              <w:suppressAutoHyphens/>
              <w:spacing w:line="276" w:lineRule="auto"/>
              <w:ind w:left="127" w:firstLine="0"/>
              <w:jc w:val="both"/>
            </w:pPr>
            <w:r>
              <w:lastRenderedPageBreak/>
              <w:t>Монтаж и демонтаж простых узлов и механизмов</w:t>
            </w:r>
            <w:r w:rsidR="00BC6D2E">
              <w:t>.</w:t>
            </w:r>
            <w:r>
              <w:t xml:space="preserve">  </w:t>
            </w:r>
          </w:p>
          <w:p w14:paraId="3F60A41F" w14:textId="0D75D5FA" w:rsidR="002D5078" w:rsidRDefault="002D5078" w:rsidP="0012201D">
            <w:pPr>
              <w:pStyle w:val="a5"/>
              <w:widowControl w:val="0"/>
              <w:numPr>
                <w:ilvl w:val="0"/>
                <w:numId w:val="182"/>
              </w:numPr>
              <w:suppressAutoHyphens/>
              <w:spacing w:line="276" w:lineRule="auto"/>
              <w:ind w:left="127" w:firstLine="0"/>
              <w:jc w:val="both"/>
            </w:pPr>
            <w:r>
              <w:t>Слесарная обработка простых деталей</w:t>
            </w:r>
            <w:r w:rsidR="00BC6D2E">
              <w:t>.</w:t>
            </w:r>
            <w:r>
              <w:t xml:space="preserve"> </w:t>
            </w:r>
          </w:p>
          <w:p w14:paraId="5F071575" w14:textId="7C9E9C27" w:rsidR="002D5078" w:rsidRPr="002D5078" w:rsidRDefault="002D5078" w:rsidP="0012201D">
            <w:pPr>
              <w:pStyle w:val="a5"/>
              <w:widowControl w:val="0"/>
              <w:numPr>
                <w:ilvl w:val="0"/>
                <w:numId w:val="182"/>
              </w:numPr>
              <w:suppressAutoHyphens/>
              <w:spacing w:line="276" w:lineRule="auto"/>
              <w:ind w:left="127" w:firstLine="0"/>
              <w:jc w:val="both"/>
            </w:pPr>
            <w:r>
              <w:t xml:space="preserve">Профилактическое </w:t>
            </w:r>
            <w:r>
              <w:lastRenderedPageBreak/>
              <w:t>обслуживание</w:t>
            </w:r>
            <w:r w:rsidR="00BC6D2E">
              <w:t xml:space="preserve"> </w:t>
            </w:r>
            <w:r>
              <w:t>простых механизмов</w:t>
            </w:r>
            <w:r w:rsidR="00BC6D2E">
              <w:t>.</w:t>
            </w:r>
            <w:r>
              <w:t xml:space="preserve"> </w:t>
            </w:r>
          </w:p>
        </w:tc>
      </w:tr>
      <w:tr w:rsidR="002D5078" w:rsidRPr="00466D6F" w14:paraId="089D2090" w14:textId="77777777" w:rsidTr="00A850E3">
        <w:tc>
          <w:tcPr>
            <w:tcW w:w="2198" w:type="dxa"/>
            <w:tcBorders>
              <w:top w:val="single" w:sz="4" w:space="0" w:color="000000"/>
              <w:left w:val="single" w:sz="4" w:space="0" w:color="000000"/>
              <w:bottom w:val="single" w:sz="4" w:space="0" w:color="000000"/>
              <w:right w:val="single" w:sz="4" w:space="0" w:color="000000"/>
            </w:tcBorders>
          </w:tcPr>
          <w:p w14:paraId="797B1BBE" w14:textId="6034C208" w:rsidR="002D5078" w:rsidRPr="002D5078" w:rsidRDefault="002D5078" w:rsidP="00A850E3">
            <w:pPr>
              <w:spacing w:line="276" w:lineRule="auto"/>
            </w:pPr>
            <w:r w:rsidRPr="002D5078">
              <w:lastRenderedPageBreak/>
              <w:t>Трудовое действие (практический опыт)</w:t>
            </w:r>
          </w:p>
        </w:tc>
        <w:tc>
          <w:tcPr>
            <w:tcW w:w="4122" w:type="dxa"/>
            <w:tcBorders>
              <w:top w:val="single" w:sz="4" w:space="0" w:color="000000"/>
              <w:left w:val="single" w:sz="4" w:space="0" w:color="000000"/>
              <w:bottom w:val="single" w:sz="4" w:space="0" w:color="000000"/>
              <w:right w:val="single" w:sz="4" w:space="0" w:color="000000"/>
            </w:tcBorders>
          </w:tcPr>
          <w:p w14:paraId="2ED8EE0B" w14:textId="3EEE728D" w:rsidR="002D5078" w:rsidRDefault="002D5078" w:rsidP="00BC6D2E">
            <w:pPr>
              <w:pStyle w:val="a5"/>
              <w:widowControl w:val="0"/>
              <w:numPr>
                <w:ilvl w:val="0"/>
                <w:numId w:val="182"/>
              </w:numPr>
              <w:suppressAutoHyphens/>
              <w:spacing w:line="276" w:lineRule="auto"/>
              <w:ind w:left="129" w:firstLine="0"/>
              <w:jc w:val="both"/>
            </w:pPr>
            <w:proofErr w:type="spellStart"/>
            <w:r>
              <w:t>Подготовительнозаключительные</w:t>
            </w:r>
            <w:proofErr w:type="spellEnd"/>
            <w:r>
              <w:t xml:space="preserve"> операции и операции по обслуживанию рабочего места</w:t>
            </w:r>
            <w:r w:rsidR="00BC6D2E">
              <w:t>;</w:t>
            </w:r>
            <w:r>
              <w:t xml:space="preserve"> </w:t>
            </w:r>
          </w:p>
          <w:p w14:paraId="5330D58B" w14:textId="04B45559" w:rsidR="002D5078" w:rsidRDefault="002D5078" w:rsidP="00BC6D2E">
            <w:pPr>
              <w:pStyle w:val="a5"/>
              <w:widowControl w:val="0"/>
              <w:numPr>
                <w:ilvl w:val="0"/>
                <w:numId w:val="182"/>
              </w:numPr>
              <w:suppressAutoHyphens/>
              <w:spacing w:line="276" w:lineRule="auto"/>
              <w:ind w:left="129" w:firstLine="0"/>
              <w:jc w:val="both"/>
            </w:pPr>
            <w:r>
              <w:t>Диагностика технического состояния простых узлов и механизмов</w:t>
            </w:r>
            <w:r w:rsidR="00BC6D2E">
              <w:t>;</w:t>
            </w:r>
            <w:r>
              <w:t xml:space="preserve"> </w:t>
            </w:r>
          </w:p>
          <w:p w14:paraId="137D1329" w14:textId="10D312ED" w:rsidR="002D5078" w:rsidRDefault="002D5078" w:rsidP="00BC6D2E">
            <w:pPr>
              <w:pStyle w:val="a5"/>
              <w:widowControl w:val="0"/>
              <w:numPr>
                <w:ilvl w:val="0"/>
                <w:numId w:val="182"/>
              </w:numPr>
              <w:suppressAutoHyphens/>
              <w:spacing w:line="276" w:lineRule="auto"/>
              <w:ind w:left="129" w:firstLine="0"/>
              <w:jc w:val="both"/>
            </w:pPr>
            <w:r>
              <w:t>Сборка простых узлов и механизмов</w:t>
            </w:r>
            <w:r w:rsidR="00BC6D2E">
              <w:t>;</w:t>
            </w:r>
          </w:p>
          <w:p w14:paraId="4054C152" w14:textId="1C18F2F9" w:rsidR="002D5078" w:rsidRDefault="002D5078" w:rsidP="00BC6D2E">
            <w:pPr>
              <w:pStyle w:val="a5"/>
              <w:widowControl w:val="0"/>
              <w:numPr>
                <w:ilvl w:val="0"/>
                <w:numId w:val="182"/>
              </w:numPr>
              <w:suppressAutoHyphens/>
              <w:spacing w:line="276" w:lineRule="auto"/>
              <w:ind w:left="129" w:firstLine="0"/>
              <w:jc w:val="both"/>
            </w:pPr>
            <w:r>
              <w:t>Разборка простых узлов и механизмов</w:t>
            </w:r>
            <w:r w:rsidR="00BC6D2E">
              <w:t>;</w:t>
            </w:r>
          </w:p>
          <w:p w14:paraId="0E892DD3" w14:textId="73696056" w:rsidR="002D5078" w:rsidRDefault="002D5078" w:rsidP="00BC6D2E">
            <w:pPr>
              <w:pStyle w:val="a5"/>
              <w:widowControl w:val="0"/>
              <w:numPr>
                <w:ilvl w:val="0"/>
                <w:numId w:val="182"/>
              </w:numPr>
              <w:suppressAutoHyphens/>
              <w:spacing w:line="276" w:lineRule="auto"/>
              <w:ind w:left="129" w:firstLine="0"/>
              <w:jc w:val="both"/>
            </w:pPr>
            <w:r>
              <w:t>Размерная обработка простой детали</w:t>
            </w:r>
            <w:r w:rsidR="00BC6D2E">
              <w:t>;</w:t>
            </w:r>
          </w:p>
          <w:p w14:paraId="3FAFB29F" w14:textId="77777777" w:rsidR="002D5078" w:rsidRDefault="002D5078" w:rsidP="00BC6D2E">
            <w:pPr>
              <w:pStyle w:val="a5"/>
              <w:widowControl w:val="0"/>
              <w:numPr>
                <w:ilvl w:val="0"/>
                <w:numId w:val="182"/>
              </w:numPr>
              <w:suppressAutoHyphens/>
              <w:spacing w:line="276" w:lineRule="auto"/>
              <w:ind w:left="129" w:firstLine="0"/>
              <w:jc w:val="both"/>
            </w:pPr>
            <w:r>
              <w:t xml:space="preserve">Выполнение пригоночных операций слесарной обработки </w:t>
            </w:r>
          </w:p>
          <w:p w14:paraId="38234AF9" w14:textId="77777777" w:rsidR="00BC6D2E" w:rsidRDefault="002D5078" w:rsidP="00BC6D2E">
            <w:pPr>
              <w:widowControl w:val="0"/>
              <w:suppressAutoHyphens/>
              <w:spacing w:line="276" w:lineRule="auto"/>
              <w:ind w:left="129"/>
              <w:jc w:val="both"/>
            </w:pPr>
            <w:r>
              <w:t>простых деталей</w:t>
            </w:r>
            <w:r w:rsidR="00BC6D2E">
              <w:t>;</w:t>
            </w:r>
          </w:p>
          <w:p w14:paraId="526455BA" w14:textId="5E8D6A36" w:rsidR="002D5078" w:rsidRDefault="002D5078" w:rsidP="00BC6D2E">
            <w:pPr>
              <w:pStyle w:val="a5"/>
              <w:widowControl w:val="0"/>
              <w:numPr>
                <w:ilvl w:val="0"/>
                <w:numId w:val="182"/>
              </w:numPr>
              <w:suppressAutoHyphens/>
              <w:spacing w:line="276" w:lineRule="auto"/>
              <w:ind w:left="129" w:firstLine="0"/>
              <w:jc w:val="both"/>
            </w:pPr>
            <w:r>
              <w:t>Проверка технического состояния простых механизмов в соответствии с техническим регламентом</w:t>
            </w:r>
            <w:r w:rsidR="00BC6D2E">
              <w:t>;</w:t>
            </w:r>
          </w:p>
          <w:p w14:paraId="7AFC9844" w14:textId="476A6FB9" w:rsidR="00BC6D2E" w:rsidRDefault="002D5078" w:rsidP="00BC6D2E">
            <w:pPr>
              <w:pStyle w:val="a5"/>
              <w:widowControl w:val="0"/>
              <w:numPr>
                <w:ilvl w:val="0"/>
                <w:numId w:val="182"/>
              </w:numPr>
              <w:suppressAutoHyphens/>
              <w:spacing w:line="276" w:lineRule="auto"/>
              <w:ind w:left="129" w:firstLine="0"/>
              <w:jc w:val="both"/>
            </w:pPr>
            <w:r>
              <w:t>Выполнение смазочных работ</w:t>
            </w:r>
            <w:r w:rsidR="00BC6D2E">
              <w:t>;</w:t>
            </w:r>
          </w:p>
          <w:p w14:paraId="4F1DE980" w14:textId="594CF255" w:rsidR="00BC6D2E" w:rsidRDefault="002D5078" w:rsidP="00BC6D2E">
            <w:pPr>
              <w:pStyle w:val="a5"/>
              <w:widowControl w:val="0"/>
              <w:numPr>
                <w:ilvl w:val="0"/>
                <w:numId w:val="182"/>
              </w:numPr>
              <w:suppressAutoHyphens/>
              <w:spacing w:line="276" w:lineRule="auto"/>
              <w:ind w:left="129" w:firstLine="0"/>
              <w:jc w:val="both"/>
            </w:pPr>
            <w:r>
              <w:t>Устранение технических неисправностей в соответствии с технической документацией</w:t>
            </w:r>
            <w:r w:rsidR="00BC6D2E">
              <w:t>;</w:t>
            </w:r>
          </w:p>
          <w:p w14:paraId="02E43799" w14:textId="410BF8AD" w:rsidR="002D5078" w:rsidRPr="002D5078" w:rsidRDefault="002D5078" w:rsidP="00BC6D2E">
            <w:pPr>
              <w:pStyle w:val="a5"/>
              <w:widowControl w:val="0"/>
              <w:numPr>
                <w:ilvl w:val="0"/>
                <w:numId w:val="182"/>
              </w:numPr>
              <w:suppressAutoHyphens/>
              <w:spacing w:line="276" w:lineRule="auto"/>
              <w:ind w:left="129" w:firstLine="0"/>
              <w:jc w:val="both"/>
            </w:pPr>
            <w:r>
              <w:t>Контроль качества выполненных работ</w:t>
            </w:r>
            <w:r w:rsidR="00BC6D2E">
              <w:t>.</w:t>
            </w:r>
          </w:p>
        </w:tc>
        <w:tc>
          <w:tcPr>
            <w:tcW w:w="4122" w:type="dxa"/>
            <w:tcBorders>
              <w:top w:val="single" w:sz="4" w:space="0" w:color="000000"/>
              <w:left w:val="single" w:sz="4" w:space="0" w:color="000000"/>
              <w:bottom w:val="single" w:sz="4" w:space="0" w:color="000000"/>
              <w:right w:val="single" w:sz="4" w:space="0" w:color="000000"/>
            </w:tcBorders>
          </w:tcPr>
          <w:p w14:paraId="344FAF86" w14:textId="5CAD7026" w:rsidR="002D5078" w:rsidRDefault="002D5078" w:rsidP="00BC6D2E">
            <w:pPr>
              <w:pStyle w:val="a5"/>
              <w:widowControl w:val="0"/>
              <w:numPr>
                <w:ilvl w:val="0"/>
                <w:numId w:val="182"/>
              </w:numPr>
              <w:suppressAutoHyphens/>
              <w:spacing w:line="276" w:lineRule="auto"/>
              <w:ind w:left="129" w:firstLine="0"/>
              <w:jc w:val="both"/>
            </w:pPr>
            <w:proofErr w:type="spellStart"/>
            <w:r>
              <w:t>Подготовительнозаключительные</w:t>
            </w:r>
            <w:proofErr w:type="spellEnd"/>
            <w:r>
              <w:t xml:space="preserve"> операции и операции по обслуживанию рабочего места</w:t>
            </w:r>
            <w:r w:rsidR="00BC6D2E">
              <w:t>;</w:t>
            </w:r>
            <w:r>
              <w:t xml:space="preserve"> </w:t>
            </w:r>
          </w:p>
          <w:p w14:paraId="700D6C89" w14:textId="77F996D2" w:rsidR="002D5078" w:rsidRDefault="002D5078" w:rsidP="00BC6D2E">
            <w:pPr>
              <w:pStyle w:val="a5"/>
              <w:widowControl w:val="0"/>
              <w:numPr>
                <w:ilvl w:val="0"/>
                <w:numId w:val="182"/>
              </w:numPr>
              <w:suppressAutoHyphens/>
              <w:spacing w:line="276" w:lineRule="auto"/>
              <w:ind w:left="129" w:firstLine="0"/>
              <w:jc w:val="both"/>
            </w:pPr>
            <w:r>
              <w:t>Диагностика технического состояния простых узлов и механизмов</w:t>
            </w:r>
            <w:r w:rsidR="00BC6D2E">
              <w:t>;</w:t>
            </w:r>
            <w:r>
              <w:t xml:space="preserve"> </w:t>
            </w:r>
          </w:p>
          <w:p w14:paraId="4E09C133" w14:textId="712E7B29" w:rsidR="002D5078" w:rsidRDefault="002D5078" w:rsidP="00BC6D2E">
            <w:pPr>
              <w:pStyle w:val="a5"/>
              <w:widowControl w:val="0"/>
              <w:numPr>
                <w:ilvl w:val="0"/>
                <w:numId w:val="182"/>
              </w:numPr>
              <w:suppressAutoHyphens/>
              <w:spacing w:line="276" w:lineRule="auto"/>
              <w:ind w:left="129" w:firstLine="0"/>
              <w:jc w:val="both"/>
            </w:pPr>
            <w:r>
              <w:t>Сборка простых узлов и механизмов</w:t>
            </w:r>
            <w:r w:rsidR="00BC6D2E">
              <w:t>;</w:t>
            </w:r>
          </w:p>
          <w:p w14:paraId="67459E10" w14:textId="3A6F04A9" w:rsidR="002D5078" w:rsidRDefault="002D5078" w:rsidP="00BC6D2E">
            <w:pPr>
              <w:pStyle w:val="a5"/>
              <w:widowControl w:val="0"/>
              <w:numPr>
                <w:ilvl w:val="0"/>
                <w:numId w:val="182"/>
              </w:numPr>
              <w:suppressAutoHyphens/>
              <w:spacing w:line="276" w:lineRule="auto"/>
              <w:ind w:left="129" w:firstLine="0"/>
              <w:jc w:val="both"/>
            </w:pPr>
            <w:r>
              <w:t>Разборка простых узлов и механизмов</w:t>
            </w:r>
            <w:r w:rsidR="00BC6D2E">
              <w:t>;</w:t>
            </w:r>
          </w:p>
          <w:p w14:paraId="74CDB229" w14:textId="76E85F25" w:rsidR="002D5078" w:rsidRDefault="002D5078" w:rsidP="00BC6D2E">
            <w:pPr>
              <w:pStyle w:val="a5"/>
              <w:widowControl w:val="0"/>
              <w:numPr>
                <w:ilvl w:val="0"/>
                <w:numId w:val="182"/>
              </w:numPr>
              <w:suppressAutoHyphens/>
              <w:spacing w:line="276" w:lineRule="auto"/>
              <w:ind w:left="129" w:firstLine="0"/>
              <w:jc w:val="both"/>
            </w:pPr>
            <w:r>
              <w:t>Размерная обработка простой детали</w:t>
            </w:r>
            <w:r w:rsidR="00BC6D2E">
              <w:t>;</w:t>
            </w:r>
          </w:p>
          <w:p w14:paraId="20F03511" w14:textId="77777777" w:rsidR="00BC6D2E" w:rsidRDefault="002D5078" w:rsidP="00BC6D2E">
            <w:pPr>
              <w:pStyle w:val="a5"/>
              <w:widowControl w:val="0"/>
              <w:numPr>
                <w:ilvl w:val="0"/>
                <w:numId w:val="182"/>
              </w:numPr>
              <w:suppressAutoHyphens/>
              <w:spacing w:line="276" w:lineRule="auto"/>
              <w:ind w:left="129" w:firstLine="0"/>
              <w:jc w:val="both"/>
            </w:pPr>
            <w:r>
              <w:t>Выполнение пригоночных операций слесарной обработки простых деталей</w:t>
            </w:r>
            <w:r w:rsidR="00BC6D2E">
              <w:t>;</w:t>
            </w:r>
          </w:p>
          <w:p w14:paraId="1238D3BF" w14:textId="3A3096C2" w:rsidR="002D5078" w:rsidRDefault="002D5078" w:rsidP="00BC6D2E">
            <w:pPr>
              <w:pStyle w:val="a5"/>
              <w:widowControl w:val="0"/>
              <w:numPr>
                <w:ilvl w:val="0"/>
                <w:numId w:val="182"/>
              </w:numPr>
              <w:suppressAutoHyphens/>
              <w:spacing w:line="276" w:lineRule="auto"/>
              <w:ind w:left="129" w:firstLine="0"/>
              <w:jc w:val="both"/>
            </w:pPr>
            <w:r>
              <w:t>Проверка технического состояния простых механизмов в соответствии с техническим регламентом</w:t>
            </w:r>
            <w:r w:rsidR="00BC6D2E">
              <w:t>;</w:t>
            </w:r>
            <w:r>
              <w:t xml:space="preserve"> </w:t>
            </w:r>
          </w:p>
          <w:p w14:paraId="7BA33328" w14:textId="75145230" w:rsidR="00BC6D2E" w:rsidRDefault="002D5078" w:rsidP="00BC6D2E">
            <w:pPr>
              <w:pStyle w:val="a5"/>
              <w:widowControl w:val="0"/>
              <w:numPr>
                <w:ilvl w:val="0"/>
                <w:numId w:val="182"/>
              </w:numPr>
              <w:suppressAutoHyphens/>
              <w:spacing w:line="276" w:lineRule="auto"/>
              <w:ind w:left="129" w:firstLine="0"/>
              <w:jc w:val="both"/>
            </w:pPr>
            <w:r>
              <w:t>Выполнение смазочных работ Устранение технических неисправностей в соответствии с технической документацией</w:t>
            </w:r>
            <w:r w:rsidR="00BC6D2E">
              <w:t>;</w:t>
            </w:r>
          </w:p>
          <w:p w14:paraId="08358788" w14:textId="27A1E0BE" w:rsidR="002D5078" w:rsidRPr="002D5078" w:rsidRDefault="002D5078" w:rsidP="00BC6D2E">
            <w:pPr>
              <w:pStyle w:val="a5"/>
              <w:widowControl w:val="0"/>
              <w:numPr>
                <w:ilvl w:val="0"/>
                <w:numId w:val="182"/>
              </w:numPr>
              <w:suppressAutoHyphens/>
              <w:spacing w:line="276" w:lineRule="auto"/>
              <w:ind w:left="129" w:firstLine="0"/>
              <w:jc w:val="both"/>
            </w:pPr>
            <w:r>
              <w:t>Контроль качества выполненных работ</w:t>
            </w:r>
            <w:r w:rsidR="00BC6D2E">
              <w:t>.</w:t>
            </w:r>
            <w:r w:rsidRPr="002D5078">
              <w:t xml:space="preserve"> </w:t>
            </w:r>
          </w:p>
        </w:tc>
      </w:tr>
      <w:tr w:rsidR="009A747D" w:rsidRPr="00466D6F" w14:paraId="5A186381" w14:textId="77777777" w:rsidTr="00A850E3">
        <w:tc>
          <w:tcPr>
            <w:tcW w:w="2198" w:type="dxa"/>
            <w:tcBorders>
              <w:top w:val="single" w:sz="4" w:space="0" w:color="000000"/>
              <w:left w:val="single" w:sz="4" w:space="0" w:color="000000"/>
              <w:bottom w:val="single" w:sz="4" w:space="0" w:color="000000"/>
              <w:right w:val="single" w:sz="4" w:space="0" w:color="000000"/>
            </w:tcBorders>
          </w:tcPr>
          <w:p w14:paraId="5D71D6BC" w14:textId="2CDBF250" w:rsidR="009A747D" w:rsidRPr="00466D6F" w:rsidRDefault="009A747D" w:rsidP="00A850E3">
            <w:pPr>
              <w:spacing w:line="276" w:lineRule="auto"/>
              <w:rPr>
                <w:b/>
              </w:rPr>
            </w:pPr>
            <w:r w:rsidRPr="009A747D">
              <w:t>Умения</w:t>
            </w:r>
          </w:p>
        </w:tc>
        <w:tc>
          <w:tcPr>
            <w:tcW w:w="4122" w:type="dxa"/>
            <w:tcBorders>
              <w:top w:val="single" w:sz="4" w:space="0" w:color="000000"/>
              <w:left w:val="single" w:sz="4" w:space="0" w:color="000000"/>
              <w:bottom w:val="single" w:sz="4" w:space="0" w:color="000000"/>
              <w:right w:val="single" w:sz="4" w:space="0" w:color="000000"/>
            </w:tcBorders>
          </w:tcPr>
          <w:p w14:paraId="02C28BBC" w14:textId="77777777" w:rsidR="00C9288F" w:rsidRDefault="009A747D" w:rsidP="00C9288F">
            <w:pPr>
              <w:pStyle w:val="a5"/>
              <w:widowControl w:val="0"/>
              <w:numPr>
                <w:ilvl w:val="0"/>
                <w:numId w:val="182"/>
              </w:numPr>
              <w:suppressAutoHyphens/>
              <w:spacing w:line="276" w:lineRule="auto"/>
              <w:ind w:left="129" w:firstLine="0"/>
              <w:jc w:val="both"/>
            </w:pPr>
            <w:r>
              <w:t>Поддерживать состояние рабочего места в соответствии с требованиями охраны труда, пожарной, промышленной и экологической безопасности,</w:t>
            </w:r>
            <w:r>
              <w:t xml:space="preserve"> </w:t>
            </w:r>
            <w:r>
              <w:t xml:space="preserve">правилами организации </w:t>
            </w:r>
            <w:r w:rsidR="00C9288F">
              <w:t>рабочего места слесаря</w:t>
            </w:r>
            <w:r w:rsidR="00C9288F">
              <w:t>.</w:t>
            </w:r>
          </w:p>
          <w:p w14:paraId="6CCF8D0B" w14:textId="45FFD606" w:rsidR="00C9288F" w:rsidRDefault="00C9288F" w:rsidP="00C9288F">
            <w:pPr>
              <w:pStyle w:val="a5"/>
              <w:widowControl w:val="0"/>
              <w:numPr>
                <w:ilvl w:val="0"/>
                <w:numId w:val="182"/>
              </w:numPr>
              <w:suppressAutoHyphens/>
              <w:spacing w:line="276" w:lineRule="auto"/>
              <w:ind w:left="129" w:firstLine="0"/>
              <w:jc w:val="both"/>
            </w:pPr>
            <w:r>
              <w:t xml:space="preserve">Определять техническое состояние простых узлов и механизмов </w:t>
            </w:r>
          </w:p>
          <w:p w14:paraId="689CC581" w14:textId="77777777" w:rsidR="00C9288F" w:rsidRDefault="00C9288F" w:rsidP="00C9288F">
            <w:pPr>
              <w:pStyle w:val="a5"/>
              <w:widowControl w:val="0"/>
              <w:numPr>
                <w:ilvl w:val="0"/>
                <w:numId w:val="182"/>
              </w:numPr>
              <w:suppressAutoHyphens/>
              <w:spacing w:line="276" w:lineRule="auto"/>
              <w:ind w:left="129" w:firstLine="0"/>
              <w:jc w:val="both"/>
            </w:pPr>
            <w:r>
              <w:t xml:space="preserve">Выполнять подготовку сборочных единиц к </w:t>
            </w:r>
            <w:r>
              <w:t>сборке.</w:t>
            </w:r>
          </w:p>
          <w:p w14:paraId="7E5EE7F9" w14:textId="77777777" w:rsidR="00C9288F" w:rsidRDefault="00C9288F" w:rsidP="00C9288F">
            <w:pPr>
              <w:pStyle w:val="a5"/>
              <w:widowControl w:val="0"/>
              <w:numPr>
                <w:ilvl w:val="0"/>
                <w:numId w:val="182"/>
              </w:numPr>
              <w:suppressAutoHyphens/>
              <w:spacing w:line="276" w:lineRule="auto"/>
              <w:ind w:left="129" w:firstLine="0"/>
              <w:jc w:val="both"/>
            </w:pPr>
            <w:r>
              <w:t>Производить сборку сборочных единиц в соответствии с технической документацией</w:t>
            </w:r>
            <w:r>
              <w:t>.</w:t>
            </w:r>
          </w:p>
          <w:p w14:paraId="7162D754" w14:textId="19F64A59" w:rsidR="00C9288F" w:rsidRDefault="00C9288F" w:rsidP="00C9288F">
            <w:pPr>
              <w:pStyle w:val="a5"/>
              <w:widowControl w:val="0"/>
              <w:numPr>
                <w:ilvl w:val="0"/>
                <w:numId w:val="182"/>
              </w:numPr>
              <w:suppressAutoHyphens/>
              <w:spacing w:line="276" w:lineRule="auto"/>
              <w:ind w:left="129" w:firstLine="0"/>
              <w:jc w:val="both"/>
            </w:pPr>
            <w:r>
              <w:t>Производить разборку сборочных единиц в соответствии с технической документацией</w:t>
            </w:r>
            <w:r>
              <w:t>.</w:t>
            </w:r>
            <w:r>
              <w:t xml:space="preserve"> </w:t>
            </w:r>
          </w:p>
          <w:p w14:paraId="77EBA6ED" w14:textId="188EFACC" w:rsidR="00C9288F" w:rsidRDefault="00C9288F" w:rsidP="00C9288F">
            <w:pPr>
              <w:pStyle w:val="a5"/>
              <w:widowControl w:val="0"/>
              <w:numPr>
                <w:ilvl w:val="0"/>
                <w:numId w:val="182"/>
              </w:numPr>
              <w:suppressAutoHyphens/>
              <w:spacing w:line="276" w:lineRule="auto"/>
              <w:ind w:left="129" w:firstLine="0"/>
              <w:jc w:val="both"/>
            </w:pPr>
            <w:r>
              <w:lastRenderedPageBreak/>
              <w:t>Выбирать слесарный инструмент и приспособления для сборки и разборки простых узлов и механизмов</w:t>
            </w:r>
            <w:r>
              <w:t>.</w:t>
            </w:r>
            <w:r>
              <w:t xml:space="preserve"> </w:t>
            </w:r>
          </w:p>
          <w:p w14:paraId="5D3A6DAA" w14:textId="77777777" w:rsidR="00C9288F" w:rsidRDefault="00C9288F" w:rsidP="00C9288F">
            <w:pPr>
              <w:pStyle w:val="a5"/>
              <w:widowControl w:val="0"/>
              <w:numPr>
                <w:ilvl w:val="0"/>
                <w:numId w:val="182"/>
              </w:numPr>
              <w:suppressAutoHyphens/>
              <w:spacing w:line="276" w:lineRule="auto"/>
              <w:ind w:left="129" w:firstLine="0"/>
              <w:jc w:val="both"/>
            </w:pPr>
            <w:r>
              <w:t xml:space="preserve">Производить измерения при помощи контрольно-измерительных </w:t>
            </w:r>
            <w:r>
              <w:t>инструментов.</w:t>
            </w:r>
          </w:p>
          <w:p w14:paraId="28C73E09" w14:textId="258E02DA" w:rsidR="00C9288F" w:rsidRDefault="00C9288F" w:rsidP="00C9288F">
            <w:pPr>
              <w:pStyle w:val="a5"/>
              <w:widowControl w:val="0"/>
              <w:numPr>
                <w:ilvl w:val="0"/>
                <w:numId w:val="182"/>
              </w:numPr>
              <w:suppressAutoHyphens/>
              <w:spacing w:line="276" w:lineRule="auto"/>
              <w:ind w:left="129" w:firstLine="0"/>
              <w:jc w:val="both"/>
            </w:pPr>
            <w:r>
              <w:t xml:space="preserve">Контролировать качество выполняемых </w:t>
            </w:r>
            <w:proofErr w:type="spellStart"/>
            <w:r>
              <w:t>слесарносборочных</w:t>
            </w:r>
            <w:proofErr w:type="spellEnd"/>
            <w:r>
              <w:t xml:space="preserve"> работ</w:t>
            </w:r>
            <w:r>
              <w:t>.</w:t>
            </w:r>
            <w:r>
              <w:t xml:space="preserve"> </w:t>
            </w:r>
          </w:p>
          <w:p w14:paraId="7EA3A0C1" w14:textId="541034D8" w:rsidR="00C9288F" w:rsidRDefault="00C9288F" w:rsidP="00C9288F">
            <w:pPr>
              <w:pStyle w:val="a5"/>
              <w:widowControl w:val="0"/>
              <w:numPr>
                <w:ilvl w:val="0"/>
                <w:numId w:val="182"/>
              </w:numPr>
              <w:suppressAutoHyphens/>
              <w:spacing w:line="276" w:lineRule="auto"/>
              <w:ind w:left="129" w:firstLine="0"/>
              <w:jc w:val="both"/>
            </w:pPr>
            <w:r>
              <w:t>Выполнять операции сборки и разборки механизмов с соблюдением требований охраны труда</w:t>
            </w:r>
            <w:r>
              <w:t>.</w:t>
            </w:r>
            <w:r>
              <w:t xml:space="preserve"> </w:t>
            </w:r>
          </w:p>
          <w:p w14:paraId="4B9DE333" w14:textId="77777777" w:rsidR="00C9288F" w:rsidRDefault="00C9288F" w:rsidP="00C9288F">
            <w:pPr>
              <w:pStyle w:val="a5"/>
              <w:widowControl w:val="0"/>
              <w:numPr>
                <w:ilvl w:val="0"/>
                <w:numId w:val="182"/>
              </w:numPr>
              <w:suppressAutoHyphens/>
              <w:spacing w:line="276" w:lineRule="auto"/>
              <w:ind w:left="129" w:firstLine="0"/>
              <w:jc w:val="both"/>
            </w:pPr>
            <w:r>
              <w:t xml:space="preserve">Выбирать слесарные инструменты и приспособления для слесарной обработки простых </w:t>
            </w:r>
            <w:r>
              <w:t>деталей.</w:t>
            </w:r>
          </w:p>
          <w:p w14:paraId="1D476B20" w14:textId="77777777" w:rsidR="00C9288F" w:rsidRDefault="00C9288F" w:rsidP="00C9288F">
            <w:pPr>
              <w:pStyle w:val="a5"/>
              <w:widowControl w:val="0"/>
              <w:numPr>
                <w:ilvl w:val="0"/>
                <w:numId w:val="182"/>
              </w:numPr>
              <w:suppressAutoHyphens/>
              <w:spacing w:line="276" w:lineRule="auto"/>
              <w:ind w:left="129" w:firstLine="0"/>
              <w:jc w:val="both"/>
            </w:pPr>
            <w:r>
              <w:t xml:space="preserve">Производить разметку в соответствии с требуемой технологической </w:t>
            </w:r>
            <w:r>
              <w:t>последовательностью.</w:t>
            </w:r>
          </w:p>
          <w:p w14:paraId="0E49CFDA" w14:textId="77777777" w:rsidR="00C9288F" w:rsidRDefault="00C9288F" w:rsidP="00C9288F">
            <w:pPr>
              <w:pStyle w:val="a5"/>
              <w:widowControl w:val="0"/>
              <w:numPr>
                <w:ilvl w:val="0"/>
                <w:numId w:val="182"/>
              </w:numPr>
              <w:suppressAutoHyphens/>
              <w:spacing w:line="276" w:lineRule="auto"/>
              <w:ind w:left="129" w:firstLine="0"/>
              <w:jc w:val="both"/>
            </w:pPr>
            <w:r>
              <w:t xml:space="preserve">Производить рубку, правку, гибку, резку, опиливание, сверление, зенкерование, </w:t>
            </w:r>
            <w:proofErr w:type="spellStart"/>
            <w:r>
              <w:t>зенкование</w:t>
            </w:r>
            <w:proofErr w:type="spellEnd"/>
            <w:r>
              <w:t xml:space="preserve">, развертывание в соответствии с требуемой технологической </w:t>
            </w:r>
            <w:r>
              <w:t>последовательностью.</w:t>
            </w:r>
          </w:p>
          <w:p w14:paraId="665B02DF" w14:textId="40B795F1" w:rsidR="00C9288F" w:rsidRDefault="00C9288F" w:rsidP="00C9288F">
            <w:pPr>
              <w:pStyle w:val="a5"/>
              <w:widowControl w:val="0"/>
              <w:numPr>
                <w:ilvl w:val="0"/>
                <w:numId w:val="182"/>
              </w:numPr>
              <w:suppressAutoHyphens/>
              <w:spacing w:line="276" w:lineRule="auto"/>
              <w:ind w:left="129" w:firstLine="0"/>
              <w:jc w:val="both"/>
            </w:pPr>
            <w:r>
              <w:t>Выполнять шабрение, распиливание, пригонку и припасовку, притирку, доводку, полирование</w:t>
            </w:r>
            <w:r>
              <w:t>.</w:t>
            </w:r>
            <w:r>
              <w:t xml:space="preserve"> </w:t>
            </w:r>
          </w:p>
          <w:p w14:paraId="60534F84" w14:textId="77777777" w:rsidR="00C9288F" w:rsidRDefault="00C9288F" w:rsidP="00C9288F">
            <w:pPr>
              <w:pStyle w:val="a5"/>
              <w:widowControl w:val="0"/>
              <w:numPr>
                <w:ilvl w:val="0"/>
                <w:numId w:val="182"/>
              </w:numPr>
              <w:suppressAutoHyphens/>
              <w:spacing w:line="276" w:lineRule="auto"/>
              <w:ind w:left="129" w:firstLine="0"/>
              <w:jc w:val="both"/>
            </w:pPr>
            <w:r>
              <w:t xml:space="preserve">Контролировать качество выполняемых работ при слесарной обработке деталей с помощью </w:t>
            </w:r>
            <w:proofErr w:type="spellStart"/>
            <w:r>
              <w:t>контрольноизмерительных</w:t>
            </w:r>
            <w:proofErr w:type="spellEnd"/>
            <w:r>
              <w:t xml:space="preserve"> </w:t>
            </w:r>
            <w:r>
              <w:t>инструментов.</w:t>
            </w:r>
          </w:p>
          <w:p w14:paraId="4A16CAEC" w14:textId="77777777" w:rsidR="00C9288F" w:rsidRDefault="00C9288F" w:rsidP="00C9288F">
            <w:pPr>
              <w:pStyle w:val="a5"/>
              <w:widowControl w:val="0"/>
              <w:numPr>
                <w:ilvl w:val="0"/>
                <w:numId w:val="182"/>
              </w:numPr>
              <w:suppressAutoHyphens/>
              <w:spacing w:line="276" w:lineRule="auto"/>
              <w:ind w:left="129" w:firstLine="0"/>
              <w:jc w:val="both"/>
            </w:pPr>
            <w:r>
              <w:t>Выполнять</w:t>
            </w:r>
            <w:r>
              <w:t xml:space="preserve"> </w:t>
            </w:r>
            <w:r w:rsidRPr="00C9288F">
              <w:t>операции слесарной обработки с соблюдением</w:t>
            </w:r>
            <w:r>
              <w:t xml:space="preserve"> </w:t>
            </w:r>
            <w:r>
              <w:t>требований охраны труда</w:t>
            </w:r>
          </w:p>
          <w:p w14:paraId="7898F9F7" w14:textId="67739500" w:rsidR="00C9288F" w:rsidRDefault="00C9288F" w:rsidP="00C9288F">
            <w:pPr>
              <w:pStyle w:val="a5"/>
              <w:widowControl w:val="0"/>
              <w:numPr>
                <w:ilvl w:val="0"/>
                <w:numId w:val="182"/>
              </w:numPr>
              <w:suppressAutoHyphens/>
              <w:spacing w:line="276" w:lineRule="auto"/>
              <w:ind w:left="129" w:firstLine="0"/>
              <w:jc w:val="both"/>
            </w:pPr>
            <w:r>
              <w:t>Выбирать слесарный инструмент и приспособления</w:t>
            </w:r>
            <w:r>
              <w:t>.</w:t>
            </w:r>
            <w:r>
              <w:t xml:space="preserve"> </w:t>
            </w:r>
          </w:p>
          <w:p w14:paraId="1FBA7FE7" w14:textId="582815F6" w:rsidR="00C9288F" w:rsidRDefault="00C9288F" w:rsidP="00C9288F">
            <w:pPr>
              <w:pStyle w:val="a5"/>
              <w:widowControl w:val="0"/>
              <w:numPr>
                <w:ilvl w:val="0"/>
                <w:numId w:val="182"/>
              </w:numPr>
              <w:suppressAutoHyphens/>
              <w:spacing w:line="276" w:lineRule="auto"/>
              <w:ind w:left="129" w:firstLine="0"/>
              <w:jc w:val="both"/>
            </w:pPr>
            <w:r>
              <w:t>Выполнять смазку, пополнение и замену смазки</w:t>
            </w:r>
            <w:r>
              <w:t>.</w:t>
            </w:r>
            <w:r>
              <w:t xml:space="preserve"> </w:t>
            </w:r>
          </w:p>
          <w:p w14:paraId="50C98E78" w14:textId="14DF6CF7" w:rsidR="00C9288F" w:rsidRDefault="00C9288F" w:rsidP="00C9288F">
            <w:pPr>
              <w:pStyle w:val="a5"/>
              <w:widowControl w:val="0"/>
              <w:numPr>
                <w:ilvl w:val="0"/>
                <w:numId w:val="182"/>
              </w:numPr>
              <w:suppressAutoHyphens/>
              <w:spacing w:line="276" w:lineRule="auto"/>
              <w:ind w:left="129" w:firstLine="0"/>
              <w:jc w:val="both"/>
            </w:pPr>
            <w:r>
              <w:lastRenderedPageBreak/>
              <w:t>Выполнять промывку деталей простых механизмов</w:t>
            </w:r>
            <w:r>
              <w:t>.</w:t>
            </w:r>
            <w:r>
              <w:t xml:space="preserve"> </w:t>
            </w:r>
          </w:p>
          <w:p w14:paraId="7493EF27" w14:textId="77777777" w:rsidR="00C9288F" w:rsidRDefault="00C9288F" w:rsidP="00C9288F">
            <w:pPr>
              <w:pStyle w:val="a5"/>
              <w:widowControl w:val="0"/>
              <w:numPr>
                <w:ilvl w:val="0"/>
                <w:numId w:val="182"/>
              </w:numPr>
              <w:suppressAutoHyphens/>
              <w:spacing w:line="276" w:lineRule="auto"/>
              <w:ind w:left="129" w:firstLine="0"/>
              <w:jc w:val="both"/>
            </w:pPr>
            <w:r>
              <w:t xml:space="preserve">Выполнять подтяжку крепежа деталей простых </w:t>
            </w:r>
            <w:r>
              <w:t>механизмов.</w:t>
            </w:r>
          </w:p>
          <w:p w14:paraId="72E55B7E" w14:textId="2098B6C2" w:rsidR="00C9288F" w:rsidRDefault="00C9288F" w:rsidP="00C9288F">
            <w:pPr>
              <w:pStyle w:val="a5"/>
              <w:widowControl w:val="0"/>
              <w:numPr>
                <w:ilvl w:val="0"/>
                <w:numId w:val="182"/>
              </w:numPr>
              <w:suppressAutoHyphens/>
              <w:spacing w:line="276" w:lineRule="auto"/>
              <w:ind w:left="129" w:firstLine="0"/>
              <w:jc w:val="both"/>
            </w:pPr>
            <w:r>
              <w:t>Выполнять замену деталей простых механизмов</w:t>
            </w:r>
            <w:r>
              <w:t>.</w:t>
            </w:r>
          </w:p>
          <w:p w14:paraId="7347C422" w14:textId="50B50D36" w:rsidR="009A747D" w:rsidRPr="00C9288F" w:rsidRDefault="00C9288F" w:rsidP="00C9288F">
            <w:pPr>
              <w:pStyle w:val="a5"/>
              <w:widowControl w:val="0"/>
              <w:numPr>
                <w:ilvl w:val="0"/>
                <w:numId w:val="182"/>
              </w:numPr>
              <w:suppressAutoHyphens/>
              <w:spacing w:line="276" w:lineRule="auto"/>
              <w:ind w:left="129" w:firstLine="0"/>
              <w:jc w:val="both"/>
            </w:pPr>
            <w:r>
              <w:t>Контролировать качество выполняемых работ</w:t>
            </w:r>
            <w:r>
              <w:t>.</w:t>
            </w:r>
          </w:p>
        </w:tc>
        <w:tc>
          <w:tcPr>
            <w:tcW w:w="4122" w:type="dxa"/>
            <w:tcBorders>
              <w:top w:val="single" w:sz="4" w:space="0" w:color="000000"/>
              <w:left w:val="single" w:sz="4" w:space="0" w:color="000000"/>
              <w:bottom w:val="single" w:sz="4" w:space="0" w:color="000000"/>
              <w:right w:val="single" w:sz="4" w:space="0" w:color="000000"/>
            </w:tcBorders>
          </w:tcPr>
          <w:p w14:paraId="3A0D500D" w14:textId="77777777" w:rsidR="00054589" w:rsidRDefault="00054589" w:rsidP="00054589">
            <w:pPr>
              <w:pStyle w:val="a5"/>
              <w:widowControl w:val="0"/>
              <w:numPr>
                <w:ilvl w:val="0"/>
                <w:numId w:val="182"/>
              </w:numPr>
              <w:suppressAutoHyphens/>
              <w:spacing w:line="276" w:lineRule="auto"/>
              <w:ind w:left="129" w:firstLine="0"/>
              <w:jc w:val="both"/>
            </w:pPr>
            <w:r>
              <w:lastRenderedPageBreak/>
              <w:t>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рабочего места слесаря.</w:t>
            </w:r>
          </w:p>
          <w:p w14:paraId="2BC4E39B" w14:textId="77777777" w:rsidR="00054589" w:rsidRDefault="00054589" w:rsidP="00054589">
            <w:pPr>
              <w:pStyle w:val="a5"/>
              <w:widowControl w:val="0"/>
              <w:numPr>
                <w:ilvl w:val="0"/>
                <w:numId w:val="182"/>
              </w:numPr>
              <w:suppressAutoHyphens/>
              <w:spacing w:line="276" w:lineRule="auto"/>
              <w:ind w:left="129" w:firstLine="0"/>
              <w:jc w:val="both"/>
            </w:pPr>
            <w:r>
              <w:t xml:space="preserve">Определять техническое состояние простых узлов и механизмов </w:t>
            </w:r>
          </w:p>
          <w:p w14:paraId="3B5C85D4" w14:textId="77777777" w:rsidR="00054589" w:rsidRDefault="00054589" w:rsidP="00054589">
            <w:pPr>
              <w:pStyle w:val="a5"/>
              <w:widowControl w:val="0"/>
              <w:numPr>
                <w:ilvl w:val="0"/>
                <w:numId w:val="182"/>
              </w:numPr>
              <w:suppressAutoHyphens/>
              <w:spacing w:line="276" w:lineRule="auto"/>
              <w:ind w:left="129" w:firstLine="0"/>
              <w:jc w:val="both"/>
            </w:pPr>
            <w:r>
              <w:t>Выполнять подготовку сборочных единиц к сборке.</w:t>
            </w:r>
          </w:p>
          <w:p w14:paraId="6786EBA8" w14:textId="77777777" w:rsidR="00054589" w:rsidRDefault="00054589" w:rsidP="00054589">
            <w:pPr>
              <w:pStyle w:val="a5"/>
              <w:widowControl w:val="0"/>
              <w:numPr>
                <w:ilvl w:val="0"/>
                <w:numId w:val="182"/>
              </w:numPr>
              <w:suppressAutoHyphens/>
              <w:spacing w:line="276" w:lineRule="auto"/>
              <w:ind w:left="129" w:firstLine="0"/>
              <w:jc w:val="both"/>
            </w:pPr>
            <w:r>
              <w:t>Производить сборку сборочных единиц в соответствии с технической документацией.</w:t>
            </w:r>
          </w:p>
          <w:p w14:paraId="3E0B7D79" w14:textId="77777777" w:rsidR="00054589" w:rsidRDefault="00054589" w:rsidP="00054589">
            <w:pPr>
              <w:pStyle w:val="a5"/>
              <w:widowControl w:val="0"/>
              <w:numPr>
                <w:ilvl w:val="0"/>
                <w:numId w:val="182"/>
              </w:numPr>
              <w:suppressAutoHyphens/>
              <w:spacing w:line="276" w:lineRule="auto"/>
              <w:ind w:left="129" w:firstLine="0"/>
              <w:jc w:val="both"/>
            </w:pPr>
            <w:r>
              <w:t xml:space="preserve">Производить разборку сборочных единиц в соответствии с технической документацией. </w:t>
            </w:r>
          </w:p>
          <w:p w14:paraId="59D964F2" w14:textId="77777777" w:rsidR="00054589" w:rsidRDefault="00054589" w:rsidP="00054589">
            <w:pPr>
              <w:pStyle w:val="a5"/>
              <w:widowControl w:val="0"/>
              <w:numPr>
                <w:ilvl w:val="0"/>
                <w:numId w:val="182"/>
              </w:numPr>
              <w:suppressAutoHyphens/>
              <w:spacing w:line="276" w:lineRule="auto"/>
              <w:ind w:left="129" w:firstLine="0"/>
              <w:jc w:val="both"/>
            </w:pPr>
            <w:r>
              <w:lastRenderedPageBreak/>
              <w:t xml:space="preserve">Выбирать слесарный инструмент и приспособления для сборки и разборки простых узлов и механизмов. </w:t>
            </w:r>
          </w:p>
          <w:p w14:paraId="04027787" w14:textId="77777777" w:rsidR="00054589" w:rsidRDefault="00054589" w:rsidP="00054589">
            <w:pPr>
              <w:pStyle w:val="a5"/>
              <w:widowControl w:val="0"/>
              <w:numPr>
                <w:ilvl w:val="0"/>
                <w:numId w:val="182"/>
              </w:numPr>
              <w:suppressAutoHyphens/>
              <w:spacing w:line="276" w:lineRule="auto"/>
              <w:ind w:left="129" w:firstLine="0"/>
              <w:jc w:val="both"/>
            </w:pPr>
            <w:r>
              <w:t>Производить измерения при помощи контрольно-измерительных инструментов.</w:t>
            </w:r>
          </w:p>
          <w:p w14:paraId="6DB020D3" w14:textId="77777777" w:rsidR="00054589" w:rsidRDefault="00054589" w:rsidP="00054589">
            <w:pPr>
              <w:pStyle w:val="a5"/>
              <w:widowControl w:val="0"/>
              <w:numPr>
                <w:ilvl w:val="0"/>
                <w:numId w:val="182"/>
              </w:numPr>
              <w:suppressAutoHyphens/>
              <w:spacing w:line="276" w:lineRule="auto"/>
              <w:ind w:left="129" w:firstLine="0"/>
              <w:jc w:val="both"/>
            </w:pPr>
            <w:r>
              <w:t xml:space="preserve">Контролировать качество выполняемых </w:t>
            </w:r>
            <w:proofErr w:type="spellStart"/>
            <w:r>
              <w:t>слесарносборочных</w:t>
            </w:r>
            <w:proofErr w:type="spellEnd"/>
            <w:r>
              <w:t xml:space="preserve"> работ. </w:t>
            </w:r>
          </w:p>
          <w:p w14:paraId="18E833FE" w14:textId="77777777" w:rsidR="00054589" w:rsidRDefault="00054589" w:rsidP="00054589">
            <w:pPr>
              <w:pStyle w:val="a5"/>
              <w:widowControl w:val="0"/>
              <w:numPr>
                <w:ilvl w:val="0"/>
                <w:numId w:val="182"/>
              </w:numPr>
              <w:suppressAutoHyphens/>
              <w:spacing w:line="276" w:lineRule="auto"/>
              <w:ind w:left="129" w:firstLine="0"/>
              <w:jc w:val="both"/>
            </w:pPr>
            <w:r>
              <w:t xml:space="preserve">Выполнять операции сборки и разборки механизмов с соблюдением требований охраны труда. </w:t>
            </w:r>
          </w:p>
          <w:p w14:paraId="1F1F5C23" w14:textId="77777777" w:rsidR="00054589" w:rsidRDefault="00054589" w:rsidP="00054589">
            <w:pPr>
              <w:pStyle w:val="a5"/>
              <w:widowControl w:val="0"/>
              <w:numPr>
                <w:ilvl w:val="0"/>
                <w:numId w:val="182"/>
              </w:numPr>
              <w:suppressAutoHyphens/>
              <w:spacing w:line="276" w:lineRule="auto"/>
              <w:ind w:left="129" w:firstLine="0"/>
              <w:jc w:val="both"/>
            </w:pPr>
            <w:r>
              <w:t>Выбирать слесарные инструменты и приспособления для слесарной обработки простых деталей.</w:t>
            </w:r>
          </w:p>
          <w:p w14:paraId="111E5B6C" w14:textId="77777777" w:rsidR="00054589" w:rsidRDefault="00054589" w:rsidP="00054589">
            <w:pPr>
              <w:pStyle w:val="a5"/>
              <w:widowControl w:val="0"/>
              <w:numPr>
                <w:ilvl w:val="0"/>
                <w:numId w:val="182"/>
              </w:numPr>
              <w:suppressAutoHyphens/>
              <w:spacing w:line="276" w:lineRule="auto"/>
              <w:ind w:left="129" w:firstLine="0"/>
              <w:jc w:val="both"/>
            </w:pPr>
            <w:r>
              <w:t>Производить разметку в соответствии с требуемой технологической последовательностью.</w:t>
            </w:r>
          </w:p>
          <w:p w14:paraId="54A5F442" w14:textId="77777777" w:rsidR="00054589" w:rsidRDefault="00054589" w:rsidP="00054589">
            <w:pPr>
              <w:pStyle w:val="a5"/>
              <w:widowControl w:val="0"/>
              <w:numPr>
                <w:ilvl w:val="0"/>
                <w:numId w:val="182"/>
              </w:numPr>
              <w:suppressAutoHyphens/>
              <w:spacing w:line="276" w:lineRule="auto"/>
              <w:ind w:left="129" w:firstLine="0"/>
              <w:jc w:val="both"/>
            </w:pPr>
            <w:r>
              <w:t xml:space="preserve">Производить рубку, правку, гибку, резку, опиливание, сверление, зенкерование, </w:t>
            </w:r>
            <w:proofErr w:type="spellStart"/>
            <w:r>
              <w:t>зенкование</w:t>
            </w:r>
            <w:proofErr w:type="spellEnd"/>
            <w:r>
              <w:t>, развертывание в соответствии с требуемой технологической последовательностью.</w:t>
            </w:r>
          </w:p>
          <w:p w14:paraId="7D986063" w14:textId="77777777" w:rsidR="00054589" w:rsidRDefault="00054589" w:rsidP="00054589">
            <w:pPr>
              <w:pStyle w:val="a5"/>
              <w:widowControl w:val="0"/>
              <w:numPr>
                <w:ilvl w:val="0"/>
                <w:numId w:val="182"/>
              </w:numPr>
              <w:suppressAutoHyphens/>
              <w:spacing w:line="276" w:lineRule="auto"/>
              <w:ind w:left="129" w:firstLine="0"/>
              <w:jc w:val="both"/>
            </w:pPr>
            <w:r>
              <w:t xml:space="preserve">Выполнять шабрение, распиливание, пригонку и припасовку, притирку, доводку, полирование. </w:t>
            </w:r>
          </w:p>
          <w:p w14:paraId="59B6C30E" w14:textId="77777777" w:rsidR="00054589" w:rsidRDefault="00054589" w:rsidP="00054589">
            <w:pPr>
              <w:pStyle w:val="a5"/>
              <w:widowControl w:val="0"/>
              <w:numPr>
                <w:ilvl w:val="0"/>
                <w:numId w:val="182"/>
              </w:numPr>
              <w:suppressAutoHyphens/>
              <w:spacing w:line="276" w:lineRule="auto"/>
              <w:ind w:left="129" w:firstLine="0"/>
              <w:jc w:val="both"/>
            </w:pPr>
            <w:r>
              <w:t xml:space="preserve">Контролировать качество выполняемых работ при слесарной обработке деталей с помощью </w:t>
            </w:r>
            <w:proofErr w:type="spellStart"/>
            <w:r>
              <w:t>контрольноизмерительных</w:t>
            </w:r>
            <w:proofErr w:type="spellEnd"/>
            <w:r>
              <w:t xml:space="preserve"> инструментов.</w:t>
            </w:r>
          </w:p>
          <w:p w14:paraId="5365CB1F" w14:textId="77777777" w:rsidR="00054589" w:rsidRDefault="00054589" w:rsidP="00054589">
            <w:pPr>
              <w:pStyle w:val="a5"/>
              <w:widowControl w:val="0"/>
              <w:numPr>
                <w:ilvl w:val="0"/>
                <w:numId w:val="182"/>
              </w:numPr>
              <w:suppressAutoHyphens/>
              <w:spacing w:line="276" w:lineRule="auto"/>
              <w:ind w:left="129" w:firstLine="0"/>
              <w:jc w:val="both"/>
            </w:pPr>
            <w:r>
              <w:t xml:space="preserve">Выполнять </w:t>
            </w:r>
            <w:r w:rsidRPr="00C9288F">
              <w:t>операции слесарной обработки с соблюдением</w:t>
            </w:r>
            <w:r>
              <w:t xml:space="preserve"> требований охраны труда</w:t>
            </w:r>
          </w:p>
          <w:p w14:paraId="032E58B4" w14:textId="77777777" w:rsidR="00054589" w:rsidRDefault="00054589" w:rsidP="00054589">
            <w:pPr>
              <w:pStyle w:val="a5"/>
              <w:widowControl w:val="0"/>
              <w:numPr>
                <w:ilvl w:val="0"/>
                <w:numId w:val="182"/>
              </w:numPr>
              <w:suppressAutoHyphens/>
              <w:spacing w:line="276" w:lineRule="auto"/>
              <w:ind w:left="129" w:firstLine="0"/>
              <w:jc w:val="both"/>
            </w:pPr>
            <w:r>
              <w:t xml:space="preserve">Выбирать слесарный инструмент и приспособления. </w:t>
            </w:r>
          </w:p>
          <w:p w14:paraId="240DAF35" w14:textId="77777777" w:rsidR="00054589" w:rsidRDefault="00054589" w:rsidP="00054589">
            <w:pPr>
              <w:pStyle w:val="a5"/>
              <w:widowControl w:val="0"/>
              <w:numPr>
                <w:ilvl w:val="0"/>
                <w:numId w:val="182"/>
              </w:numPr>
              <w:suppressAutoHyphens/>
              <w:spacing w:line="276" w:lineRule="auto"/>
              <w:ind w:left="129" w:firstLine="0"/>
              <w:jc w:val="both"/>
            </w:pPr>
            <w:r>
              <w:t xml:space="preserve">Выполнять смазку, пополнение и замену смазки. </w:t>
            </w:r>
          </w:p>
          <w:p w14:paraId="3C07587A" w14:textId="77777777" w:rsidR="00054589" w:rsidRDefault="00054589" w:rsidP="00054589">
            <w:pPr>
              <w:pStyle w:val="a5"/>
              <w:widowControl w:val="0"/>
              <w:numPr>
                <w:ilvl w:val="0"/>
                <w:numId w:val="182"/>
              </w:numPr>
              <w:suppressAutoHyphens/>
              <w:spacing w:line="276" w:lineRule="auto"/>
              <w:ind w:left="129" w:firstLine="0"/>
              <w:jc w:val="both"/>
            </w:pPr>
            <w:r>
              <w:lastRenderedPageBreak/>
              <w:t xml:space="preserve">Выполнять промывку деталей простых механизмов. </w:t>
            </w:r>
          </w:p>
          <w:p w14:paraId="00DA1119" w14:textId="77777777" w:rsidR="00054589" w:rsidRDefault="00054589" w:rsidP="00054589">
            <w:pPr>
              <w:pStyle w:val="a5"/>
              <w:widowControl w:val="0"/>
              <w:numPr>
                <w:ilvl w:val="0"/>
                <w:numId w:val="182"/>
              </w:numPr>
              <w:suppressAutoHyphens/>
              <w:spacing w:line="276" w:lineRule="auto"/>
              <w:ind w:left="129" w:firstLine="0"/>
              <w:jc w:val="both"/>
            </w:pPr>
            <w:r>
              <w:t>Выполнять подтяжку крепежа деталей простых механизмов.</w:t>
            </w:r>
          </w:p>
          <w:p w14:paraId="70EDF8A7" w14:textId="77777777" w:rsidR="000D6257" w:rsidRDefault="00054589" w:rsidP="00054589">
            <w:pPr>
              <w:pStyle w:val="a5"/>
              <w:widowControl w:val="0"/>
              <w:numPr>
                <w:ilvl w:val="0"/>
                <w:numId w:val="182"/>
              </w:numPr>
              <w:suppressAutoHyphens/>
              <w:spacing w:line="276" w:lineRule="auto"/>
              <w:ind w:left="129" w:firstLine="0"/>
              <w:jc w:val="both"/>
            </w:pPr>
            <w:r>
              <w:t>Выполнять замену деталей простых механизмов.</w:t>
            </w:r>
          </w:p>
          <w:p w14:paraId="233C4464" w14:textId="5B51EC95" w:rsidR="009A747D" w:rsidRPr="000D6257" w:rsidRDefault="00054589" w:rsidP="00054589">
            <w:pPr>
              <w:pStyle w:val="a5"/>
              <w:widowControl w:val="0"/>
              <w:numPr>
                <w:ilvl w:val="0"/>
                <w:numId w:val="182"/>
              </w:numPr>
              <w:suppressAutoHyphens/>
              <w:spacing w:line="276" w:lineRule="auto"/>
              <w:ind w:left="129" w:firstLine="0"/>
              <w:jc w:val="both"/>
            </w:pPr>
            <w:r>
              <w:t>Контролировать качество выполняемых работ.</w:t>
            </w:r>
          </w:p>
        </w:tc>
      </w:tr>
      <w:tr w:rsidR="0070283B" w:rsidRPr="00466D6F" w14:paraId="14A52E46" w14:textId="77777777" w:rsidTr="00A850E3">
        <w:tc>
          <w:tcPr>
            <w:tcW w:w="2198" w:type="dxa"/>
          </w:tcPr>
          <w:p w14:paraId="74AE2806" w14:textId="12DA368D" w:rsidR="0070283B" w:rsidRPr="00466D6F" w:rsidRDefault="00746C5B" w:rsidP="00A850E3">
            <w:pPr>
              <w:spacing w:line="276" w:lineRule="auto"/>
              <w:rPr>
                <w:b/>
              </w:rPr>
            </w:pPr>
            <w:r w:rsidRPr="00746C5B">
              <w:lastRenderedPageBreak/>
              <w:t>Знания</w:t>
            </w:r>
          </w:p>
        </w:tc>
        <w:tc>
          <w:tcPr>
            <w:tcW w:w="4122" w:type="dxa"/>
            <w:vAlign w:val="center"/>
          </w:tcPr>
          <w:p w14:paraId="1B6BD208" w14:textId="140B5C26" w:rsidR="002F7F99" w:rsidRDefault="0086530C" w:rsidP="002F7F99">
            <w:pPr>
              <w:pStyle w:val="a5"/>
              <w:widowControl w:val="0"/>
              <w:numPr>
                <w:ilvl w:val="0"/>
                <w:numId w:val="182"/>
              </w:numPr>
              <w:suppressAutoHyphens/>
              <w:spacing w:line="276" w:lineRule="auto"/>
              <w:ind w:left="129" w:firstLine="0"/>
              <w:jc w:val="both"/>
            </w:pPr>
            <w:r>
              <w:t>Требования</w:t>
            </w:r>
            <w:r w:rsidR="002F7F99">
              <w:t xml:space="preserve"> к </w:t>
            </w:r>
            <w:r>
              <w:t>планировке</w:t>
            </w:r>
            <w:r w:rsidR="002F7F99">
              <w:t xml:space="preserve"> и оснащению рабочего места</w:t>
            </w:r>
            <w:r w:rsidR="002F7F99">
              <w:t>.</w:t>
            </w:r>
          </w:p>
          <w:p w14:paraId="23DD2EF3" w14:textId="666D01E8" w:rsidR="002F7F99" w:rsidRDefault="002F7F99" w:rsidP="002F7F99">
            <w:pPr>
              <w:pStyle w:val="a5"/>
              <w:widowControl w:val="0"/>
              <w:numPr>
                <w:ilvl w:val="0"/>
                <w:numId w:val="182"/>
              </w:numPr>
              <w:suppressAutoHyphens/>
              <w:spacing w:line="276" w:lineRule="auto"/>
              <w:ind w:left="129" w:firstLine="0"/>
              <w:jc w:val="both"/>
            </w:pPr>
            <w:r>
              <w:t>Методы диагностики</w:t>
            </w:r>
            <w:r>
              <w:t xml:space="preserve"> </w:t>
            </w:r>
            <w:r>
              <w:t>технического состояния простых узлов и механизмов</w:t>
            </w:r>
            <w:r>
              <w:t>.</w:t>
            </w:r>
            <w:r>
              <w:t xml:space="preserve"> </w:t>
            </w:r>
          </w:p>
          <w:p w14:paraId="775EEA01" w14:textId="4F9D7161" w:rsidR="002F7F99" w:rsidRDefault="002F7F99" w:rsidP="002F7F99">
            <w:pPr>
              <w:pStyle w:val="a5"/>
              <w:widowControl w:val="0"/>
              <w:numPr>
                <w:ilvl w:val="0"/>
                <w:numId w:val="182"/>
              </w:numPr>
              <w:suppressAutoHyphens/>
              <w:spacing w:line="276" w:lineRule="auto"/>
              <w:ind w:left="129" w:firstLine="0"/>
              <w:jc w:val="both"/>
            </w:pPr>
            <w:r>
              <w:t xml:space="preserve">Последовательность операций при выполнении монтажных </w:t>
            </w:r>
            <w:r>
              <w:t>и демонтажных</w:t>
            </w:r>
            <w:r>
              <w:t xml:space="preserve"> работ</w:t>
            </w:r>
            <w:r>
              <w:t>.</w:t>
            </w:r>
            <w:r>
              <w:t xml:space="preserve"> </w:t>
            </w:r>
          </w:p>
          <w:p w14:paraId="0F143130" w14:textId="77777777" w:rsidR="002F7F99" w:rsidRDefault="002F7F99" w:rsidP="002F7F99">
            <w:pPr>
              <w:pStyle w:val="a5"/>
              <w:widowControl w:val="0"/>
              <w:numPr>
                <w:ilvl w:val="0"/>
                <w:numId w:val="182"/>
              </w:numPr>
              <w:suppressAutoHyphens/>
              <w:spacing w:line="276" w:lineRule="auto"/>
              <w:ind w:left="129" w:firstLine="0"/>
              <w:jc w:val="both"/>
            </w:pPr>
            <w:r>
              <w:t>Виды и назначение ручного и механизированного инструмента</w:t>
            </w:r>
            <w:r>
              <w:t>.</w:t>
            </w:r>
          </w:p>
          <w:p w14:paraId="76820D98" w14:textId="77777777" w:rsidR="002F7F99" w:rsidRDefault="002F7F99" w:rsidP="002F7F99">
            <w:pPr>
              <w:pStyle w:val="a5"/>
              <w:widowControl w:val="0"/>
              <w:numPr>
                <w:ilvl w:val="0"/>
                <w:numId w:val="182"/>
              </w:numPr>
              <w:suppressAutoHyphens/>
              <w:spacing w:line="276" w:lineRule="auto"/>
              <w:ind w:left="129" w:firstLine="0"/>
              <w:jc w:val="both"/>
            </w:pPr>
            <w:r>
              <w:t xml:space="preserve"> Методы и способы контроля качества разборки и сборки</w:t>
            </w:r>
            <w:r>
              <w:t>.</w:t>
            </w:r>
          </w:p>
          <w:p w14:paraId="0F441E61" w14:textId="76506B37" w:rsidR="002F7F99" w:rsidRDefault="002F7F99" w:rsidP="002F7F99">
            <w:pPr>
              <w:pStyle w:val="a5"/>
              <w:widowControl w:val="0"/>
              <w:numPr>
                <w:ilvl w:val="0"/>
                <w:numId w:val="182"/>
              </w:numPr>
              <w:suppressAutoHyphens/>
              <w:spacing w:line="276" w:lineRule="auto"/>
              <w:ind w:left="129" w:firstLine="0"/>
              <w:jc w:val="both"/>
            </w:pPr>
            <w:r>
              <w:t xml:space="preserve"> Требования охраны труда при выполнении слесарно-сборочных работ</w:t>
            </w:r>
            <w:r>
              <w:t>.</w:t>
            </w:r>
            <w:r>
              <w:t xml:space="preserve"> </w:t>
            </w:r>
          </w:p>
          <w:p w14:paraId="434E2603" w14:textId="2E960EB0" w:rsidR="002F7F99" w:rsidRDefault="002F7F99" w:rsidP="002F7F99">
            <w:pPr>
              <w:pStyle w:val="a5"/>
              <w:widowControl w:val="0"/>
              <w:numPr>
                <w:ilvl w:val="0"/>
                <w:numId w:val="182"/>
              </w:numPr>
              <w:suppressAutoHyphens/>
              <w:spacing w:line="276" w:lineRule="auto"/>
              <w:ind w:left="129" w:firstLine="0"/>
              <w:jc w:val="both"/>
            </w:pPr>
            <w:r>
              <w:t>Основные механические свойства обрабатываемых материалов</w:t>
            </w:r>
            <w:r>
              <w:t>.</w:t>
            </w:r>
          </w:p>
          <w:p w14:paraId="28151277" w14:textId="4DBE5432" w:rsidR="002F7F99" w:rsidRDefault="002F7F99" w:rsidP="002F7F99">
            <w:pPr>
              <w:pStyle w:val="a5"/>
              <w:widowControl w:val="0"/>
              <w:numPr>
                <w:ilvl w:val="0"/>
                <w:numId w:val="182"/>
              </w:numPr>
              <w:suppressAutoHyphens/>
              <w:spacing w:line="276" w:lineRule="auto"/>
              <w:ind w:left="129" w:firstLine="0"/>
              <w:jc w:val="both"/>
            </w:pPr>
            <w:r>
              <w:t>Наименование, маркировка и правила применения масел, моющих составов, металлов и смазок</w:t>
            </w:r>
            <w:r>
              <w:t>.</w:t>
            </w:r>
            <w:r>
              <w:t xml:space="preserve"> </w:t>
            </w:r>
          </w:p>
          <w:p w14:paraId="4B721CBF" w14:textId="33DA82AC" w:rsidR="002F7F99" w:rsidRDefault="002F7F99" w:rsidP="002F7F99">
            <w:pPr>
              <w:pStyle w:val="a5"/>
              <w:widowControl w:val="0"/>
              <w:numPr>
                <w:ilvl w:val="0"/>
                <w:numId w:val="182"/>
              </w:numPr>
              <w:suppressAutoHyphens/>
              <w:spacing w:line="276" w:lineRule="auto"/>
              <w:ind w:left="129" w:firstLine="0"/>
              <w:jc w:val="both"/>
            </w:pPr>
            <w:r>
              <w:t>Типичные дефекты при выполнении слесарной обработки, причины их появления и способы предупреждения</w:t>
            </w:r>
            <w:r>
              <w:t>.</w:t>
            </w:r>
          </w:p>
          <w:p w14:paraId="73C5AA18" w14:textId="60D3BE73" w:rsidR="002F7F99" w:rsidRDefault="002F7F99" w:rsidP="002F7F99">
            <w:pPr>
              <w:pStyle w:val="a5"/>
              <w:widowControl w:val="0"/>
              <w:numPr>
                <w:ilvl w:val="0"/>
                <w:numId w:val="182"/>
              </w:numPr>
              <w:suppressAutoHyphens/>
              <w:spacing w:line="276" w:lineRule="auto"/>
              <w:ind w:left="129" w:firstLine="0"/>
              <w:jc w:val="both"/>
            </w:pPr>
            <w:r>
              <w:t>Способы устранения дефектов в процессе выполнения слесарной обработки</w:t>
            </w:r>
            <w:r>
              <w:t>.</w:t>
            </w:r>
            <w:r>
              <w:t xml:space="preserve"> </w:t>
            </w:r>
          </w:p>
          <w:p w14:paraId="011B4B57" w14:textId="363E23EF" w:rsidR="002F7F99" w:rsidRDefault="002F7F99" w:rsidP="002F7F99">
            <w:pPr>
              <w:pStyle w:val="a5"/>
              <w:widowControl w:val="0"/>
              <w:numPr>
                <w:ilvl w:val="0"/>
                <w:numId w:val="182"/>
              </w:numPr>
              <w:suppressAutoHyphens/>
              <w:spacing w:line="276" w:lineRule="auto"/>
              <w:ind w:left="129" w:firstLine="0"/>
              <w:jc w:val="both"/>
            </w:pPr>
            <w:r>
              <w:t>Способы размерной обработки простых деталей</w:t>
            </w:r>
            <w:r>
              <w:t>.</w:t>
            </w:r>
            <w:r>
              <w:t xml:space="preserve"> </w:t>
            </w:r>
          </w:p>
          <w:p w14:paraId="0F25FC62" w14:textId="4865CBCB" w:rsidR="002F7F99" w:rsidRDefault="002F7F99" w:rsidP="002F7F99">
            <w:pPr>
              <w:pStyle w:val="a5"/>
              <w:widowControl w:val="0"/>
              <w:numPr>
                <w:ilvl w:val="0"/>
                <w:numId w:val="182"/>
              </w:numPr>
              <w:suppressAutoHyphens/>
              <w:spacing w:line="276" w:lineRule="auto"/>
              <w:ind w:left="129" w:firstLine="0"/>
              <w:jc w:val="both"/>
            </w:pPr>
            <w:r>
              <w:t>Способы и последовательность выполнения пригоночных операций слесарной обработки простых деталей</w:t>
            </w:r>
            <w:r>
              <w:t>.</w:t>
            </w:r>
          </w:p>
          <w:p w14:paraId="3F5002C9" w14:textId="67673052" w:rsidR="002F7F99" w:rsidRDefault="002F7F99" w:rsidP="002F7F99">
            <w:pPr>
              <w:pStyle w:val="a5"/>
              <w:widowControl w:val="0"/>
              <w:numPr>
                <w:ilvl w:val="0"/>
                <w:numId w:val="182"/>
              </w:numPr>
              <w:suppressAutoHyphens/>
              <w:spacing w:line="276" w:lineRule="auto"/>
              <w:ind w:left="129" w:firstLine="0"/>
              <w:jc w:val="both"/>
            </w:pPr>
            <w:r>
              <w:t xml:space="preserve">Основные   виды   и причины   </w:t>
            </w:r>
            <w:r>
              <w:t>брака, способы</w:t>
            </w:r>
            <w:r>
              <w:t xml:space="preserve"> </w:t>
            </w:r>
            <w:r>
              <w:t>п</w:t>
            </w:r>
            <w:r>
              <w:t xml:space="preserve">редупреждения и </w:t>
            </w:r>
            <w:r>
              <w:lastRenderedPageBreak/>
              <w:t>устранения</w:t>
            </w:r>
            <w:r>
              <w:t>.</w:t>
            </w:r>
          </w:p>
          <w:p w14:paraId="27CF1D7D" w14:textId="77777777" w:rsidR="0086530C" w:rsidRPr="0086530C" w:rsidRDefault="002F7F99" w:rsidP="0086530C">
            <w:pPr>
              <w:pStyle w:val="a5"/>
              <w:widowControl w:val="0"/>
              <w:numPr>
                <w:ilvl w:val="0"/>
                <w:numId w:val="182"/>
              </w:numPr>
              <w:suppressAutoHyphens/>
              <w:spacing w:line="276" w:lineRule="auto"/>
              <w:ind w:left="129" w:firstLine="0"/>
              <w:jc w:val="both"/>
            </w:pPr>
            <w:r>
              <w:t>Правила и последовательность проведения измерений</w:t>
            </w:r>
            <w:r w:rsidR="0086530C">
              <w:t>.</w:t>
            </w:r>
          </w:p>
          <w:p w14:paraId="753159D2" w14:textId="77777777" w:rsidR="0086530C" w:rsidRPr="0086530C" w:rsidRDefault="0086530C" w:rsidP="0086530C">
            <w:pPr>
              <w:pStyle w:val="a5"/>
              <w:widowControl w:val="0"/>
              <w:numPr>
                <w:ilvl w:val="0"/>
                <w:numId w:val="182"/>
              </w:numPr>
              <w:suppressAutoHyphens/>
              <w:spacing w:line="276" w:lineRule="auto"/>
              <w:ind w:left="129" w:firstLine="0"/>
              <w:jc w:val="both"/>
            </w:pPr>
            <w:r>
              <w:t>Методы и способы контроля качества выполнения слесарной обработки</w:t>
            </w:r>
            <w:r>
              <w:t>.</w:t>
            </w:r>
          </w:p>
          <w:p w14:paraId="439F6EC9" w14:textId="77777777" w:rsidR="0086530C" w:rsidRDefault="0086530C" w:rsidP="0086530C">
            <w:pPr>
              <w:pStyle w:val="a5"/>
              <w:widowControl w:val="0"/>
              <w:numPr>
                <w:ilvl w:val="0"/>
                <w:numId w:val="182"/>
              </w:numPr>
              <w:suppressAutoHyphens/>
              <w:spacing w:line="276" w:lineRule="auto"/>
              <w:ind w:left="129" w:firstLine="0"/>
              <w:jc w:val="both"/>
            </w:pPr>
            <w:r>
              <w:t>Требования охраны труда при выполнении слесарно-сборочных работ</w:t>
            </w:r>
            <w:r>
              <w:t>.</w:t>
            </w:r>
          </w:p>
          <w:p w14:paraId="40EB154A" w14:textId="42049BFF" w:rsidR="0086530C" w:rsidRDefault="0086530C" w:rsidP="0086530C">
            <w:pPr>
              <w:pStyle w:val="a5"/>
              <w:widowControl w:val="0"/>
              <w:numPr>
                <w:ilvl w:val="0"/>
                <w:numId w:val="182"/>
              </w:numPr>
              <w:suppressAutoHyphens/>
              <w:spacing w:line="276" w:lineRule="auto"/>
              <w:ind w:left="129" w:firstLine="0"/>
              <w:jc w:val="both"/>
            </w:pPr>
            <w:r>
              <w:t>Технологическ</w:t>
            </w:r>
            <w:r>
              <w:t xml:space="preserve">ую </w:t>
            </w:r>
            <w:r>
              <w:t>последовательность выполнения операций при регулировке простых механизмов</w:t>
            </w:r>
            <w:r>
              <w:t>.</w:t>
            </w:r>
          </w:p>
          <w:p w14:paraId="025876B8" w14:textId="77777777" w:rsidR="0086530C" w:rsidRPr="0086530C" w:rsidRDefault="0086530C" w:rsidP="0086530C">
            <w:pPr>
              <w:pStyle w:val="a5"/>
              <w:widowControl w:val="0"/>
              <w:numPr>
                <w:ilvl w:val="0"/>
                <w:numId w:val="182"/>
              </w:numPr>
              <w:suppressAutoHyphens/>
              <w:spacing w:line="276" w:lineRule="auto"/>
              <w:ind w:left="129" w:firstLine="0"/>
              <w:jc w:val="both"/>
              <w:rPr>
                <w:b/>
              </w:rPr>
            </w:pPr>
            <w:r>
              <w:t>Способы    регулировки   в   зависимости от технических данных и характеристик регулируемого механизма</w:t>
            </w:r>
            <w:r>
              <w:t>.</w:t>
            </w:r>
          </w:p>
          <w:p w14:paraId="2E17B810" w14:textId="5EFCF8B4" w:rsidR="0086530C" w:rsidRPr="0086530C" w:rsidRDefault="0086530C" w:rsidP="0086530C">
            <w:pPr>
              <w:pStyle w:val="a5"/>
              <w:widowControl w:val="0"/>
              <w:numPr>
                <w:ilvl w:val="0"/>
                <w:numId w:val="182"/>
              </w:numPr>
              <w:suppressAutoHyphens/>
              <w:spacing w:line="276" w:lineRule="auto"/>
              <w:ind w:left="129" w:firstLine="0"/>
              <w:jc w:val="both"/>
              <w:rPr>
                <w:b/>
              </w:rPr>
            </w:pPr>
            <w:r>
              <w:t>Методы и способы контроля качества выполненной работы</w:t>
            </w:r>
            <w:r>
              <w:t>.</w:t>
            </w:r>
          </w:p>
          <w:p w14:paraId="5842580D" w14:textId="29DE08C1" w:rsidR="0086530C" w:rsidRPr="00466D6F" w:rsidRDefault="0086530C" w:rsidP="0086530C">
            <w:pPr>
              <w:pStyle w:val="a5"/>
              <w:widowControl w:val="0"/>
              <w:numPr>
                <w:ilvl w:val="0"/>
                <w:numId w:val="182"/>
              </w:numPr>
              <w:suppressAutoHyphens/>
              <w:spacing w:line="276" w:lineRule="auto"/>
              <w:ind w:left="129" w:firstLine="0"/>
              <w:jc w:val="both"/>
              <w:rPr>
                <w:b/>
              </w:rPr>
            </w:pPr>
            <w:r>
              <w:t>Требования охраны труда при регулировке простых механизмов</w:t>
            </w:r>
            <w:r>
              <w:t>.</w:t>
            </w:r>
          </w:p>
        </w:tc>
        <w:tc>
          <w:tcPr>
            <w:tcW w:w="4122" w:type="dxa"/>
          </w:tcPr>
          <w:p w14:paraId="3653D094" w14:textId="77777777" w:rsidR="0086530C" w:rsidRDefault="0086530C" w:rsidP="0086530C">
            <w:pPr>
              <w:pStyle w:val="a5"/>
              <w:widowControl w:val="0"/>
              <w:numPr>
                <w:ilvl w:val="0"/>
                <w:numId w:val="182"/>
              </w:numPr>
              <w:suppressAutoHyphens/>
              <w:spacing w:line="276" w:lineRule="auto"/>
              <w:ind w:left="129" w:firstLine="0"/>
              <w:jc w:val="both"/>
            </w:pPr>
            <w:r>
              <w:lastRenderedPageBreak/>
              <w:t>Требования к планировке и оснащению рабочего места.</w:t>
            </w:r>
          </w:p>
          <w:p w14:paraId="48758339" w14:textId="77777777" w:rsidR="0086530C" w:rsidRDefault="0086530C" w:rsidP="0086530C">
            <w:pPr>
              <w:pStyle w:val="a5"/>
              <w:widowControl w:val="0"/>
              <w:numPr>
                <w:ilvl w:val="0"/>
                <w:numId w:val="182"/>
              </w:numPr>
              <w:suppressAutoHyphens/>
              <w:spacing w:line="276" w:lineRule="auto"/>
              <w:ind w:left="129" w:firstLine="0"/>
              <w:jc w:val="both"/>
            </w:pPr>
            <w:r>
              <w:t xml:space="preserve">Методы диагностики технического состояния простых узлов и механизмов. </w:t>
            </w:r>
          </w:p>
          <w:p w14:paraId="5F380A28" w14:textId="77777777" w:rsidR="0086530C" w:rsidRDefault="0086530C" w:rsidP="0086530C">
            <w:pPr>
              <w:pStyle w:val="a5"/>
              <w:widowControl w:val="0"/>
              <w:numPr>
                <w:ilvl w:val="0"/>
                <w:numId w:val="182"/>
              </w:numPr>
              <w:suppressAutoHyphens/>
              <w:spacing w:line="276" w:lineRule="auto"/>
              <w:ind w:left="129" w:firstLine="0"/>
              <w:jc w:val="both"/>
            </w:pPr>
            <w:r>
              <w:t xml:space="preserve">Последовательность операций при выполнении монтажных и демонтажных работ. </w:t>
            </w:r>
          </w:p>
          <w:p w14:paraId="03EA8251" w14:textId="77777777" w:rsidR="0086530C" w:rsidRDefault="0086530C" w:rsidP="0086530C">
            <w:pPr>
              <w:pStyle w:val="a5"/>
              <w:widowControl w:val="0"/>
              <w:numPr>
                <w:ilvl w:val="0"/>
                <w:numId w:val="182"/>
              </w:numPr>
              <w:suppressAutoHyphens/>
              <w:spacing w:line="276" w:lineRule="auto"/>
              <w:ind w:left="129" w:firstLine="0"/>
              <w:jc w:val="both"/>
            </w:pPr>
            <w:r>
              <w:t>Виды и назначение ручного и механизированного инструмента.</w:t>
            </w:r>
          </w:p>
          <w:p w14:paraId="56961279" w14:textId="77777777" w:rsidR="0086530C" w:rsidRDefault="0086530C" w:rsidP="0086530C">
            <w:pPr>
              <w:pStyle w:val="a5"/>
              <w:widowControl w:val="0"/>
              <w:numPr>
                <w:ilvl w:val="0"/>
                <w:numId w:val="182"/>
              </w:numPr>
              <w:suppressAutoHyphens/>
              <w:spacing w:line="276" w:lineRule="auto"/>
              <w:ind w:left="129" w:firstLine="0"/>
              <w:jc w:val="both"/>
            </w:pPr>
            <w:r>
              <w:t xml:space="preserve"> Методы и способы контроля качества разборки и сборки.</w:t>
            </w:r>
          </w:p>
          <w:p w14:paraId="564F9CDF" w14:textId="77777777" w:rsidR="0086530C" w:rsidRDefault="0086530C" w:rsidP="0086530C">
            <w:pPr>
              <w:pStyle w:val="a5"/>
              <w:widowControl w:val="0"/>
              <w:numPr>
                <w:ilvl w:val="0"/>
                <w:numId w:val="182"/>
              </w:numPr>
              <w:suppressAutoHyphens/>
              <w:spacing w:line="276" w:lineRule="auto"/>
              <w:ind w:left="129" w:firstLine="0"/>
              <w:jc w:val="both"/>
            </w:pPr>
            <w:r>
              <w:t xml:space="preserve"> Требования охраны труда при выполнении слесарно-сборочных работ. </w:t>
            </w:r>
          </w:p>
          <w:p w14:paraId="47420CF3" w14:textId="77777777" w:rsidR="0086530C" w:rsidRDefault="0086530C" w:rsidP="0086530C">
            <w:pPr>
              <w:pStyle w:val="a5"/>
              <w:widowControl w:val="0"/>
              <w:numPr>
                <w:ilvl w:val="0"/>
                <w:numId w:val="182"/>
              </w:numPr>
              <w:suppressAutoHyphens/>
              <w:spacing w:line="276" w:lineRule="auto"/>
              <w:ind w:left="129" w:firstLine="0"/>
              <w:jc w:val="both"/>
            </w:pPr>
            <w:r>
              <w:t>Основные механические свойства обрабатываемых материалов.</w:t>
            </w:r>
          </w:p>
          <w:p w14:paraId="4BF79C5F" w14:textId="77777777" w:rsidR="0086530C" w:rsidRDefault="0086530C" w:rsidP="0086530C">
            <w:pPr>
              <w:pStyle w:val="a5"/>
              <w:widowControl w:val="0"/>
              <w:numPr>
                <w:ilvl w:val="0"/>
                <w:numId w:val="182"/>
              </w:numPr>
              <w:suppressAutoHyphens/>
              <w:spacing w:line="276" w:lineRule="auto"/>
              <w:ind w:left="129" w:firstLine="0"/>
              <w:jc w:val="both"/>
            </w:pPr>
            <w:r>
              <w:t xml:space="preserve">Наименование, маркировка и правила применения масел, моющих составов, металлов и смазок. </w:t>
            </w:r>
          </w:p>
          <w:p w14:paraId="7536B709" w14:textId="77777777" w:rsidR="0086530C" w:rsidRDefault="0086530C" w:rsidP="0086530C">
            <w:pPr>
              <w:pStyle w:val="a5"/>
              <w:widowControl w:val="0"/>
              <w:numPr>
                <w:ilvl w:val="0"/>
                <w:numId w:val="182"/>
              </w:numPr>
              <w:suppressAutoHyphens/>
              <w:spacing w:line="276" w:lineRule="auto"/>
              <w:ind w:left="129" w:firstLine="0"/>
              <w:jc w:val="both"/>
            </w:pPr>
            <w:r>
              <w:t>Типичные дефекты при выполнении слесарной обработки, причины их появления и способы предупреждения.</w:t>
            </w:r>
          </w:p>
          <w:p w14:paraId="4F18BBE5" w14:textId="77777777" w:rsidR="0086530C" w:rsidRDefault="0086530C" w:rsidP="0086530C">
            <w:pPr>
              <w:pStyle w:val="a5"/>
              <w:widowControl w:val="0"/>
              <w:numPr>
                <w:ilvl w:val="0"/>
                <w:numId w:val="182"/>
              </w:numPr>
              <w:suppressAutoHyphens/>
              <w:spacing w:line="276" w:lineRule="auto"/>
              <w:ind w:left="129" w:firstLine="0"/>
              <w:jc w:val="both"/>
            </w:pPr>
            <w:r>
              <w:t xml:space="preserve">Способы устранения дефектов в процессе выполнения слесарной обработки. </w:t>
            </w:r>
          </w:p>
          <w:p w14:paraId="02ED2220" w14:textId="77777777" w:rsidR="0086530C" w:rsidRDefault="0086530C" w:rsidP="0086530C">
            <w:pPr>
              <w:pStyle w:val="a5"/>
              <w:widowControl w:val="0"/>
              <w:numPr>
                <w:ilvl w:val="0"/>
                <w:numId w:val="182"/>
              </w:numPr>
              <w:suppressAutoHyphens/>
              <w:spacing w:line="276" w:lineRule="auto"/>
              <w:ind w:left="129" w:firstLine="0"/>
              <w:jc w:val="both"/>
            </w:pPr>
            <w:r>
              <w:t xml:space="preserve">Способы размерной обработки простых деталей. </w:t>
            </w:r>
          </w:p>
          <w:p w14:paraId="5E42E89C" w14:textId="77777777" w:rsidR="0086530C" w:rsidRDefault="0086530C" w:rsidP="0086530C">
            <w:pPr>
              <w:pStyle w:val="a5"/>
              <w:widowControl w:val="0"/>
              <w:numPr>
                <w:ilvl w:val="0"/>
                <w:numId w:val="182"/>
              </w:numPr>
              <w:suppressAutoHyphens/>
              <w:spacing w:line="276" w:lineRule="auto"/>
              <w:ind w:left="129" w:firstLine="0"/>
              <w:jc w:val="both"/>
            </w:pPr>
            <w:r>
              <w:t>Способы и последовательность выполнения пригоночных операций слесарной обработки простых деталей.</w:t>
            </w:r>
          </w:p>
          <w:p w14:paraId="47E29159" w14:textId="77777777" w:rsidR="0086530C" w:rsidRDefault="0086530C" w:rsidP="0086530C">
            <w:pPr>
              <w:pStyle w:val="a5"/>
              <w:widowControl w:val="0"/>
              <w:numPr>
                <w:ilvl w:val="0"/>
                <w:numId w:val="182"/>
              </w:numPr>
              <w:suppressAutoHyphens/>
              <w:spacing w:line="276" w:lineRule="auto"/>
              <w:ind w:left="129" w:firstLine="0"/>
              <w:jc w:val="both"/>
            </w:pPr>
            <w:r>
              <w:t xml:space="preserve">Основные   виды   и причины   брака, способы предупреждения и </w:t>
            </w:r>
            <w:r>
              <w:lastRenderedPageBreak/>
              <w:t>устранения.</w:t>
            </w:r>
          </w:p>
          <w:p w14:paraId="59EEEAA8" w14:textId="77777777" w:rsidR="0086530C" w:rsidRPr="0086530C" w:rsidRDefault="0086530C" w:rsidP="0086530C">
            <w:pPr>
              <w:pStyle w:val="a5"/>
              <w:widowControl w:val="0"/>
              <w:numPr>
                <w:ilvl w:val="0"/>
                <w:numId w:val="182"/>
              </w:numPr>
              <w:suppressAutoHyphens/>
              <w:spacing w:line="276" w:lineRule="auto"/>
              <w:ind w:left="129" w:firstLine="0"/>
              <w:jc w:val="both"/>
            </w:pPr>
            <w:r>
              <w:t>Правила и последовательность проведения измерений.</w:t>
            </w:r>
          </w:p>
          <w:p w14:paraId="3DAD1B61" w14:textId="77777777" w:rsidR="0086530C" w:rsidRPr="0086530C" w:rsidRDefault="0086530C" w:rsidP="0086530C">
            <w:pPr>
              <w:pStyle w:val="a5"/>
              <w:widowControl w:val="0"/>
              <w:numPr>
                <w:ilvl w:val="0"/>
                <w:numId w:val="182"/>
              </w:numPr>
              <w:suppressAutoHyphens/>
              <w:spacing w:line="276" w:lineRule="auto"/>
              <w:ind w:left="129" w:firstLine="0"/>
              <w:jc w:val="both"/>
            </w:pPr>
            <w:r>
              <w:t>Методы и способы контроля качества выполнения слесарной обработки.</w:t>
            </w:r>
          </w:p>
          <w:p w14:paraId="350024BE" w14:textId="77777777" w:rsidR="0086530C" w:rsidRDefault="0086530C" w:rsidP="0086530C">
            <w:pPr>
              <w:pStyle w:val="a5"/>
              <w:widowControl w:val="0"/>
              <w:numPr>
                <w:ilvl w:val="0"/>
                <w:numId w:val="182"/>
              </w:numPr>
              <w:suppressAutoHyphens/>
              <w:spacing w:line="276" w:lineRule="auto"/>
              <w:ind w:left="129" w:firstLine="0"/>
              <w:jc w:val="both"/>
            </w:pPr>
            <w:r>
              <w:t>Требования охраны труда при выполнении слесарно-сборочных работ.</w:t>
            </w:r>
          </w:p>
          <w:p w14:paraId="618E51F5" w14:textId="77777777" w:rsidR="0086530C" w:rsidRDefault="0086530C" w:rsidP="0086530C">
            <w:pPr>
              <w:pStyle w:val="a5"/>
              <w:widowControl w:val="0"/>
              <w:numPr>
                <w:ilvl w:val="0"/>
                <w:numId w:val="182"/>
              </w:numPr>
              <w:suppressAutoHyphens/>
              <w:spacing w:line="276" w:lineRule="auto"/>
              <w:ind w:left="129" w:firstLine="0"/>
              <w:jc w:val="both"/>
            </w:pPr>
            <w:r>
              <w:t>Технологическую последовательность выполнения операций при регулировке простых механизмов.</w:t>
            </w:r>
          </w:p>
          <w:p w14:paraId="2BEB020A" w14:textId="77777777" w:rsidR="0086530C" w:rsidRPr="0086530C" w:rsidRDefault="0086530C" w:rsidP="0086530C">
            <w:pPr>
              <w:pStyle w:val="a5"/>
              <w:widowControl w:val="0"/>
              <w:numPr>
                <w:ilvl w:val="0"/>
                <w:numId w:val="182"/>
              </w:numPr>
              <w:suppressAutoHyphens/>
              <w:spacing w:line="276" w:lineRule="auto"/>
              <w:ind w:left="129" w:firstLine="0"/>
              <w:jc w:val="both"/>
              <w:rPr>
                <w:b/>
              </w:rPr>
            </w:pPr>
            <w:r>
              <w:t>Способы    регулировки   в   зависимости от технических данных и характеристик регулируемого механизма.</w:t>
            </w:r>
          </w:p>
          <w:p w14:paraId="6963579C" w14:textId="77777777" w:rsidR="00A850E3" w:rsidRPr="00A850E3" w:rsidRDefault="0086530C" w:rsidP="0086530C">
            <w:pPr>
              <w:pStyle w:val="a5"/>
              <w:widowControl w:val="0"/>
              <w:numPr>
                <w:ilvl w:val="0"/>
                <w:numId w:val="182"/>
              </w:numPr>
              <w:suppressAutoHyphens/>
              <w:spacing w:line="276" w:lineRule="auto"/>
              <w:ind w:left="129" w:firstLine="0"/>
              <w:jc w:val="both"/>
              <w:rPr>
                <w:b/>
              </w:rPr>
            </w:pPr>
            <w:r>
              <w:t>Методы и способы контроля качества выполненной работы.</w:t>
            </w:r>
          </w:p>
          <w:p w14:paraId="0438DDE4" w14:textId="2324F369" w:rsidR="0070283B" w:rsidRPr="00A850E3" w:rsidRDefault="0086530C" w:rsidP="0086530C">
            <w:pPr>
              <w:pStyle w:val="a5"/>
              <w:widowControl w:val="0"/>
              <w:numPr>
                <w:ilvl w:val="0"/>
                <w:numId w:val="182"/>
              </w:numPr>
              <w:suppressAutoHyphens/>
              <w:spacing w:line="276" w:lineRule="auto"/>
              <w:ind w:left="129" w:firstLine="0"/>
              <w:jc w:val="both"/>
              <w:rPr>
                <w:b/>
              </w:rPr>
            </w:pPr>
            <w:r>
              <w:t>Требования охраны труда при регулировке простых механизмов</w:t>
            </w:r>
            <w:r w:rsidR="00A850E3">
              <w:t>.</w:t>
            </w:r>
          </w:p>
        </w:tc>
      </w:tr>
    </w:tbl>
    <w:p w14:paraId="6292F432" w14:textId="77777777" w:rsidR="00CA3F5B" w:rsidRPr="00466D6F" w:rsidRDefault="00CA3F5B" w:rsidP="0054177C">
      <w:pPr>
        <w:widowControl w:val="0"/>
        <w:suppressAutoHyphens/>
        <w:spacing w:line="276" w:lineRule="auto"/>
        <w:jc w:val="both"/>
        <w:rPr>
          <w:i/>
        </w:rPr>
      </w:pPr>
    </w:p>
    <w:p w14:paraId="05B5B78B" w14:textId="77777777" w:rsidR="002C5E97" w:rsidRPr="00466D6F" w:rsidRDefault="002C5E97" w:rsidP="0054177C">
      <w:pPr>
        <w:widowControl w:val="0"/>
        <w:suppressAutoHyphens/>
        <w:spacing w:line="276" w:lineRule="auto"/>
        <w:jc w:val="both"/>
        <w:rPr>
          <w:i/>
        </w:rPr>
      </w:pPr>
    </w:p>
    <w:p w14:paraId="1A889AC8" w14:textId="77777777" w:rsidR="002C5E97" w:rsidRPr="00466D6F" w:rsidRDefault="002C5E97" w:rsidP="0054177C">
      <w:pPr>
        <w:widowControl w:val="0"/>
        <w:suppressAutoHyphens/>
        <w:spacing w:line="276" w:lineRule="auto"/>
        <w:jc w:val="both"/>
        <w:rPr>
          <w:i/>
        </w:rPr>
      </w:pPr>
    </w:p>
    <w:p w14:paraId="669F9268" w14:textId="77777777" w:rsidR="002C5E97" w:rsidRPr="00466D6F" w:rsidRDefault="002C5E97" w:rsidP="0054177C">
      <w:pPr>
        <w:widowControl w:val="0"/>
        <w:suppressAutoHyphens/>
        <w:spacing w:line="276" w:lineRule="auto"/>
        <w:jc w:val="both"/>
        <w:rPr>
          <w:i/>
        </w:rPr>
      </w:pPr>
    </w:p>
    <w:p w14:paraId="7F42A0B2" w14:textId="77777777" w:rsidR="002C5E97" w:rsidRPr="00466D6F" w:rsidRDefault="002C5E97" w:rsidP="0054177C">
      <w:pPr>
        <w:widowControl w:val="0"/>
        <w:suppressAutoHyphens/>
        <w:spacing w:line="276" w:lineRule="auto"/>
        <w:jc w:val="both"/>
        <w:rPr>
          <w:i/>
        </w:rPr>
      </w:pPr>
    </w:p>
    <w:p w14:paraId="55532C0E" w14:textId="77777777" w:rsidR="002C5E97" w:rsidRPr="00466D6F" w:rsidRDefault="002C5E97" w:rsidP="0054177C">
      <w:pPr>
        <w:widowControl w:val="0"/>
        <w:suppressAutoHyphens/>
        <w:spacing w:line="276" w:lineRule="auto"/>
        <w:jc w:val="both"/>
        <w:rPr>
          <w:i/>
        </w:rPr>
      </w:pPr>
    </w:p>
    <w:p w14:paraId="636D5395" w14:textId="77777777" w:rsidR="002C5E97" w:rsidRPr="00466D6F" w:rsidRDefault="002C5E97" w:rsidP="0054177C">
      <w:pPr>
        <w:widowControl w:val="0"/>
        <w:suppressAutoHyphens/>
        <w:spacing w:line="276" w:lineRule="auto"/>
        <w:jc w:val="both"/>
        <w:rPr>
          <w:i/>
        </w:rPr>
      </w:pPr>
    </w:p>
    <w:p w14:paraId="376ACE27" w14:textId="77777777" w:rsidR="00CB2AF8" w:rsidRPr="00466D6F" w:rsidRDefault="00CB2AF8" w:rsidP="0054177C">
      <w:pPr>
        <w:widowControl w:val="0"/>
        <w:suppressAutoHyphens/>
        <w:spacing w:line="276" w:lineRule="auto"/>
        <w:jc w:val="both"/>
        <w:rPr>
          <w:i/>
        </w:rPr>
      </w:pPr>
    </w:p>
    <w:p w14:paraId="4624472D" w14:textId="77777777" w:rsidR="00CB2AF8" w:rsidRPr="00466D6F" w:rsidRDefault="00CB2AF8" w:rsidP="0054177C">
      <w:pPr>
        <w:widowControl w:val="0"/>
        <w:suppressAutoHyphens/>
        <w:spacing w:line="276" w:lineRule="auto"/>
        <w:jc w:val="both"/>
        <w:rPr>
          <w:i/>
        </w:rPr>
      </w:pPr>
    </w:p>
    <w:p w14:paraId="2B8C926D" w14:textId="77777777" w:rsidR="00CB2AF8" w:rsidRPr="00466D6F" w:rsidRDefault="00CB2AF8" w:rsidP="0054177C">
      <w:pPr>
        <w:widowControl w:val="0"/>
        <w:suppressAutoHyphens/>
        <w:spacing w:line="276" w:lineRule="auto"/>
        <w:jc w:val="both"/>
        <w:rPr>
          <w:i/>
        </w:rPr>
      </w:pPr>
    </w:p>
    <w:p w14:paraId="2C2E8529" w14:textId="77777777" w:rsidR="00CB2AF8" w:rsidRPr="00466D6F" w:rsidRDefault="00CB2AF8" w:rsidP="0054177C">
      <w:pPr>
        <w:widowControl w:val="0"/>
        <w:suppressAutoHyphens/>
        <w:spacing w:line="276" w:lineRule="auto"/>
        <w:jc w:val="both"/>
        <w:rPr>
          <w:i/>
        </w:rPr>
      </w:pPr>
    </w:p>
    <w:p w14:paraId="68F48404" w14:textId="77777777" w:rsidR="002C5E97" w:rsidRPr="00466D6F" w:rsidRDefault="002C5E97" w:rsidP="0054177C">
      <w:pPr>
        <w:widowControl w:val="0"/>
        <w:suppressAutoHyphens/>
        <w:spacing w:line="276" w:lineRule="auto"/>
        <w:jc w:val="both"/>
        <w:rPr>
          <w:i/>
        </w:rPr>
      </w:pPr>
    </w:p>
    <w:p w14:paraId="11A1B3DC" w14:textId="77777777" w:rsidR="002C701E" w:rsidRPr="00466D6F" w:rsidRDefault="002C701E" w:rsidP="001C599D">
      <w:pPr>
        <w:keepLines/>
        <w:numPr>
          <w:ilvl w:val="0"/>
          <w:numId w:val="24"/>
        </w:numPr>
        <w:suppressAutoHyphens/>
        <w:spacing w:line="276" w:lineRule="auto"/>
        <w:contextualSpacing/>
        <w:jc w:val="center"/>
        <w:rPr>
          <w:b/>
        </w:rPr>
        <w:sectPr w:rsidR="002C701E" w:rsidRPr="00466D6F" w:rsidSect="00AB655E">
          <w:pgSz w:w="11906" w:h="16838"/>
          <w:pgMar w:top="1134" w:right="850" w:bottom="1134" w:left="1134" w:header="708" w:footer="708" w:gutter="0"/>
          <w:cols w:space="720"/>
          <w:docGrid w:linePitch="299"/>
        </w:sectPr>
      </w:pPr>
    </w:p>
    <w:p w14:paraId="683CCA8E" w14:textId="0C32A661" w:rsidR="00CA3F5B" w:rsidRPr="00466D6F" w:rsidRDefault="00CA3F5B" w:rsidP="001C599D">
      <w:pPr>
        <w:keepLines/>
        <w:numPr>
          <w:ilvl w:val="0"/>
          <w:numId w:val="24"/>
        </w:numPr>
        <w:suppressAutoHyphens/>
        <w:spacing w:line="276" w:lineRule="auto"/>
        <w:contextualSpacing/>
        <w:jc w:val="center"/>
        <w:rPr>
          <w:b/>
        </w:rPr>
      </w:pPr>
      <w:r w:rsidRPr="00466D6F">
        <w:rPr>
          <w:b/>
        </w:rPr>
        <w:lastRenderedPageBreak/>
        <w:t>СТРУКТУРА</w:t>
      </w:r>
      <w:r w:rsidR="002C5E97" w:rsidRPr="00466D6F">
        <w:rPr>
          <w:b/>
        </w:rPr>
        <w:t xml:space="preserve"> </w:t>
      </w:r>
      <w:r w:rsidR="002F2A49" w:rsidRPr="00466D6F">
        <w:rPr>
          <w:b/>
        </w:rPr>
        <w:t>АОПОП</w:t>
      </w:r>
      <w:r w:rsidRPr="00466D6F">
        <w:rPr>
          <w:b/>
        </w:rPr>
        <w:t xml:space="preserve"> ПРОФЕССИОНАЛЬНОГО ОБУЧЕНИЯ </w:t>
      </w:r>
    </w:p>
    <w:p w14:paraId="59E97D5F" w14:textId="77777777" w:rsidR="002C5E97" w:rsidRPr="00466D6F" w:rsidRDefault="002C5E97" w:rsidP="0054177C">
      <w:pPr>
        <w:suppressAutoHyphens/>
        <w:spacing w:line="276" w:lineRule="auto"/>
        <w:ind w:firstLine="709"/>
        <w:contextualSpacing/>
        <w:jc w:val="both"/>
      </w:pPr>
    </w:p>
    <w:p w14:paraId="7F33A31E" w14:textId="2EBA418B" w:rsidR="00CA3F5B" w:rsidRPr="00466D6F" w:rsidRDefault="002F2A49" w:rsidP="007303A7">
      <w:pPr>
        <w:spacing w:line="276" w:lineRule="auto"/>
        <w:ind w:firstLine="709"/>
        <w:jc w:val="both"/>
      </w:pPr>
      <w:r w:rsidRPr="00466D6F">
        <w:t>Адаптированная о</w:t>
      </w:r>
      <w:r w:rsidR="00CA3F5B" w:rsidRPr="00466D6F">
        <w:t>сновная</w:t>
      </w:r>
      <w:r w:rsidRPr="00466D6F">
        <w:t xml:space="preserve"> профессиональная образовательная</w:t>
      </w:r>
      <w:r w:rsidR="00CA3F5B" w:rsidRPr="00466D6F">
        <w:t xml:space="preserve"> программа профессио</w:t>
      </w:r>
      <w:r w:rsidRPr="00466D6F">
        <w:t xml:space="preserve">нального обучения по профессии </w:t>
      </w:r>
      <w:r w:rsidR="00466D6F" w:rsidRPr="00466D6F">
        <w:t>18559</w:t>
      </w:r>
      <w:r w:rsidR="00C6092B" w:rsidRPr="00466D6F">
        <w:t xml:space="preserve"> </w:t>
      </w:r>
      <w:r w:rsidR="00A0704C" w:rsidRPr="00466D6F">
        <w:t>«СЛЕСАРЬ-РЕМОНТНИК»</w:t>
      </w:r>
      <w:r w:rsidR="002C5E97" w:rsidRPr="00466D6F">
        <w:t xml:space="preserve"> имеет</w:t>
      </w:r>
      <w:r w:rsidR="00CA3F5B" w:rsidRPr="00466D6F">
        <w:t xml:space="preserve"> следующую структуру содержания: набор циклов, адаптационных и профильных дисциплин, профессиональных блоков и профессиональных модулей (Таблица 3).</w:t>
      </w:r>
      <w:r w:rsidR="00CA3F5B" w:rsidRPr="00466D6F">
        <w:tab/>
      </w:r>
    </w:p>
    <w:p w14:paraId="598D621F" w14:textId="77777777" w:rsidR="002C5E97" w:rsidRPr="00466D6F" w:rsidRDefault="002C5E97" w:rsidP="0054177C">
      <w:pPr>
        <w:suppressAutoHyphens/>
        <w:spacing w:line="276" w:lineRule="auto"/>
        <w:ind w:firstLine="709"/>
        <w:contextualSpacing/>
        <w:jc w:val="both"/>
      </w:pPr>
    </w:p>
    <w:p w14:paraId="7B05A790" w14:textId="77777777" w:rsidR="00CA3F5B" w:rsidRPr="00466D6F" w:rsidRDefault="00CA3F5B" w:rsidP="0054177C">
      <w:pPr>
        <w:suppressAutoHyphens/>
        <w:spacing w:line="276" w:lineRule="auto"/>
        <w:ind w:firstLine="709"/>
        <w:contextualSpacing/>
        <w:jc w:val="right"/>
      </w:pPr>
      <w:r w:rsidRPr="00466D6F">
        <w:t>Таблица 3.</w:t>
      </w:r>
    </w:p>
    <w:p w14:paraId="22FA2E49" w14:textId="258F68FF" w:rsidR="00CA3F5B" w:rsidRPr="00466D6F" w:rsidRDefault="00CA3F5B" w:rsidP="0054177C">
      <w:pPr>
        <w:suppressAutoHyphens/>
        <w:spacing w:line="276" w:lineRule="auto"/>
        <w:ind w:firstLine="709"/>
        <w:contextualSpacing/>
        <w:jc w:val="center"/>
      </w:pPr>
      <w:r w:rsidRPr="00466D6F">
        <w:t xml:space="preserve">Структура содержания АОППО по профессии </w:t>
      </w:r>
      <w:r w:rsidR="00466D6F" w:rsidRPr="00466D6F">
        <w:rPr>
          <w:bCs/>
        </w:rPr>
        <w:t>18559</w:t>
      </w:r>
      <w:r w:rsidR="00C6092B" w:rsidRPr="00466D6F">
        <w:rPr>
          <w:bCs/>
        </w:rPr>
        <w:t xml:space="preserve"> </w:t>
      </w:r>
      <w:r w:rsidR="00A0704C" w:rsidRPr="00466D6F">
        <w:rPr>
          <w:bCs/>
        </w:rPr>
        <w:t>«СЛЕСАРЬ-РЕМОНТНИК»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459"/>
      </w:tblGrid>
      <w:tr w:rsidR="00356CA1" w:rsidRPr="00466D6F" w14:paraId="0831F470" w14:textId="77777777" w:rsidTr="00566F03">
        <w:tc>
          <w:tcPr>
            <w:tcW w:w="1203" w:type="dxa"/>
            <w:vAlign w:val="center"/>
          </w:tcPr>
          <w:p w14:paraId="72CE5A71" w14:textId="621BEBE3" w:rsidR="00CA3F5B" w:rsidRPr="00466D6F" w:rsidRDefault="00E21EE0" w:rsidP="00C67315">
            <w:pPr>
              <w:widowControl w:val="0"/>
              <w:suppressAutoHyphens/>
              <w:autoSpaceDE w:val="0"/>
              <w:autoSpaceDN w:val="0"/>
              <w:adjustRightInd w:val="0"/>
              <w:spacing w:line="276" w:lineRule="auto"/>
              <w:contextualSpacing/>
              <w:jc w:val="center"/>
            </w:pPr>
            <w:r w:rsidRPr="00466D6F">
              <w:t xml:space="preserve">Индекс уч. ед. </w:t>
            </w:r>
            <w:r w:rsidR="00CA3F5B" w:rsidRPr="00466D6F">
              <w:t>АОППО</w:t>
            </w:r>
          </w:p>
        </w:tc>
        <w:tc>
          <w:tcPr>
            <w:tcW w:w="8459" w:type="dxa"/>
            <w:vAlign w:val="center"/>
          </w:tcPr>
          <w:p w14:paraId="71709C88" w14:textId="643551FB" w:rsidR="00CA3F5B" w:rsidRPr="00466D6F" w:rsidRDefault="00CA3F5B" w:rsidP="00C67315">
            <w:pPr>
              <w:widowControl w:val="0"/>
              <w:suppressAutoHyphens/>
              <w:autoSpaceDE w:val="0"/>
              <w:autoSpaceDN w:val="0"/>
              <w:adjustRightInd w:val="0"/>
              <w:spacing w:line="276" w:lineRule="auto"/>
              <w:contextualSpacing/>
              <w:jc w:val="center"/>
            </w:pPr>
            <w:r w:rsidRPr="00466D6F">
              <w:t>Наименование дисциплины, профессионального модуля</w:t>
            </w:r>
          </w:p>
        </w:tc>
      </w:tr>
      <w:tr w:rsidR="00356CA1" w:rsidRPr="00466D6F" w14:paraId="3B7A858F" w14:textId="77777777" w:rsidTr="00566F03">
        <w:tc>
          <w:tcPr>
            <w:tcW w:w="1203" w:type="dxa"/>
          </w:tcPr>
          <w:p w14:paraId="7F7B16DE" w14:textId="77777777" w:rsidR="00CA3F5B" w:rsidRPr="00466D6F" w:rsidRDefault="00CA3F5B" w:rsidP="0054177C">
            <w:pPr>
              <w:widowControl w:val="0"/>
              <w:suppressAutoHyphens/>
              <w:autoSpaceDE w:val="0"/>
              <w:autoSpaceDN w:val="0"/>
              <w:adjustRightInd w:val="0"/>
              <w:spacing w:line="276" w:lineRule="auto"/>
              <w:contextualSpacing/>
              <w:jc w:val="both"/>
              <w:rPr>
                <w:b/>
              </w:rPr>
            </w:pPr>
            <w:r w:rsidRPr="00466D6F">
              <w:rPr>
                <w:b/>
              </w:rPr>
              <w:t>АЦ.00</w:t>
            </w:r>
          </w:p>
        </w:tc>
        <w:tc>
          <w:tcPr>
            <w:tcW w:w="8459" w:type="dxa"/>
          </w:tcPr>
          <w:p w14:paraId="30294CF8" w14:textId="77777777" w:rsidR="00CA3F5B" w:rsidRPr="00466D6F" w:rsidRDefault="00CA3F5B" w:rsidP="0054177C">
            <w:pPr>
              <w:spacing w:line="276" w:lineRule="auto"/>
            </w:pPr>
            <w:r w:rsidRPr="00466D6F">
              <w:rPr>
                <w:b/>
              </w:rPr>
              <w:t>Адаптационный цикл</w:t>
            </w:r>
          </w:p>
        </w:tc>
      </w:tr>
      <w:tr w:rsidR="00356CA1" w:rsidRPr="00466D6F" w14:paraId="4993CBE5" w14:textId="77777777" w:rsidTr="00566F03">
        <w:tc>
          <w:tcPr>
            <w:tcW w:w="1203" w:type="dxa"/>
          </w:tcPr>
          <w:p w14:paraId="66629304" w14:textId="77777777" w:rsidR="00CA3F5B" w:rsidRPr="00466D6F" w:rsidRDefault="00CA3F5B" w:rsidP="0054177C">
            <w:pPr>
              <w:widowControl w:val="0"/>
              <w:suppressAutoHyphens/>
              <w:autoSpaceDE w:val="0"/>
              <w:autoSpaceDN w:val="0"/>
              <w:adjustRightInd w:val="0"/>
              <w:spacing w:line="276" w:lineRule="auto"/>
              <w:contextualSpacing/>
              <w:jc w:val="both"/>
            </w:pPr>
            <w:r w:rsidRPr="00466D6F">
              <w:t>АД 01</w:t>
            </w:r>
          </w:p>
        </w:tc>
        <w:tc>
          <w:tcPr>
            <w:tcW w:w="8459" w:type="dxa"/>
          </w:tcPr>
          <w:p w14:paraId="6EAEF903" w14:textId="77777777" w:rsidR="00CA3F5B" w:rsidRPr="00466D6F" w:rsidRDefault="00CA3F5B" w:rsidP="0054177C">
            <w:pPr>
              <w:spacing w:line="276" w:lineRule="auto"/>
            </w:pPr>
            <w:r w:rsidRPr="00466D6F">
              <w:t>Социальная адаптация и основы социально-правовых знаний</w:t>
            </w:r>
          </w:p>
        </w:tc>
      </w:tr>
      <w:tr w:rsidR="00356CA1" w:rsidRPr="00466D6F" w14:paraId="6B61A037" w14:textId="77777777" w:rsidTr="00566F03">
        <w:tc>
          <w:tcPr>
            <w:tcW w:w="1203" w:type="dxa"/>
          </w:tcPr>
          <w:p w14:paraId="4601E7EF" w14:textId="77777777" w:rsidR="00CA3F5B" w:rsidRPr="00466D6F" w:rsidRDefault="00CA3F5B" w:rsidP="0054177C">
            <w:pPr>
              <w:widowControl w:val="0"/>
              <w:suppressAutoHyphens/>
              <w:autoSpaceDE w:val="0"/>
              <w:autoSpaceDN w:val="0"/>
              <w:adjustRightInd w:val="0"/>
              <w:spacing w:line="276" w:lineRule="auto"/>
              <w:contextualSpacing/>
              <w:jc w:val="both"/>
            </w:pPr>
            <w:r w:rsidRPr="00466D6F">
              <w:t>АД 02</w:t>
            </w:r>
          </w:p>
        </w:tc>
        <w:tc>
          <w:tcPr>
            <w:tcW w:w="8459" w:type="dxa"/>
          </w:tcPr>
          <w:p w14:paraId="522B8A33" w14:textId="77777777" w:rsidR="00CA3F5B" w:rsidRPr="00466D6F" w:rsidRDefault="00CA3F5B" w:rsidP="0054177C">
            <w:pPr>
              <w:spacing w:line="276" w:lineRule="auto"/>
            </w:pPr>
            <w:r w:rsidRPr="00466D6F">
              <w:t>Коммуникативный практикум</w:t>
            </w:r>
          </w:p>
        </w:tc>
      </w:tr>
      <w:tr w:rsidR="00356CA1" w:rsidRPr="00466D6F" w14:paraId="43402D08" w14:textId="77777777" w:rsidTr="00566F03">
        <w:tc>
          <w:tcPr>
            <w:tcW w:w="1203" w:type="dxa"/>
          </w:tcPr>
          <w:p w14:paraId="1B4C4815" w14:textId="77777777" w:rsidR="00CA3F5B" w:rsidRPr="00466D6F" w:rsidRDefault="002F2A49" w:rsidP="0054177C">
            <w:pPr>
              <w:widowControl w:val="0"/>
              <w:suppressAutoHyphens/>
              <w:autoSpaceDE w:val="0"/>
              <w:autoSpaceDN w:val="0"/>
              <w:adjustRightInd w:val="0"/>
              <w:spacing w:line="276" w:lineRule="auto"/>
              <w:contextualSpacing/>
              <w:jc w:val="both"/>
            </w:pPr>
            <w:r w:rsidRPr="00466D6F">
              <w:t>АД 03</w:t>
            </w:r>
          </w:p>
        </w:tc>
        <w:tc>
          <w:tcPr>
            <w:tcW w:w="8459" w:type="dxa"/>
          </w:tcPr>
          <w:p w14:paraId="587608E5" w14:textId="77777777" w:rsidR="00CA3F5B" w:rsidRPr="00466D6F" w:rsidRDefault="00CA3F5B" w:rsidP="0054177C">
            <w:pPr>
              <w:spacing w:line="276" w:lineRule="auto"/>
            </w:pPr>
            <w:r w:rsidRPr="00466D6F">
              <w:t>Психология личности и профессиональное самоопределение</w:t>
            </w:r>
          </w:p>
        </w:tc>
      </w:tr>
      <w:tr w:rsidR="00356CA1" w:rsidRPr="00466D6F" w14:paraId="3D54911E" w14:textId="77777777" w:rsidTr="00566F03">
        <w:tc>
          <w:tcPr>
            <w:tcW w:w="1203" w:type="dxa"/>
          </w:tcPr>
          <w:p w14:paraId="100C5EB5" w14:textId="77777777" w:rsidR="002F2A49" w:rsidRPr="00466D6F" w:rsidRDefault="002F2A49" w:rsidP="0054177C">
            <w:pPr>
              <w:widowControl w:val="0"/>
              <w:suppressAutoHyphens/>
              <w:autoSpaceDE w:val="0"/>
              <w:autoSpaceDN w:val="0"/>
              <w:adjustRightInd w:val="0"/>
              <w:spacing w:line="276" w:lineRule="auto"/>
              <w:contextualSpacing/>
              <w:jc w:val="both"/>
            </w:pPr>
            <w:r w:rsidRPr="00466D6F">
              <w:t>АД 04</w:t>
            </w:r>
          </w:p>
        </w:tc>
        <w:tc>
          <w:tcPr>
            <w:tcW w:w="8459" w:type="dxa"/>
          </w:tcPr>
          <w:p w14:paraId="4599EE37" w14:textId="77777777" w:rsidR="002F2A49" w:rsidRPr="00466D6F" w:rsidRDefault="002F2A49" w:rsidP="0054177C">
            <w:pPr>
              <w:spacing w:line="276" w:lineRule="auto"/>
            </w:pPr>
            <w:r w:rsidRPr="00466D6F">
              <w:t xml:space="preserve">Физическая культура </w:t>
            </w:r>
          </w:p>
        </w:tc>
      </w:tr>
      <w:tr w:rsidR="00356CA1" w:rsidRPr="00466D6F" w14:paraId="64D3D9B2" w14:textId="77777777" w:rsidTr="00566F03">
        <w:tc>
          <w:tcPr>
            <w:tcW w:w="1203" w:type="dxa"/>
          </w:tcPr>
          <w:p w14:paraId="704FFD45" w14:textId="77777777" w:rsidR="002F2A49" w:rsidRPr="00466D6F" w:rsidRDefault="002F2A49" w:rsidP="0054177C">
            <w:pPr>
              <w:widowControl w:val="0"/>
              <w:suppressAutoHyphens/>
              <w:autoSpaceDE w:val="0"/>
              <w:autoSpaceDN w:val="0"/>
              <w:adjustRightInd w:val="0"/>
              <w:spacing w:line="276" w:lineRule="auto"/>
              <w:contextualSpacing/>
              <w:jc w:val="both"/>
            </w:pPr>
            <w:r w:rsidRPr="00466D6F">
              <w:t>АД 05</w:t>
            </w:r>
          </w:p>
        </w:tc>
        <w:tc>
          <w:tcPr>
            <w:tcW w:w="8459" w:type="dxa"/>
          </w:tcPr>
          <w:p w14:paraId="47B423F2" w14:textId="77777777" w:rsidR="002F2A49" w:rsidRPr="00466D6F" w:rsidRDefault="002F2A49" w:rsidP="0054177C">
            <w:pPr>
              <w:spacing w:line="276" w:lineRule="auto"/>
            </w:pPr>
            <w:r w:rsidRPr="00466D6F">
              <w:t>Русский язык</w:t>
            </w:r>
          </w:p>
        </w:tc>
      </w:tr>
      <w:tr w:rsidR="00356CA1" w:rsidRPr="00466D6F" w14:paraId="0D46D8C1" w14:textId="77777777" w:rsidTr="00566F03">
        <w:tc>
          <w:tcPr>
            <w:tcW w:w="1203" w:type="dxa"/>
          </w:tcPr>
          <w:p w14:paraId="2E537940" w14:textId="77777777" w:rsidR="002F2A49" w:rsidRPr="00466D6F" w:rsidRDefault="002F2A49" w:rsidP="0054177C">
            <w:pPr>
              <w:widowControl w:val="0"/>
              <w:suppressAutoHyphens/>
              <w:autoSpaceDE w:val="0"/>
              <w:autoSpaceDN w:val="0"/>
              <w:adjustRightInd w:val="0"/>
              <w:spacing w:line="276" w:lineRule="auto"/>
              <w:contextualSpacing/>
              <w:jc w:val="both"/>
            </w:pPr>
            <w:r w:rsidRPr="00466D6F">
              <w:t>АД 06</w:t>
            </w:r>
          </w:p>
        </w:tc>
        <w:tc>
          <w:tcPr>
            <w:tcW w:w="8459" w:type="dxa"/>
          </w:tcPr>
          <w:p w14:paraId="535F6231" w14:textId="77777777" w:rsidR="002F2A49" w:rsidRPr="00466D6F" w:rsidRDefault="002F2A49" w:rsidP="0054177C">
            <w:pPr>
              <w:spacing w:line="276" w:lineRule="auto"/>
              <w:rPr>
                <w:rFonts w:eastAsia="Calibri"/>
              </w:rPr>
            </w:pPr>
            <w:r w:rsidRPr="00466D6F">
              <w:rPr>
                <w:rFonts w:eastAsia="Calibri"/>
              </w:rPr>
              <w:t xml:space="preserve">Математика </w:t>
            </w:r>
          </w:p>
        </w:tc>
      </w:tr>
      <w:tr w:rsidR="00356CA1" w:rsidRPr="00466D6F" w14:paraId="30FE294A" w14:textId="77777777" w:rsidTr="00566F03">
        <w:tc>
          <w:tcPr>
            <w:tcW w:w="1203" w:type="dxa"/>
          </w:tcPr>
          <w:p w14:paraId="71F62D9D" w14:textId="77777777" w:rsidR="002F2A49" w:rsidRPr="00466D6F" w:rsidRDefault="002F2A49" w:rsidP="0054177C">
            <w:pPr>
              <w:widowControl w:val="0"/>
              <w:suppressAutoHyphens/>
              <w:autoSpaceDE w:val="0"/>
              <w:autoSpaceDN w:val="0"/>
              <w:adjustRightInd w:val="0"/>
              <w:spacing w:line="276" w:lineRule="auto"/>
              <w:contextualSpacing/>
              <w:jc w:val="both"/>
              <w:rPr>
                <w:b/>
              </w:rPr>
            </w:pPr>
            <w:r w:rsidRPr="00466D6F">
              <w:rPr>
                <w:b/>
              </w:rPr>
              <w:t>ОП.00</w:t>
            </w:r>
          </w:p>
        </w:tc>
        <w:tc>
          <w:tcPr>
            <w:tcW w:w="8459" w:type="dxa"/>
          </w:tcPr>
          <w:p w14:paraId="0C40E782" w14:textId="74D06F91" w:rsidR="002F2A49" w:rsidRPr="00466D6F" w:rsidRDefault="004C1C0C" w:rsidP="0054177C">
            <w:pPr>
              <w:spacing w:line="276" w:lineRule="auto"/>
            </w:pPr>
            <w:r w:rsidRPr="00466D6F">
              <w:rPr>
                <w:b/>
              </w:rPr>
              <w:t>Общепрофессиональный цикл</w:t>
            </w:r>
            <w:r w:rsidR="002F2A49" w:rsidRPr="00466D6F">
              <w:rPr>
                <w:b/>
              </w:rPr>
              <w:t xml:space="preserve">  </w:t>
            </w:r>
          </w:p>
        </w:tc>
      </w:tr>
      <w:tr w:rsidR="00356CA1" w:rsidRPr="00466D6F" w14:paraId="1C95864B" w14:textId="77777777" w:rsidTr="00566F03">
        <w:tc>
          <w:tcPr>
            <w:tcW w:w="1203" w:type="dxa"/>
          </w:tcPr>
          <w:p w14:paraId="2182C52A" w14:textId="77777777" w:rsidR="002F2A49" w:rsidRPr="00466D6F" w:rsidRDefault="002F2A49" w:rsidP="0054177C">
            <w:pPr>
              <w:widowControl w:val="0"/>
              <w:suppressAutoHyphens/>
              <w:autoSpaceDE w:val="0"/>
              <w:autoSpaceDN w:val="0"/>
              <w:adjustRightInd w:val="0"/>
              <w:spacing w:line="276" w:lineRule="auto"/>
              <w:contextualSpacing/>
              <w:jc w:val="both"/>
            </w:pPr>
            <w:r w:rsidRPr="00466D6F">
              <w:t>ОП 01.</w:t>
            </w:r>
          </w:p>
        </w:tc>
        <w:tc>
          <w:tcPr>
            <w:tcW w:w="8459" w:type="dxa"/>
          </w:tcPr>
          <w:p w14:paraId="30D2A876" w14:textId="77777777" w:rsidR="002F2A49" w:rsidRPr="00466D6F" w:rsidRDefault="002F2A49" w:rsidP="0054177C">
            <w:pPr>
              <w:spacing w:line="276" w:lineRule="auto"/>
            </w:pPr>
            <w:r w:rsidRPr="00466D6F">
              <w:rPr>
                <w:rFonts w:eastAsia="Calibri"/>
              </w:rPr>
              <w:t>Эффективное поведение на рынке труда</w:t>
            </w:r>
          </w:p>
        </w:tc>
      </w:tr>
      <w:tr w:rsidR="00356CA1" w:rsidRPr="00466D6F" w14:paraId="34E5EAF4" w14:textId="77777777" w:rsidTr="00566F03">
        <w:tc>
          <w:tcPr>
            <w:tcW w:w="1203" w:type="dxa"/>
          </w:tcPr>
          <w:p w14:paraId="2F4DB367" w14:textId="77777777" w:rsidR="002F2A49" w:rsidRPr="00466D6F" w:rsidRDefault="002F2A49" w:rsidP="0054177C">
            <w:pPr>
              <w:widowControl w:val="0"/>
              <w:suppressAutoHyphens/>
              <w:autoSpaceDE w:val="0"/>
              <w:autoSpaceDN w:val="0"/>
              <w:adjustRightInd w:val="0"/>
              <w:spacing w:line="276" w:lineRule="auto"/>
              <w:contextualSpacing/>
              <w:jc w:val="both"/>
            </w:pPr>
            <w:r w:rsidRPr="00466D6F">
              <w:t>ОП 02.</w:t>
            </w:r>
          </w:p>
        </w:tc>
        <w:tc>
          <w:tcPr>
            <w:tcW w:w="8459" w:type="dxa"/>
          </w:tcPr>
          <w:p w14:paraId="52E84D2F" w14:textId="77777777" w:rsidR="002F2A49" w:rsidRPr="00466D6F" w:rsidRDefault="002F2A49" w:rsidP="0054177C">
            <w:pPr>
              <w:spacing w:line="276" w:lineRule="auto"/>
              <w:rPr>
                <w:rFonts w:eastAsia="Calibri"/>
              </w:rPr>
            </w:pPr>
            <w:r w:rsidRPr="00466D6F">
              <w:rPr>
                <w:rFonts w:eastAsia="Calibri"/>
              </w:rPr>
              <w:t>Охрана труда</w:t>
            </w:r>
          </w:p>
        </w:tc>
      </w:tr>
      <w:tr w:rsidR="00356CA1" w:rsidRPr="00466D6F" w14:paraId="11C5E488" w14:textId="77777777" w:rsidTr="00566F03">
        <w:tc>
          <w:tcPr>
            <w:tcW w:w="1203" w:type="dxa"/>
          </w:tcPr>
          <w:p w14:paraId="7373552D" w14:textId="77777777" w:rsidR="002F2A49" w:rsidRPr="00466D6F" w:rsidRDefault="002F2A49" w:rsidP="0054177C">
            <w:pPr>
              <w:widowControl w:val="0"/>
              <w:suppressAutoHyphens/>
              <w:autoSpaceDE w:val="0"/>
              <w:autoSpaceDN w:val="0"/>
              <w:adjustRightInd w:val="0"/>
              <w:spacing w:line="276" w:lineRule="auto"/>
              <w:contextualSpacing/>
              <w:jc w:val="both"/>
            </w:pPr>
            <w:r w:rsidRPr="00466D6F">
              <w:t>ОП 03</w:t>
            </w:r>
          </w:p>
        </w:tc>
        <w:tc>
          <w:tcPr>
            <w:tcW w:w="8459" w:type="dxa"/>
          </w:tcPr>
          <w:p w14:paraId="2A978494" w14:textId="77777777" w:rsidR="002F2A49" w:rsidRPr="00466D6F" w:rsidRDefault="002F2A49" w:rsidP="0054177C">
            <w:pPr>
              <w:spacing w:line="276" w:lineRule="auto"/>
              <w:rPr>
                <w:rFonts w:eastAsia="Calibri"/>
              </w:rPr>
            </w:pPr>
            <w:r w:rsidRPr="00466D6F">
              <w:rPr>
                <w:rFonts w:eastAsia="Calibri"/>
              </w:rPr>
              <w:t>Безопасность жизнедеятельности</w:t>
            </w:r>
          </w:p>
        </w:tc>
      </w:tr>
      <w:tr w:rsidR="00566F03" w:rsidRPr="00466D6F" w14:paraId="088CBF41" w14:textId="77777777" w:rsidTr="00566F03">
        <w:tc>
          <w:tcPr>
            <w:tcW w:w="1203" w:type="dxa"/>
          </w:tcPr>
          <w:p w14:paraId="6FDCE2CF" w14:textId="77777777" w:rsidR="00566F03" w:rsidRPr="00466D6F" w:rsidRDefault="00566F03" w:rsidP="00566F03">
            <w:pPr>
              <w:widowControl w:val="0"/>
              <w:suppressAutoHyphens/>
              <w:autoSpaceDE w:val="0"/>
              <w:autoSpaceDN w:val="0"/>
              <w:adjustRightInd w:val="0"/>
              <w:spacing w:line="276" w:lineRule="auto"/>
              <w:contextualSpacing/>
              <w:jc w:val="both"/>
            </w:pPr>
            <w:r w:rsidRPr="00466D6F">
              <w:t>ОП 04.</w:t>
            </w:r>
          </w:p>
        </w:tc>
        <w:tc>
          <w:tcPr>
            <w:tcW w:w="8459" w:type="dxa"/>
          </w:tcPr>
          <w:p w14:paraId="07F62241" w14:textId="6AD3A270" w:rsidR="00566F03" w:rsidRPr="00466D6F" w:rsidRDefault="00566F03" w:rsidP="00566F03">
            <w:pPr>
              <w:spacing w:line="276" w:lineRule="auto"/>
            </w:pPr>
            <w:r w:rsidRPr="00C2078F">
              <w:t>Материаловедение</w:t>
            </w:r>
          </w:p>
        </w:tc>
      </w:tr>
      <w:tr w:rsidR="00566F03" w:rsidRPr="00466D6F" w14:paraId="6E72AB02" w14:textId="77777777" w:rsidTr="00566F03">
        <w:tc>
          <w:tcPr>
            <w:tcW w:w="1203" w:type="dxa"/>
          </w:tcPr>
          <w:p w14:paraId="1A91D777" w14:textId="77777777" w:rsidR="00566F03" w:rsidRPr="00466D6F" w:rsidRDefault="00566F03" w:rsidP="00566F03">
            <w:pPr>
              <w:widowControl w:val="0"/>
              <w:suppressAutoHyphens/>
              <w:autoSpaceDE w:val="0"/>
              <w:autoSpaceDN w:val="0"/>
              <w:adjustRightInd w:val="0"/>
              <w:spacing w:line="276" w:lineRule="auto"/>
              <w:contextualSpacing/>
              <w:jc w:val="both"/>
            </w:pPr>
            <w:r w:rsidRPr="00466D6F">
              <w:t>ОП 05</w:t>
            </w:r>
          </w:p>
        </w:tc>
        <w:tc>
          <w:tcPr>
            <w:tcW w:w="8459" w:type="dxa"/>
          </w:tcPr>
          <w:p w14:paraId="6803A235" w14:textId="5A139D93" w:rsidR="00566F03" w:rsidRPr="00466D6F" w:rsidRDefault="00566F03" w:rsidP="00566F03">
            <w:pPr>
              <w:spacing w:line="276" w:lineRule="auto"/>
            </w:pPr>
            <w:r w:rsidRPr="00C2078F">
              <w:t>Основы черчения</w:t>
            </w:r>
          </w:p>
        </w:tc>
      </w:tr>
      <w:tr w:rsidR="00566F03" w:rsidRPr="00466D6F" w14:paraId="46BCD4F5" w14:textId="77777777" w:rsidTr="00566F03">
        <w:tc>
          <w:tcPr>
            <w:tcW w:w="1203" w:type="dxa"/>
          </w:tcPr>
          <w:p w14:paraId="4017712D" w14:textId="77777777" w:rsidR="00566F03" w:rsidRPr="00466D6F" w:rsidRDefault="00566F03" w:rsidP="00566F03">
            <w:pPr>
              <w:widowControl w:val="0"/>
              <w:suppressAutoHyphens/>
              <w:autoSpaceDE w:val="0"/>
              <w:autoSpaceDN w:val="0"/>
              <w:adjustRightInd w:val="0"/>
              <w:spacing w:line="276" w:lineRule="auto"/>
              <w:contextualSpacing/>
              <w:jc w:val="both"/>
            </w:pPr>
            <w:r w:rsidRPr="00466D6F">
              <w:t>ОП 06.</w:t>
            </w:r>
          </w:p>
        </w:tc>
        <w:tc>
          <w:tcPr>
            <w:tcW w:w="8459" w:type="dxa"/>
          </w:tcPr>
          <w:p w14:paraId="5E5D9227" w14:textId="7F6810CC" w:rsidR="00566F03" w:rsidRPr="00466D6F" w:rsidRDefault="00566F03" w:rsidP="00566F03">
            <w:pPr>
              <w:spacing w:line="276" w:lineRule="auto"/>
            </w:pPr>
            <w:r w:rsidRPr="00C2078F">
              <w:t>Электротехника</w:t>
            </w:r>
          </w:p>
        </w:tc>
      </w:tr>
      <w:tr w:rsidR="00356CA1" w:rsidRPr="00466D6F" w14:paraId="3A5178C5" w14:textId="77777777" w:rsidTr="00566F03">
        <w:tc>
          <w:tcPr>
            <w:tcW w:w="1203" w:type="dxa"/>
          </w:tcPr>
          <w:p w14:paraId="2086C049" w14:textId="77777777" w:rsidR="00EB0EB7" w:rsidRPr="00466D6F" w:rsidRDefault="00EB0EB7" w:rsidP="0054177C">
            <w:pPr>
              <w:widowControl w:val="0"/>
              <w:suppressAutoHyphens/>
              <w:autoSpaceDE w:val="0"/>
              <w:autoSpaceDN w:val="0"/>
              <w:adjustRightInd w:val="0"/>
              <w:spacing w:line="276" w:lineRule="auto"/>
              <w:contextualSpacing/>
              <w:jc w:val="both"/>
              <w:rPr>
                <w:b/>
              </w:rPr>
            </w:pPr>
            <w:r w:rsidRPr="00466D6F">
              <w:rPr>
                <w:b/>
              </w:rPr>
              <w:t>ПП.00</w:t>
            </w:r>
          </w:p>
        </w:tc>
        <w:tc>
          <w:tcPr>
            <w:tcW w:w="8459" w:type="dxa"/>
          </w:tcPr>
          <w:p w14:paraId="6C8B6292" w14:textId="77777777" w:rsidR="00EB0EB7" w:rsidRPr="00466D6F" w:rsidRDefault="00EB0EB7" w:rsidP="0054177C">
            <w:pPr>
              <w:spacing w:line="276" w:lineRule="auto"/>
            </w:pPr>
            <w:r w:rsidRPr="00466D6F">
              <w:rPr>
                <w:b/>
              </w:rPr>
              <w:t>Профессиональный цикл</w:t>
            </w:r>
          </w:p>
        </w:tc>
      </w:tr>
      <w:tr w:rsidR="00356CA1" w:rsidRPr="00466D6F" w14:paraId="0DDD90E8" w14:textId="77777777" w:rsidTr="00566F03">
        <w:tc>
          <w:tcPr>
            <w:tcW w:w="1203" w:type="dxa"/>
          </w:tcPr>
          <w:p w14:paraId="6292EF9C" w14:textId="77777777" w:rsidR="00EB0EB7" w:rsidRPr="00466D6F" w:rsidRDefault="00EB0EB7" w:rsidP="0054177C">
            <w:pPr>
              <w:widowControl w:val="0"/>
              <w:suppressAutoHyphens/>
              <w:autoSpaceDE w:val="0"/>
              <w:autoSpaceDN w:val="0"/>
              <w:adjustRightInd w:val="0"/>
              <w:spacing w:line="276" w:lineRule="auto"/>
              <w:contextualSpacing/>
              <w:jc w:val="both"/>
              <w:rPr>
                <w:b/>
              </w:rPr>
            </w:pPr>
            <w:r w:rsidRPr="00466D6F">
              <w:rPr>
                <w:b/>
              </w:rPr>
              <w:t>ПЦ 01</w:t>
            </w:r>
          </w:p>
        </w:tc>
        <w:tc>
          <w:tcPr>
            <w:tcW w:w="8459" w:type="dxa"/>
          </w:tcPr>
          <w:p w14:paraId="39FF2FE7" w14:textId="7B9CA2B4" w:rsidR="00EB0EB7" w:rsidRPr="00466D6F" w:rsidRDefault="00566F03" w:rsidP="0054177C">
            <w:pPr>
              <w:spacing w:line="276" w:lineRule="auto"/>
              <w:rPr>
                <w:b/>
              </w:rPr>
            </w:pPr>
            <w:r w:rsidRPr="00566F03">
              <w:rPr>
                <w:b/>
              </w:rPr>
              <w:t>Обеспечение работоспособности оборудования путем технического обслуживания и ремонта</w:t>
            </w:r>
          </w:p>
        </w:tc>
      </w:tr>
      <w:tr w:rsidR="00566F03" w:rsidRPr="00466D6F" w14:paraId="34403204" w14:textId="77777777" w:rsidTr="00566F03">
        <w:tc>
          <w:tcPr>
            <w:tcW w:w="1203" w:type="dxa"/>
          </w:tcPr>
          <w:p w14:paraId="080CBB8C" w14:textId="1FD10A0A" w:rsidR="00566F03" w:rsidRPr="00466D6F" w:rsidRDefault="00566F03" w:rsidP="00566F03">
            <w:pPr>
              <w:widowControl w:val="0"/>
              <w:suppressAutoHyphens/>
              <w:autoSpaceDE w:val="0"/>
              <w:autoSpaceDN w:val="0"/>
              <w:adjustRightInd w:val="0"/>
              <w:spacing w:line="276" w:lineRule="auto"/>
              <w:contextualSpacing/>
              <w:jc w:val="both"/>
            </w:pPr>
            <w:r w:rsidRPr="00466D6F">
              <w:t>ПД 01.01</w:t>
            </w:r>
          </w:p>
        </w:tc>
        <w:tc>
          <w:tcPr>
            <w:tcW w:w="8459" w:type="dxa"/>
          </w:tcPr>
          <w:p w14:paraId="6B83A43A" w14:textId="1BCD20A0" w:rsidR="00566F03" w:rsidRPr="00466D6F" w:rsidRDefault="00566F03" w:rsidP="00566F03">
            <w:pPr>
              <w:spacing w:line="276" w:lineRule="auto"/>
            </w:pPr>
            <w:r w:rsidRPr="00EA47B3">
              <w:t>Технология слесарных работ</w:t>
            </w:r>
          </w:p>
        </w:tc>
      </w:tr>
      <w:tr w:rsidR="00566F03" w:rsidRPr="00466D6F" w14:paraId="7F2F95A2" w14:textId="77777777" w:rsidTr="00566F03">
        <w:tc>
          <w:tcPr>
            <w:tcW w:w="1203" w:type="dxa"/>
          </w:tcPr>
          <w:p w14:paraId="1DCBA17E" w14:textId="0B9670AB" w:rsidR="00566F03" w:rsidRPr="00466D6F" w:rsidRDefault="00566F03" w:rsidP="00566F03">
            <w:pPr>
              <w:widowControl w:val="0"/>
              <w:suppressAutoHyphens/>
              <w:autoSpaceDE w:val="0"/>
              <w:autoSpaceDN w:val="0"/>
              <w:adjustRightInd w:val="0"/>
              <w:spacing w:line="276" w:lineRule="auto"/>
              <w:contextualSpacing/>
              <w:jc w:val="both"/>
            </w:pPr>
            <w:r w:rsidRPr="00466D6F">
              <w:t>П</w:t>
            </w:r>
            <w:r>
              <w:t>Д</w:t>
            </w:r>
            <w:r w:rsidRPr="00466D6F">
              <w:rPr>
                <w:lang w:val="en-US"/>
              </w:rPr>
              <w:t>.0</w:t>
            </w:r>
            <w:r w:rsidRPr="00466D6F">
              <w:t>1.02</w:t>
            </w:r>
          </w:p>
        </w:tc>
        <w:tc>
          <w:tcPr>
            <w:tcW w:w="8459" w:type="dxa"/>
          </w:tcPr>
          <w:p w14:paraId="27FF10AD" w14:textId="10EC3AED" w:rsidR="00566F03" w:rsidRPr="00466D6F" w:rsidRDefault="00566F03" w:rsidP="00566F03">
            <w:pPr>
              <w:spacing w:line="276" w:lineRule="auto"/>
            </w:pPr>
            <w:r w:rsidRPr="00EA47B3">
              <w:t>Технология ремонта отдельных деталей и узлов, входящих в состав оборудования</w:t>
            </w:r>
          </w:p>
        </w:tc>
      </w:tr>
      <w:tr w:rsidR="00566F03" w:rsidRPr="00466D6F" w14:paraId="67974C56" w14:textId="77777777" w:rsidTr="00566F03">
        <w:tc>
          <w:tcPr>
            <w:tcW w:w="1203" w:type="dxa"/>
          </w:tcPr>
          <w:p w14:paraId="67B21021" w14:textId="78A64A9B" w:rsidR="00566F03" w:rsidRPr="00466D6F" w:rsidRDefault="00566F03" w:rsidP="00566F03">
            <w:pPr>
              <w:widowControl w:val="0"/>
              <w:suppressAutoHyphens/>
              <w:autoSpaceDE w:val="0"/>
              <w:autoSpaceDN w:val="0"/>
              <w:adjustRightInd w:val="0"/>
              <w:spacing w:line="276" w:lineRule="auto"/>
              <w:contextualSpacing/>
              <w:jc w:val="both"/>
            </w:pPr>
            <w:r w:rsidRPr="00566F03">
              <w:t>ПД 01.0</w:t>
            </w:r>
            <w:r>
              <w:t>3</w:t>
            </w:r>
          </w:p>
        </w:tc>
        <w:tc>
          <w:tcPr>
            <w:tcW w:w="8459" w:type="dxa"/>
          </w:tcPr>
          <w:p w14:paraId="3521AA84" w14:textId="519D569C" w:rsidR="00566F03" w:rsidRPr="00466D6F" w:rsidRDefault="00566F03" w:rsidP="00566F03">
            <w:pPr>
              <w:spacing w:line="276" w:lineRule="auto"/>
            </w:pPr>
            <w:r w:rsidRPr="00EA47B3">
              <w:t>Технология текущего ремонта оборудования простой и средней сложности.</w:t>
            </w:r>
          </w:p>
        </w:tc>
      </w:tr>
      <w:tr w:rsidR="00356CA1" w:rsidRPr="00466D6F" w14:paraId="44B84A33" w14:textId="77777777" w:rsidTr="00566F03">
        <w:tc>
          <w:tcPr>
            <w:tcW w:w="1203" w:type="dxa"/>
          </w:tcPr>
          <w:p w14:paraId="5F8C716B" w14:textId="77777777" w:rsidR="00EB0EB7" w:rsidRPr="00466D6F" w:rsidRDefault="00E21EE0" w:rsidP="0054177C">
            <w:pPr>
              <w:widowControl w:val="0"/>
              <w:suppressAutoHyphens/>
              <w:autoSpaceDE w:val="0"/>
              <w:autoSpaceDN w:val="0"/>
              <w:adjustRightInd w:val="0"/>
              <w:spacing w:line="276" w:lineRule="auto"/>
              <w:contextualSpacing/>
              <w:jc w:val="both"/>
            </w:pPr>
            <w:r w:rsidRPr="00466D6F">
              <w:t>УП 01</w:t>
            </w:r>
          </w:p>
        </w:tc>
        <w:tc>
          <w:tcPr>
            <w:tcW w:w="8459" w:type="dxa"/>
          </w:tcPr>
          <w:p w14:paraId="29E80298" w14:textId="77777777" w:rsidR="00EB0EB7" w:rsidRPr="00466D6F" w:rsidRDefault="00EB0EB7" w:rsidP="0054177C">
            <w:pPr>
              <w:spacing w:line="276" w:lineRule="auto"/>
            </w:pPr>
            <w:r w:rsidRPr="00466D6F">
              <w:t>Учебная практика</w:t>
            </w:r>
          </w:p>
        </w:tc>
      </w:tr>
      <w:tr w:rsidR="00566F03" w:rsidRPr="00466D6F" w14:paraId="10353D46" w14:textId="77777777" w:rsidTr="00566F03">
        <w:tc>
          <w:tcPr>
            <w:tcW w:w="1203" w:type="dxa"/>
          </w:tcPr>
          <w:p w14:paraId="6D035D38" w14:textId="77777777" w:rsidR="00EB0EB7" w:rsidRPr="00466D6F" w:rsidRDefault="00EB0EB7" w:rsidP="0054177C">
            <w:pPr>
              <w:widowControl w:val="0"/>
              <w:suppressAutoHyphens/>
              <w:autoSpaceDE w:val="0"/>
              <w:autoSpaceDN w:val="0"/>
              <w:adjustRightInd w:val="0"/>
              <w:spacing w:line="276" w:lineRule="auto"/>
              <w:contextualSpacing/>
              <w:jc w:val="both"/>
            </w:pPr>
            <w:r w:rsidRPr="00466D6F">
              <w:t>ПП 01</w:t>
            </w:r>
          </w:p>
        </w:tc>
        <w:tc>
          <w:tcPr>
            <w:tcW w:w="8459" w:type="dxa"/>
          </w:tcPr>
          <w:p w14:paraId="351C0D41" w14:textId="77777777" w:rsidR="00EB0EB7" w:rsidRPr="00466D6F" w:rsidRDefault="00EB0EB7" w:rsidP="0054177C">
            <w:pPr>
              <w:spacing w:line="276" w:lineRule="auto"/>
            </w:pPr>
            <w:r w:rsidRPr="00466D6F">
              <w:t>Производственная практика</w:t>
            </w:r>
          </w:p>
        </w:tc>
      </w:tr>
    </w:tbl>
    <w:p w14:paraId="657C64EB" w14:textId="77777777" w:rsidR="00CA3F5B" w:rsidRPr="00466D6F" w:rsidRDefault="00CA3F5B" w:rsidP="0054177C">
      <w:pPr>
        <w:spacing w:line="276" w:lineRule="auto"/>
        <w:rPr>
          <w:i/>
        </w:rPr>
      </w:pPr>
    </w:p>
    <w:p w14:paraId="07F6DE24" w14:textId="77777777" w:rsidR="002C701E" w:rsidRPr="00466D6F" w:rsidRDefault="002C701E" w:rsidP="002C701E">
      <w:pPr>
        <w:spacing w:line="276" w:lineRule="auto"/>
        <w:ind w:firstLine="709"/>
        <w:jc w:val="both"/>
        <w:rPr>
          <w:iCs/>
        </w:rPr>
      </w:pPr>
      <w:r w:rsidRPr="00466D6F">
        <w:rPr>
          <w:iCs/>
        </w:rPr>
        <w:t xml:space="preserve">2.6 Срок и трудоемкость освоения программы. </w:t>
      </w:r>
    </w:p>
    <w:p w14:paraId="24B4D1F6" w14:textId="77777777" w:rsidR="002C701E" w:rsidRPr="00466D6F" w:rsidRDefault="002C701E" w:rsidP="002C701E">
      <w:pPr>
        <w:spacing w:line="276" w:lineRule="auto"/>
        <w:ind w:firstLine="709"/>
        <w:jc w:val="both"/>
        <w:rPr>
          <w:iCs/>
        </w:rPr>
      </w:pPr>
      <w:r w:rsidRPr="00466D6F">
        <w:rPr>
          <w:iCs/>
        </w:rPr>
        <w:t xml:space="preserve"> </w:t>
      </w:r>
    </w:p>
    <w:p w14:paraId="47E79DC3" w14:textId="1E68F8F9" w:rsidR="002C701E" w:rsidRPr="00466D6F" w:rsidRDefault="002C701E" w:rsidP="002C701E">
      <w:pPr>
        <w:spacing w:line="276" w:lineRule="auto"/>
        <w:ind w:firstLine="709"/>
        <w:jc w:val="both"/>
        <w:rPr>
          <w:iCs/>
        </w:rPr>
      </w:pPr>
      <w:r w:rsidRPr="00466D6F">
        <w:rPr>
          <w:iCs/>
        </w:rPr>
        <w:t xml:space="preserve">Срок освоения примерной адаптированной основной профессиональной образовательной программы профессионального обучения для лиц с ограниченными возможностями здоровья с умственной отсталостью (нарушениями интеллектуального развития) по профессии </w:t>
      </w:r>
      <w:r w:rsidR="00A43A0B" w:rsidRPr="00A43A0B">
        <w:rPr>
          <w:iCs/>
        </w:rPr>
        <w:t>18559 «СЛЕСАРЬ-РЕМОНТНИК»</w:t>
      </w:r>
      <w:r w:rsidR="00A43A0B">
        <w:rPr>
          <w:iCs/>
        </w:rPr>
        <w:t xml:space="preserve"> </w:t>
      </w:r>
      <w:r w:rsidRPr="00466D6F">
        <w:rPr>
          <w:iCs/>
        </w:rPr>
        <w:t xml:space="preserve">– 1 год 10 месяцев. </w:t>
      </w:r>
    </w:p>
    <w:p w14:paraId="1B9C220D" w14:textId="77777777" w:rsidR="002C701E" w:rsidRPr="00466D6F" w:rsidRDefault="002C701E" w:rsidP="002C701E">
      <w:pPr>
        <w:spacing w:line="276" w:lineRule="auto"/>
        <w:ind w:firstLine="709"/>
        <w:jc w:val="both"/>
        <w:rPr>
          <w:iCs/>
        </w:rPr>
      </w:pPr>
      <w:r w:rsidRPr="00466D6F">
        <w:rPr>
          <w:iCs/>
        </w:rPr>
        <w:t xml:space="preserve">Продолжительность обучения по курсам: </w:t>
      </w:r>
    </w:p>
    <w:p w14:paraId="4FD308E4" w14:textId="77777777" w:rsidR="002C701E" w:rsidRPr="00466D6F" w:rsidRDefault="002C701E" w:rsidP="002C701E">
      <w:pPr>
        <w:spacing w:line="276" w:lineRule="auto"/>
        <w:ind w:firstLine="709"/>
        <w:jc w:val="both"/>
        <w:rPr>
          <w:iCs/>
        </w:rPr>
      </w:pPr>
      <w:r w:rsidRPr="00466D6F">
        <w:rPr>
          <w:iCs/>
        </w:rPr>
        <w:lastRenderedPageBreak/>
        <w:t>1</w:t>
      </w:r>
      <w:r w:rsidRPr="00466D6F">
        <w:rPr>
          <w:iCs/>
        </w:rPr>
        <w:tab/>
        <w:t xml:space="preserve">курс - 40 учебных недель (1-е полугодие - 17 учебных недель, 2-е полугодие - 23 учебные недели) - 1225 часов; </w:t>
      </w:r>
    </w:p>
    <w:p w14:paraId="6E08E732" w14:textId="77777777" w:rsidR="002C701E" w:rsidRPr="00466D6F" w:rsidRDefault="002C701E" w:rsidP="002C701E">
      <w:pPr>
        <w:spacing w:line="276" w:lineRule="auto"/>
        <w:ind w:firstLine="709"/>
        <w:jc w:val="both"/>
        <w:rPr>
          <w:iCs/>
        </w:rPr>
      </w:pPr>
      <w:r w:rsidRPr="00466D6F">
        <w:rPr>
          <w:iCs/>
        </w:rPr>
        <w:t>2</w:t>
      </w:r>
      <w:r w:rsidRPr="00466D6F">
        <w:rPr>
          <w:iCs/>
        </w:rPr>
        <w:tab/>
        <w:t xml:space="preserve">курс - 38 учебных недели (1-е полугодие -17 учебных недель, 2-е полугодие - 21 учебная неделя) - 1125 часов. </w:t>
      </w:r>
    </w:p>
    <w:p w14:paraId="669A573B" w14:textId="77777777" w:rsidR="002C701E" w:rsidRPr="00466D6F" w:rsidRDefault="002C701E" w:rsidP="002C701E">
      <w:pPr>
        <w:spacing w:line="276" w:lineRule="auto"/>
        <w:ind w:firstLine="709"/>
        <w:jc w:val="both"/>
        <w:rPr>
          <w:iCs/>
        </w:rPr>
      </w:pPr>
      <w:r w:rsidRPr="00466D6F">
        <w:rPr>
          <w:iCs/>
        </w:rPr>
        <w:t xml:space="preserve">Общее количество часов - 2350, в том числе: адаптационные дисциплины (20%) – 450 часов; профильные дисциплины (20%) – 450 часов; профессиональная подготовка (60%)- 1355 часов; консультации – 96 часов; итоговая аттестация – 35 часов. </w:t>
      </w:r>
    </w:p>
    <w:p w14:paraId="4A116C31" w14:textId="77777777" w:rsidR="002C701E" w:rsidRPr="00466D6F" w:rsidRDefault="002C701E" w:rsidP="002C701E">
      <w:pPr>
        <w:spacing w:line="276" w:lineRule="auto"/>
        <w:ind w:firstLine="709"/>
        <w:jc w:val="both"/>
        <w:rPr>
          <w:iCs/>
        </w:rPr>
      </w:pPr>
      <w:r w:rsidRPr="00466D6F">
        <w:rPr>
          <w:iCs/>
        </w:rPr>
        <w:t xml:space="preserve">На промежуточную аттестации предусмотрено по одной неделе на каждый семестр. Каникулы составляют 2 недели в зимний период и 10 недель в летний период. Начало учебного года – 1 сентября, окончание обучения на первом курсе – 30 июня, на втором – 31 мая. </w:t>
      </w:r>
    </w:p>
    <w:p w14:paraId="19707403" w14:textId="77777777" w:rsidR="002C701E" w:rsidRPr="00466D6F" w:rsidRDefault="002C701E" w:rsidP="002C701E">
      <w:pPr>
        <w:spacing w:line="276" w:lineRule="auto"/>
        <w:ind w:firstLine="709"/>
        <w:jc w:val="both"/>
        <w:rPr>
          <w:iCs/>
        </w:rPr>
      </w:pPr>
      <w:r w:rsidRPr="00466D6F">
        <w:rPr>
          <w:iCs/>
        </w:rPr>
        <w:t xml:space="preserve">Форма обучения – очная </w:t>
      </w:r>
    </w:p>
    <w:p w14:paraId="6A80B846" w14:textId="5686B166" w:rsidR="00EF7DAB" w:rsidRPr="00466D6F" w:rsidRDefault="002C701E" w:rsidP="002C701E">
      <w:pPr>
        <w:spacing w:line="276" w:lineRule="auto"/>
        <w:ind w:firstLine="709"/>
        <w:jc w:val="both"/>
        <w:rPr>
          <w:iCs/>
        </w:rPr>
      </w:pPr>
      <w:r w:rsidRPr="00466D6F">
        <w:rPr>
          <w:iCs/>
        </w:rPr>
        <w:t>Документ</w:t>
      </w:r>
      <w:r w:rsidR="00C77C06" w:rsidRPr="00C77C06">
        <w:rPr>
          <w:iCs/>
        </w:rPr>
        <w:t xml:space="preserve"> </w:t>
      </w:r>
      <w:r w:rsidR="00C77C06" w:rsidRPr="00466D6F">
        <w:rPr>
          <w:iCs/>
        </w:rPr>
        <w:t>установленного образца</w:t>
      </w:r>
      <w:r w:rsidRPr="00466D6F">
        <w:rPr>
          <w:iCs/>
        </w:rPr>
        <w:t xml:space="preserve">, который выдаётся по завершению обучения: свидетельство о профессии рабочего, должности служащего (о присвоении квалификации </w:t>
      </w:r>
      <w:r w:rsidR="003C4A97">
        <w:rPr>
          <w:iCs/>
        </w:rPr>
        <w:t>С</w:t>
      </w:r>
      <w:r w:rsidR="003C4A97" w:rsidRPr="003C4A97">
        <w:rPr>
          <w:iCs/>
        </w:rPr>
        <w:t>лесарь-ремонтник</w:t>
      </w:r>
      <w:r w:rsidR="00453D30" w:rsidRPr="00466D6F">
        <w:rPr>
          <w:iCs/>
        </w:rPr>
        <w:t xml:space="preserve"> </w:t>
      </w:r>
      <w:r w:rsidRPr="00466D6F">
        <w:rPr>
          <w:iCs/>
        </w:rPr>
        <w:t>2, 3 разряд)</w:t>
      </w:r>
    </w:p>
    <w:p w14:paraId="2E1C4CDB" w14:textId="77777777" w:rsidR="004C1C0C" w:rsidRPr="00466D6F" w:rsidRDefault="004C1C0C" w:rsidP="0054177C">
      <w:pPr>
        <w:spacing w:line="276" w:lineRule="auto"/>
        <w:rPr>
          <w:i/>
        </w:rPr>
      </w:pPr>
    </w:p>
    <w:p w14:paraId="0BFEE189" w14:textId="77777777" w:rsidR="004C1C0C" w:rsidRPr="00466D6F" w:rsidRDefault="004C1C0C" w:rsidP="0054177C">
      <w:pPr>
        <w:spacing w:line="276" w:lineRule="auto"/>
        <w:rPr>
          <w:i/>
        </w:rPr>
      </w:pPr>
    </w:p>
    <w:p w14:paraId="5BA1F4FF" w14:textId="77777777" w:rsidR="004C1C0C" w:rsidRPr="00466D6F" w:rsidRDefault="004C1C0C" w:rsidP="0054177C">
      <w:pPr>
        <w:spacing w:line="276" w:lineRule="auto"/>
        <w:rPr>
          <w:i/>
        </w:rPr>
      </w:pPr>
    </w:p>
    <w:p w14:paraId="2277C58D" w14:textId="77777777" w:rsidR="004C1C0C" w:rsidRPr="00466D6F" w:rsidRDefault="004C1C0C" w:rsidP="0054177C">
      <w:pPr>
        <w:spacing w:line="276" w:lineRule="auto"/>
        <w:rPr>
          <w:i/>
        </w:rPr>
      </w:pPr>
    </w:p>
    <w:p w14:paraId="7758282C" w14:textId="77777777" w:rsidR="004C1C0C" w:rsidRPr="00466D6F" w:rsidRDefault="004C1C0C" w:rsidP="0054177C">
      <w:pPr>
        <w:spacing w:line="276" w:lineRule="auto"/>
        <w:rPr>
          <w:i/>
        </w:rPr>
      </w:pPr>
    </w:p>
    <w:p w14:paraId="7C84578B" w14:textId="77777777" w:rsidR="004C1C0C" w:rsidRPr="00466D6F" w:rsidRDefault="004C1C0C" w:rsidP="0054177C">
      <w:pPr>
        <w:spacing w:line="276" w:lineRule="auto"/>
        <w:rPr>
          <w:i/>
        </w:rPr>
      </w:pPr>
    </w:p>
    <w:p w14:paraId="5A2FF8AD" w14:textId="77777777" w:rsidR="004C1C0C" w:rsidRPr="00466D6F" w:rsidRDefault="004C1C0C" w:rsidP="0054177C">
      <w:pPr>
        <w:spacing w:line="276" w:lineRule="auto"/>
        <w:rPr>
          <w:i/>
        </w:rPr>
      </w:pPr>
    </w:p>
    <w:p w14:paraId="7D963E42" w14:textId="77777777" w:rsidR="004C1C0C" w:rsidRPr="00466D6F" w:rsidRDefault="004C1C0C" w:rsidP="0054177C">
      <w:pPr>
        <w:spacing w:line="276" w:lineRule="auto"/>
        <w:rPr>
          <w:i/>
        </w:rPr>
      </w:pPr>
    </w:p>
    <w:p w14:paraId="209D3C99" w14:textId="77777777" w:rsidR="004C1C0C" w:rsidRPr="00466D6F" w:rsidRDefault="004C1C0C" w:rsidP="0054177C">
      <w:pPr>
        <w:spacing w:line="276" w:lineRule="auto"/>
        <w:rPr>
          <w:i/>
        </w:rPr>
      </w:pPr>
    </w:p>
    <w:p w14:paraId="16467CF0" w14:textId="77777777" w:rsidR="00B3125F" w:rsidRPr="00466D6F" w:rsidRDefault="00B3125F" w:rsidP="004C1C0C">
      <w:pPr>
        <w:widowControl w:val="0"/>
        <w:numPr>
          <w:ilvl w:val="0"/>
          <w:numId w:val="24"/>
        </w:numPr>
        <w:suppressAutoHyphens/>
        <w:autoSpaceDE w:val="0"/>
        <w:autoSpaceDN w:val="0"/>
        <w:adjustRightInd w:val="0"/>
        <w:spacing w:line="276" w:lineRule="auto"/>
        <w:contextualSpacing/>
        <w:jc w:val="center"/>
        <w:rPr>
          <w:b/>
        </w:rPr>
        <w:sectPr w:rsidR="00B3125F" w:rsidRPr="00466D6F" w:rsidSect="00AB655E">
          <w:pgSz w:w="11906" w:h="16838"/>
          <w:pgMar w:top="1134" w:right="850" w:bottom="1134" w:left="1134" w:header="708" w:footer="708" w:gutter="0"/>
          <w:cols w:space="720"/>
          <w:docGrid w:linePitch="299"/>
        </w:sectPr>
      </w:pPr>
    </w:p>
    <w:p w14:paraId="415E39F5" w14:textId="73B2832B" w:rsidR="00CA3F5B" w:rsidRPr="00466D6F" w:rsidRDefault="00CA3F5B" w:rsidP="004C1C0C">
      <w:pPr>
        <w:widowControl w:val="0"/>
        <w:numPr>
          <w:ilvl w:val="0"/>
          <w:numId w:val="24"/>
        </w:numPr>
        <w:suppressAutoHyphens/>
        <w:autoSpaceDE w:val="0"/>
        <w:autoSpaceDN w:val="0"/>
        <w:adjustRightInd w:val="0"/>
        <w:spacing w:line="276" w:lineRule="auto"/>
        <w:contextualSpacing/>
        <w:jc w:val="center"/>
        <w:rPr>
          <w:b/>
        </w:rPr>
      </w:pPr>
      <w:r w:rsidRPr="00466D6F">
        <w:rPr>
          <w:b/>
        </w:rPr>
        <w:lastRenderedPageBreak/>
        <w:t xml:space="preserve">УСЛОВИЯ </w:t>
      </w:r>
      <w:r w:rsidR="00421B5C" w:rsidRPr="00466D6F">
        <w:rPr>
          <w:b/>
        </w:rPr>
        <w:t>РЕАЛИЗАЦИИ АОПОП</w:t>
      </w:r>
      <w:r w:rsidR="00E21EE0" w:rsidRPr="00466D6F">
        <w:rPr>
          <w:b/>
        </w:rPr>
        <w:t xml:space="preserve"> </w:t>
      </w:r>
      <w:r w:rsidRPr="00466D6F">
        <w:rPr>
          <w:b/>
        </w:rPr>
        <w:t xml:space="preserve">ПРОФЕССИОНАЛЬНОГО ОБУЧЕНИЯ </w:t>
      </w:r>
    </w:p>
    <w:p w14:paraId="56E24AF0" w14:textId="77777777" w:rsidR="00CA3F5B" w:rsidRPr="00466D6F" w:rsidRDefault="00CA3F5B" w:rsidP="0054177C">
      <w:pPr>
        <w:suppressAutoHyphens/>
        <w:autoSpaceDE w:val="0"/>
        <w:autoSpaceDN w:val="0"/>
        <w:adjustRightInd w:val="0"/>
        <w:spacing w:line="276" w:lineRule="auto"/>
        <w:jc w:val="center"/>
        <w:rPr>
          <w:b/>
        </w:rPr>
      </w:pPr>
    </w:p>
    <w:p w14:paraId="4261B859" w14:textId="5292B475" w:rsidR="00CA3F5B" w:rsidRPr="00466D6F" w:rsidRDefault="00D81551" w:rsidP="00421B5C">
      <w:pPr>
        <w:shd w:val="clear" w:color="auto" w:fill="FFFFFF"/>
        <w:tabs>
          <w:tab w:val="left" w:pos="993"/>
        </w:tabs>
        <w:spacing w:line="276" w:lineRule="auto"/>
        <w:ind w:left="568"/>
        <w:jc w:val="center"/>
        <w:textAlignment w:val="baseline"/>
        <w:rPr>
          <w:b/>
        </w:rPr>
      </w:pPr>
      <w:bookmarkStart w:id="6" w:name="_Hlk193790941"/>
      <w:r w:rsidRPr="00466D6F">
        <w:rPr>
          <w:b/>
          <w:lang w:val="en-US"/>
        </w:rPr>
        <w:t>I</w:t>
      </w:r>
      <w:r w:rsidR="001C599D" w:rsidRPr="00466D6F">
        <w:rPr>
          <w:b/>
          <w:lang w:val="en-US"/>
        </w:rPr>
        <w:t>V</w:t>
      </w:r>
      <w:bookmarkEnd w:id="6"/>
      <w:r w:rsidR="001C599D" w:rsidRPr="00466D6F">
        <w:rPr>
          <w:b/>
        </w:rPr>
        <w:t xml:space="preserve">.1 </w:t>
      </w:r>
      <w:r w:rsidR="00CA3F5B" w:rsidRPr="00466D6F">
        <w:rPr>
          <w:b/>
        </w:rPr>
        <w:t xml:space="preserve">Материально-техническое обеспечение реализации </w:t>
      </w:r>
      <w:r w:rsidR="00E21EE0" w:rsidRPr="00466D6F">
        <w:rPr>
          <w:b/>
        </w:rPr>
        <w:t>АОПОП</w:t>
      </w:r>
    </w:p>
    <w:p w14:paraId="5E159A2B" w14:textId="77777777" w:rsidR="00EF7DAB" w:rsidRPr="00466D6F" w:rsidRDefault="00EF7DAB" w:rsidP="00EF7DAB">
      <w:pPr>
        <w:shd w:val="clear" w:color="auto" w:fill="FFFFFF"/>
        <w:tabs>
          <w:tab w:val="left" w:pos="993"/>
        </w:tabs>
        <w:spacing w:line="276" w:lineRule="auto"/>
        <w:jc w:val="both"/>
        <w:textAlignment w:val="baseline"/>
        <w:rPr>
          <w:i/>
        </w:rPr>
      </w:pPr>
    </w:p>
    <w:p w14:paraId="39E9FC09" w14:textId="77777777" w:rsidR="00CA3F5B" w:rsidRPr="00466D6F" w:rsidRDefault="00CA3F5B" w:rsidP="0054177C">
      <w:pPr>
        <w:widowControl w:val="0"/>
        <w:suppressAutoHyphens/>
        <w:spacing w:line="276" w:lineRule="auto"/>
        <w:ind w:firstLine="709"/>
        <w:jc w:val="right"/>
        <w:rPr>
          <w:bCs/>
        </w:rPr>
      </w:pPr>
      <w:r w:rsidRPr="00466D6F">
        <w:rPr>
          <w:bCs/>
        </w:rPr>
        <w:t>Таблица 4.</w:t>
      </w:r>
    </w:p>
    <w:p w14:paraId="6076A69B" w14:textId="77777777" w:rsidR="00CA3F5B" w:rsidRPr="00466D6F" w:rsidRDefault="00CA3F5B" w:rsidP="0054177C">
      <w:pPr>
        <w:suppressAutoHyphens/>
        <w:autoSpaceDE w:val="0"/>
        <w:autoSpaceDN w:val="0"/>
        <w:adjustRightInd w:val="0"/>
        <w:spacing w:line="276" w:lineRule="auto"/>
        <w:jc w:val="center"/>
        <w:rPr>
          <w:bCs/>
        </w:rPr>
      </w:pPr>
      <w:r w:rsidRPr="00466D6F">
        <w:rPr>
          <w:bCs/>
        </w:rPr>
        <w:t>Перечень объектов материально-технического обеспечения программы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812"/>
      </w:tblGrid>
      <w:tr w:rsidR="00356CA1" w:rsidRPr="00466D6F" w14:paraId="1B6664D8" w14:textId="77777777" w:rsidTr="004C1C0C">
        <w:tc>
          <w:tcPr>
            <w:tcW w:w="3827" w:type="dxa"/>
          </w:tcPr>
          <w:p w14:paraId="42E27122" w14:textId="77777777" w:rsidR="00CA3F5B" w:rsidRPr="00466D6F" w:rsidRDefault="00CA3F5B" w:rsidP="004C1C0C">
            <w:pPr>
              <w:widowControl w:val="0"/>
              <w:suppressAutoHyphens/>
              <w:autoSpaceDE w:val="0"/>
              <w:autoSpaceDN w:val="0"/>
              <w:adjustRightInd w:val="0"/>
              <w:spacing w:line="276" w:lineRule="auto"/>
              <w:ind w:left="142"/>
              <w:jc w:val="center"/>
            </w:pPr>
            <w:r w:rsidRPr="00466D6F">
              <w:t>Наименования кабинета (мастерской, лаборатории и т.д.)</w:t>
            </w:r>
          </w:p>
        </w:tc>
        <w:tc>
          <w:tcPr>
            <w:tcW w:w="5812" w:type="dxa"/>
            <w:vAlign w:val="center"/>
          </w:tcPr>
          <w:p w14:paraId="041B039E" w14:textId="2FDFE17F" w:rsidR="00CA3F5B" w:rsidRPr="00466D6F" w:rsidRDefault="00EF7DAB" w:rsidP="00EF7DAB">
            <w:pPr>
              <w:widowControl w:val="0"/>
              <w:suppressAutoHyphens/>
              <w:autoSpaceDE w:val="0"/>
              <w:autoSpaceDN w:val="0"/>
              <w:adjustRightInd w:val="0"/>
              <w:spacing w:line="276" w:lineRule="auto"/>
              <w:jc w:val="center"/>
              <w:rPr>
                <w:lang w:val="en-US"/>
              </w:rPr>
            </w:pPr>
            <w:r w:rsidRPr="00466D6F">
              <w:t>Материально-техническое</w:t>
            </w:r>
            <w:r w:rsidR="00CA3F5B" w:rsidRPr="00466D6F">
              <w:rPr>
                <w:lang w:val="en-US"/>
              </w:rPr>
              <w:t xml:space="preserve"> </w:t>
            </w:r>
            <w:r w:rsidR="00CA3F5B" w:rsidRPr="00466D6F">
              <w:t>оснащение</w:t>
            </w:r>
          </w:p>
        </w:tc>
      </w:tr>
      <w:tr w:rsidR="00356CA1" w:rsidRPr="00466D6F" w14:paraId="660BFB85" w14:textId="77777777" w:rsidTr="004C1C0C">
        <w:tc>
          <w:tcPr>
            <w:tcW w:w="9639" w:type="dxa"/>
            <w:gridSpan w:val="2"/>
          </w:tcPr>
          <w:p w14:paraId="42377EE5" w14:textId="7FFB0D15" w:rsidR="00CA3F5B" w:rsidRPr="00466D6F" w:rsidRDefault="00EF7DAB" w:rsidP="004C1C0C">
            <w:pPr>
              <w:widowControl w:val="0"/>
              <w:suppressAutoHyphens/>
              <w:autoSpaceDE w:val="0"/>
              <w:autoSpaceDN w:val="0"/>
              <w:adjustRightInd w:val="0"/>
              <w:spacing w:line="276" w:lineRule="auto"/>
              <w:ind w:left="142"/>
              <w:jc w:val="center"/>
              <w:rPr>
                <w:bCs/>
              </w:rPr>
            </w:pPr>
            <w:r w:rsidRPr="00466D6F">
              <w:rPr>
                <w:bCs/>
              </w:rPr>
              <w:t>Кабинеты</w:t>
            </w:r>
          </w:p>
        </w:tc>
      </w:tr>
      <w:tr w:rsidR="00356CA1" w:rsidRPr="00466D6F" w14:paraId="53913622" w14:textId="77777777" w:rsidTr="004C1C0C">
        <w:tc>
          <w:tcPr>
            <w:tcW w:w="3827" w:type="dxa"/>
          </w:tcPr>
          <w:p w14:paraId="74BCFF78" w14:textId="77777777" w:rsidR="00CA3F5B" w:rsidRPr="00466D6F" w:rsidRDefault="00CA3F5B" w:rsidP="004C1C0C">
            <w:pPr>
              <w:widowControl w:val="0"/>
              <w:suppressAutoHyphens/>
              <w:autoSpaceDE w:val="0"/>
              <w:autoSpaceDN w:val="0"/>
              <w:adjustRightInd w:val="0"/>
              <w:spacing w:line="276" w:lineRule="auto"/>
              <w:ind w:left="142"/>
              <w:jc w:val="both"/>
              <w:rPr>
                <w:lang w:val="en-US"/>
              </w:rPr>
            </w:pPr>
            <w:r w:rsidRPr="00466D6F">
              <w:t>Специальной технологии</w:t>
            </w:r>
          </w:p>
        </w:tc>
        <w:tc>
          <w:tcPr>
            <w:tcW w:w="5812" w:type="dxa"/>
          </w:tcPr>
          <w:p w14:paraId="11A19CDA" w14:textId="0D999880"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посадочные места по количеству обучающихся;</w:t>
            </w:r>
          </w:p>
          <w:p w14:paraId="000B0D39" w14:textId="2BC10036" w:rsidR="00CA3F5B" w:rsidRPr="00466D6F" w:rsidRDefault="00CA3F5B" w:rsidP="00EF7DAB">
            <w:pPr>
              <w:pStyle w:val="a5"/>
              <w:widowControl w:val="0"/>
              <w:numPr>
                <w:ilvl w:val="0"/>
                <w:numId w:val="53"/>
              </w:numPr>
              <w:suppressAutoHyphens/>
              <w:autoSpaceDE w:val="0"/>
              <w:autoSpaceDN w:val="0"/>
              <w:adjustRightInd w:val="0"/>
              <w:spacing w:line="276" w:lineRule="auto"/>
              <w:jc w:val="both"/>
            </w:pPr>
            <w:r w:rsidRPr="00466D6F">
              <w:t>рабочее место преподавателя</w:t>
            </w:r>
          </w:p>
          <w:p w14:paraId="4306F5C2" w14:textId="60B07939"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компьютер;</w:t>
            </w:r>
          </w:p>
          <w:p w14:paraId="7D0EFA34" w14:textId="1CDC1C6B"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проектор;</w:t>
            </w:r>
          </w:p>
          <w:p w14:paraId="42A1857E" w14:textId="46DC2566" w:rsidR="00CA3F5B" w:rsidRPr="00466D6F" w:rsidRDefault="00CA3F5B" w:rsidP="00EF7DAB">
            <w:pPr>
              <w:pStyle w:val="a5"/>
              <w:widowControl w:val="0"/>
              <w:numPr>
                <w:ilvl w:val="0"/>
                <w:numId w:val="53"/>
              </w:numPr>
              <w:suppressAutoHyphens/>
              <w:autoSpaceDE w:val="0"/>
              <w:autoSpaceDN w:val="0"/>
              <w:adjustRightInd w:val="0"/>
              <w:spacing w:line="276" w:lineRule="auto"/>
              <w:jc w:val="both"/>
            </w:pPr>
            <w:r w:rsidRPr="00466D6F">
              <w:t>наглядные пособия обучения</w:t>
            </w:r>
          </w:p>
          <w:p w14:paraId="498AFC21" w14:textId="6E5FA205" w:rsidR="00CA3F5B" w:rsidRPr="00466D6F" w:rsidRDefault="00CA3F5B" w:rsidP="00EF7DAB">
            <w:pPr>
              <w:pStyle w:val="a5"/>
              <w:widowControl w:val="0"/>
              <w:numPr>
                <w:ilvl w:val="0"/>
                <w:numId w:val="53"/>
              </w:numPr>
              <w:suppressAutoHyphens/>
              <w:autoSpaceDE w:val="0"/>
              <w:autoSpaceDN w:val="0"/>
              <w:adjustRightInd w:val="0"/>
              <w:spacing w:line="276" w:lineRule="auto"/>
              <w:jc w:val="both"/>
            </w:pPr>
            <w:r w:rsidRPr="00466D6F">
              <w:t>мультимедийные материалы</w:t>
            </w:r>
          </w:p>
          <w:p w14:paraId="73F75128" w14:textId="16B05805" w:rsidR="00CA3F5B" w:rsidRPr="00466D6F" w:rsidRDefault="00CA3F5B" w:rsidP="00EF7DAB">
            <w:pPr>
              <w:pStyle w:val="a5"/>
              <w:widowControl w:val="0"/>
              <w:numPr>
                <w:ilvl w:val="0"/>
                <w:numId w:val="53"/>
              </w:numPr>
              <w:suppressAutoHyphens/>
              <w:autoSpaceDE w:val="0"/>
              <w:autoSpaceDN w:val="0"/>
              <w:adjustRightInd w:val="0"/>
              <w:spacing w:line="276" w:lineRule="auto"/>
              <w:jc w:val="both"/>
            </w:pPr>
            <w:r w:rsidRPr="00466D6F">
              <w:t>дидактический материал</w:t>
            </w:r>
          </w:p>
          <w:p w14:paraId="71F15D32" w14:textId="16A8175D" w:rsidR="00CA3F5B" w:rsidRPr="00466D6F" w:rsidRDefault="00CA3F5B" w:rsidP="00EF7DAB">
            <w:pPr>
              <w:pStyle w:val="a5"/>
              <w:widowControl w:val="0"/>
              <w:numPr>
                <w:ilvl w:val="0"/>
                <w:numId w:val="53"/>
              </w:numPr>
              <w:suppressAutoHyphens/>
              <w:autoSpaceDE w:val="0"/>
              <w:autoSpaceDN w:val="0"/>
              <w:adjustRightInd w:val="0"/>
              <w:spacing w:line="276" w:lineRule="auto"/>
              <w:jc w:val="both"/>
            </w:pPr>
            <w:r w:rsidRPr="00466D6F">
              <w:t xml:space="preserve">текст с иллюстрациями </w:t>
            </w:r>
          </w:p>
        </w:tc>
      </w:tr>
      <w:tr w:rsidR="00356CA1" w:rsidRPr="00466D6F" w14:paraId="07819F75" w14:textId="77777777" w:rsidTr="004C1C0C">
        <w:tc>
          <w:tcPr>
            <w:tcW w:w="3827" w:type="dxa"/>
          </w:tcPr>
          <w:p w14:paraId="04D690A5" w14:textId="77777777" w:rsidR="00CA3F5B" w:rsidRPr="00466D6F" w:rsidRDefault="00CA3F5B" w:rsidP="004C1C0C">
            <w:pPr>
              <w:widowControl w:val="0"/>
              <w:suppressAutoHyphens/>
              <w:autoSpaceDE w:val="0"/>
              <w:autoSpaceDN w:val="0"/>
              <w:adjustRightInd w:val="0"/>
              <w:spacing w:line="276" w:lineRule="auto"/>
              <w:ind w:left="142"/>
            </w:pPr>
            <w:r w:rsidRPr="00466D6F">
              <w:t>Безопасности жизнедеятельности, охраны труда и окружающей среды</w:t>
            </w:r>
          </w:p>
        </w:tc>
        <w:tc>
          <w:tcPr>
            <w:tcW w:w="5812" w:type="dxa"/>
          </w:tcPr>
          <w:p w14:paraId="3677B8B3" w14:textId="44B6BC8E"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посадочные места по количеству обучающихся;</w:t>
            </w:r>
          </w:p>
          <w:p w14:paraId="29F56BB1" w14:textId="29F925E4"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рабочее место преподавателя</w:t>
            </w:r>
          </w:p>
          <w:p w14:paraId="473135C6" w14:textId="706F7017"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компьютер;</w:t>
            </w:r>
          </w:p>
          <w:p w14:paraId="45E8C9EA" w14:textId="7DAC9FE6"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проектор;</w:t>
            </w:r>
          </w:p>
          <w:p w14:paraId="0E96FFCF" w14:textId="47E0E07F"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наглядные пособия обучения</w:t>
            </w:r>
          </w:p>
          <w:p w14:paraId="51E06DF5" w14:textId="46D1FD58"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дидактический материал</w:t>
            </w:r>
          </w:p>
          <w:p w14:paraId="29E72DF7" w14:textId="37E49242"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 xml:space="preserve">текст с иллюстрациями </w:t>
            </w:r>
          </w:p>
          <w:p w14:paraId="24DB2E08" w14:textId="61E02405" w:rsidR="00CA3F5B" w:rsidRPr="00466D6F" w:rsidRDefault="00CA3F5B" w:rsidP="00EF7DAB">
            <w:pPr>
              <w:pStyle w:val="a5"/>
              <w:widowControl w:val="0"/>
              <w:numPr>
                <w:ilvl w:val="0"/>
                <w:numId w:val="53"/>
              </w:numPr>
              <w:suppressAutoHyphens/>
              <w:autoSpaceDE w:val="0"/>
              <w:autoSpaceDN w:val="0"/>
              <w:adjustRightInd w:val="0"/>
              <w:spacing w:line="276" w:lineRule="auto"/>
            </w:pPr>
            <w:r w:rsidRPr="00466D6F">
              <w:t>мультимедийные материалы</w:t>
            </w:r>
          </w:p>
        </w:tc>
      </w:tr>
      <w:tr w:rsidR="00356CA1" w:rsidRPr="00466D6F" w14:paraId="27A6B649" w14:textId="77777777" w:rsidTr="004C1C0C">
        <w:tc>
          <w:tcPr>
            <w:tcW w:w="3827" w:type="dxa"/>
          </w:tcPr>
          <w:p w14:paraId="12CF07F9" w14:textId="77777777" w:rsidR="00CA3F5B" w:rsidRPr="00466D6F" w:rsidRDefault="00CA3F5B" w:rsidP="004C1C0C">
            <w:pPr>
              <w:widowControl w:val="0"/>
              <w:suppressAutoHyphens/>
              <w:autoSpaceDE w:val="0"/>
              <w:autoSpaceDN w:val="0"/>
              <w:adjustRightInd w:val="0"/>
              <w:spacing w:line="276" w:lineRule="auto"/>
              <w:ind w:left="142"/>
            </w:pPr>
            <w:r w:rsidRPr="00466D6F">
              <w:t>Социальной адаптации, коммуникативного практикума и психологии</w:t>
            </w:r>
          </w:p>
        </w:tc>
        <w:tc>
          <w:tcPr>
            <w:tcW w:w="5812" w:type="dxa"/>
          </w:tcPr>
          <w:p w14:paraId="2B71A557" w14:textId="6F06DF47"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посадочные места по количеству обучающихся;</w:t>
            </w:r>
          </w:p>
          <w:p w14:paraId="41E0B1D4" w14:textId="1251756D"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рабочее место преподавателя</w:t>
            </w:r>
          </w:p>
          <w:p w14:paraId="6412E6D5" w14:textId="1402CFAE"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компьютер;</w:t>
            </w:r>
          </w:p>
          <w:p w14:paraId="442E6AE5" w14:textId="76EA411A"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проектор;</w:t>
            </w:r>
          </w:p>
          <w:p w14:paraId="43C7B426" w14:textId="403F76EA"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наглядные пособия обучения</w:t>
            </w:r>
          </w:p>
          <w:p w14:paraId="5F56F14A" w14:textId="6F5F91B3"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дидактический материал</w:t>
            </w:r>
          </w:p>
          <w:p w14:paraId="25739BC5" w14:textId="0D3DB3EA"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 xml:space="preserve">текст с иллюстрациями </w:t>
            </w:r>
          </w:p>
          <w:p w14:paraId="5F2BA005" w14:textId="154C21A4"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мультимедийные материалы</w:t>
            </w:r>
          </w:p>
        </w:tc>
      </w:tr>
      <w:tr w:rsidR="00356CA1" w:rsidRPr="00466D6F" w14:paraId="2C3FB98C" w14:textId="77777777" w:rsidTr="004C1C0C">
        <w:tc>
          <w:tcPr>
            <w:tcW w:w="3827" w:type="dxa"/>
          </w:tcPr>
          <w:p w14:paraId="41ABD986" w14:textId="77777777" w:rsidR="00CA3F5B" w:rsidRPr="00466D6F" w:rsidRDefault="00CA3F5B" w:rsidP="004C1C0C">
            <w:pPr>
              <w:widowControl w:val="0"/>
              <w:suppressAutoHyphens/>
              <w:autoSpaceDE w:val="0"/>
              <w:autoSpaceDN w:val="0"/>
              <w:adjustRightInd w:val="0"/>
              <w:spacing w:line="276" w:lineRule="auto"/>
              <w:ind w:left="142"/>
              <w:jc w:val="both"/>
            </w:pPr>
            <w:r w:rsidRPr="00466D6F">
              <w:t xml:space="preserve">Русского языка </w:t>
            </w:r>
          </w:p>
        </w:tc>
        <w:tc>
          <w:tcPr>
            <w:tcW w:w="5812" w:type="dxa"/>
          </w:tcPr>
          <w:p w14:paraId="78C4BCB2" w14:textId="4E77BDFA"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посадочные места по количеству обучающихся;</w:t>
            </w:r>
          </w:p>
          <w:p w14:paraId="2E8802C2" w14:textId="7AA890C0"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рабочее место преподавателя</w:t>
            </w:r>
          </w:p>
          <w:p w14:paraId="32DE9D53" w14:textId="5EBAB293"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компьютер;</w:t>
            </w:r>
          </w:p>
          <w:p w14:paraId="2146529E" w14:textId="29556D9E"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проектор;</w:t>
            </w:r>
          </w:p>
          <w:p w14:paraId="21DC4C98" w14:textId="3A44491A"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наглядные пособия обучения</w:t>
            </w:r>
          </w:p>
          <w:p w14:paraId="1B732ADA" w14:textId="0D00D695" w:rsidR="00CA3F5B" w:rsidRPr="00466D6F" w:rsidRDefault="00CA3F5B" w:rsidP="00F66CA8">
            <w:pPr>
              <w:pStyle w:val="a5"/>
              <w:widowControl w:val="0"/>
              <w:numPr>
                <w:ilvl w:val="0"/>
                <w:numId w:val="53"/>
              </w:numPr>
              <w:suppressAutoHyphens/>
              <w:autoSpaceDE w:val="0"/>
              <w:autoSpaceDN w:val="0"/>
              <w:adjustRightInd w:val="0"/>
              <w:spacing w:line="276" w:lineRule="auto"/>
            </w:pPr>
            <w:r w:rsidRPr="00466D6F">
              <w:t>дидактический материал</w:t>
            </w:r>
          </w:p>
        </w:tc>
      </w:tr>
      <w:tr w:rsidR="00356CA1" w:rsidRPr="00466D6F" w14:paraId="581771BA" w14:textId="77777777" w:rsidTr="004C1C0C">
        <w:tc>
          <w:tcPr>
            <w:tcW w:w="3827" w:type="dxa"/>
          </w:tcPr>
          <w:p w14:paraId="23BE0D39" w14:textId="77777777" w:rsidR="00CA3F5B" w:rsidRPr="00466D6F" w:rsidRDefault="00CA3F5B" w:rsidP="004C1C0C">
            <w:pPr>
              <w:widowControl w:val="0"/>
              <w:suppressAutoHyphens/>
              <w:autoSpaceDE w:val="0"/>
              <w:autoSpaceDN w:val="0"/>
              <w:adjustRightInd w:val="0"/>
              <w:spacing w:line="276" w:lineRule="auto"/>
              <w:ind w:left="142"/>
              <w:jc w:val="both"/>
            </w:pPr>
            <w:r w:rsidRPr="00466D6F">
              <w:lastRenderedPageBreak/>
              <w:t>Математики</w:t>
            </w:r>
          </w:p>
        </w:tc>
        <w:tc>
          <w:tcPr>
            <w:tcW w:w="5812" w:type="dxa"/>
          </w:tcPr>
          <w:p w14:paraId="4D0E039F" w14:textId="172A40A7"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посадочные места по количеству обучающихся;</w:t>
            </w:r>
          </w:p>
          <w:p w14:paraId="2DADC248" w14:textId="3541D2EC"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рабочее место преподавателя</w:t>
            </w:r>
          </w:p>
          <w:p w14:paraId="7E02FD9F" w14:textId="38105287"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компьютер;</w:t>
            </w:r>
          </w:p>
          <w:p w14:paraId="53C8C92D" w14:textId="1C57AEDD"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проектор;</w:t>
            </w:r>
          </w:p>
          <w:p w14:paraId="58DAAC79" w14:textId="1AE55EAE"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наглядные пособия обучения</w:t>
            </w:r>
          </w:p>
        </w:tc>
      </w:tr>
      <w:tr w:rsidR="00356CA1" w:rsidRPr="00466D6F" w14:paraId="52DAE803" w14:textId="77777777" w:rsidTr="004C1C0C">
        <w:tc>
          <w:tcPr>
            <w:tcW w:w="3827" w:type="dxa"/>
          </w:tcPr>
          <w:p w14:paraId="1672C942" w14:textId="77777777" w:rsidR="00CA3F5B" w:rsidRPr="00466D6F" w:rsidRDefault="00CA3F5B" w:rsidP="004C1C0C">
            <w:pPr>
              <w:widowControl w:val="0"/>
              <w:suppressAutoHyphens/>
              <w:autoSpaceDE w:val="0"/>
              <w:autoSpaceDN w:val="0"/>
              <w:adjustRightInd w:val="0"/>
              <w:spacing w:line="276" w:lineRule="auto"/>
              <w:ind w:left="142"/>
              <w:jc w:val="both"/>
              <w:rPr>
                <w:highlight w:val="yellow"/>
              </w:rPr>
            </w:pPr>
            <w:r w:rsidRPr="00466D6F">
              <w:t>Эффективного поведения на рынке труда</w:t>
            </w:r>
          </w:p>
        </w:tc>
        <w:tc>
          <w:tcPr>
            <w:tcW w:w="5812" w:type="dxa"/>
          </w:tcPr>
          <w:p w14:paraId="4C9FB6E7" w14:textId="40DDE90A"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посадочные места по количеству обучающихся;</w:t>
            </w:r>
          </w:p>
          <w:p w14:paraId="2638922A" w14:textId="2CF140EE"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рабочее место преподавателя</w:t>
            </w:r>
          </w:p>
          <w:p w14:paraId="634C0B5B" w14:textId="51F092B1"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компьютеры;</w:t>
            </w:r>
          </w:p>
          <w:p w14:paraId="775C8170" w14:textId="30DF5228"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проектор;</w:t>
            </w:r>
          </w:p>
          <w:p w14:paraId="32DEAEA8" w14:textId="271368A5"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наглядные пособия обучения</w:t>
            </w:r>
          </w:p>
          <w:p w14:paraId="23DF3E5F" w14:textId="25601391"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дидактический материал</w:t>
            </w:r>
          </w:p>
          <w:p w14:paraId="6AE097C9" w14:textId="08E26DE0" w:rsidR="00024937" w:rsidRPr="00466D6F" w:rsidRDefault="00CA3F5B" w:rsidP="00024937">
            <w:pPr>
              <w:pStyle w:val="a5"/>
              <w:widowControl w:val="0"/>
              <w:numPr>
                <w:ilvl w:val="0"/>
                <w:numId w:val="53"/>
              </w:numPr>
              <w:suppressAutoHyphens/>
              <w:autoSpaceDE w:val="0"/>
              <w:autoSpaceDN w:val="0"/>
              <w:adjustRightInd w:val="0"/>
              <w:spacing w:line="276" w:lineRule="auto"/>
            </w:pPr>
            <w:r w:rsidRPr="00466D6F">
              <w:t>текст с иллюстрациями</w:t>
            </w:r>
          </w:p>
          <w:p w14:paraId="32ED40C7" w14:textId="3C7836F1" w:rsidR="00CA3F5B" w:rsidRPr="00466D6F" w:rsidRDefault="00CA3F5B" w:rsidP="00024937">
            <w:pPr>
              <w:pStyle w:val="a5"/>
              <w:widowControl w:val="0"/>
              <w:numPr>
                <w:ilvl w:val="0"/>
                <w:numId w:val="53"/>
              </w:numPr>
              <w:suppressAutoHyphens/>
              <w:autoSpaceDE w:val="0"/>
              <w:autoSpaceDN w:val="0"/>
              <w:adjustRightInd w:val="0"/>
              <w:spacing w:line="276" w:lineRule="auto"/>
            </w:pPr>
            <w:r w:rsidRPr="00466D6F">
              <w:t>мультимедийные материалы</w:t>
            </w:r>
          </w:p>
        </w:tc>
      </w:tr>
      <w:tr w:rsidR="00356CA1" w:rsidRPr="00466D6F" w14:paraId="2B00B556" w14:textId="77777777" w:rsidTr="004C1C0C">
        <w:tc>
          <w:tcPr>
            <w:tcW w:w="3827" w:type="dxa"/>
          </w:tcPr>
          <w:p w14:paraId="33038D23" w14:textId="77777777" w:rsidR="00CA3F5B" w:rsidRPr="00466D6F" w:rsidRDefault="00CA3F5B" w:rsidP="004C1C0C">
            <w:pPr>
              <w:widowControl w:val="0"/>
              <w:suppressAutoHyphens/>
              <w:autoSpaceDE w:val="0"/>
              <w:autoSpaceDN w:val="0"/>
              <w:adjustRightInd w:val="0"/>
              <w:spacing w:line="276" w:lineRule="auto"/>
              <w:ind w:left="142"/>
              <w:jc w:val="both"/>
              <w:rPr>
                <w:highlight w:val="yellow"/>
              </w:rPr>
            </w:pPr>
            <w:r w:rsidRPr="00466D6F">
              <w:t>Лечебной физкультуры</w:t>
            </w:r>
          </w:p>
        </w:tc>
        <w:tc>
          <w:tcPr>
            <w:tcW w:w="5812" w:type="dxa"/>
          </w:tcPr>
          <w:p w14:paraId="2A4A4D96" w14:textId="610604C5"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гимнастическая стенка</w:t>
            </w:r>
          </w:p>
          <w:p w14:paraId="7F8F2D1C" w14:textId="6041F7B1"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наклонные плоскости с креплением за гимнастическую стенку</w:t>
            </w:r>
          </w:p>
          <w:p w14:paraId="32C27F29" w14:textId="613EC051"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велотренажер</w:t>
            </w:r>
          </w:p>
          <w:p w14:paraId="6A9528A0" w14:textId="197B0BD2"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многопрофильный тренажер</w:t>
            </w:r>
          </w:p>
          <w:p w14:paraId="77446F11" w14:textId="1ACA7F68"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маты напольные</w:t>
            </w:r>
          </w:p>
          <w:p w14:paraId="1765E36D" w14:textId="724CE220"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мячи (баскетбольные, набивные, резиновые)</w:t>
            </w:r>
          </w:p>
          <w:p w14:paraId="3AD29701" w14:textId="348C814C"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 xml:space="preserve">гантели </w:t>
            </w:r>
          </w:p>
          <w:p w14:paraId="3BF7C300" w14:textId="47606CC5" w:rsidR="00CA3F5B" w:rsidRPr="00466D6F" w:rsidRDefault="00CA3F5B" w:rsidP="002B14A3">
            <w:pPr>
              <w:pStyle w:val="a5"/>
              <w:widowControl w:val="0"/>
              <w:numPr>
                <w:ilvl w:val="0"/>
                <w:numId w:val="53"/>
              </w:numPr>
              <w:suppressAutoHyphens/>
              <w:autoSpaceDE w:val="0"/>
              <w:autoSpaceDN w:val="0"/>
              <w:adjustRightInd w:val="0"/>
              <w:spacing w:line="276" w:lineRule="auto"/>
            </w:pPr>
            <w:r w:rsidRPr="00466D6F">
              <w:t>эспандеры (различные)</w:t>
            </w:r>
          </w:p>
        </w:tc>
      </w:tr>
      <w:tr w:rsidR="00356CA1" w:rsidRPr="00466D6F" w14:paraId="17D7F220" w14:textId="77777777" w:rsidTr="004C1C0C">
        <w:tc>
          <w:tcPr>
            <w:tcW w:w="9639" w:type="dxa"/>
            <w:gridSpan w:val="2"/>
          </w:tcPr>
          <w:p w14:paraId="55397204" w14:textId="63F223A8" w:rsidR="00CA3F5B" w:rsidRPr="00466D6F" w:rsidRDefault="002B14A3" w:rsidP="004C1C0C">
            <w:pPr>
              <w:widowControl w:val="0"/>
              <w:suppressAutoHyphens/>
              <w:autoSpaceDE w:val="0"/>
              <w:autoSpaceDN w:val="0"/>
              <w:adjustRightInd w:val="0"/>
              <w:spacing w:line="276" w:lineRule="auto"/>
              <w:ind w:left="142"/>
              <w:jc w:val="center"/>
              <w:rPr>
                <w:b/>
              </w:rPr>
            </w:pPr>
            <w:r w:rsidRPr="00466D6F">
              <w:rPr>
                <w:b/>
              </w:rPr>
              <w:t>Мастерские</w:t>
            </w:r>
          </w:p>
        </w:tc>
      </w:tr>
      <w:tr w:rsidR="00356CA1" w:rsidRPr="00466D6F" w14:paraId="4D49C5D5" w14:textId="77777777" w:rsidTr="004C1C0C">
        <w:tc>
          <w:tcPr>
            <w:tcW w:w="3827" w:type="dxa"/>
          </w:tcPr>
          <w:p w14:paraId="527073F7" w14:textId="77777777" w:rsidR="00CA3F5B" w:rsidRPr="00466D6F" w:rsidRDefault="00CA3F5B" w:rsidP="004C1C0C">
            <w:pPr>
              <w:widowControl w:val="0"/>
              <w:suppressAutoHyphens/>
              <w:autoSpaceDE w:val="0"/>
              <w:autoSpaceDN w:val="0"/>
              <w:adjustRightInd w:val="0"/>
              <w:spacing w:line="276" w:lineRule="auto"/>
              <w:ind w:left="142"/>
              <w:jc w:val="both"/>
            </w:pPr>
            <w:r w:rsidRPr="00466D6F">
              <w:t>Кабинет для практических занятий</w:t>
            </w:r>
          </w:p>
        </w:tc>
        <w:tc>
          <w:tcPr>
            <w:tcW w:w="5812" w:type="dxa"/>
          </w:tcPr>
          <w:p w14:paraId="3F1DA95E" w14:textId="6A27D7A7" w:rsidR="00CA3F5B" w:rsidRPr="00466D6F" w:rsidRDefault="00CA3F5B" w:rsidP="00A16E11">
            <w:pPr>
              <w:pStyle w:val="a5"/>
              <w:widowControl w:val="0"/>
              <w:numPr>
                <w:ilvl w:val="0"/>
                <w:numId w:val="53"/>
              </w:numPr>
              <w:suppressAutoHyphens/>
              <w:autoSpaceDE w:val="0"/>
              <w:autoSpaceDN w:val="0"/>
              <w:adjustRightInd w:val="0"/>
              <w:spacing w:line="276" w:lineRule="auto"/>
            </w:pPr>
            <w:r w:rsidRPr="00466D6F">
              <w:t>посадочные места по количеству обучающихся;</w:t>
            </w:r>
          </w:p>
          <w:p w14:paraId="6FF73E6E" w14:textId="44506E73" w:rsidR="00CA3F5B" w:rsidRPr="00466D6F" w:rsidRDefault="00CA3F5B" w:rsidP="00A16E11">
            <w:pPr>
              <w:pStyle w:val="a5"/>
              <w:widowControl w:val="0"/>
              <w:numPr>
                <w:ilvl w:val="0"/>
                <w:numId w:val="53"/>
              </w:numPr>
              <w:suppressAutoHyphens/>
              <w:autoSpaceDE w:val="0"/>
              <w:autoSpaceDN w:val="0"/>
              <w:adjustRightInd w:val="0"/>
              <w:spacing w:line="276" w:lineRule="auto"/>
            </w:pPr>
            <w:r w:rsidRPr="00466D6F">
              <w:t>рабочее место преподавателя</w:t>
            </w:r>
          </w:p>
          <w:p w14:paraId="7B230681" w14:textId="017E4A3B" w:rsidR="00CA3F5B" w:rsidRPr="00466D6F" w:rsidRDefault="00CA3F5B" w:rsidP="00A16E11">
            <w:pPr>
              <w:pStyle w:val="a5"/>
              <w:widowControl w:val="0"/>
              <w:numPr>
                <w:ilvl w:val="0"/>
                <w:numId w:val="53"/>
              </w:numPr>
              <w:suppressAutoHyphens/>
              <w:autoSpaceDE w:val="0"/>
              <w:autoSpaceDN w:val="0"/>
              <w:adjustRightInd w:val="0"/>
              <w:spacing w:line="276" w:lineRule="auto"/>
            </w:pPr>
            <w:r w:rsidRPr="00466D6F">
              <w:t>наглядные пособия обучения</w:t>
            </w:r>
          </w:p>
          <w:p w14:paraId="09BD8F82" w14:textId="33A16A87"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дидактический материал</w:t>
            </w:r>
          </w:p>
          <w:p w14:paraId="48371F74" w14:textId="2874416F"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 xml:space="preserve">текст с иллюстрациями </w:t>
            </w:r>
          </w:p>
          <w:p w14:paraId="05BE8BF2" w14:textId="67871F31"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стеллажи с подсветкой</w:t>
            </w:r>
          </w:p>
          <w:p w14:paraId="7A0B7E7B" w14:textId="45C48B1E"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комплект бланков технологической документации;</w:t>
            </w:r>
          </w:p>
          <w:p w14:paraId="26001E09" w14:textId="78E25892"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комплект производственного инвентаря, инструментов;</w:t>
            </w:r>
          </w:p>
          <w:p w14:paraId="6D8D01BA" w14:textId="2BA1E74A"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комплект учебно-методической документации;</w:t>
            </w:r>
          </w:p>
          <w:p w14:paraId="55884131" w14:textId="204CDA9A"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компьютер</w:t>
            </w:r>
          </w:p>
          <w:p w14:paraId="6739E21E" w14:textId="06E6AACA" w:rsidR="00CA3F5B" w:rsidRPr="00466D6F" w:rsidRDefault="00CA3F5B" w:rsidP="006253F2">
            <w:pPr>
              <w:pStyle w:val="a5"/>
              <w:widowControl w:val="0"/>
              <w:numPr>
                <w:ilvl w:val="0"/>
                <w:numId w:val="53"/>
              </w:numPr>
              <w:suppressAutoHyphens/>
              <w:autoSpaceDE w:val="0"/>
              <w:autoSpaceDN w:val="0"/>
              <w:adjustRightInd w:val="0"/>
              <w:spacing w:line="276" w:lineRule="auto"/>
            </w:pPr>
            <w:r w:rsidRPr="00466D6F">
              <w:t>проектор</w:t>
            </w:r>
          </w:p>
          <w:p w14:paraId="7A139B85" w14:textId="77777777" w:rsidR="007A35BB" w:rsidRPr="00466D6F" w:rsidRDefault="00CA3F5B" w:rsidP="007A35BB">
            <w:pPr>
              <w:pStyle w:val="a5"/>
              <w:widowControl w:val="0"/>
              <w:numPr>
                <w:ilvl w:val="0"/>
                <w:numId w:val="53"/>
              </w:numPr>
              <w:suppressAutoHyphens/>
              <w:autoSpaceDE w:val="0"/>
              <w:autoSpaceDN w:val="0"/>
              <w:adjustRightInd w:val="0"/>
              <w:spacing w:line="276" w:lineRule="auto"/>
            </w:pPr>
            <w:r w:rsidRPr="00466D6F">
              <w:t>мультимедийные материалы</w:t>
            </w:r>
          </w:p>
          <w:p w14:paraId="0C78F288" w14:textId="77777777" w:rsidR="007A35BB" w:rsidRPr="00466D6F" w:rsidRDefault="007A35BB" w:rsidP="007A35BB">
            <w:pPr>
              <w:pStyle w:val="a5"/>
              <w:widowControl w:val="0"/>
              <w:numPr>
                <w:ilvl w:val="0"/>
                <w:numId w:val="53"/>
              </w:numPr>
              <w:suppressAutoHyphens/>
              <w:autoSpaceDE w:val="0"/>
              <w:autoSpaceDN w:val="0"/>
              <w:adjustRightInd w:val="0"/>
              <w:spacing w:line="276" w:lineRule="auto"/>
            </w:pPr>
            <w:r w:rsidRPr="00466D6F">
              <w:t>м</w:t>
            </w:r>
            <w:r w:rsidR="00CA3F5B" w:rsidRPr="00466D6F">
              <w:t>ашины и механизмы для обработки и нарезки овощей:</w:t>
            </w:r>
          </w:p>
          <w:p w14:paraId="5E6BD985" w14:textId="16FD08C6" w:rsidR="00CA3F5B" w:rsidRPr="00466D6F" w:rsidRDefault="007A35BB" w:rsidP="007A35BB">
            <w:pPr>
              <w:pStyle w:val="21"/>
              <w:numPr>
                <w:ilvl w:val="0"/>
                <w:numId w:val="57"/>
              </w:numPr>
              <w:tabs>
                <w:tab w:val="left" w:pos="0"/>
              </w:tabs>
              <w:spacing w:after="0" w:line="276" w:lineRule="auto"/>
              <w:ind w:left="1170"/>
              <w:jc w:val="both"/>
            </w:pPr>
            <w:proofErr w:type="spellStart"/>
            <w:r w:rsidRPr="00466D6F">
              <w:lastRenderedPageBreak/>
              <w:t>к</w:t>
            </w:r>
            <w:r w:rsidR="00CA3F5B" w:rsidRPr="00466D6F">
              <w:t>артофелеочистительные</w:t>
            </w:r>
            <w:proofErr w:type="spellEnd"/>
            <w:r w:rsidR="00CA3F5B" w:rsidRPr="00466D6F">
              <w:t xml:space="preserve">, </w:t>
            </w:r>
          </w:p>
          <w:p w14:paraId="6A84BA86" w14:textId="77777777" w:rsidR="00CA3F5B" w:rsidRPr="00466D6F" w:rsidRDefault="00CA3F5B" w:rsidP="007A35BB">
            <w:pPr>
              <w:pStyle w:val="21"/>
              <w:numPr>
                <w:ilvl w:val="0"/>
                <w:numId w:val="57"/>
              </w:numPr>
              <w:tabs>
                <w:tab w:val="left" w:pos="0"/>
              </w:tabs>
              <w:spacing w:after="0" w:line="276" w:lineRule="auto"/>
              <w:ind w:left="1170"/>
              <w:jc w:val="both"/>
            </w:pPr>
            <w:r w:rsidRPr="00466D6F">
              <w:t xml:space="preserve">овощерезательные, </w:t>
            </w:r>
          </w:p>
          <w:p w14:paraId="00F4A683" w14:textId="77777777" w:rsidR="00CA3F5B" w:rsidRPr="00466D6F" w:rsidRDefault="00CA3F5B" w:rsidP="007A35BB">
            <w:pPr>
              <w:pStyle w:val="21"/>
              <w:numPr>
                <w:ilvl w:val="0"/>
                <w:numId w:val="57"/>
              </w:numPr>
              <w:tabs>
                <w:tab w:val="left" w:pos="0"/>
              </w:tabs>
              <w:spacing w:after="0" w:line="276" w:lineRule="auto"/>
              <w:ind w:left="1170"/>
              <w:jc w:val="both"/>
            </w:pPr>
            <w:proofErr w:type="spellStart"/>
            <w:r w:rsidRPr="00466D6F">
              <w:t>протирорезательные</w:t>
            </w:r>
            <w:proofErr w:type="spellEnd"/>
            <w:r w:rsidRPr="00466D6F">
              <w:t>.</w:t>
            </w:r>
          </w:p>
          <w:p w14:paraId="44A49E6C" w14:textId="62D4637A" w:rsidR="00CA3F5B" w:rsidRPr="00466D6F" w:rsidRDefault="007A35BB" w:rsidP="007A35BB">
            <w:pPr>
              <w:pStyle w:val="a5"/>
              <w:widowControl w:val="0"/>
              <w:numPr>
                <w:ilvl w:val="0"/>
                <w:numId w:val="53"/>
              </w:numPr>
              <w:suppressAutoHyphens/>
              <w:autoSpaceDE w:val="0"/>
              <w:autoSpaceDN w:val="0"/>
              <w:adjustRightInd w:val="0"/>
              <w:spacing w:line="276" w:lineRule="auto"/>
            </w:pPr>
            <w:r w:rsidRPr="00466D6F">
              <w:t>тепловое оборудование:</w:t>
            </w:r>
          </w:p>
          <w:p w14:paraId="7A5E5CDD" w14:textId="77777777" w:rsidR="00CA3F5B" w:rsidRPr="00466D6F" w:rsidRDefault="00CA3F5B" w:rsidP="007A35BB">
            <w:pPr>
              <w:pStyle w:val="21"/>
              <w:numPr>
                <w:ilvl w:val="0"/>
                <w:numId w:val="57"/>
              </w:numPr>
              <w:tabs>
                <w:tab w:val="left" w:pos="0"/>
              </w:tabs>
              <w:spacing w:after="0" w:line="276" w:lineRule="auto"/>
              <w:ind w:left="1170"/>
              <w:jc w:val="both"/>
            </w:pPr>
            <w:r w:rsidRPr="00466D6F">
              <w:t>электроплиты,</w:t>
            </w:r>
          </w:p>
          <w:p w14:paraId="111D8878" w14:textId="77777777" w:rsidR="00CA3F5B" w:rsidRPr="00466D6F" w:rsidRDefault="00CA3F5B" w:rsidP="007A35BB">
            <w:pPr>
              <w:pStyle w:val="21"/>
              <w:numPr>
                <w:ilvl w:val="0"/>
                <w:numId w:val="57"/>
              </w:numPr>
              <w:tabs>
                <w:tab w:val="left" w:pos="0"/>
              </w:tabs>
              <w:spacing w:after="0" w:line="276" w:lineRule="auto"/>
              <w:ind w:left="1170"/>
              <w:jc w:val="both"/>
            </w:pPr>
            <w:r w:rsidRPr="00466D6F">
              <w:t>жарочные шкафы,</w:t>
            </w:r>
          </w:p>
          <w:p w14:paraId="35091293" w14:textId="77777777" w:rsidR="00CA3F5B" w:rsidRPr="00466D6F" w:rsidRDefault="00CA3F5B" w:rsidP="007A35BB">
            <w:pPr>
              <w:pStyle w:val="21"/>
              <w:numPr>
                <w:ilvl w:val="0"/>
                <w:numId w:val="57"/>
              </w:numPr>
              <w:tabs>
                <w:tab w:val="left" w:pos="0"/>
              </w:tabs>
              <w:spacing w:after="0" w:line="276" w:lineRule="auto"/>
              <w:ind w:left="1170"/>
              <w:jc w:val="both"/>
            </w:pPr>
            <w:r w:rsidRPr="00466D6F">
              <w:t>пароконвектомат,</w:t>
            </w:r>
          </w:p>
          <w:p w14:paraId="381A66F9" w14:textId="77777777" w:rsidR="00CA3F5B" w:rsidRPr="00466D6F" w:rsidRDefault="00CA3F5B" w:rsidP="007A35BB">
            <w:pPr>
              <w:pStyle w:val="21"/>
              <w:numPr>
                <w:ilvl w:val="0"/>
                <w:numId w:val="57"/>
              </w:numPr>
              <w:tabs>
                <w:tab w:val="left" w:pos="0"/>
              </w:tabs>
              <w:spacing w:after="0" w:line="276" w:lineRule="auto"/>
              <w:ind w:left="1170"/>
              <w:jc w:val="both"/>
            </w:pPr>
            <w:proofErr w:type="spellStart"/>
            <w:r w:rsidRPr="00466D6F">
              <w:t>электросковороды</w:t>
            </w:r>
            <w:proofErr w:type="spellEnd"/>
            <w:r w:rsidRPr="00466D6F">
              <w:t>,</w:t>
            </w:r>
          </w:p>
          <w:p w14:paraId="67ED2291" w14:textId="77777777" w:rsidR="00CA3F5B" w:rsidRPr="00466D6F" w:rsidRDefault="00CA3F5B" w:rsidP="007A35BB">
            <w:pPr>
              <w:pStyle w:val="21"/>
              <w:numPr>
                <w:ilvl w:val="0"/>
                <w:numId w:val="57"/>
              </w:numPr>
              <w:tabs>
                <w:tab w:val="left" w:pos="0"/>
              </w:tabs>
              <w:spacing w:after="0" w:line="276" w:lineRule="auto"/>
              <w:ind w:left="1170"/>
              <w:jc w:val="both"/>
            </w:pPr>
            <w:r w:rsidRPr="00466D6F">
              <w:t>фритюрница.</w:t>
            </w:r>
          </w:p>
          <w:p w14:paraId="0F53F2CA" w14:textId="4CF737DE" w:rsidR="00CA3F5B" w:rsidRPr="00466D6F" w:rsidRDefault="007A35BB" w:rsidP="007A35BB">
            <w:pPr>
              <w:pStyle w:val="a5"/>
              <w:widowControl w:val="0"/>
              <w:numPr>
                <w:ilvl w:val="0"/>
                <w:numId w:val="53"/>
              </w:numPr>
              <w:suppressAutoHyphens/>
              <w:autoSpaceDE w:val="0"/>
              <w:autoSpaceDN w:val="0"/>
              <w:adjustRightInd w:val="0"/>
              <w:spacing w:line="276" w:lineRule="auto"/>
            </w:pPr>
            <w:proofErr w:type="spellStart"/>
            <w:r w:rsidRPr="00466D6F">
              <w:t>весоизмерительное</w:t>
            </w:r>
            <w:proofErr w:type="spellEnd"/>
            <w:r w:rsidRPr="00466D6F">
              <w:t xml:space="preserve"> оборудование</w:t>
            </w:r>
            <w:r w:rsidR="00CA3F5B" w:rsidRPr="00466D6F">
              <w:t>:</w:t>
            </w:r>
          </w:p>
          <w:p w14:paraId="2295E841" w14:textId="77777777" w:rsidR="00CA3F5B" w:rsidRPr="00466D6F" w:rsidRDefault="00CA3F5B" w:rsidP="007A35BB">
            <w:pPr>
              <w:pStyle w:val="21"/>
              <w:numPr>
                <w:ilvl w:val="0"/>
                <w:numId w:val="57"/>
              </w:numPr>
              <w:tabs>
                <w:tab w:val="left" w:pos="0"/>
              </w:tabs>
              <w:spacing w:after="0" w:line="276" w:lineRule="auto"/>
              <w:ind w:left="1170"/>
              <w:jc w:val="both"/>
            </w:pPr>
            <w:r w:rsidRPr="00466D6F">
              <w:t>электронные весы,</w:t>
            </w:r>
          </w:p>
          <w:p w14:paraId="6BFBDA48" w14:textId="77777777" w:rsidR="00CA3F5B" w:rsidRPr="00466D6F" w:rsidRDefault="00CA3F5B" w:rsidP="007A35BB">
            <w:pPr>
              <w:pStyle w:val="21"/>
              <w:numPr>
                <w:ilvl w:val="0"/>
                <w:numId w:val="57"/>
              </w:numPr>
              <w:tabs>
                <w:tab w:val="left" w:pos="0"/>
              </w:tabs>
              <w:spacing w:after="0" w:line="276" w:lineRule="auto"/>
              <w:ind w:left="1170"/>
              <w:jc w:val="both"/>
            </w:pPr>
            <w:r w:rsidRPr="00466D6F">
              <w:t>товарные весы.</w:t>
            </w:r>
          </w:p>
          <w:p w14:paraId="37F1DFBD" w14:textId="0CF68DB6" w:rsidR="00CA3F5B" w:rsidRPr="00466D6F" w:rsidRDefault="007A35BB" w:rsidP="007A35BB">
            <w:pPr>
              <w:pStyle w:val="a5"/>
              <w:widowControl w:val="0"/>
              <w:numPr>
                <w:ilvl w:val="0"/>
                <w:numId w:val="53"/>
              </w:numPr>
              <w:suppressAutoHyphens/>
              <w:autoSpaceDE w:val="0"/>
              <w:autoSpaceDN w:val="0"/>
              <w:adjustRightInd w:val="0"/>
              <w:spacing w:line="276" w:lineRule="auto"/>
            </w:pPr>
            <w:r w:rsidRPr="00466D6F">
              <w:t>х</w:t>
            </w:r>
            <w:r w:rsidR="00CA3F5B" w:rsidRPr="00466D6F">
              <w:t>олодильное оборудование:</w:t>
            </w:r>
          </w:p>
          <w:p w14:paraId="55211892" w14:textId="77777777" w:rsidR="00CA3F5B" w:rsidRPr="00466D6F" w:rsidRDefault="00CA3F5B" w:rsidP="007A35BB">
            <w:pPr>
              <w:pStyle w:val="21"/>
              <w:numPr>
                <w:ilvl w:val="0"/>
                <w:numId w:val="57"/>
              </w:numPr>
              <w:tabs>
                <w:tab w:val="left" w:pos="0"/>
              </w:tabs>
              <w:spacing w:after="0" w:line="276" w:lineRule="auto"/>
              <w:ind w:left="1170"/>
              <w:jc w:val="both"/>
            </w:pPr>
            <w:r w:rsidRPr="00466D6F">
              <w:t>холодильный ларь,</w:t>
            </w:r>
          </w:p>
          <w:p w14:paraId="71B87ABE" w14:textId="77777777" w:rsidR="00CA3F5B" w:rsidRPr="00466D6F" w:rsidRDefault="00CA3F5B" w:rsidP="007A35BB">
            <w:pPr>
              <w:pStyle w:val="21"/>
              <w:numPr>
                <w:ilvl w:val="0"/>
                <w:numId w:val="57"/>
              </w:numPr>
              <w:tabs>
                <w:tab w:val="left" w:pos="0"/>
              </w:tabs>
              <w:spacing w:after="0" w:line="276" w:lineRule="auto"/>
              <w:ind w:left="1170"/>
              <w:jc w:val="both"/>
            </w:pPr>
            <w:r w:rsidRPr="00466D6F">
              <w:t>холодильник.</w:t>
            </w:r>
          </w:p>
        </w:tc>
      </w:tr>
      <w:tr w:rsidR="00356CA1" w:rsidRPr="00466D6F" w14:paraId="3E4A0728" w14:textId="77777777" w:rsidTr="004C1C0C">
        <w:tc>
          <w:tcPr>
            <w:tcW w:w="9639" w:type="dxa"/>
            <w:gridSpan w:val="2"/>
          </w:tcPr>
          <w:p w14:paraId="22374B21" w14:textId="77777777" w:rsidR="00CA3F5B" w:rsidRPr="00466D6F" w:rsidRDefault="00CA3F5B" w:rsidP="004C1C0C">
            <w:pPr>
              <w:widowControl w:val="0"/>
              <w:suppressAutoHyphens/>
              <w:autoSpaceDE w:val="0"/>
              <w:autoSpaceDN w:val="0"/>
              <w:adjustRightInd w:val="0"/>
              <w:spacing w:line="276" w:lineRule="auto"/>
              <w:ind w:left="142"/>
              <w:jc w:val="center"/>
            </w:pPr>
            <w:r w:rsidRPr="00466D6F">
              <w:rPr>
                <w:b/>
              </w:rPr>
              <w:lastRenderedPageBreak/>
              <w:t>Специализированные кабинеты, лаборатории, мастерские и др. помещения</w:t>
            </w:r>
          </w:p>
        </w:tc>
      </w:tr>
      <w:tr w:rsidR="00356CA1" w:rsidRPr="00466D6F" w14:paraId="24D938B2" w14:textId="77777777" w:rsidTr="004C1C0C">
        <w:tc>
          <w:tcPr>
            <w:tcW w:w="3827" w:type="dxa"/>
          </w:tcPr>
          <w:p w14:paraId="39015F06" w14:textId="721D2A2C" w:rsidR="00CA3F5B" w:rsidRPr="00466D6F" w:rsidRDefault="00CA3F5B" w:rsidP="004C1C0C">
            <w:pPr>
              <w:widowControl w:val="0"/>
              <w:suppressAutoHyphens/>
              <w:autoSpaceDE w:val="0"/>
              <w:autoSpaceDN w:val="0"/>
              <w:adjustRightInd w:val="0"/>
              <w:spacing w:line="276" w:lineRule="auto"/>
              <w:ind w:left="142"/>
              <w:jc w:val="both"/>
            </w:pPr>
            <w:r w:rsidRPr="00466D6F">
              <w:t xml:space="preserve">Библиотека с читальным залом, с выходом в </w:t>
            </w:r>
            <w:r w:rsidR="004F6ED6" w:rsidRPr="00466D6F">
              <w:t>сеть Интернет</w:t>
            </w:r>
          </w:p>
        </w:tc>
        <w:tc>
          <w:tcPr>
            <w:tcW w:w="5812" w:type="dxa"/>
          </w:tcPr>
          <w:p w14:paraId="78962F3F" w14:textId="6813C73C" w:rsidR="00865BF2" w:rsidRPr="00466D6F" w:rsidRDefault="00CA3F5B" w:rsidP="00865BF2">
            <w:pPr>
              <w:pStyle w:val="a5"/>
              <w:widowControl w:val="0"/>
              <w:numPr>
                <w:ilvl w:val="0"/>
                <w:numId w:val="53"/>
              </w:numPr>
              <w:suppressAutoHyphens/>
              <w:autoSpaceDE w:val="0"/>
              <w:autoSpaceDN w:val="0"/>
              <w:adjustRightInd w:val="0"/>
              <w:spacing w:line="276" w:lineRule="auto"/>
            </w:pPr>
            <w:r w:rsidRPr="00466D6F">
              <w:t>компьютеры</w:t>
            </w:r>
          </w:p>
          <w:p w14:paraId="2135B7CF" w14:textId="26C54288"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литература</w:t>
            </w:r>
          </w:p>
        </w:tc>
      </w:tr>
      <w:tr w:rsidR="00356CA1" w:rsidRPr="00466D6F" w14:paraId="3F50B6C7" w14:textId="77777777" w:rsidTr="004C1C0C">
        <w:tc>
          <w:tcPr>
            <w:tcW w:w="3827" w:type="dxa"/>
          </w:tcPr>
          <w:p w14:paraId="3C60DCDB" w14:textId="77777777" w:rsidR="00CA3F5B" w:rsidRPr="00466D6F" w:rsidRDefault="00CA3F5B" w:rsidP="004C1C0C">
            <w:pPr>
              <w:widowControl w:val="0"/>
              <w:suppressAutoHyphens/>
              <w:autoSpaceDE w:val="0"/>
              <w:autoSpaceDN w:val="0"/>
              <w:adjustRightInd w:val="0"/>
              <w:spacing w:line="276" w:lineRule="auto"/>
              <w:ind w:left="142"/>
              <w:jc w:val="both"/>
            </w:pPr>
            <w:r w:rsidRPr="00466D6F">
              <w:t>Спортивный зал</w:t>
            </w:r>
          </w:p>
        </w:tc>
        <w:tc>
          <w:tcPr>
            <w:tcW w:w="5812" w:type="dxa"/>
          </w:tcPr>
          <w:p w14:paraId="6B058F61" w14:textId="7B00F13D"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тренажеры</w:t>
            </w:r>
          </w:p>
          <w:p w14:paraId="4F5A6390" w14:textId="4F0B7B42"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обруч большой</w:t>
            </w:r>
          </w:p>
          <w:p w14:paraId="59AA77BC" w14:textId="24E73637"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мяч для фитнеса</w:t>
            </w:r>
          </w:p>
          <w:p w14:paraId="7BC03AC3" w14:textId="261D2877"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сетка для настолько тенниса</w:t>
            </w:r>
          </w:p>
          <w:p w14:paraId="189B5862" w14:textId="4B6E03CF"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стенд для прыжков в высоту</w:t>
            </w:r>
          </w:p>
          <w:p w14:paraId="1A9A5FBA" w14:textId="412232AE"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скакалки</w:t>
            </w:r>
          </w:p>
          <w:p w14:paraId="2F5717EC" w14:textId="7182CF9D"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ракетки для настольного тенниса</w:t>
            </w:r>
          </w:p>
          <w:p w14:paraId="3B3D78CC" w14:textId="06400FAC"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мячи для настольного тенниса</w:t>
            </w:r>
          </w:p>
          <w:p w14:paraId="40500F90" w14:textId="104A2485"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мяч для метания</w:t>
            </w:r>
          </w:p>
          <w:p w14:paraId="5D812AB8" w14:textId="31935476" w:rsidR="00CA3F5B" w:rsidRPr="00466D6F" w:rsidRDefault="00CA3F5B" w:rsidP="00865BF2">
            <w:pPr>
              <w:pStyle w:val="a5"/>
              <w:widowControl w:val="0"/>
              <w:numPr>
                <w:ilvl w:val="0"/>
                <w:numId w:val="53"/>
              </w:numPr>
              <w:suppressAutoHyphens/>
              <w:autoSpaceDE w:val="0"/>
              <w:autoSpaceDN w:val="0"/>
              <w:adjustRightInd w:val="0"/>
              <w:spacing w:line="276" w:lineRule="auto"/>
            </w:pPr>
            <w:r w:rsidRPr="00466D6F">
              <w:t>гантели</w:t>
            </w:r>
          </w:p>
        </w:tc>
      </w:tr>
      <w:tr w:rsidR="00356CA1" w:rsidRPr="00466D6F" w14:paraId="06371A86" w14:textId="77777777" w:rsidTr="004C1C0C">
        <w:tc>
          <w:tcPr>
            <w:tcW w:w="3827" w:type="dxa"/>
          </w:tcPr>
          <w:p w14:paraId="1680B348" w14:textId="77777777" w:rsidR="00CA3F5B" w:rsidRPr="00466D6F" w:rsidRDefault="00CA3F5B" w:rsidP="004C1C0C">
            <w:pPr>
              <w:widowControl w:val="0"/>
              <w:suppressAutoHyphens/>
              <w:autoSpaceDE w:val="0"/>
              <w:autoSpaceDN w:val="0"/>
              <w:adjustRightInd w:val="0"/>
              <w:spacing w:line="276" w:lineRule="auto"/>
              <w:ind w:left="142"/>
              <w:jc w:val="both"/>
            </w:pPr>
            <w:r w:rsidRPr="00466D6F">
              <w:t xml:space="preserve">Актовый зал </w:t>
            </w:r>
          </w:p>
        </w:tc>
        <w:tc>
          <w:tcPr>
            <w:tcW w:w="5812" w:type="dxa"/>
          </w:tcPr>
          <w:p w14:paraId="626A9377" w14:textId="663BD85A" w:rsidR="00CA3F5B" w:rsidRPr="00466D6F" w:rsidRDefault="00CA3F5B" w:rsidP="002368E0">
            <w:pPr>
              <w:pStyle w:val="a5"/>
              <w:widowControl w:val="0"/>
              <w:numPr>
                <w:ilvl w:val="0"/>
                <w:numId w:val="53"/>
              </w:numPr>
              <w:suppressAutoHyphens/>
              <w:autoSpaceDE w:val="0"/>
              <w:autoSpaceDN w:val="0"/>
              <w:adjustRightInd w:val="0"/>
              <w:spacing w:line="276" w:lineRule="auto"/>
            </w:pPr>
            <w:r w:rsidRPr="00466D6F">
              <w:t>сцена</w:t>
            </w:r>
          </w:p>
          <w:p w14:paraId="2DA832EB" w14:textId="7B692738" w:rsidR="00CA3F5B" w:rsidRPr="00466D6F" w:rsidRDefault="00CA3F5B" w:rsidP="002368E0">
            <w:pPr>
              <w:pStyle w:val="a5"/>
              <w:widowControl w:val="0"/>
              <w:numPr>
                <w:ilvl w:val="0"/>
                <w:numId w:val="53"/>
              </w:numPr>
              <w:suppressAutoHyphens/>
              <w:autoSpaceDE w:val="0"/>
              <w:autoSpaceDN w:val="0"/>
              <w:adjustRightInd w:val="0"/>
              <w:spacing w:line="276" w:lineRule="auto"/>
            </w:pPr>
            <w:r w:rsidRPr="00466D6F">
              <w:t>кресла</w:t>
            </w:r>
          </w:p>
          <w:p w14:paraId="28B6306C" w14:textId="3CAFBB56" w:rsidR="00CA3F5B" w:rsidRPr="00466D6F" w:rsidRDefault="00CA3F5B" w:rsidP="002368E0">
            <w:pPr>
              <w:pStyle w:val="a5"/>
              <w:widowControl w:val="0"/>
              <w:numPr>
                <w:ilvl w:val="0"/>
                <w:numId w:val="53"/>
              </w:numPr>
              <w:suppressAutoHyphens/>
              <w:autoSpaceDE w:val="0"/>
              <w:autoSpaceDN w:val="0"/>
              <w:adjustRightInd w:val="0"/>
              <w:spacing w:line="276" w:lineRule="auto"/>
            </w:pPr>
            <w:r w:rsidRPr="00466D6F">
              <w:t>акустическая система</w:t>
            </w:r>
          </w:p>
          <w:p w14:paraId="706C6AE9" w14:textId="2DFC0DBE" w:rsidR="00CA3F5B" w:rsidRPr="00466D6F" w:rsidRDefault="00CA3F5B" w:rsidP="002368E0">
            <w:pPr>
              <w:pStyle w:val="a5"/>
              <w:widowControl w:val="0"/>
              <w:numPr>
                <w:ilvl w:val="0"/>
                <w:numId w:val="53"/>
              </w:numPr>
              <w:suppressAutoHyphens/>
              <w:autoSpaceDE w:val="0"/>
              <w:autoSpaceDN w:val="0"/>
              <w:adjustRightInd w:val="0"/>
              <w:spacing w:line="276" w:lineRule="auto"/>
            </w:pPr>
            <w:r w:rsidRPr="00466D6F">
              <w:t>световое оборудование</w:t>
            </w:r>
          </w:p>
          <w:p w14:paraId="7A937687" w14:textId="7B3B78BA" w:rsidR="00CA3F5B" w:rsidRPr="00466D6F" w:rsidRDefault="00CA3F5B" w:rsidP="002368E0">
            <w:pPr>
              <w:pStyle w:val="a5"/>
              <w:widowControl w:val="0"/>
              <w:numPr>
                <w:ilvl w:val="0"/>
                <w:numId w:val="53"/>
              </w:numPr>
              <w:suppressAutoHyphens/>
              <w:autoSpaceDE w:val="0"/>
              <w:autoSpaceDN w:val="0"/>
              <w:adjustRightInd w:val="0"/>
              <w:spacing w:line="276" w:lineRule="auto"/>
            </w:pPr>
            <w:r w:rsidRPr="00466D6F">
              <w:t>проекционное оборудование</w:t>
            </w:r>
          </w:p>
        </w:tc>
      </w:tr>
      <w:tr w:rsidR="00CA3F5B" w:rsidRPr="00466D6F" w14:paraId="5EDCF4B9" w14:textId="77777777" w:rsidTr="004C1C0C">
        <w:tc>
          <w:tcPr>
            <w:tcW w:w="3827" w:type="dxa"/>
          </w:tcPr>
          <w:p w14:paraId="0B01355D" w14:textId="77777777" w:rsidR="00CA3F5B" w:rsidRPr="00466D6F" w:rsidRDefault="00CA3F5B" w:rsidP="004C1C0C">
            <w:pPr>
              <w:widowControl w:val="0"/>
              <w:suppressAutoHyphens/>
              <w:autoSpaceDE w:val="0"/>
              <w:autoSpaceDN w:val="0"/>
              <w:adjustRightInd w:val="0"/>
              <w:spacing w:line="276" w:lineRule="auto"/>
              <w:ind w:left="142"/>
            </w:pPr>
            <w:r w:rsidRPr="00466D6F">
              <w:t>Кабинет психологической разгрузки</w:t>
            </w:r>
          </w:p>
        </w:tc>
        <w:tc>
          <w:tcPr>
            <w:tcW w:w="5812" w:type="dxa"/>
          </w:tcPr>
          <w:p w14:paraId="4868EA7B" w14:textId="62E3248C" w:rsidR="00CA3F5B" w:rsidRPr="00466D6F" w:rsidRDefault="00F71595" w:rsidP="00F71595">
            <w:pPr>
              <w:pStyle w:val="a5"/>
              <w:widowControl w:val="0"/>
              <w:numPr>
                <w:ilvl w:val="0"/>
                <w:numId w:val="53"/>
              </w:numPr>
              <w:suppressAutoHyphens/>
              <w:autoSpaceDE w:val="0"/>
              <w:autoSpaceDN w:val="0"/>
              <w:adjustRightInd w:val="0"/>
              <w:spacing w:line="276" w:lineRule="auto"/>
            </w:pPr>
            <w:proofErr w:type="spellStart"/>
            <w:r w:rsidRPr="00466D6F">
              <w:t>фиброоптическое</w:t>
            </w:r>
            <w:proofErr w:type="spellEnd"/>
            <w:r w:rsidRPr="00466D6F">
              <w:t xml:space="preserve"> оборудование </w:t>
            </w:r>
          </w:p>
          <w:p w14:paraId="7BF84546" w14:textId="21C3EF4D" w:rsidR="00CA3F5B" w:rsidRPr="00466D6F" w:rsidRDefault="00F71595" w:rsidP="00F71595">
            <w:pPr>
              <w:pStyle w:val="a5"/>
              <w:widowControl w:val="0"/>
              <w:numPr>
                <w:ilvl w:val="0"/>
                <w:numId w:val="53"/>
              </w:numPr>
              <w:suppressAutoHyphens/>
              <w:autoSpaceDE w:val="0"/>
              <w:autoSpaceDN w:val="0"/>
              <w:adjustRightInd w:val="0"/>
              <w:spacing w:line="276" w:lineRule="auto"/>
            </w:pPr>
            <w:proofErr w:type="spellStart"/>
            <w:r w:rsidRPr="00466D6F">
              <w:t>релаксационно</w:t>
            </w:r>
            <w:proofErr w:type="spellEnd"/>
            <w:r w:rsidRPr="00466D6F">
              <w:t>-массажное кресло</w:t>
            </w:r>
          </w:p>
          <w:p w14:paraId="7E869167" w14:textId="2F260DE2" w:rsidR="00CA3F5B" w:rsidRPr="00466D6F" w:rsidRDefault="00F71595" w:rsidP="00F71595">
            <w:pPr>
              <w:pStyle w:val="a5"/>
              <w:widowControl w:val="0"/>
              <w:numPr>
                <w:ilvl w:val="0"/>
                <w:numId w:val="53"/>
              </w:numPr>
              <w:suppressAutoHyphens/>
              <w:autoSpaceDE w:val="0"/>
              <w:autoSpaceDN w:val="0"/>
              <w:adjustRightInd w:val="0"/>
              <w:spacing w:line="276" w:lineRule="auto"/>
            </w:pPr>
            <w:r w:rsidRPr="00466D6F">
              <w:t>мягкие кресла-пуфы</w:t>
            </w:r>
          </w:p>
          <w:p w14:paraId="0B8509BE" w14:textId="3A5C58C2" w:rsidR="00CA3F5B" w:rsidRPr="00466D6F" w:rsidRDefault="00F71595" w:rsidP="00F71595">
            <w:pPr>
              <w:pStyle w:val="a5"/>
              <w:widowControl w:val="0"/>
              <w:numPr>
                <w:ilvl w:val="0"/>
                <w:numId w:val="53"/>
              </w:numPr>
              <w:suppressAutoHyphens/>
              <w:autoSpaceDE w:val="0"/>
              <w:autoSpaceDN w:val="0"/>
              <w:adjustRightInd w:val="0"/>
              <w:spacing w:line="276" w:lineRule="auto"/>
            </w:pPr>
            <w:r w:rsidRPr="00466D6F">
              <w:t>бос-программа «комфорт»</w:t>
            </w:r>
          </w:p>
          <w:p w14:paraId="09D3721A" w14:textId="57A16272" w:rsidR="00CA3F5B" w:rsidRPr="00466D6F" w:rsidRDefault="00F71595" w:rsidP="00F71595">
            <w:pPr>
              <w:pStyle w:val="a5"/>
              <w:widowControl w:val="0"/>
              <w:numPr>
                <w:ilvl w:val="0"/>
                <w:numId w:val="53"/>
              </w:numPr>
              <w:suppressAutoHyphens/>
              <w:autoSpaceDE w:val="0"/>
              <w:autoSpaceDN w:val="0"/>
              <w:adjustRightInd w:val="0"/>
              <w:spacing w:line="276" w:lineRule="auto"/>
            </w:pPr>
            <w:r w:rsidRPr="00466D6F">
              <w:t>световые проекторы</w:t>
            </w:r>
          </w:p>
          <w:p w14:paraId="48577980" w14:textId="77BF9170" w:rsidR="00CA3F5B" w:rsidRPr="00466D6F" w:rsidRDefault="00F71595" w:rsidP="00F71595">
            <w:pPr>
              <w:pStyle w:val="a5"/>
              <w:widowControl w:val="0"/>
              <w:numPr>
                <w:ilvl w:val="0"/>
                <w:numId w:val="53"/>
              </w:numPr>
              <w:suppressAutoHyphens/>
              <w:autoSpaceDE w:val="0"/>
              <w:autoSpaceDN w:val="0"/>
              <w:adjustRightInd w:val="0"/>
              <w:spacing w:line="276" w:lineRule="auto"/>
              <w:rPr>
                <w:bCs/>
                <w:shd w:val="clear" w:color="auto" w:fill="FFFFFF"/>
              </w:rPr>
            </w:pPr>
            <w:r w:rsidRPr="00466D6F">
              <w:t>наборы специальных музыкальных программ для музыкотерапии</w:t>
            </w:r>
          </w:p>
        </w:tc>
      </w:tr>
    </w:tbl>
    <w:p w14:paraId="5DA53326" w14:textId="77777777" w:rsidR="00CA3F5B" w:rsidRPr="00466D6F" w:rsidRDefault="00CA3F5B" w:rsidP="0054177C">
      <w:pPr>
        <w:widowControl w:val="0"/>
        <w:shd w:val="clear" w:color="auto" w:fill="FFFFFF"/>
        <w:spacing w:line="276" w:lineRule="auto"/>
        <w:jc w:val="both"/>
        <w:textAlignment w:val="baseline"/>
        <w:rPr>
          <w:i/>
        </w:rPr>
      </w:pPr>
    </w:p>
    <w:p w14:paraId="5C653F4D" w14:textId="77777777" w:rsidR="007377AE" w:rsidRPr="00466D6F" w:rsidRDefault="007377AE" w:rsidP="0054177C">
      <w:pPr>
        <w:spacing w:line="276" w:lineRule="auto"/>
        <w:ind w:firstLine="709"/>
        <w:jc w:val="center"/>
        <w:rPr>
          <w:b/>
        </w:rPr>
      </w:pPr>
    </w:p>
    <w:p w14:paraId="6E756446" w14:textId="7CA4F500" w:rsidR="00CA3F5B" w:rsidRPr="00466D6F" w:rsidRDefault="00D81551" w:rsidP="0054177C">
      <w:pPr>
        <w:spacing w:line="276" w:lineRule="auto"/>
        <w:ind w:firstLine="709"/>
        <w:jc w:val="center"/>
        <w:rPr>
          <w:b/>
        </w:rPr>
      </w:pPr>
      <w:r w:rsidRPr="00466D6F">
        <w:rPr>
          <w:b/>
        </w:rPr>
        <w:lastRenderedPageBreak/>
        <w:t>IV</w:t>
      </w:r>
      <w:r w:rsidR="00E21EE0" w:rsidRPr="00466D6F">
        <w:rPr>
          <w:b/>
        </w:rPr>
        <w:t>.2</w:t>
      </w:r>
      <w:r w:rsidR="001A6D45" w:rsidRPr="00466D6F">
        <w:rPr>
          <w:b/>
        </w:rPr>
        <w:t xml:space="preserve"> </w:t>
      </w:r>
      <w:r w:rsidR="00CA3F5B" w:rsidRPr="00466D6F">
        <w:rPr>
          <w:b/>
        </w:rPr>
        <w:t xml:space="preserve">Кадровое обеспечение реализации </w:t>
      </w:r>
      <w:r w:rsidR="00E21EE0" w:rsidRPr="00466D6F">
        <w:rPr>
          <w:b/>
        </w:rPr>
        <w:t>АОПОП</w:t>
      </w:r>
    </w:p>
    <w:p w14:paraId="6C97AF7F" w14:textId="77777777" w:rsidR="00CA3F5B" w:rsidRPr="00466D6F" w:rsidRDefault="00CA3F5B" w:rsidP="0054177C">
      <w:pPr>
        <w:shd w:val="clear" w:color="auto" w:fill="FFFFFF"/>
        <w:spacing w:line="276" w:lineRule="auto"/>
        <w:ind w:firstLine="709"/>
        <w:jc w:val="both"/>
        <w:textAlignment w:val="baseline"/>
      </w:pPr>
      <w:r w:rsidRPr="00466D6F">
        <w:t xml:space="preserve">Педагогические работники, участвующие в реализации </w:t>
      </w:r>
      <w:r w:rsidR="00E21EE0" w:rsidRPr="00466D6F">
        <w:t>АОПОП</w:t>
      </w:r>
      <w:r w:rsidRPr="00466D6F">
        <w:t>,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w:t>
      </w:r>
    </w:p>
    <w:p w14:paraId="12349A5E" w14:textId="77777777" w:rsidR="00CA3F5B" w:rsidRPr="00466D6F" w:rsidRDefault="00CA3F5B" w:rsidP="0054177C">
      <w:pPr>
        <w:shd w:val="clear" w:color="auto" w:fill="FFFFFF"/>
        <w:spacing w:line="276" w:lineRule="auto"/>
        <w:ind w:firstLine="709"/>
        <w:jc w:val="both"/>
        <w:textAlignment w:val="baseline"/>
      </w:pPr>
      <w:r w:rsidRPr="00466D6F">
        <w:t xml:space="preserve">К реализации </w:t>
      </w:r>
      <w:r w:rsidR="00E21EE0" w:rsidRPr="00466D6F">
        <w:t>программы</w:t>
      </w:r>
      <w:r w:rsidRPr="00466D6F">
        <w:t xml:space="preserve"> привлекаются тьюторы, психологи (педагоги-психологи, специальные психологи), социальные педагоги (социальные работники), специалисты по специальным техническим и программным средствам обучения, а также при необходимости сурдопедагоги, сурдопереводчики, тифлопедагоги, </w:t>
      </w:r>
      <w:proofErr w:type="spellStart"/>
      <w:r w:rsidRPr="00466D6F">
        <w:t>тифлосурдопереводчики</w:t>
      </w:r>
      <w:proofErr w:type="spellEnd"/>
      <w:r w:rsidRPr="00466D6F">
        <w:t>.</w:t>
      </w:r>
    </w:p>
    <w:p w14:paraId="0712CC1D" w14:textId="77777777" w:rsidR="00CA3F5B" w:rsidRPr="00466D6F" w:rsidRDefault="00CA3F5B" w:rsidP="0054177C">
      <w:pPr>
        <w:shd w:val="clear" w:color="auto" w:fill="FFFFFF"/>
        <w:spacing w:line="276" w:lineRule="auto"/>
        <w:ind w:firstLine="709"/>
        <w:jc w:val="both"/>
        <w:textAlignment w:val="baseline"/>
      </w:pPr>
      <w:r w:rsidRPr="00466D6F">
        <w:t>Мастера производственного обучения, преподаватели, осуществляющие практическое обучение, должны иметь квалификационный уровень на 1-2 уровня выше (в соответствии с ПС), чем присваивается обучающимся в результате освоения программы.</w:t>
      </w:r>
    </w:p>
    <w:p w14:paraId="772D1E58" w14:textId="77777777" w:rsidR="00CA3F5B" w:rsidRPr="00466D6F" w:rsidRDefault="00CA3F5B" w:rsidP="0054177C">
      <w:pPr>
        <w:shd w:val="clear" w:color="auto" w:fill="FFFFFF"/>
        <w:spacing w:line="276" w:lineRule="auto"/>
        <w:ind w:firstLine="709"/>
        <w:jc w:val="both"/>
        <w:textAlignment w:val="baseline"/>
      </w:pPr>
      <w:r w:rsidRPr="00466D6F">
        <w:t>Реализация модулей трудового действия осуществляется педагогическими работниками, владеющими компетенциями преподавателя и мастера произв</w:t>
      </w:r>
      <w:r w:rsidR="00E21EE0" w:rsidRPr="00466D6F">
        <w:t>одственного обучения. Регулярно</w:t>
      </w:r>
      <w:r w:rsidRPr="00466D6F">
        <w:t xml:space="preserve">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w:t>
      </w:r>
    </w:p>
    <w:p w14:paraId="18F1FD73" w14:textId="77777777" w:rsidR="00CA3F5B" w:rsidRPr="00466D6F" w:rsidRDefault="00CA3F5B" w:rsidP="0054177C">
      <w:pPr>
        <w:shd w:val="clear" w:color="auto" w:fill="FFFFFF"/>
        <w:spacing w:line="276" w:lineRule="auto"/>
        <w:ind w:firstLine="709"/>
        <w:jc w:val="both"/>
        <w:textAlignment w:val="baseline"/>
      </w:pPr>
    </w:p>
    <w:p w14:paraId="1694D269" w14:textId="5F57F0CB" w:rsidR="00CA3F5B" w:rsidRPr="00466D6F" w:rsidRDefault="00D81551" w:rsidP="0054177C">
      <w:pPr>
        <w:suppressAutoHyphens/>
        <w:autoSpaceDE w:val="0"/>
        <w:autoSpaceDN w:val="0"/>
        <w:adjustRightInd w:val="0"/>
        <w:spacing w:line="276" w:lineRule="auto"/>
        <w:ind w:firstLine="709"/>
        <w:jc w:val="center"/>
        <w:rPr>
          <w:b/>
        </w:rPr>
      </w:pPr>
      <w:r w:rsidRPr="00466D6F">
        <w:rPr>
          <w:b/>
        </w:rPr>
        <w:t>IV</w:t>
      </w:r>
      <w:r w:rsidR="00E21EE0" w:rsidRPr="00466D6F">
        <w:rPr>
          <w:b/>
        </w:rPr>
        <w:t>.3</w:t>
      </w:r>
      <w:r w:rsidR="00CA3F5B" w:rsidRPr="00466D6F">
        <w:rPr>
          <w:b/>
        </w:rPr>
        <w:t xml:space="preserve"> Организация образовательного процесса</w:t>
      </w:r>
    </w:p>
    <w:p w14:paraId="6658D15F" w14:textId="77777777" w:rsidR="00CA3F5B" w:rsidRPr="00466D6F" w:rsidRDefault="00CA3F5B" w:rsidP="0054177C">
      <w:pPr>
        <w:spacing w:line="276" w:lineRule="auto"/>
        <w:ind w:firstLine="709"/>
        <w:jc w:val="both"/>
      </w:pPr>
      <w:r w:rsidRPr="00466D6F">
        <w:t xml:space="preserve">Организация образовательного процесса проводится согласно рабочим учебным планам, календарному графику. </w:t>
      </w:r>
      <w:r w:rsidR="00E21EE0" w:rsidRPr="00466D6F">
        <w:t>Программа</w:t>
      </w:r>
      <w:r w:rsidRPr="00466D6F">
        <w:t xml:space="preserve"> рассчитана на подготовку обучающихся в течение 1 года 10 месяцев без получения среднего общего образования. </w:t>
      </w:r>
    </w:p>
    <w:p w14:paraId="7865116F" w14:textId="77777777" w:rsidR="00E21EE0" w:rsidRPr="00466D6F" w:rsidRDefault="00E21EE0" w:rsidP="0054177C">
      <w:pPr>
        <w:spacing w:line="276" w:lineRule="auto"/>
        <w:ind w:firstLine="709"/>
        <w:jc w:val="both"/>
        <w:rPr>
          <w:i/>
          <w:iCs/>
        </w:rPr>
      </w:pPr>
      <w:r w:rsidRPr="00466D6F">
        <w:rPr>
          <w:i/>
          <w:iCs/>
        </w:rPr>
        <w:t>Характеристика обучающихся:</w:t>
      </w:r>
    </w:p>
    <w:p w14:paraId="585ACD0E" w14:textId="77777777" w:rsidR="00CA3F5B" w:rsidRPr="00466D6F" w:rsidRDefault="00CA3F5B" w:rsidP="0054177C">
      <w:pPr>
        <w:spacing w:line="276" w:lineRule="auto"/>
        <w:ind w:firstLine="709"/>
        <w:jc w:val="both"/>
      </w:pPr>
      <w:r w:rsidRPr="00466D6F">
        <w:t xml:space="preserve">Нарушение интеллекта (умственная отсталость) - стойкое, необратимое нарушение познавательной деятельности, вызванное органическим поражением головного мозга. При умственной отсталости ведущим симптомом является поражение коры головного мозга, что приводит к разнообразию нарушений в развитии психических, особенно высших познавательных, процессов (восприятия, памяти, словесно-логического мышления, речи и др.) и их эмоциональной сфере (повышенная возбудимость или, наоборот, инертность, вялость). Нередко у умственно отсталых детей наблюдаются нарушения в физическом развитии (дисплазии, деформация формы черепа и размеров конечностей, нарушения общей, мелкой моторики). На основе всего этого является их низкая обучаемость. </w:t>
      </w:r>
    </w:p>
    <w:p w14:paraId="2E796422" w14:textId="77777777" w:rsidR="00E21EE0" w:rsidRPr="00466D6F" w:rsidRDefault="00CA3F5B" w:rsidP="0054177C">
      <w:pPr>
        <w:spacing w:line="276" w:lineRule="auto"/>
        <w:ind w:firstLine="709"/>
        <w:jc w:val="both"/>
      </w:pPr>
      <w:r w:rsidRPr="00466D6F">
        <w:t xml:space="preserve">Уровень развития внимания весьма низок, внимание рассеянное, восприятие и ощущения формируются замедленно и с большим количеством неточностей, низок темп зрительного восприятия. Для данных обучающихся характерно нарушение памяти. Для прочного освоения учебного содержания требуется многократное повторение. Обучающиеся не планируют свои действия,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 Вместе с тем, обучающиеся имеют устойчивый интерес к практической деятельности, что при оптимальной нагрузке компенсирует их умственную отсталость. Условием освоения трудовых функций, является организация свободного темпа работы, направленного на формирование автоматизации действий. При формировании трудовых функций следует использовать наглядно- практические методы обучения. Словесная передача учебной информации является лишь дополнением к </w:t>
      </w:r>
      <w:r w:rsidRPr="00466D6F">
        <w:lastRenderedPageBreak/>
        <w:t>практическим и наглядным методам. В результате формируется трудовой стереотип, который способствует успешной врабатываемости. Профессиональная подготовка как система и процесс овладения трудовыми функциями конкретной профессии играет определенную роль в реабилитации лиц с ограниченными возможностями здоровья, именно она создает основу для реализац</w:t>
      </w:r>
      <w:r w:rsidR="00E21EE0" w:rsidRPr="00466D6F">
        <w:t>ии принципа равных возможностей</w:t>
      </w:r>
    </w:p>
    <w:p w14:paraId="02034239" w14:textId="77777777" w:rsidR="00CA3F5B" w:rsidRPr="00466D6F" w:rsidRDefault="00CA3F5B" w:rsidP="0054177C">
      <w:pPr>
        <w:spacing w:line="276" w:lineRule="auto"/>
        <w:ind w:firstLine="709"/>
        <w:jc w:val="both"/>
      </w:pPr>
      <w:r w:rsidRPr="00466D6F">
        <w:t>Возможность овладения профессией этими учащимся зависит от многих факторов. Ее основными направлениями служат:</w:t>
      </w:r>
    </w:p>
    <w:p w14:paraId="52103E53" w14:textId="73B5C8A7" w:rsidR="00CA3F5B" w:rsidRPr="00466D6F" w:rsidRDefault="00CA3F5B" w:rsidP="007303A7">
      <w:pPr>
        <w:pStyle w:val="a5"/>
        <w:numPr>
          <w:ilvl w:val="0"/>
          <w:numId w:val="66"/>
        </w:numPr>
        <w:spacing w:line="276" w:lineRule="auto"/>
        <w:ind w:left="0" w:firstLine="709"/>
        <w:jc w:val="both"/>
      </w:pPr>
      <w:r w:rsidRPr="00466D6F">
        <w:t>повышение уровня познавательной активности учащихся,</w:t>
      </w:r>
    </w:p>
    <w:p w14:paraId="5433EA25" w14:textId="5FB25BE2" w:rsidR="00CA3F5B" w:rsidRPr="00466D6F" w:rsidRDefault="00CA3F5B" w:rsidP="007303A7">
      <w:pPr>
        <w:pStyle w:val="a5"/>
        <w:numPr>
          <w:ilvl w:val="0"/>
          <w:numId w:val="66"/>
        </w:numPr>
        <w:spacing w:line="276" w:lineRule="auto"/>
        <w:ind w:left="0" w:firstLine="709"/>
        <w:jc w:val="both"/>
      </w:pPr>
      <w:r w:rsidRPr="00466D6F">
        <w:t>развитие их способности к осознанной регуляции трудовой деятельности.</w:t>
      </w:r>
    </w:p>
    <w:p w14:paraId="66AA5ED0" w14:textId="77777777" w:rsidR="00CA3F5B" w:rsidRPr="00466D6F" w:rsidRDefault="00CA3F5B" w:rsidP="0054177C">
      <w:pPr>
        <w:spacing w:line="276" w:lineRule="auto"/>
        <w:ind w:firstLine="709"/>
        <w:jc w:val="both"/>
      </w:pPr>
      <w:r w:rsidRPr="00466D6F">
        <w:t xml:space="preserve">Для выполнения этих задач у обучающихся необходимо формировать технические и технологические знания, </w:t>
      </w:r>
      <w:proofErr w:type="spellStart"/>
      <w:r w:rsidRPr="00466D6F">
        <w:t>общетрудовые</w:t>
      </w:r>
      <w:proofErr w:type="spellEnd"/>
      <w:r w:rsidRPr="00466D6F">
        <w:t xml:space="preserve"> умения. Только опора на имеющиеся знания дает им возможность уяснить новое трудовое задание, спланировать его выполнение, правильно действовать при встрече с различного рода проблемами, контролировать и оценивать сделанное.</w:t>
      </w:r>
    </w:p>
    <w:p w14:paraId="31043571" w14:textId="77777777" w:rsidR="00CA3F5B" w:rsidRPr="00466D6F" w:rsidRDefault="00CA3F5B" w:rsidP="0054177C">
      <w:pPr>
        <w:spacing w:line="276" w:lineRule="auto"/>
        <w:ind w:firstLine="709"/>
        <w:jc w:val="both"/>
      </w:pPr>
      <w:r w:rsidRPr="00466D6F">
        <w:t xml:space="preserve">Предъявляются следующие требования к работе по формированию знаний: </w:t>
      </w:r>
    </w:p>
    <w:p w14:paraId="09830EC4" w14:textId="1830D075" w:rsidR="00CA3F5B" w:rsidRPr="00466D6F" w:rsidRDefault="00CA3F5B" w:rsidP="007303A7">
      <w:pPr>
        <w:pStyle w:val="a5"/>
        <w:numPr>
          <w:ilvl w:val="0"/>
          <w:numId w:val="66"/>
        </w:numPr>
        <w:spacing w:line="276" w:lineRule="auto"/>
        <w:ind w:left="0" w:firstLine="709"/>
        <w:jc w:val="both"/>
      </w:pPr>
      <w:r w:rsidRPr="00466D6F">
        <w:t>доступность изучаемого материала по содержанию и объему для определенной группы учащихся;</w:t>
      </w:r>
    </w:p>
    <w:p w14:paraId="03DA1919" w14:textId="2E22FC32" w:rsidR="00CA3F5B" w:rsidRPr="00466D6F" w:rsidRDefault="00CA3F5B" w:rsidP="007303A7">
      <w:pPr>
        <w:pStyle w:val="a5"/>
        <w:numPr>
          <w:ilvl w:val="0"/>
          <w:numId w:val="66"/>
        </w:numPr>
        <w:spacing w:line="276" w:lineRule="auto"/>
        <w:ind w:left="0" w:firstLine="709"/>
        <w:jc w:val="both"/>
      </w:pPr>
      <w:r w:rsidRPr="00466D6F">
        <w:t>формирование готовности обучающихся к усвоению знаний;</w:t>
      </w:r>
    </w:p>
    <w:p w14:paraId="610187C8" w14:textId="06839D5E" w:rsidR="00CA3F5B" w:rsidRPr="00466D6F" w:rsidRDefault="00CA3F5B" w:rsidP="007303A7">
      <w:pPr>
        <w:pStyle w:val="a5"/>
        <w:numPr>
          <w:ilvl w:val="0"/>
          <w:numId w:val="66"/>
        </w:numPr>
        <w:spacing w:line="276" w:lineRule="auto"/>
        <w:ind w:left="0" w:firstLine="709"/>
        <w:jc w:val="both"/>
      </w:pPr>
      <w:r w:rsidRPr="00466D6F">
        <w:t>опора на предметную и изобразительную наглядность;</w:t>
      </w:r>
    </w:p>
    <w:p w14:paraId="12C2EA3C" w14:textId="5B287C73" w:rsidR="00CA3F5B" w:rsidRPr="00466D6F" w:rsidRDefault="00CA3F5B" w:rsidP="007303A7">
      <w:pPr>
        <w:pStyle w:val="a5"/>
        <w:numPr>
          <w:ilvl w:val="0"/>
          <w:numId w:val="66"/>
        </w:numPr>
        <w:spacing w:line="276" w:lineRule="auto"/>
        <w:ind w:left="0" w:firstLine="709"/>
        <w:jc w:val="both"/>
      </w:pPr>
      <w:r w:rsidRPr="00466D6F">
        <w:t>связь новых сведений с ранее усвоенным материалом;</w:t>
      </w:r>
    </w:p>
    <w:p w14:paraId="5AA0CCD2" w14:textId="6623D778" w:rsidR="00CA3F5B" w:rsidRPr="00466D6F" w:rsidRDefault="00CA3F5B" w:rsidP="007303A7">
      <w:pPr>
        <w:pStyle w:val="a5"/>
        <w:numPr>
          <w:ilvl w:val="0"/>
          <w:numId w:val="66"/>
        </w:numPr>
        <w:spacing w:line="276" w:lineRule="auto"/>
        <w:ind w:left="0" w:firstLine="709"/>
        <w:jc w:val="both"/>
      </w:pPr>
      <w:r w:rsidRPr="00466D6F">
        <w:t>эффективность объяснения (доступность речи преподавателя, выразительность, эмоциональность, доказательность, оптимальный темп и продолжительность объяснения, личность педагога);</w:t>
      </w:r>
    </w:p>
    <w:p w14:paraId="2561098E" w14:textId="2CAC22B3" w:rsidR="00CA3F5B" w:rsidRPr="00466D6F" w:rsidRDefault="00CA3F5B" w:rsidP="007303A7">
      <w:pPr>
        <w:pStyle w:val="a5"/>
        <w:numPr>
          <w:ilvl w:val="0"/>
          <w:numId w:val="66"/>
        </w:numPr>
        <w:spacing w:line="276" w:lineRule="auto"/>
        <w:ind w:left="0" w:firstLine="709"/>
        <w:jc w:val="both"/>
      </w:pPr>
      <w:r w:rsidRPr="00466D6F">
        <w:t>проведение упражнений на совершенствование устных и письменных</w:t>
      </w:r>
      <w:r w:rsidR="00421B5C" w:rsidRPr="00466D6F">
        <w:t xml:space="preserve"> </w:t>
      </w:r>
      <w:r w:rsidRPr="00466D6F">
        <w:t>высказываний учащихся;</w:t>
      </w:r>
    </w:p>
    <w:p w14:paraId="16B8411D" w14:textId="5F77C5D0" w:rsidR="00CA3F5B" w:rsidRPr="00466D6F" w:rsidRDefault="00CA3F5B" w:rsidP="007303A7">
      <w:pPr>
        <w:pStyle w:val="a5"/>
        <w:numPr>
          <w:ilvl w:val="0"/>
          <w:numId w:val="66"/>
        </w:numPr>
        <w:spacing w:line="276" w:lineRule="auto"/>
        <w:ind w:left="0" w:firstLine="709"/>
        <w:jc w:val="both"/>
      </w:pPr>
      <w:r w:rsidRPr="00466D6F">
        <w:t>систематичность повторения, основанного на вариантности;</w:t>
      </w:r>
    </w:p>
    <w:p w14:paraId="35A6B5AD" w14:textId="63FBA96B" w:rsidR="00CA3F5B" w:rsidRPr="00466D6F" w:rsidRDefault="00CA3F5B" w:rsidP="007303A7">
      <w:pPr>
        <w:pStyle w:val="a5"/>
        <w:numPr>
          <w:ilvl w:val="0"/>
          <w:numId w:val="66"/>
        </w:numPr>
        <w:spacing w:line="276" w:lineRule="auto"/>
        <w:ind w:left="0" w:firstLine="709"/>
        <w:jc w:val="both"/>
      </w:pPr>
      <w:r w:rsidRPr="00466D6F">
        <w:t>контроль процесса и конечного результата усвоения знаний.</w:t>
      </w:r>
    </w:p>
    <w:p w14:paraId="752F5EC0" w14:textId="3FBF4E54" w:rsidR="00E21EE0" w:rsidRPr="00466D6F" w:rsidRDefault="00CA3F5B" w:rsidP="00745321">
      <w:pPr>
        <w:spacing w:line="276" w:lineRule="auto"/>
        <w:ind w:firstLine="709"/>
        <w:jc w:val="both"/>
      </w:pPr>
      <w:r w:rsidRPr="00466D6F">
        <w:t>Развитие умений здесь происходит путем планомерного сокращения помощи обучающимся. В начале обучения помощь педагога максимальна. Она состоит в демонстрации и объяснении конечного результата труда, условий работы, применяемых материалов, пособий. Развернутая помощь в планировании заключается в групповом обсуждении плана работы и практическом показе преподавателем последовательности ее выполнения, в применении демонстрационных технологических карт. Карты используются</w:t>
      </w:r>
      <w:r w:rsidR="00745321" w:rsidRPr="00466D6F">
        <w:t xml:space="preserve"> </w:t>
      </w:r>
      <w:r w:rsidRPr="00466D6F">
        <w:t>при обсуждении плана работы. Результативность самоконтроля обеспечивается за счет полноты и точности сформированного у обучающихся образа конечного и промежуточных результатов работы, а также за счет формирования контрольно-измерительных умений и</w:t>
      </w:r>
      <w:r w:rsidR="00E21EE0" w:rsidRPr="00466D6F">
        <w:t xml:space="preserve"> </w:t>
      </w:r>
      <w:r w:rsidRPr="00466D6F">
        <w:t>привычки к выполнению контрольных действий. В дальнейшем следует переходить от развернутой помощи обучающимся к краткому инструктажу</w:t>
      </w:r>
      <w:r w:rsidR="00E21EE0" w:rsidRPr="00466D6F">
        <w:t>.</w:t>
      </w:r>
    </w:p>
    <w:p w14:paraId="6FE28C7B" w14:textId="77777777" w:rsidR="00745321" w:rsidRPr="00466D6F" w:rsidRDefault="00CA3F5B" w:rsidP="0054177C">
      <w:pPr>
        <w:spacing w:line="276" w:lineRule="auto"/>
        <w:ind w:firstLine="709"/>
        <w:jc w:val="both"/>
      </w:pPr>
      <w:r w:rsidRPr="00466D6F">
        <w:t>Продолжительность учебной недели – пятидневная, максимальный объем обязательной аудиторной учебной нагрузки обучающихся при очной форме обучения составляет не более 30 академических часов в неделю</w:t>
      </w:r>
      <w:r w:rsidR="00745321" w:rsidRPr="00466D6F">
        <w:t>.</w:t>
      </w:r>
    </w:p>
    <w:p w14:paraId="4283FA60" w14:textId="77777777" w:rsidR="00745321" w:rsidRPr="00466D6F" w:rsidRDefault="00CA3F5B" w:rsidP="0054177C">
      <w:pPr>
        <w:spacing w:line="276" w:lineRule="auto"/>
        <w:ind w:firstLine="709"/>
        <w:jc w:val="both"/>
      </w:pPr>
      <w:r w:rsidRPr="00466D6F">
        <w:t>Продолжительность занятий - по 45 мин., возможна группировка парами.</w:t>
      </w:r>
    </w:p>
    <w:p w14:paraId="26E577DC" w14:textId="77777777" w:rsidR="00745321" w:rsidRPr="00466D6F" w:rsidRDefault="00CA3F5B" w:rsidP="0054177C">
      <w:pPr>
        <w:spacing w:line="276" w:lineRule="auto"/>
        <w:ind w:firstLine="709"/>
        <w:jc w:val="both"/>
      </w:pPr>
      <w:r w:rsidRPr="00466D6F">
        <w:t>Обучение проводится в первую смену, с 1 перерывом на обед.</w:t>
      </w:r>
    </w:p>
    <w:p w14:paraId="104CEF6A" w14:textId="77777777" w:rsidR="00745321" w:rsidRPr="00466D6F" w:rsidRDefault="00CA3F5B" w:rsidP="0054177C">
      <w:pPr>
        <w:spacing w:line="276" w:lineRule="auto"/>
        <w:ind w:firstLine="709"/>
        <w:jc w:val="both"/>
      </w:pPr>
      <w:r w:rsidRPr="00466D6F">
        <w:t>Основное</w:t>
      </w:r>
      <w:r w:rsidR="00FC4409" w:rsidRPr="00466D6F">
        <w:t xml:space="preserve"> обучение: 2 дня в неделю теоретическое, 3</w:t>
      </w:r>
      <w:r w:rsidRPr="00466D6F">
        <w:t xml:space="preserve"> – </w:t>
      </w:r>
      <w:r w:rsidR="00FC4409" w:rsidRPr="00466D6F">
        <w:t xml:space="preserve">учебная </w:t>
      </w:r>
      <w:r w:rsidRPr="00466D6F">
        <w:t>практика.</w:t>
      </w:r>
    </w:p>
    <w:p w14:paraId="012CF255" w14:textId="77777777" w:rsidR="00745321" w:rsidRPr="00466D6F" w:rsidRDefault="00CA3F5B" w:rsidP="0054177C">
      <w:pPr>
        <w:spacing w:line="276" w:lineRule="auto"/>
        <w:ind w:firstLine="709"/>
        <w:jc w:val="both"/>
      </w:pPr>
      <w:r w:rsidRPr="00466D6F">
        <w:lastRenderedPageBreak/>
        <w:t>Практика является видом учебных занятий. Предусматриваются следующие виды практик: учебная и производственная.</w:t>
      </w:r>
    </w:p>
    <w:p w14:paraId="3BEAC7F0" w14:textId="77777777" w:rsidR="00745321" w:rsidRPr="00466D6F" w:rsidRDefault="00CA3F5B" w:rsidP="0054177C">
      <w:pPr>
        <w:spacing w:line="276" w:lineRule="auto"/>
        <w:ind w:firstLine="709"/>
        <w:jc w:val="both"/>
      </w:pPr>
      <w:r w:rsidRPr="00466D6F">
        <w:t>Консул</w:t>
      </w:r>
      <w:r w:rsidR="00FC4409" w:rsidRPr="00466D6F">
        <w:t>ьтации в количестве 96 часов</w:t>
      </w:r>
      <w:r w:rsidRPr="00466D6F">
        <w:t xml:space="preserve"> могут быть использованы для проведения индивидуальной работы с обучающимися в течение всего курса обучения и при подготовке к выпускному квалификационному экзамену. Формы проведения консультаций: групповые, индивидуальные, пис</w:t>
      </w:r>
      <w:r w:rsidR="00FC4409" w:rsidRPr="00466D6F">
        <w:t>ьменные, устные.</w:t>
      </w:r>
    </w:p>
    <w:p w14:paraId="4B92C889" w14:textId="77777777" w:rsidR="00745321" w:rsidRPr="00466D6F" w:rsidRDefault="00FC4409" w:rsidP="0054177C">
      <w:pPr>
        <w:spacing w:line="276" w:lineRule="auto"/>
        <w:ind w:firstLine="709"/>
        <w:jc w:val="both"/>
      </w:pPr>
      <w:r w:rsidRPr="00466D6F">
        <w:t>Дисциплина Физическая культура</w:t>
      </w:r>
      <w:r w:rsidR="00CA3F5B" w:rsidRPr="00466D6F">
        <w:t xml:space="preserve"> (лечебная) реализуется еженедельно по 2 часа обязательных аудиторных занятий.</w:t>
      </w:r>
    </w:p>
    <w:p w14:paraId="5B53ABD7" w14:textId="3C0A1F5B" w:rsidR="00CA3F5B" w:rsidRPr="00466D6F" w:rsidRDefault="00CA3F5B" w:rsidP="0054177C">
      <w:pPr>
        <w:spacing w:line="276" w:lineRule="auto"/>
        <w:ind w:firstLine="709"/>
        <w:jc w:val="both"/>
      </w:pPr>
      <w:r w:rsidRPr="00466D6F">
        <w:t>В колледже способом организации учебного процесса для лиц с ограниченными возможностями здоровья</w:t>
      </w:r>
      <w:r w:rsidR="00FC4409" w:rsidRPr="00466D6F">
        <w:t xml:space="preserve"> (легкая умственная отсталость)</w:t>
      </w:r>
      <w:r w:rsidRPr="00466D6F">
        <w:t xml:space="preserve"> является смешанное обучение, которое состоит в том, что в течение всего периода обучения оно ведется в отдельных группах с применением адаптационной составляющей учебных планов и всех видов реабилитации параллельно с учебным процессом. Однако группы лиц с ОВЗ включают</w:t>
      </w:r>
      <w:r w:rsidR="00FC4409" w:rsidRPr="00466D6F">
        <w:t>ся</w:t>
      </w:r>
      <w:r w:rsidRPr="00466D6F">
        <w:t xml:space="preserve"> в общественную, культурную, спортивную жизнь колледжа вместе с остальными обучающимися.</w:t>
      </w:r>
    </w:p>
    <w:p w14:paraId="3BE96FDC" w14:textId="4EC3953A" w:rsidR="00CA3F5B" w:rsidRPr="00466D6F" w:rsidRDefault="00CA3F5B" w:rsidP="007377AE">
      <w:pPr>
        <w:pStyle w:val="a5"/>
        <w:numPr>
          <w:ilvl w:val="0"/>
          <w:numId w:val="24"/>
        </w:numPr>
        <w:spacing w:line="276" w:lineRule="auto"/>
        <w:ind w:left="0" w:firstLine="0"/>
        <w:jc w:val="center"/>
        <w:rPr>
          <w:shd w:val="clear" w:color="auto" w:fill="FFFFFF"/>
        </w:rPr>
      </w:pPr>
      <w:r w:rsidRPr="00466D6F">
        <w:rPr>
          <w:shd w:val="clear" w:color="auto" w:fill="FFFFFF"/>
        </w:rPr>
        <w:br w:type="page"/>
      </w:r>
      <w:r w:rsidR="00D81551" w:rsidRPr="00466D6F">
        <w:rPr>
          <w:shd w:val="clear" w:color="auto" w:fill="FFFFFF"/>
        </w:rPr>
        <w:lastRenderedPageBreak/>
        <w:t xml:space="preserve"> </w:t>
      </w:r>
      <w:r w:rsidRPr="00466D6F">
        <w:rPr>
          <w:b/>
        </w:rPr>
        <w:t>КОНТРОЛЬ И ОЦЕНКА</w:t>
      </w:r>
      <w:r w:rsidR="007377AE" w:rsidRPr="00466D6F">
        <w:rPr>
          <w:b/>
        </w:rPr>
        <w:t xml:space="preserve"> </w:t>
      </w:r>
      <w:r w:rsidRPr="00466D6F">
        <w:rPr>
          <w:b/>
        </w:rPr>
        <w:t xml:space="preserve">РЕЗУЛЬТАТОВ ОСВОЕНИЯ </w:t>
      </w:r>
      <w:r w:rsidR="00FC4409" w:rsidRPr="00466D6F">
        <w:rPr>
          <w:b/>
        </w:rPr>
        <w:t>АОПОП</w:t>
      </w:r>
    </w:p>
    <w:p w14:paraId="05752284" w14:textId="77777777" w:rsidR="00CA3F5B" w:rsidRPr="00466D6F" w:rsidRDefault="00CA3F5B" w:rsidP="0054177C">
      <w:pPr>
        <w:shd w:val="clear" w:color="auto" w:fill="FFFFFF"/>
        <w:suppressAutoHyphens/>
        <w:spacing w:line="276" w:lineRule="auto"/>
        <w:ind w:firstLine="709"/>
        <w:rPr>
          <w:spacing w:val="-1"/>
        </w:rPr>
      </w:pPr>
    </w:p>
    <w:p w14:paraId="5413CDEB" w14:textId="77777777" w:rsidR="00C90F45" w:rsidRPr="00466D6F" w:rsidRDefault="00C90F45" w:rsidP="00C90F45">
      <w:pPr>
        <w:shd w:val="clear" w:color="auto" w:fill="FFFFFF"/>
        <w:suppressAutoHyphens/>
        <w:spacing w:line="276" w:lineRule="auto"/>
        <w:ind w:firstLine="567"/>
        <w:contextualSpacing/>
        <w:jc w:val="both"/>
      </w:pPr>
      <w:r w:rsidRPr="00466D6F">
        <w:t xml:space="preserve">Формы и процедуры текущего контроля знаний, промежуточной аттестации по каждой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 </w:t>
      </w:r>
    </w:p>
    <w:p w14:paraId="16CF9A79" w14:textId="77777777" w:rsidR="00C90F45" w:rsidRPr="00466D6F" w:rsidRDefault="00C90F45" w:rsidP="00C90F45">
      <w:pPr>
        <w:shd w:val="clear" w:color="auto" w:fill="FFFFFF"/>
        <w:suppressAutoHyphens/>
        <w:spacing w:line="276" w:lineRule="auto"/>
        <w:ind w:firstLine="567"/>
        <w:contextualSpacing/>
        <w:jc w:val="both"/>
      </w:pPr>
      <w:r w:rsidRPr="00466D6F">
        <w:t xml:space="preserve">При помощи фонда оценочных средств осуществляется контроль и управление процессом приобретения обучающимися необходимых умений, знаний, практического опыта определенных ПС по соответствующему направлению подготовки в качестве результатов освоения профессиональных модулей либо отдельных учебных дисциплин. </w:t>
      </w:r>
    </w:p>
    <w:p w14:paraId="3565CF3A" w14:textId="77777777" w:rsidR="00C90F45" w:rsidRPr="00466D6F" w:rsidRDefault="00C90F45" w:rsidP="00C90F45">
      <w:pPr>
        <w:shd w:val="clear" w:color="auto" w:fill="FFFFFF"/>
        <w:suppressAutoHyphens/>
        <w:spacing w:line="276" w:lineRule="auto"/>
        <w:ind w:firstLine="567"/>
        <w:contextualSpacing/>
        <w:jc w:val="both"/>
      </w:pPr>
      <w:r w:rsidRPr="00466D6F">
        <w:t xml:space="preserve">Фонд оценочных средств для контроля и оценки качества освоения программы профессионального обучения включает комплекты текущего промежуточного и итогового контроля. </w:t>
      </w:r>
    </w:p>
    <w:p w14:paraId="1DCBB18C" w14:textId="77777777" w:rsidR="00C90F45" w:rsidRPr="00466D6F" w:rsidRDefault="00C90F45" w:rsidP="00C90F45">
      <w:pPr>
        <w:spacing w:line="259" w:lineRule="auto"/>
        <w:ind w:left="711"/>
      </w:pPr>
      <w:r w:rsidRPr="00466D6F">
        <w:t xml:space="preserve"> </w:t>
      </w:r>
    </w:p>
    <w:tbl>
      <w:tblPr>
        <w:tblStyle w:val="TableGrid"/>
        <w:tblW w:w="9210" w:type="dxa"/>
        <w:tblInd w:w="144" w:type="dxa"/>
        <w:tblCellMar>
          <w:top w:w="7" w:type="dxa"/>
          <w:left w:w="106" w:type="dxa"/>
          <w:right w:w="58" w:type="dxa"/>
        </w:tblCellMar>
        <w:tblLook w:val="04A0" w:firstRow="1" w:lastRow="0" w:firstColumn="1" w:lastColumn="0" w:noHBand="0" w:noVBand="1"/>
      </w:tblPr>
      <w:tblGrid>
        <w:gridCol w:w="591"/>
        <w:gridCol w:w="2737"/>
        <w:gridCol w:w="5882"/>
      </w:tblGrid>
      <w:tr w:rsidR="00356CA1" w:rsidRPr="00466D6F" w14:paraId="3108490A" w14:textId="77777777" w:rsidTr="002917F7">
        <w:trPr>
          <w:trHeight w:val="326"/>
        </w:trPr>
        <w:tc>
          <w:tcPr>
            <w:tcW w:w="591" w:type="dxa"/>
            <w:tcBorders>
              <w:top w:val="single" w:sz="4" w:space="0" w:color="000000"/>
              <w:left w:val="single" w:sz="4" w:space="0" w:color="000000"/>
              <w:bottom w:val="single" w:sz="4" w:space="0" w:color="000000"/>
              <w:right w:val="single" w:sz="4" w:space="0" w:color="000000"/>
            </w:tcBorders>
          </w:tcPr>
          <w:p w14:paraId="2A671AA8" w14:textId="77777777" w:rsidR="00C90F45" w:rsidRPr="00466D6F" w:rsidRDefault="00C90F45" w:rsidP="002917F7">
            <w:pPr>
              <w:spacing w:line="259" w:lineRule="auto"/>
            </w:pPr>
            <w:r w:rsidRPr="00466D6F">
              <w:t xml:space="preserve">п\п </w:t>
            </w:r>
          </w:p>
        </w:tc>
        <w:tc>
          <w:tcPr>
            <w:tcW w:w="2737" w:type="dxa"/>
            <w:tcBorders>
              <w:top w:val="single" w:sz="4" w:space="0" w:color="000000"/>
              <w:left w:val="single" w:sz="4" w:space="0" w:color="000000"/>
              <w:bottom w:val="single" w:sz="4" w:space="0" w:color="000000"/>
              <w:right w:val="single" w:sz="4" w:space="0" w:color="000000"/>
            </w:tcBorders>
          </w:tcPr>
          <w:p w14:paraId="50766DDB" w14:textId="77777777" w:rsidR="00C90F45" w:rsidRPr="00466D6F" w:rsidRDefault="00C90F45" w:rsidP="002917F7">
            <w:pPr>
              <w:spacing w:line="259" w:lineRule="auto"/>
              <w:ind w:right="45"/>
              <w:jc w:val="center"/>
            </w:pPr>
            <w:r w:rsidRPr="00466D6F">
              <w:t xml:space="preserve">Вид аттестации </w:t>
            </w:r>
          </w:p>
        </w:tc>
        <w:tc>
          <w:tcPr>
            <w:tcW w:w="5882" w:type="dxa"/>
            <w:tcBorders>
              <w:top w:val="single" w:sz="4" w:space="0" w:color="000000"/>
              <w:left w:val="single" w:sz="4" w:space="0" w:color="000000"/>
              <w:bottom w:val="single" w:sz="4" w:space="0" w:color="000000"/>
              <w:right w:val="single" w:sz="4" w:space="0" w:color="000000"/>
            </w:tcBorders>
          </w:tcPr>
          <w:p w14:paraId="6A6147B1" w14:textId="77777777" w:rsidR="00C90F45" w:rsidRPr="00466D6F" w:rsidRDefault="00C90F45" w:rsidP="002917F7">
            <w:pPr>
              <w:spacing w:line="259" w:lineRule="auto"/>
              <w:ind w:right="56"/>
              <w:jc w:val="center"/>
            </w:pPr>
            <w:r w:rsidRPr="00466D6F">
              <w:t xml:space="preserve">Наименование комплектов оценочных средств </w:t>
            </w:r>
          </w:p>
        </w:tc>
      </w:tr>
      <w:tr w:rsidR="00356CA1" w:rsidRPr="00466D6F" w14:paraId="1C8AAF52" w14:textId="77777777" w:rsidTr="002917F7">
        <w:trPr>
          <w:trHeight w:val="327"/>
        </w:trPr>
        <w:tc>
          <w:tcPr>
            <w:tcW w:w="591" w:type="dxa"/>
            <w:tcBorders>
              <w:top w:val="single" w:sz="4" w:space="0" w:color="000000"/>
              <w:left w:val="single" w:sz="4" w:space="0" w:color="000000"/>
              <w:bottom w:val="single" w:sz="4" w:space="0" w:color="000000"/>
              <w:right w:val="single" w:sz="4" w:space="0" w:color="000000"/>
            </w:tcBorders>
          </w:tcPr>
          <w:p w14:paraId="25E6C227" w14:textId="77777777" w:rsidR="00C90F45" w:rsidRPr="00466D6F" w:rsidRDefault="00C90F45" w:rsidP="002917F7">
            <w:pPr>
              <w:spacing w:line="259" w:lineRule="auto"/>
            </w:pPr>
            <w:r w:rsidRPr="00466D6F">
              <w:t xml:space="preserve">1 </w:t>
            </w:r>
          </w:p>
        </w:tc>
        <w:tc>
          <w:tcPr>
            <w:tcW w:w="2737" w:type="dxa"/>
            <w:tcBorders>
              <w:top w:val="single" w:sz="4" w:space="0" w:color="000000"/>
              <w:left w:val="single" w:sz="4" w:space="0" w:color="000000"/>
              <w:bottom w:val="single" w:sz="4" w:space="0" w:color="000000"/>
              <w:right w:val="single" w:sz="4" w:space="0" w:color="000000"/>
            </w:tcBorders>
          </w:tcPr>
          <w:p w14:paraId="20B30A84" w14:textId="77777777" w:rsidR="00C90F45" w:rsidRPr="00466D6F" w:rsidRDefault="00C90F45" w:rsidP="002917F7">
            <w:pPr>
              <w:spacing w:line="259" w:lineRule="auto"/>
              <w:ind w:left="5"/>
            </w:pPr>
            <w:r w:rsidRPr="00466D6F">
              <w:t xml:space="preserve">Входной контроль* </w:t>
            </w:r>
          </w:p>
        </w:tc>
        <w:tc>
          <w:tcPr>
            <w:tcW w:w="5882" w:type="dxa"/>
            <w:tcBorders>
              <w:top w:val="single" w:sz="4" w:space="0" w:color="000000"/>
              <w:left w:val="single" w:sz="4" w:space="0" w:color="000000"/>
              <w:bottom w:val="single" w:sz="4" w:space="0" w:color="000000"/>
              <w:right w:val="single" w:sz="4" w:space="0" w:color="000000"/>
            </w:tcBorders>
          </w:tcPr>
          <w:p w14:paraId="0FA73436" w14:textId="77777777" w:rsidR="00C90F45" w:rsidRPr="00466D6F" w:rsidRDefault="00C90F45" w:rsidP="002917F7">
            <w:pPr>
              <w:spacing w:line="259" w:lineRule="auto"/>
              <w:ind w:left="5"/>
            </w:pPr>
            <w:r w:rsidRPr="00466D6F">
              <w:t xml:space="preserve">Опросники, диагностические тесты </w:t>
            </w:r>
          </w:p>
        </w:tc>
      </w:tr>
      <w:tr w:rsidR="00356CA1" w:rsidRPr="00466D6F" w14:paraId="7CE26F65" w14:textId="77777777" w:rsidTr="002917F7">
        <w:trPr>
          <w:trHeight w:val="331"/>
        </w:trPr>
        <w:tc>
          <w:tcPr>
            <w:tcW w:w="591" w:type="dxa"/>
            <w:tcBorders>
              <w:top w:val="single" w:sz="4" w:space="0" w:color="000000"/>
              <w:left w:val="single" w:sz="4" w:space="0" w:color="000000"/>
              <w:bottom w:val="single" w:sz="4" w:space="0" w:color="000000"/>
              <w:right w:val="single" w:sz="4" w:space="0" w:color="000000"/>
            </w:tcBorders>
          </w:tcPr>
          <w:p w14:paraId="0F749D02" w14:textId="77777777" w:rsidR="00C90F45" w:rsidRPr="00466D6F" w:rsidRDefault="00C90F45" w:rsidP="002917F7">
            <w:pPr>
              <w:spacing w:line="259" w:lineRule="auto"/>
            </w:pPr>
            <w:r w:rsidRPr="00466D6F">
              <w:t xml:space="preserve">2 </w:t>
            </w:r>
          </w:p>
        </w:tc>
        <w:tc>
          <w:tcPr>
            <w:tcW w:w="2737" w:type="dxa"/>
            <w:tcBorders>
              <w:top w:val="single" w:sz="4" w:space="0" w:color="000000"/>
              <w:left w:val="single" w:sz="4" w:space="0" w:color="000000"/>
              <w:bottom w:val="single" w:sz="4" w:space="0" w:color="000000"/>
              <w:right w:val="single" w:sz="4" w:space="0" w:color="000000"/>
            </w:tcBorders>
          </w:tcPr>
          <w:p w14:paraId="07B7FC65" w14:textId="77777777" w:rsidR="00C90F45" w:rsidRPr="00466D6F" w:rsidRDefault="00C90F45" w:rsidP="002917F7">
            <w:pPr>
              <w:spacing w:line="259" w:lineRule="auto"/>
              <w:ind w:left="5"/>
            </w:pPr>
            <w:r w:rsidRPr="00466D6F">
              <w:t xml:space="preserve">Текущий контроль </w:t>
            </w:r>
          </w:p>
        </w:tc>
        <w:tc>
          <w:tcPr>
            <w:tcW w:w="5882" w:type="dxa"/>
            <w:tcBorders>
              <w:top w:val="single" w:sz="4" w:space="0" w:color="000000"/>
              <w:left w:val="single" w:sz="4" w:space="0" w:color="000000"/>
              <w:bottom w:val="single" w:sz="4" w:space="0" w:color="000000"/>
              <w:right w:val="single" w:sz="4" w:space="0" w:color="000000"/>
            </w:tcBorders>
          </w:tcPr>
          <w:p w14:paraId="385A57AE" w14:textId="77777777" w:rsidR="00C90F45" w:rsidRPr="00466D6F" w:rsidRDefault="00C90F45" w:rsidP="002917F7">
            <w:pPr>
              <w:spacing w:line="259" w:lineRule="auto"/>
              <w:ind w:left="5"/>
            </w:pPr>
            <w:r w:rsidRPr="00466D6F">
              <w:t xml:space="preserve">Тестовые задания по дисциплинам АЦ, ОП и ПД </w:t>
            </w:r>
          </w:p>
        </w:tc>
      </w:tr>
      <w:tr w:rsidR="00356CA1" w:rsidRPr="00466D6F" w14:paraId="63B43DCD" w14:textId="77777777" w:rsidTr="002917F7">
        <w:trPr>
          <w:trHeight w:val="643"/>
        </w:trPr>
        <w:tc>
          <w:tcPr>
            <w:tcW w:w="591" w:type="dxa"/>
            <w:tcBorders>
              <w:top w:val="single" w:sz="4" w:space="0" w:color="000000"/>
              <w:left w:val="single" w:sz="4" w:space="0" w:color="000000"/>
              <w:bottom w:val="single" w:sz="4" w:space="0" w:color="000000"/>
              <w:right w:val="single" w:sz="4" w:space="0" w:color="000000"/>
            </w:tcBorders>
            <w:vAlign w:val="center"/>
          </w:tcPr>
          <w:p w14:paraId="15D876F2" w14:textId="77777777" w:rsidR="00C90F45" w:rsidRPr="00466D6F" w:rsidRDefault="00C90F45" w:rsidP="002917F7">
            <w:pPr>
              <w:spacing w:line="259" w:lineRule="auto"/>
            </w:pPr>
            <w:r w:rsidRPr="00466D6F">
              <w:t xml:space="preserve">3 </w:t>
            </w:r>
          </w:p>
        </w:tc>
        <w:tc>
          <w:tcPr>
            <w:tcW w:w="2737" w:type="dxa"/>
            <w:tcBorders>
              <w:top w:val="single" w:sz="4" w:space="0" w:color="000000"/>
              <w:left w:val="single" w:sz="4" w:space="0" w:color="000000"/>
              <w:bottom w:val="single" w:sz="4" w:space="0" w:color="000000"/>
              <w:right w:val="single" w:sz="4" w:space="0" w:color="000000"/>
            </w:tcBorders>
          </w:tcPr>
          <w:p w14:paraId="2C57E221" w14:textId="77777777" w:rsidR="00C90F45" w:rsidRPr="00466D6F" w:rsidRDefault="00C90F45" w:rsidP="002917F7">
            <w:pPr>
              <w:spacing w:line="259" w:lineRule="auto"/>
              <w:ind w:left="5"/>
            </w:pPr>
            <w:r w:rsidRPr="00466D6F">
              <w:t xml:space="preserve">Промежуточный контроль </w:t>
            </w:r>
          </w:p>
        </w:tc>
        <w:tc>
          <w:tcPr>
            <w:tcW w:w="5882" w:type="dxa"/>
            <w:tcBorders>
              <w:top w:val="single" w:sz="4" w:space="0" w:color="000000"/>
              <w:left w:val="single" w:sz="4" w:space="0" w:color="000000"/>
              <w:bottom w:val="single" w:sz="4" w:space="0" w:color="000000"/>
              <w:right w:val="single" w:sz="4" w:space="0" w:color="000000"/>
            </w:tcBorders>
            <w:vAlign w:val="center"/>
          </w:tcPr>
          <w:p w14:paraId="428AD904" w14:textId="77777777" w:rsidR="00C90F45" w:rsidRPr="00466D6F" w:rsidRDefault="00C90F45" w:rsidP="002917F7">
            <w:pPr>
              <w:spacing w:line="259" w:lineRule="auto"/>
              <w:ind w:left="5"/>
            </w:pPr>
            <w:r w:rsidRPr="00466D6F">
              <w:t xml:space="preserve">КОС по ПД 01.01, 01.02, 01.03 </w:t>
            </w:r>
          </w:p>
        </w:tc>
      </w:tr>
      <w:tr w:rsidR="00356CA1" w:rsidRPr="00466D6F" w14:paraId="2683B945" w14:textId="77777777" w:rsidTr="002917F7">
        <w:trPr>
          <w:trHeight w:val="643"/>
        </w:trPr>
        <w:tc>
          <w:tcPr>
            <w:tcW w:w="591" w:type="dxa"/>
            <w:tcBorders>
              <w:top w:val="single" w:sz="4" w:space="0" w:color="000000"/>
              <w:left w:val="single" w:sz="4" w:space="0" w:color="000000"/>
              <w:bottom w:val="single" w:sz="4" w:space="0" w:color="000000"/>
              <w:right w:val="single" w:sz="4" w:space="0" w:color="000000"/>
            </w:tcBorders>
            <w:vAlign w:val="center"/>
          </w:tcPr>
          <w:p w14:paraId="14B3C907" w14:textId="77777777" w:rsidR="00C90F45" w:rsidRPr="00466D6F" w:rsidRDefault="00C90F45" w:rsidP="002917F7">
            <w:pPr>
              <w:spacing w:line="259" w:lineRule="auto"/>
            </w:pPr>
            <w:r w:rsidRPr="00466D6F">
              <w:t xml:space="preserve">4 </w:t>
            </w:r>
          </w:p>
        </w:tc>
        <w:tc>
          <w:tcPr>
            <w:tcW w:w="2737" w:type="dxa"/>
            <w:tcBorders>
              <w:top w:val="single" w:sz="4" w:space="0" w:color="000000"/>
              <w:left w:val="single" w:sz="4" w:space="0" w:color="000000"/>
              <w:bottom w:val="single" w:sz="4" w:space="0" w:color="000000"/>
              <w:right w:val="single" w:sz="4" w:space="0" w:color="000000"/>
            </w:tcBorders>
            <w:vAlign w:val="center"/>
          </w:tcPr>
          <w:p w14:paraId="5033C611" w14:textId="77777777" w:rsidR="00C90F45" w:rsidRPr="00466D6F" w:rsidRDefault="00C90F45" w:rsidP="002917F7">
            <w:pPr>
              <w:spacing w:line="259" w:lineRule="auto"/>
              <w:ind w:left="5"/>
            </w:pPr>
            <w:r w:rsidRPr="00466D6F">
              <w:t xml:space="preserve">Итоговая аттестация </w:t>
            </w:r>
          </w:p>
        </w:tc>
        <w:tc>
          <w:tcPr>
            <w:tcW w:w="5882" w:type="dxa"/>
            <w:tcBorders>
              <w:top w:val="single" w:sz="4" w:space="0" w:color="000000"/>
              <w:left w:val="single" w:sz="4" w:space="0" w:color="000000"/>
              <w:bottom w:val="single" w:sz="4" w:space="0" w:color="000000"/>
              <w:right w:val="single" w:sz="4" w:space="0" w:color="000000"/>
            </w:tcBorders>
          </w:tcPr>
          <w:p w14:paraId="6D4260AD" w14:textId="77777777" w:rsidR="00C90F45" w:rsidRPr="00466D6F" w:rsidRDefault="00C90F45" w:rsidP="002917F7">
            <w:pPr>
              <w:spacing w:line="259" w:lineRule="auto"/>
              <w:ind w:left="5"/>
            </w:pPr>
            <w:r w:rsidRPr="00466D6F">
              <w:t xml:space="preserve">Выпускной квалификационный экзамен, пробная квалификационная работа </w:t>
            </w:r>
          </w:p>
        </w:tc>
      </w:tr>
    </w:tbl>
    <w:p w14:paraId="26675F9D" w14:textId="77777777" w:rsidR="00C90F45" w:rsidRPr="00466D6F" w:rsidRDefault="00C90F45" w:rsidP="00C90F45">
      <w:pPr>
        <w:spacing w:after="63" w:line="259" w:lineRule="auto"/>
        <w:ind w:left="711"/>
      </w:pPr>
      <w:r w:rsidRPr="00466D6F">
        <w:t xml:space="preserve"> </w:t>
      </w:r>
    </w:p>
    <w:p w14:paraId="66CBD1D0" w14:textId="77777777" w:rsidR="00C90F45" w:rsidRPr="00466D6F" w:rsidRDefault="00C90F45" w:rsidP="00C90F45">
      <w:pPr>
        <w:spacing w:after="36" w:line="259" w:lineRule="auto"/>
        <w:ind w:firstLine="711"/>
      </w:pPr>
      <w:r w:rsidRPr="00466D6F">
        <w:t>*</w:t>
      </w:r>
      <w:r w:rsidRPr="00466D6F">
        <w:rPr>
          <w:i/>
        </w:rPr>
        <w:t>Входной контроль предназначен для определения способностей и особенностей восприятия и готовности к освоению учебного материала. Задания для входного контроля подбираются с учетом индивидуальных психофизических особенностей.</w:t>
      </w:r>
      <w:r w:rsidRPr="00466D6F">
        <w:t xml:space="preserve">  </w:t>
      </w:r>
    </w:p>
    <w:p w14:paraId="77433643" w14:textId="77777777" w:rsidR="00C90F45" w:rsidRPr="00466D6F" w:rsidRDefault="00C90F45" w:rsidP="00C90F45">
      <w:pPr>
        <w:shd w:val="clear" w:color="auto" w:fill="FFFFFF"/>
        <w:suppressAutoHyphens/>
        <w:spacing w:line="276" w:lineRule="auto"/>
        <w:ind w:firstLine="567"/>
        <w:contextualSpacing/>
        <w:jc w:val="center"/>
        <w:rPr>
          <w:b/>
          <w:bCs/>
        </w:rPr>
      </w:pPr>
    </w:p>
    <w:p w14:paraId="13AF63E0" w14:textId="20299B9A" w:rsidR="00C90F45" w:rsidRPr="00466D6F" w:rsidRDefault="00C90F45" w:rsidP="00C90F45">
      <w:pPr>
        <w:shd w:val="clear" w:color="auto" w:fill="FFFFFF"/>
        <w:suppressAutoHyphens/>
        <w:spacing w:line="276" w:lineRule="auto"/>
        <w:ind w:firstLine="567"/>
        <w:contextualSpacing/>
        <w:jc w:val="center"/>
        <w:rPr>
          <w:b/>
          <w:bCs/>
        </w:rPr>
      </w:pPr>
      <w:r w:rsidRPr="00466D6F">
        <w:rPr>
          <w:b/>
          <w:bCs/>
        </w:rPr>
        <w:t>Текущий контроль.</w:t>
      </w:r>
    </w:p>
    <w:p w14:paraId="077F1CB1" w14:textId="21663906" w:rsidR="00CA3F5B" w:rsidRPr="00466D6F" w:rsidRDefault="00CA3F5B" w:rsidP="00FC5612">
      <w:pPr>
        <w:suppressAutoHyphens/>
        <w:spacing w:line="276" w:lineRule="auto"/>
        <w:ind w:firstLine="567"/>
        <w:contextualSpacing/>
        <w:jc w:val="both"/>
      </w:pPr>
      <w:r w:rsidRPr="00466D6F">
        <w:t>Для проведения текущего контроля используются различные формы и методы в зависимости от целей, содержания и индивидуальных особенностей обучающихся (устный ответ, тестовое задание и т.д.)</w:t>
      </w:r>
    </w:p>
    <w:p w14:paraId="637CA13D" w14:textId="77777777" w:rsidR="00E975B5" w:rsidRPr="00466D6F" w:rsidRDefault="00E975B5" w:rsidP="00FC5612">
      <w:pPr>
        <w:suppressAutoHyphens/>
        <w:spacing w:line="276" w:lineRule="auto"/>
        <w:ind w:firstLine="567"/>
        <w:contextualSpacing/>
        <w:jc w:val="both"/>
      </w:pPr>
    </w:p>
    <w:p w14:paraId="311DBB6A" w14:textId="0A99ADBC" w:rsidR="00E975B5" w:rsidRPr="00466D6F" w:rsidRDefault="00E975B5" w:rsidP="00E975B5">
      <w:pPr>
        <w:suppressAutoHyphens/>
        <w:spacing w:line="276" w:lineRule="auto"/>
        <w:ind w:firstLine="567"/>
        <w:contextualSpacing/>
        <w:jc w:val="center"/>
        <w:rPr>
          <w:b/>
          <w:bCs/>
        </w:rPr>
      </w:pPr>
      <w:r w:rsidRPr="00466D6F">
        <w:rPr>
          <w:b/>
          <w:bCs/>
        </w:rPr>
        <w:t>Промежуточный контроль.</w:t>
      </w:r>
    </w:p>
    <w:p w14:paraId="327C76B6" w14:textId="77777777" w:rsidR="00CA3F5B" w:rsidRPr="00466D6F" w:rsidRDefault="00CA3F5B" w:rsidP="00FC5612">
      <w:pPr>
        <w:suppressAutoHyphens/>
        <w:spacing w:line="276" w:lineRule="auto"/>
        <w:ind w:firstLine="567"/>
        <w:contextualSpacing/>
        <w:jc w:val="both"/>
      </w:pPr>
      <w:r w:rsidRPr="00466D6F">
        <w:t xml:space="preserve">Для проведения промежуточной аттестации по дисциплинам и профессиональным модулям разработаны фонды адаптированных оценочных средств. </w:t>
      </w:r>
    </w:p>
    <w:p w14:paraId="6BE2F7BC" w14:textId="77777777" w:rsidR="00CA3F5B" w:rsidRPr="00466D6F" w:rsidRDefault="00CA3F5B" w:rsidP="00FC5612">
      <w:pPr>
        <w:shd w:val="clear" w:color="auto" w:fill="FFFFFF"/>
        <w:spacing w:line="276" w:lineRule="auto"/>
        <w:ind w:firstLine="567"/>
        <w:jc w:val="both"/>
        <w:textAlignment w:val="baseline"/>
      </w:pPr>
      <w:r w:rsidRPr="00466D6F">
        <w:t>Промежуточная аттестация обучающихся осуществляется в форме зачетов и/или экзаменов. Форма ответа для обучающихся инвалидов и обучающихся с ОВЗ устанавливается с учетом индивидуальных психофизических особенностей (устно, письменно на бумаге, письменно на компьютере и т.п.). При необходимости рекомендуется предусмотреть для них увеличение времени на подготовку к зачетам и экзаменам, а также предоставлять дополнительное время для подготовки ответа на зачете/экзамене. Возможно установление индивидуальных графиков прохождения промежуточной аттестации обучающимися инвалидами и обучающимися с ОВЗ.</w:t>
      </w:r>
    </w:p>
    <w:p w14:paraId="7D46DC68" w14:textId="77777777" w:rsidR="00CA3F5B" w:rsidRPr="00466D6F" w:rsidRDefault="00CA3F5B" w:rsidP="00FC5612">
      <w:pPr>
        <w:shd w:val="clear" w:color="auto" w:fill="FFFFFF"/>
        <w:spacing w:line="276" w:lineRule="auto"/>
        <w:ind w:firstLine="567"/>
        <w:jc w:val="both"/>
        <w:textAlignment w:val="baseline"/>
      </w:pPr>
      <w:r w:rsidRPr="00466D6F">
        <w:t xml:space="preserve">При необходимости для обучающихся инвалидов и обучающихся с ОВЗ промежуточная аттестация может проводиться в несколько этапов. Для этого используется рубежный контроль, который является контрольной точкой по завершению изучения раздела </w:t>
      </w:r>
      <w:r w:rsidRPr="00466D6F">
        <w:lastRenderedPageBreak/>
        <w:t>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(мастером производственного обучения) с учетом индивидуальных психофизических особенностей обучающихся.</w:t>
      </w:r>
    </w:p>
    <w:p w14:paraId="22827E64" w14:textId="77777777" w:rsidR="00CA3F5B" w:rsidRPr="00466D6F" w:rsidRDefault="00CA3F5B" w:rsidP="00FC5612">
      <w:pPr>
        <w:shd w:val="clear" w:color="auto" w:fill="FFFFFF"/>
        <w:spacing w:line="276" w:lineRule="auto"/>
        <w:ind w:firstLine="567"/>
        <w:jc w:val="both"/>
        <w:textAlignment w:val="baseline"/>
      </w:pPr>
      <w:r w:rsidRPr="00466D6F">
        <w:t>Для проведения промежуточной аттестации привлекаются педагоги-психологи, которые ведут психологическое сопровождение процессов коррекционно-развивающего обучения, воспитания, социальной адаптации и социализации детей с ОВЗ, и проводят диагностику и контроль динамики личностного и интеллектуального развития обучающихся, их индивидуального прогресса и достижений.</w:t>
      </w:r>
      <w:r w:rsidRPr="00466D6F">
        <w:rPr>
          <w:i/>
        </w:rPr>
        <w:t xml:space="preserve"> </w:t>
      </w:r>
      <w:r w:rsidRPr="00466D6F">
        <w:t>Освоение дисциплин учебных циклов и практики завершается дифференцированным зачётом.</w:t>
      </w:r>
    </w:p>
    <w:p w14:paraId="344F6A05" w14:textId="77777777" w:rsidR="004B3057" w:rsidRPr="00466D6F" w:rsidRDefault="004B3057" w:rsidP="00FC5612">
      <w:pPr>
        <w:shd w:val="clear" w:color="auto" w:fill="FFFFFF"/>
        <w:spacing w:line="276" w:lineRule="auto"/>
        <w:ind w:firstLine="567"/>
        <w:jc w:val="both"/>
        <w:textAlignment w:val="baseline"/>
      </w:pPr>
    </w:p>
    <w:p w14:paraId="0A5F4787" w14:textId="77777777" w:rsidR="004B3057" w:rsidRPr="00466D6F" w:rsidRDefault="004B3057" w:rsidP="004B3057">
      <w:pPr>
        <w:suppressAutoHyphens/>
        <w:spacing w:line="276" w:lineRule="auto"/>
        <w:ind w:firstLine="567"/>
        <w:contextualSpacing/>
        <w:jc w:val="center"/>
        <w:rPr>
          <w:b/>
        </w:rPr>
      </w:pPr>
      <w:r w:rsidRPr="00466D6F">
        <w:rPr>
          <w:b/>
        </w:rPr>
        <w:t>Квалификационный экзамен.</w:t>
      </w:r>
    </w:p>
    <w:p w14:paraId="03377881" w14:textId="72964844" w:rsidR="00CA3F5B" w:rsidRPr="00466D6F" w:rsidRDefault="00CA3F5B" w:rsidP="004B3057">
      <w:pPr>
        <w:suppressAutoHyphens/>
        <w:spacing w:line="276" w:lineRule="auto"/>
        <w:ind w:firstLine="567"/>
        <w:contextualSpacing/>
        <w:jc w:val="both"/>
      </w:pPr>
      <w:r w:rsidRPr="00466D6F">
        <w:t>К итоговой аттестации допускаются обучающиеся успешно освоившие содержание всей программы (на основании данных промежуточного контроля).</w:t>
      </w:r>
    </w:p>
    <w:p w14:paraId="0216ACDB" w14:textId="1CE941E0" w:rsidR="00CA3F5B" w:rsidRPr="00466D6F" w:rsidRDefault="00CA3F5B" w:rsidP="00FC5612">
      <w:pPr>
        <w:suppressAutoHyphens/>
        <w:spacing w:line="276" w:lineRule="auto"/>
        <w:ind w:firstLine="567"/>
        <w:jc w:val="both"/>
      </w:pPr>
      <w:r w:rsidRPr="00466D6F">
        <w:t xml:space="preserve">Итоговая аттестация включает сдачу квалификационного экзамена. Квалификационный экзамен включает в себя практическую квалификационную работу и проверку необходимых знаний в пределах требований, указанных в квалификационных справочниках и профессиональном стандарте </w:t>
      </w:r>
      <w:r w:rsidR="00466D6F" w:rsidRPr="00466D6F">
        <w:rPr>
          <w:bCs/>
        </w:rPr>
        <w:t>18559</w:t>
      </w:r>
      <w:r w:rsidR="00C6092B" w:rsidRPr="00466D6F">
        <w:rPr>
          <w:bCs/>
        </w:rPr>
        <w:t xml:space="preserve"> </w:t>
      </w:r>
      <w:r w:rsidR="00A0704C" w:rsidRPr="00466D6F">
        <w:rPr>
          <w:bCs/>
        </w:rPr>
        <w:t>«СЛЕСАРЬ-РЕМОНТНИК»</w:t>
      </w:r>
      <w:r w:rsidRPr="00466D6F">
        <w:t>. Содержание практической квалификационной работы должно соответствовать уровню квалификации, определенной обобщенной трудовой функцией и возможным наименованием должностей.</w:t>
      </w:r>
    </w:p>
    <w:p w14:paraId="3AF205AF" w14:textId="77777777" w:rsidR="00CA3F5B" w:rsidRPr="00466D6F" w:rsidRDefault="00CA3F5B" w:rsidP="00FC5612">
      <w:pPr>
        <w:widowControl w:val="0"/>
        <w:shd w:val="clear" w:color="auto" w:fill="FFFFFF"/>
        <w:spacing w:line="276" w:lineRule="auto"/>
        <w:ind w:firstLine="567"/>
        <w:jc w:val="both"/>
        <w:textAlignment w:val="baseline"/>
      </w:pPr>
      <w:r w:rsidRPr="00466D6F">
        <w:t>Программа итоговой аттестации, разрабатывается аттестационной комиссией, утверждается директором колледжа и доводится до сведения обучающихся.</w:t>
      </w:r>
    </w:p>
    <w:p w14:paraId="66A44980" w14:textId="77777777" w:rsidR="00D053B6" w:rsidRPr="00466D6F" w:rsidRDefault="00D053B6" w:rsidP="00FC5612">
      <w:pPr>
        <w:widowControl w:val="0"/>
        <w:shd w:val="clear" w:color="auto" w:fill="FFFFFF"/>
        <w:spacing w:line="276" w:lineRule="auto"/>
        <w:ind w:firstLine="567"/>
        <w:jc w:val="both"/>
        <w:textAlignment w:val="baseline"/>
      </w:pPr>
    </w:p>
    <w:p w14:paraId="71D0D6EB" w14:textId="72366EA1" w:rsidR="00CA3F5B" w:rsidRPr="00466D6F" w:rsidRDefault="00CA3F5B" w:rsidP="00D053B6">
      <w:pPr>
        <w:suppressAutoHyphens/>
        <w:spacing w:line="276" w:lineRule="auto"/>
        <w:ind w:firstLine="567"/>
        <w:jc w:val="center"/>
        <w:rPr>
          <w:b/>
          <w:bCs/>
          <w:iCs/>
        </w:rPr>
      </w:pPr>
      <w:r w:rsidRPr="00466D6F">
        <w:rPr>
          <w:b/>
          <w:bCs/>
          <w:iCs/>
        </w:rPr>
        <w:t>Специальные условия для проведения итоговой аттестации</w:t>
      </w:r>
    </w:p>
    <w:p w14:paraId="73D1F173" w14:textId="77777777" w:rsidR="00CA3F5B" w:rsidRPr="00466D6F" w:rsidRDefault="00CA3F5B" w:rsidP="00FC5612">
      <w:pPr>
        <w:shd w:val="clear" w:color="auto" w:fill="FFFFFF"/>
        <w:spacing w:line="276" w:lineRule="auto"/>
        <w:ind w:firstLine="567"/>
        <w:jc w:val="both"/>
        <w:textAlignment w:val="baseline"/>
      </w:pPr>
      <w:r w:rsidRPr="00466D6F">
        <w:t>В специальные условия могут входить: предоставление отдельной аудитории</w:t>
      </w:r>
      <w:r w:rsidRPr="00466D6F">
        <w:rPr>
          <w:i/>
        </w:rPr>
        <w:t xml:space="preserve">, </w:t>
      </w:r>
      <w:r w:rsidRPr="00466D6F">
        <w:t>увеличение времени для подготовки ответа, присутствие ассистента, оказывающего необходимую техническую помощь, выбор формы предоставления инструкции по порядку проведения государственной итоговой аттестации, формы предоставления заданий и ответов (устно, письменно на бумаге, письменно на компьютере) использование специальных технических средств, предоставление перерыва для приема пищи, лекарств и др.</w:t>
      </w:r>
    </w:p>
    <w:p w14:paraId="5828C130" w14:textId="77777777" w:rsidR="00CA3F5B" w:rsidRPr="00466D6F" w:rsidRDefault="00CA3F5B" w:rsidP="00FC5612">
      <w:pPr>
        <w:shd w:val="clear" w:color="auto" w:fill="FFFFFF"/>
        <w:spacing w:line="276" w:lineRule="auto"/>
        <w:ind w:firstLine="567"/>
        <w:jc w:val="both"/>
        <w:textAlignment w:val="baseline"/>
      </w:pPr>
      <w:r w:rsidRPr="00466D6F">
        <w:t>Технические средства для проведения итоговой аттестации:</w:t>
      </w:r>
    </w:p>
    <w:p w14:paraId="2E882462" w14:textId="0761DE9D" w:rsidR="00CA3F5B" w:rsidRPr="00466D6F" w:rsidRDefault="00CA3F5B" w:rsidP="00FC5612">
      <w:pPr>
        <w:pStyle w:val="a5"/>
        <w:widowControl w:val="0"/>
        <w:numPr>
          <w:ilvl w:val="0"/>
          <w:numId w:val="58"/>
        </w:numPr>
        <w:suppressAutoHyphens/>
        <w:autoSpaceDE w:val="0"/>
        <w:autoSpaceDN w:val="0"/>
        <w:adjustRightInd w:val="0"/>
        <w:spacing w:line="276" w:lineRule="auto"/>
        <w:jc w:val="both"/>
      </w:pPr>
      <w:r w:rsidRPr="00466D6F">
        <w:t>компьютер;</w:t>
      </w:r>
    </w:p>
    <w:p w14:paraId="37E88431" w14:textId="08ADFBBA" w:rsidR="00CA3F5B" w:rsidRPr="00466D6F" w:rsidRDefault="00CA3F5B" w:rsidP="00FC5612">
      <w:pPr>
        <w:pStyle w:val="a5"/>
        <w:widowControl w:val="0"/>
        <w:numPr>
          <w:ilvl w:val="0"/>
          <w:numId w:val="58"/>
        </w:numPr>
        <w:suppressAutoHyphens/>
        <w:autoSpaceDE w:val="0"/>
        <w:autoSpaceDN w:val="0"/>
        <w:adjustRightInd w:val="0"/>
        <w:spacing w:line="276" w:lineRule="auto"/>
        <w:jc w:val="both"/>
      </w:pPr>
      <w:r w:rsidRPr="00466D6F">
        <w:t>проектор;</w:t>
      </w:r>
    </w:p>
    <w:p w14:paraId="6E24154E" w14:textId="090AFB11" w:rsidR="00FC4409" w:rsidRPr="00466D6F" w:rsidRDefault="001124A8" w:rsidP="00FC5612">
      <w:pPr>
        <w:pStyle w:val="a5"/>
        <w:widowControl w:val="0"/>
        <w:numPr>
          <w:ilvl w:val="0"/>
          <w:numId w:val="58"/>
        </w:numPr>
        <w:suppressAutoHyphens/>
        <w:spacing w:line="276" w:lineRule="auto"/>
        <w:jc w:val="both"/>
      </w:pPr>
      <w:r w:rsidRPr="00466D6F">
        <w:t>наглядные пособия обучения</w:t>
      </w:r>
    </w:p>
    <w:p w14:paraId="30572194" w14:textId="77777777" w:rsidR="00FC5612" w:rsidRPr="00466D6F" w:rsidRDefault="00CA3F5B" w:rsidP="00FC5612">
      <w:pPr>
        <w:widowControl w:val="0"/>
        <w:suppressAutoHyphens/>
        <w:spacing w:line="276" w:lineRule="auto"/>
        <w:ind w:firstLine="567"/>
        <w:jc w:val="both"/>
      </w:pPr>
      <w:r w:rsidRPr="00466D6F">
        <w:t>Оценка качества освоения адаптированной программы профессионального обучения осуществляется аттестационной комиссией, в состав которой входят представители работодателей, по результатам квалификационного экзамена, промежуточных аттестационных испытаний и на основании документов, подтверждающих освоение обучающимся обобщенных трудовых функций.</w:t>
      </w:r>
    </w:p>
    <w:p w14:paraId="61660279" w14:textId="417FCAFF" w:rsidR="00CA3F5B" w:rsidRPr="00466D6F" w:rsidRDefault="00CA3F5B" w:rsidP="00841457">
      <w:pPr>
        <w:widowControl w:val="0"/>
        <w:suppressAutoHyphens/>
        <w:spacing w:line="276" w:lineRule="auto"/>
        <w:ind w:firstLine="567"/>
        <w:jc w:val="both"/>
        <w:rPr>
          <w:bCs/>
        </w:rPr>
      </w:pPr>
      <w:r w:rsidRPr="00466D6F">
        <w:t xml:space="preserve">Лицам, прошедшим соответствующее обучение в полном объеме и аттестацию, аттестационной комиссией выдаются документы установленного образца и присваивается </w:t>
      </w:r>
      <w:r w:rsidR="00EE6189" w:rsidRPr="00466D6F">
        <w:t>квалификация младший</w:t>
      </w:r>
      <w:r w:rsidR="00483CE4" w:rsidRPr="00466D6F">
        <w:t xml:space="preserve"> </w:t>
      </w:r>
      <w:r w:rsidR="00466D6F" w:rsidRPr="00466D6F">
        <w:t>18559</w:t>
      </w:r>
      <w:r w:rsidR="00C6092B" w:rsidRPr="00466D6F">
        <w:t xml:space="preserve"> </w:t>
      </w:r>
      <w:r w:rsidR="00A0704C" w:rsidRPr="00466D6F">
        <w:t>«СЛЕСАРЬ-РЕМОНТНИК»</w:t>
      </w:r>
      <w:r w:rsidR="00483CE4" w:rsidRPr="00466D6F">
        <w:t xml:space="preserve">. </w:t>
      </w:r>
      <w:r w:rsidRPr="00466D6F">
        <w:rPr>
          <w:bCs/>
        </w:rPr>
        <w:br w:type="page"/>
      </w:r>
    </w:p>
    <w:p w14:paraId="2179CBAD" w14:textId="77777777" w:rsidR="00CA3F5B" w:rsidRPr="00466D6F" w:rsidRDefault="00CA3F5B" w:rsidP="0054177C">
      <w:pPr>
        <w:widowControl w:val="0"/>
        <w:numPr>
          <w:ilvl w:val="0"/>
          <w:numId w:val="24"/>
        </w:numPr>
        <w:suppressAutoHyphens/>
        <w:autoSpaceDE w:val="0"/>
        <w:autoSpaceDN w:val="0"/>
        <w:adjustRightInd w:val="0"/>
        <w:spacing w:line="276" w:lineRule="auto"/>
        <w:contextualSpacing/>
        <w:jc w:val="center"/>
        <w:rPr>
          <w:b/>
        </w:rPr>
      </w:pPr>
      <w:r w:rsidRPr="00466D6F">
        <w:rPr>
          <w:b/>
        </w:rPr>
        <w:lastRenderedPageBreak/>
        <w:t>ДОКУМЕНТЫ, ОПРЕДЕЛЯЮЩИЕ</w:t>
      </w:r>
    </w:p>
    <w:p w14:paraId="58877F04" w14:textId="77777777" w:rsidR="00CA3F5B" w:rsidRPr="00466D6F" w:rsidRDefault="00CA3F5B" w:rsidP="0054177C">
      <w:pPr>
        <w:suppressAutoHyphens/>
        <w:autoSpaceDE w:val="0"/>
        <w:autoSpaceDN w:val="0"/>
        <w:adjustRightInd w:val="0"/>
        <w:spacing w:line="276" w:lineRule="auto"/>
        <w:ind w:left="709"/>
        <w:contextualSpacing/>
        <w:jc w:val="center"/>
        <w:rPr>
          <w:b/>
        </w:rPr>
      </w:pPr>
      <w:r w:rsidRPr="00466D6F">
        <w:rPr>
          <w:b/>
        </w:rPr>
        <w:t>СОДЕРЖАНИЕ И ОРГАНИЗАЦИЮ ОБРАЗОВАТЕЛЬНОГО ПРОЦЕССА</w:t>
      </w:r>
    </w:p>
    <w:p w14:paraId="6120AE1E" w14:textId="77777777" w:rsidR="002F4545" w:rsidRPr="00466D6F" w:rsidRDefault="002F4545" w:rsidP="0054177C">
      <w:pPr>
        <w:suppressAutoHyphens/>
        <w:autoSpaceDE w:val="0"/>
        <w:autoSpaceDN w:val="0"/>
        <w:adjustRightInd w:val="0"/>
        <w:spacing w:line="276" w:lineRule="auto"/>
        <w:ind w:left="709"/>
        <w:contextualSpacing/>
        <w:jc w:val="center"/>
        <w:rPr>
          <w:b/>
        </w:rPr>
      </w:pPr>
    </w:p>
    <w:p w14:paraId="27280ABB" w14:textId="606837C4" w:rsidR="00505B99" w:rsidRPr="00466D6F" w:rsidRDefault="00505B99" w:rsidP="00505B99">
      <w:pPr>
        <w:spacing w:after="15" w:line="259" w:lineRule="auto"/>
        <w:ind w:left="1032" w:right="453"/>
        <w:jc w:val="center"/>
      </w:pPr>
      <w:r w:rsidRPr="00466D6F">
        <w:rPr>
          <w:b/>
          <w:lang w:val="en-US"/>
        </w:rPr>
        <w:t>VI</w:t>
      </w:r>
      <w:r w:rsidRPr="00466D6F">
        <w:rPr>
          <w:b/>
        </w:rPr>
        <w:t>.1</w:t>
      </w:r>
      <w:r w:rsidRPr="00466D6F">
        <w:rPr>
          <w:rFonts w:ascii="Arial" w:eastAsia="Arial" w:hAnsi="Arial" w:cs="Arial"/>
          <w:b/>
        </w:rPr>
        <w:t xml:space="preserve"> </w:t>
      </w:r>
      <w:r w:rsidRPr="00466D6F">
        <w:rPr>
          <w:b/>
        </w:rPr>
        <w:t xml:space="preserve">Учебный план </w:t>
      </w:r>
    </w:p>
    <w:p w14:paraId="463079D5" w14:textId="77777777" w:rsidR="00505B99" w:rsidRPr="00466D6F" w:rsidRDefault="00505B99" w:rsidP="00505B99">
      <w:pPr>
        <w:spacing w:after="16" w:line="259" w:lineRule="auto"/>
        <w:ind w:left="1129"/>
      </w:pPr>
      <w:r w:rsidRPr="00466D6F">
        <w:rPr>
          <w:b/>
        </w:rPr>
        <w:t xml:space="preserve"> </w:t>
      </w:r>
    </w:p>
    <w:p w14:paraId="4CBEA84F" w14:textId="77777777" w:rsidR="00505B99" w:rsidRPr="00466D6F" w:rsidRDefault="00505B99" w:rsidP="00505B99">
      <w:pPr>
        <w:widowControl w:val="0"/>
        <w:suppressAutoHyphens/>
        <w:spacing w:line="276" w:lineRule="auto"/>
        <w:ind w:firstLine="567"/>
        <w:jc w:val="both"/>
      </w:pPr>
      <w:r w:rsidRPr="00466D6F">
        <w:t xml:space="preserve">В ст.2 Закона об образовании в Российской Федерации (№ 273 от 29.12.2012 г.) учебный план определяется как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p>
    <w:p w14:paraId="494BC6ED" w14:textId="77777777" w:rsidR="00505B99" w:rsidRPr="00466D6F" w:rsidRDefault="00505B99" w:rsidP="00505B99">
      <w:pPr>
        <w:widowControl w:val="0"/>
        <w:suppressAutoHyphens/>
        <w:spacing w:line="276" w:lineRule="auto"/>
        <w:ind w:firstLine="567"/>
        <w:jc w:val="both"/>
      </w:pPr>
      <w:r w:rsidRPr="00466D6F">
        <w:t xml:space="preserve"> Учебный план для реализации адаптированной программы разрабатывается образовательной организацией самостоятельно. </w:t>
      </w:r>
    </w:p>
    <w:p w14:paraId="7B1B3EF9" w14:textId="77777777" w:rsidR="00505B99" w:rsidRPr="00466D6F" w:rsidRDefault="00505B99" w:rsidP="00505B99">
      <w:pPr>
        <w:widowControl w:val="0"/>
        <w:suppressAutoHyphens/>
        <w:spacing w:line="276" w:lineRule="auto"/>
        <w:ind w:firstLine="567"/>
        <w:jc w:val="both"/>
      </w:pPr>
      <w:r w:rsidRPr="00466D6F">
        <w:t xml:space="preserve">Обязательная недельная нагрузка 30 часов в неделю, объём времени на производственную практику до 35 часов в неделю. </w:t>
      </w:r>
    </w:p>
    <w:p w14:paraId="5F4BBE3B" w14:textId="77777777" w:rsidR="00505B99" w:rsidRPr="00466D6F" w:rsidRDefault="00505B99" w:rsidP="00505B99">
      <w:pPr>
        <w:spacing w:line="259" w:lineRule="auto"/>
        <w:ind w:left="711"/>
      </w:pPr>
      <w:r w:rsidRPr="00466D6F">
        <w:rPr>
          <w:i/>
        </w:rPr>
        <w:t xml:space="preserve"> </w:t>
      </w:r>
    </w:p>
    <w:p w14:paraId="77CDCD4C" w14:textId="77777777" w:rsidR="00505B99" w:rsidRPr="00466D6F" w:rsidRDefault="00505B99" w:rsidP="00505B99">
      <w:pPr>
        <w:sectPr w:rsidR="00505B99" w:rsidRPr="00466D6F" w:rsidSect="00505B99">
          <w:headerReference w:type="even" r:id="rId16"/>
          <w:headerReference w:type="default" r:id="rId17"/>
          <w:headerReference w:type="first" r:id="rId18"/>
          <w:pgSz w:w="11904" w:h="16838"/>
          <w:pgMar w:top="1265" w:right="985" w:bottom="1133" w:left="1416" w:header="713" w:footer="720" w:gutter="0"/>
          <w:cols w:space="720"/>
        </w:sectPr>
      </w:pPr>
    </w:p>
    <w:p w14:paraId="04B69B96" w14:textId="1E682F8A" w:rsidR="00505B99" w:rsidRPr="00466D6F" w:rsidRDefault="006820F8" w:rsidP="006820F8">
      <w:pPr>
        <w:tabs>
          <w:tab w:val="center" w:pos="7288"/>
        </w:tabs>
        <w:spacing w:after="117" w:line="276" w:lineRule="auto"/>
        <w:ind w:left="5925"/>
      </w:pPr>
      <w:bookmarkStart w:id="7" w:name="_Hlk193876439"/>
      <w:r w:rsidRPr="00466D6F">
        <w:rPr>
          <w:b/>
        </w:rPr>
        <w:lastRenderedPageBreak/>
        <w:t xml:space="preserve">VI.2 </w:t>
      </w:r>
      <w:bookmarkEnd w:id="7"/>
      <w:r w:rsidRPr="00466D6F">
        <w:rPr>
          <w:b/>
        </w:rPr>
        <w:t>Календарный</w:t>
      </w:r>
      <w:r w:rsidR="00505B99" w:rsidRPr="00466D6F">
        <w:rPr>
          <w:b/>
        </w:rPr>
        <w:t xml:space="preserve"> график </w:t>
      </w:r>
    </w:p>
    <w:p w14:paraId="38B8C939" w14:textId="77777777" w:rsidR="00E1696E" w:rsidRPr="00466D6F" w:rsidRDefault="00505B99" w:rsidP="006820F8">
      <w:pPr>
        <w:spacing w:line="276" w:lineRule="auto"/>
        <w:ind w:left="705"/>
        <w:rPr>
          <w:b/>
          <w:sz w:val="28"/>
        </w:rPr>
      </w:pPr>
      <w:r w:rsidRPr="00466D6F">
        <w:rPr>
          <w:b/>
          <w:sz w:val="28"/>
        </w:rPr>
        <w:t>1 курс</w:t>
      </w:r>
    </w:p>
    <w:p w14:paraId="566ADF4D" w14:textId="34124CDE" w:rsidR="00505B99" w:rsidRPr="00466D6F" w:rsidRDefault="00E1696E" w:rsidP="006820F8">
      <w:pPr>
        <w:spacing w:line="276" w:lineRule="auto"/>
        <w:ind w:left="705"/>
      </w:pPr>
      <w:r w:rsidRPr="00466D6F">
        <w:rPr>
          <w:sz w:val="28"/>
        </w:rPr>
        <w:t xml:space="preserve">1 </w:t>
      </w:r>
      <w:r w:rsidR="00505B99" w:rsidRPr="00466D6F">
        <w:rPr>
          <w:sz w:val="28"/>
        </w:rPr>
        <w:t xml:space="preserve">семестр </w:t>
      </w:r>
    </w:p>
    <w:tbl>
      <w:tblPr>
        <w:tblStyle w:val="TableGrid"/>
        <w:tblW w:w="11024" w:type="dxa"/>
        <w:tblInd w:w="0" w:type="dxa"/>
        <w:tblCellMar>
          <w:top w:w="11" w:type="dxa"/>
          <w:left w:w="106" w:type="dxa"/>
          <w:right w:w="36" w:type="dxa"/>
        </w:tblCellMar>
        <w:tblLook w:val="04A0" w:firstRow="1" w:lastRow="0" w:firstColumn="1" w:lastColumn="0" w:noHBand="0" w:noVBand="1"/>
      </w:tblPr>
      <w:tblGrid>
        <w:gridCol w:w="1311"/>
        <w:gridCol w:w="495"/>
        <w:gridCol w:w="494"/>
        <w:gridCol w:w="499"/>
        <w:gridCol w:w="494"/>
        <w:gridCol w:w="495"/>
        <w:gridCol w:w="499"/>
        <w:gridCol w:w="494"/>
        <w:gridCol w:w="495"/>
        <w:gridCol w:w="499"/>
        <w:gridCol w:w="494"/>
        <w:gridCol w:w="494"/>
        <w:gridCol w:w="500"/>
        <w:gridCol w:w="494"/>
        <w:gridCol w:w="494"/>
        <w:gridCol w:w="500"/>
        <w:gridCol w:w="494"/>
        <w:gridCol w:w="622"/>
        <w:gridCol w:w="1157"/>
      </w:tblGrid>
      <w:tr w:rsidR="00356CA1" w:rsidRPr="00466D6F" w14:paraId="327D05D2" w14:textId="77777777" w:rsidTr="00A8200C">
        <w:trPr>
          <w:trHeight w:val="708"/>
        </w:trPr>
        <w:tc>
          <w:tcPr>
            <w:tcW w:w="1310" w:type="dxa"/>
            <w:tcBorders>
              <w:top w:val="single" w:sz="4" w:space="0" w:color="000000"/>
              <w:left w:val="single" w:sz="4" w:space="0" w:color="000000"/>
              <w:bottom w:val="single" w:sz="4" w:space="0" w:color="000000"/>
              <w:right w:val="single" w:sz="4" w:space="0" w:color="000000"/>
            </w:tcBorders>
            <w:vAlign w:val="center"/>
          </w:tcPr>
          <w:p w14:paraId="365F678B" w14:textId="2D68C8BC" w:rsidR="00505B99" w:rsidRPr="00466D6F" w:rsidRDefault="00505B99" w:rsidP="00DC66B8">
            <w:pPr>
              <w:spacing w:after="23" w:line="259" w:lineRule="auto"/>
              <w:ind w:left="5"/>
              <w:jc w:val="center"/>
            </w:pPr>
            <w:r w:rsidRPr="00466D6F">
              <w:rPr>
                <w:sz w:val="28"/>
              </w:rPr>
              <w:t>месяц</w:t>
            </w:r>
          </w:p>
        </w:tc>
        <w:tc>
          <w:tcPr>
            <w:tcW w:w="8556" w:type="dxa"/>
            <w:gridSpan w:val="17"/>
            <w:tcBorders>
              <w:top w:val="single" w:sz="4" w:space="0" w:color="000000"/>
              <w:left w:val="single" w:sz="4" w:space="0" w:color="000000"/>
              <w:bottom w:val="single" w:sz="4" w:space="0" w:color="000000"/>
              <w:right w:val="single" w:sz="4" w:space="0" w:color="000000"/>
            </w:tcBorders>
            <w:vAlign w:val="center"/>
          </w:tcPr>
          <w:p w14:paraId="6B5135A0" w14:textId="4899BF9B" w:rsidR="00505B99" w:rsidRPr="00466D6F" w:rsidRDefault="00DC66B8" w:rsidP="00A8200C">
            <w:pPr>
              <w:spacing w:after="24" w:line="259" w:lineRule="auto"/>
            </w:pPr>
            <w:r w:rsidRPr="00466D6F">
              <w:rPr>
                <w:sz w:val="28"/>
              </w:rPr>
              <w:t xml:space="preserve">сентябрь          </w:t>
            </w:r>
            <w:r w:rsidR="00505B99" w:rsidRPr="00466D6F">
              <w:rPr>
                <w:sz w:val="28"/>
              </w:rPr>
              <w:t>октябрь                ноябрь              декабрь</w:t>
            </w:r>
          </w:p>
        </w:tc>
        <w:tc>
          <w:tcPr>
            <w:tcW w:w="1157" w:type="dxa"/>
            <w:tcBorders>
              <w:top w:val="single" w:sz="4" w:space="0" w:color="000000"/>
              <w:left w:val="single" w:sz="4" w:space="0" w:color="000000"/>
              <w:bottom w:val="single" w:sz="4" w:space="0" w:color="000000"/>
              <w:right w:val="single" w:sz="4" w:space="0" w:color="000000"/>
            </w:tcBorders>
            <w:vAlign w:val="center"/>
          </w:tcPr>
          <w:p w14:paraId="2583205B" w14:textId="4D5874AD" w:rsidR="00505B99" w:rsidRPr="00466D6F" w:rsidRDefault="00DC66B8" w:rsidP="00DC66B8">
            <w:pPr>
              <w:spacing w:line="259" w:lineRule="auto"/>
              <w:ind w:left="5" w:right="14"/>
              <w:jc w:val="center"/>
            </w:pPr>
            <w:r w:rsidRPr="00466D6F">
              <w:rPr>
                <w:sz w:val="28"/>
              </w:rPr>
              <w:t>в</w:t>
            </w:r>
            <w:r w:rsidR="00505B99" w:rsidRPr="00466D6F">
              <w:rPr>
                <w:sz w:val="28"/>
              </w:rPr>
              <w:t>сего за семестр</w:t>
            </w:r>
          </w:p>
        </w:tc>
      </w:tr>
      <w:tr w:rsidR="00356CA1" w:rsidRPr="00466D6F" w14:paraId="2E6841D3" w14:textId="77777777" w:rsidTr="002917F7">
        <w:trPr>
          <w:trHeight w:val="1301"/>
        </w:trPr>
        <w:tc>
          <w:tcPr>
            <w:tcW w:w="1310" w:type="dxa"/>
            <w:tcBorders>
              <w:top w:val="single" w:sz="4" w:space="0" w:color="000000"/>
              <w:left w:val="single" w:sz="4" w:space="0" w:color="000000"/>
              <w:bottom w:val="single" w:sz="4" w:space="0" w:color="000000"/>
              <w:right w:val="single" w:sz="4" w:space="0" w:color="000000"/>
            </w:tcBorders>
          </w:tcPr>
          <w:p w14:paraId="01551D10" w14:textId="77777777" w:rsidR="00505B99" w:rsidRPr="00466D6F" w:rsidRDefault="00505B99" w:rsidP="002917F7">
            <w:pPr>
              <w:spacing w:line="259" w:lineRule="auto"/>
              <w:ind w:right="68"/>
              <w:jc w:val="center"/>
            </w:pPr>
            <w:r w:rsidRPr="00466D6F">
              <w:rPr>
                <w:sz w:val="28"/>
              </w:rPr>
              <w:t xml:space="preserve">№ </w:t>
            </w:r>
          </w:p>
          <w:p w14:paraId="3948A523" w14:textId="77777777" w:rsidR="00505B99" w:rsidRPr="00466D6F" w:rsidRDefault="00505B99" w:rsidP="002917F7">
            <w:pPr>
              <w:spacing w:line="259" w:lineRule="auto"/>
              <w:ind w:left="134"/>
            </w:pPr>
            <w:r w:rsidRPr="00466D6F">
              <w:rPr>
                <w:sz w:val="28"/>
              </w:rPr>
              <w:t xml:space="preserve">недели </w:t>
            </w:r>
          </w:p>
          <w:p w14:paraId="32F3FDA4" w14:textId="77777777" w:rsidR="00505B99" w:rsidRPr="00466D6F" w:rsidRDefault="00505B99" w:rsidP="002917F7">
            <w:pPr>
              <w:spacing w:line="259" w:lineRule="auto"/>
              <w:jc w:val="center"/>
            </w:pPr>
            <w:r w:rsidRPr="00466D6F">
              <w:rPr>
                <w:sz w:val="28"/>
              </w:rPr>
              <w:t xml:space="preserve">учебного года </w:t>
            </w:r>
          </w:p>
        </w:tc>
        <w:tc>
          <w:tcPr>
            <w:tcW w:w="495" w:type="dxa"/>
            <w:tcBorders>
              <w:top w:val="single" w:sz="4" w:space="0" w:color="000000"/>
              <w:left w:val="single" w:sz="4" w:space="0" w:color="000000"/>
              <w:bottom w:val="single" w:sz="4" w:space="0" w:color="000000"/>
              <w:right w:val="single" w:sz="4" w:space="0" w:color="000000"/>
            </w:tcBorders>
          </w:tcPr>
          <w:p w14:paraId="55565E49" w14:textId="77777777" w:rsidR="00505B99" w:rsidRPr="00466D6F" w:rsidRDefault="00505B99" w:rsidP="002917F7">
            <w:pPr>
              <w:spacing w:line="259" w:lineRule="auto"/>
            </w:pPr>
            <w:r w:rsidRPr="00466D6F">
              <w:rPr>
                <w:sz w:val="28"/>
              </w:rPr>
              <w:t xml:space="preserve"> </w:t>
            </w:r>
          </w:p>
          <w:p w14:paraId="6D6BEAF6" w14:textId="77777777" w:rsidR="00505B99" w:rsidRPr="00466D6F" w:rsidRDefault="00505B99" w:rsidP="002917F7">
            <w:pPr>
              <w:spacing w:line="259" w:lineRule="auto"/>
            </w:pPr>
            <w:r w:rsidRPr="00466D6F">
              <w:rPr>
                <w:sz w:val="28"/>
              </w:rPr>
              <w:t xml:space="preserve">1 </w:t>
            </w:r>
          </w:p>
        </w:tc>
        <w:tc>
          <w:tcPr>
            <w:tcW w:w="494" w:type="dxa"/>
            <w:tcBorders>
              <w:top w:val="single" w:sz="4" w:space="0" w:color="000000"/>
              <w:left w:val="single" w:sz="4" w:space="0" w:color="000000"/>
              <w:bottom w:val="single" w:sz="4" w:space="0" w:color="000000"/>
              <w:right w:val="single" w:sz="4" w:space="0" w:color="000000"/>
            </w:tcBorders>
          </w:tcPr>
          <w:p w14:paraId="6021D467" w14:textId="77777777" w:rsidR="00505B99" w:rsidRPr="00466D6F" w:rsidRDefault="00505B99" w:rsidP="002917F7">
            <w:pPr>
              <w:spacing w:line="259" w:lineRule="auto"/>
              <w:ind w:left="5"/>
            </w:pPr>
            <w:r w:rsidRPr="00466D6F">
              <w:rPr>
                <w:sz w:val="28"/>
              </w:rPr>
              <w:t xml:space="preserve"> </w:t>
            </w:r>
          </w:p>
          <w:p w14:paraId="0CDE6922" w14:textId="77777777" w:rsidR="00505B99" w:rsidRPr="00466D6F" w:rsidRDefault="00505B99" w:rsidP="002917F7">
            <w:pPr>
              <w:spacing w:line="259" w:lineRule="auto"/>
              <w:ind w:left="5"/>
            </w:pPr>
            <w:r w:rsidRPr="00466D6F">
              <w:rPr>
                <w:sz w:val="28"/>
              </w:rPr>
              <w:t xml:space="preserve">2 </w:t>
            </w:r>
          </w:p>
        </w:tc>
        <w:tc>
          <w:tcPr>
            <w:tcW w:w="499" w:type="dxa"/>
            <w:tcBorders>
              <w:top w:val="single" w:sz="4" w:space="0" w:color="000000"/>
              <w:left w:val="single" w:sz="4" w:space="0" w:color="000000"/>
              <w:bottom w:val="single" w:sz="4" w:space="0" w:color="000000"/>
              <w:right w:val="single" w:sz="4" w:space="0" w:color="000000"/>
            </w:tcBorders>
          </w:tcPr>
          <w:p w14:paraId="4B73FE8A" w14:textId="77777777" w:rsidR="00505B99" w:rsidRPr="00466D6F" w:rsidRDefault="00505B99" w:rsidP="002917F7">
            <w:pPr>
              <w:spacing w:line="259" w:lineRule="auto"/>
              <w:ind w:left="5"/>
            </w:pPr>
            <w:r w:rsidRPr="00466D6F">
              <w:rPr>
                <w:sz w:val="28"/>
              </w:rPr>
              <w:t xml:space="preserve"> </w:t>
            </w:r>
          </w:p>
          <w:p w14:paraId="3BF8CF05" w14:textId="77777777" w:rsidR="00505B99" w:rsidRPr="00466D6F" w:rsidRDefault="00505B99" w:rsidP="002917F7">
            <w:pPr>
              <w:spacing w:line="259" w:lineRule="auto"/>
              <w:ind w:left="5"/>
            </w:pPr>
            <w:r w:rsidRPr="00466D6F">
              <w:rPr>
                <w:sz w:val="28"/>
              </w:rPr>
              <w:t xml:space="preserve">3 </w:t>
            </w:r>
          </w:p>
          <w:p w14:paraId="532AD951"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DDFE4D9" w14:textId="77777777" w:rsidR="00505B99" w:rsidRPr="00466D6F" w:rsidRDefault="00505B99" w:rsidP="002917F7">
            <w:pPr>
              <w:spacing w:line="259" w:lineRule="auto"/>
            </w:pPr>
            <w:r w:rsidRPr="00466D6F">
              <w:rPr>
                <w:sz w:val="28"/>
              </w:rPr>
              <w:t xml:space="preserve"> </w:t>
            </w:r>
          </w:p>
          <w:p w14:paraId="015B2C4E" w14:textId="77777777" w:rsidR="00505B99" w:rsidRPr="00466D6F" w:rsidRDefault="00505B99" w:rsidP="002917F7">
            <w:pPr>
              <w:spacing w:line="259" w:lineRule="auto"/>
            </w:pPr>
            <w:r w:rsidRPr="00466D6F">
              <w:rPr>
                <w:sz w:val="28"/>
              </w:rPr>
              <w:t xml:space="preserve">4 </w:t>
            </w:r>
          </w:p>
        </w:tc>
        <w:tc>
          <w:tcPr>
            <w:tcW w:w="495" w:type="dxa"/>
            <w:tcBorders>
              <w:top w:val="single" w:sz="4" w:space="0" w:color="000000"/>
              <w:left w:val="single" w:sz="4" w:space="0" w:color="000000"/>
              <w:bottom w:val="single" w:sz="4" w:space="0" w:color="000000"/>
              <w:right w:val="single" w:sz="4" w:space="0" w:color="000000"/>
            </w:tcBorders>
          </w:tcPr>
          <w:p w14:paraId="21BF6D27" w14:textId="77777777" w:rsidR="00505B99" w:rsidRPr="00466D6F" w:rsidRDefault="00505B99" w:rsidP="002917F7">
            <w:pPr>
              <w:spacing w:line="259" w:lineRule="auto"/>
              <w:ind w:left="5"/>
            </w:pPr>
            <w:r w:rsidRPr="00466D6F">
              <w:rPr>
                <w:sz w:val="28"/>
              </w:rPr>
              <w:t xml:space="preserve"> </w:t>
            </w:r>
          </w:p>
          <w:p w14:paraId="47CB2937" w14:textId="77777777" w:rsidR="00505B99" w:rsidRPr="00466D6F" w:rsidRDefault="00505B99" w:rsidP="002917F7">
            <w:pPr>
              <w:spacing w:line="259" w:lineRule="auto"/>
              <w:ind w:left="5"/>
            </w:pPr>
            <w:r w:rsidRPr="00466D6F">
              <w:rPr>
                <w:sz w:val="28"/>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57F9033A" w14:textId="77777777" w:rsidR="00505B99" w:rsidRPr="00466D6F" w:rsidRDefault="00505B99" w:rsidP="002917F7">
            <w:pPr>
              <w:spacing w:line="259" w:lineRule="auto"/>
              <w:ind w:left="5"/>
            </w:pPr>
            <w:r w:rsidRPr="00466D6F">
              <w:rPr>
                <w:sz w:val="28"/>
              </w:rPr>
              <w:t xml:space="preserve"> </w:t>
            </w:r>
          </w:p>
          <w:p w14:paraId="06FD9AF2" w14:textId="77777777" w:rsidR="00505B99" w:rsidRPr="00466D6F" w:rsidRDefault="00505B99" w:rsidP="002917F7">
            <w:pPr>
              <w:spacing w:line="259" w:lineRule="auto"/>
              <w:ind w:left="5"/>
            </w:pPr>
            <w:r w:rsidRPr="00466D6F">
              <w:rPr>
                <w:sz w:val="28"/>
              </w:rPr>
              <w:t xml:space="preserve">6 </w:t>
            </w:r>
          </w:p>
        </w:tc>
        <w:tc>
          <w:tcPr>
            <w:tcW w:w="494" w:type="dxa"/>
            <w:tcBorders>
              <w:top w:val="single" w:sz="4" w:space="0" w:color="000000"/>
              <w:left w:val="single" w:sz="4" w:space="0" w:color="000000"/>
              <w:bottom w:val="single" w:sz="4" w:space="0" w:color="000000"/>
              <w:right w:val="single" w:sz="4" w:space="0" w:color="000000"/>
            </w:tcBorders>
          </w:tcPr>
          <w:p w14:paraId="4A2DE558" w14:textId="77777777" w:rsidR="00505B99" w:rsidRPr="00466D6F" w:rsidRDefault="00505B99" w:rsidP="002917F7">
            <w:pPr>
              <w:spacing w:line="259" w:lineRule="auto"/>
            </w:pPr>
            <w:r w:rsidRPr="00466D6F">
              <w:rPr>
                <w:sz w:val="28"/>
              </w:rPr>
              <w:t xml:space="preserve"> </w:t>
            </w:r>
          </w:p>
          <w:p w14:paraId="5DC439FB" w14:textId="77777777" w:rsidR="00505B99" w:rsidRPr="00466D6F" w:rsidRDefault="00505B99" w:rsidP="002917F7">
            <w:pPr>
              <w:spacing w:line="259" w:lineRule="auto"/>
            </w:pPr>
            <w:r w:rsidRPr="00466D6F">
              <w:rPr>
                <w:sz w:val="28"/>
              </w:rPr>
              <w:t xml:space="preserve">7 </w:t>
            </w:r>
          </w:p>
        </w:tc>
        <w:tc>
          <w:tcPr>
            <w:tcW w:w="495" w:type="dxa"/>
            <w:tcBorders>
              <w:top w:val="single" w:sz="4" w:space="0" w:color="000000"/>
              <w:left w:val="single" w:sz="4" w:space="0" w:color="000000"/>
              <w:bottom w:val="single" w:sz="4" w:space="0" w:color="000000"/>
              <w:right w:val="single" w:sz="4" w:space="0" w:color="000000"/>
            </w:tcBorders>
          </w:tcPr>
          <w:p w14:paraId="4BF14A4B" w14:textId="77777777" w:rsidR="00505B99" w:rsidRPr="00466D6F" w:rsidRDefault="00505B99" w:rsidP="002917F7">
            <w:pPr>
              <w:spacing w:line="259" w:lineRule="auto"/>
              <w:ind w:left="5"/>
            </w:pPr>
            <w:r w:rsidRPr="00466D6F">
              <w:rPr>
                <w:sz w:val="28"/>
              </w:rPr>
              <w:t xml:space="preserve"> </w:t>
            </w:r>
          </w:p>
          <w:p w14:paraId="02BBFF9C" w14:textId="77777777" w:rsidR="00505B99" w:rsidRPr="00466D6F" w:rsidRDefault="00505B99" w:rsidP="002917F7">
            <w:pPr>
              <w:spacing w:line="259" w:lineRule="auto"/>
              <w:ind w:left="5"/>
            </w:pPr>
            <w:r w:rsidRPr="00466D6F">
              <w:rPr>
                <w:sz w:val="28"/>
              </w:rPr>
              <w:t xml:space="preserve">8 </w:t>
            </w:r>
          </w:p>
        </w:tc>
        <w:tc>
          <w:tcPr>
            <w:tcW w:w="499" w:type="dxa"/>
            <w:tcBorders>
              <w:top w:val="single" w:sz="4" w:space="0" w:color="000000"/>
              <w:left w:val="single" w:sz="4" w:space="0" w:color="000000"/>
              <w:bottom w:val="single" w:sz="4" w:space="0" w:color="000000"/>
              <w:right w:val="single" w:sz="4" w:space="0" w:color="000000"/>
            </w:tcBorders>
          </w:tcPr>
          <w:p w14:paraId="0149A76B" w14:textId="77777777" w:rsidR="00505B99" w:rsidRPr="00466D6F" w:rsidRDefault="00505B99" w:rsidP="002917F7">
            <w:pPr>
              <w:spacing w:line="259" w:lineRule="auto"/>
              <w:ind w:left="5"/>
            </w:pPr>
            <w:r w:rsidRPr="00466D6F">
              <w:rPr>
                <w:sz w:val="28"/>
              </w:rPr>
              <w:t xml:space="preserve"> </w:t>
            </w:r>
          </w:p>
          <w:p w14:paraId="01A859A4" w14:textId="77777777" w:rsidR="00505B99" w:rsidRPr="00466D6F" w:rsidRDefault="00505B99" w:rsidP="002917F7">
            <w:pPr>
              <w:spacing w:line="259" w:lineRule="auto"/>
              <w:ind w:left="5"/>
            </w:pPr>
            <w:r w:rsidRPr="00466D6F">
              <w:rPr>
                <w:sz w:val="28"/>
              </w:rPr>
              <w:t xml:space="preserve">9 </w:t>
            </w:r>
          </w:p>
        </w:tc>
        <w:tc>
          <w:tcPr>
            <w:tcW w:w="494" w:type="dxa"/>
            <w:tcBorders>
              <w:top w:val="single" w:sz="4" w:space="0" w:color="000000"/>
              <w:left w:val="single" w:sz="4" w:space="0" w:color="000000"/>
              <w:bottom w:val="single" w:sz="4" w:space="0" w:color="000000"/>
              <w:right w:val="single" w:sz="4" w:space="0" w:color="000000"/>
            </w:tcBorders>
          </w:tcPr>
          <w:p w14:paraId="3283A1AB" w14:textId="77777777" w:rsidR="00505B99" w:rsidRPr="00466D6F" w:rsidRDefault="00505B99" w:rsidP="002917F7">
            <w:pPr>
              <w:spacing w:line="259" w:lineRule="auto"/>
            </w:pPr>
            <w:r w:rsidRPr="00466D6F">
              <w:rPr>
                <w:sz w:val="28"/>
              </w:rPr>
              <w:t xml:space="preserve"> </w:t>
            </w:r>
          </w:p>
          <w:p w14:paraId="7EDDF391" w14:textId="77777777" w:rsidR="00505B99" w:rsidRPr="00466D6F" w:rsidRDefault="00505B99" w:rsidP="002917F7">
            <w:pPr>
              <w:spacing w:line="259" w:lineRule="auto"/>
            </w:pPr>
            <w:r w:rsidRPr="00466D6F">
              <w:rPr>
                <w:sz w:val="28"/>
              </w:rPr>
              <w:t xml:space="preserve">10 </w:t>
            </w:r>
          </w:p>
        </w:tc>
        <w:tc>
          <w:tcPr>
            <w:tcW w:w="494" w:type="dxa"/>
            <w:tcBorders>
              <w:top w:val="single" w:sz="4" w:space="0" w:color="000000"/>
              <w:left w:val="single" w:sz="4" w:space="0" w:color="000000"/>
              <w:bottom w:val="single" w:sz="4" w:space="0" w:color="000000"/>
              <w:right w:val="single" w:sz="4" w:space="0" w:color="000000"/>
            </w:tcBorders>
          </w:tcPr>
          <w:p w14:paraId="23D5FAE9" w14:textId="77777777" w:rsidR="00505B99" w:rsidRPr="00466D6F" w:rsidRDefault="00505B99" w:rsidP="002917F7">
            <w:pPr>
              <w:spacing w:line="259" w:lineRule="auto"/>
              <w:ind w:left="5"/>
            </w:pPr>
            <w:r w:rsidRPr="00466D6F">
              <w:rPr>
                <w:sz w:val="28"/>
              </w:rPr>
              <w:t xml:space="preserve"> </w:t>
            </w:r>
          </w:p>
          <w:p w14:paraId="63079296" w14:textId="77777777" w:rsidR="00505B99" w:rsidRPr="00466D6F" w:rsidRDefault="00505B99" w:rsidP="002917F7">
            <w:pPr>
              <w:spacing w:line="259" w:lineRule="auto"/>
              <w:ind w:left="5"/>
            </w:pPr>
            <w:r w:rsidRPr="00466D6F">
              <w:rPr>
                <w:sz w:val="28"/>
              </w:rPr>
              <w:t xml:space="preserve">11 </w:t>
            </w:r>
          </w:p>
        </w:tc>
        <w:tc>
          <w:tcPr>
            <w:tcW w:w="500" w:type="dxa"/>
            <w:tcBorders>
              <w:top w:val="single" w:sz="4" w:space="0" w:color="000000"/>
              <w:left w:val="single" w:sz="4" w:space="0" w:color="000000"/>
              <w:bottom w:val="single" w:sz="4" w:space="0" w:color="000000"/>
              <w:right w:val="single" w:sz="4" w:space="0" w:color="000000"/>
            </w:tcBorders>
          </w:tcPr>
          <w:p w14:paraId="348F6B72" w14:textId="77777777" w:rsidR="00505B99" w:rsidRPr="00466D6F" w:rsidRDefault="00505B99" w:rsidP="002917F7">
            <w:pPr>
              <w:spacing w:line="259" w:lineRule="auto"/>
              <w:ind w:left="5"/>
            </w:pPr>
            <w:r w:rsidRPr="00466D6F">
              <w:rPr>
                <w:sz w:val="28"/>
              </w:rPr>
              <w:t xml:space="preserve"> </w:t>
            </w:r>
          </w:p>
          <w:p w14:paraId="7D19BDEA"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5F97C17A" w14:textId="77777777" w:rsidR="00505B99" w:rsidRPr="00466D6F" w:rsidRDefault="00505B99" w:rsidP="002917F7">
            <w:pPr>
              <w:spacing w:line="259" w:lineRule="auto"/>
            </w:pPr>
            <w:r w:rsidRPr="00466D6F">
              <w:rPr>
                <w:sz w:val="28"/>
              </w:rPr>
              <w:t xml:space="preserve"> </w:t>
            </w:r>
          </w:p>
          <w:p w14:paraId="5BE64EBE" w14:textId="77777777" w:rsidR="00505B99" w:rsidRPr="00466D6F" w:rsidRDefault="00505B99" w:rsidP="002917F7">
            <w:pPr>
              <w:spacing w:line="259" w:lineRule="auto"/>
            </w:pPr>
            <w:r w:rsidRPr="00466D6F">
              <w:rPr>
                <w:sz w:val="28"/>
              </w:rPr>
              <w:t xml:space="preserve">13 </w:t>
            </w:r>
          </w:p>
        </w:tc>
        <w:tc>
          <w:tcPr>
            <w:tcW w:w="494" w:type="dxa"/>
            <w:tcBorders>
              <w:top w:val="single" w:sz="4" w:space="0" w:color="000000"/>
              <w:left w:val="single" w:sz="4" w:space="0" w:color="000000"/>
              <w:bottom w:val="single" w:sz="4" w:space="0" w:color="000000"/>
              <w:right w:val="single" w:sz="4" w:space="0" w:color="000000"/>
            </w:tcBorders>
          </w:tcPr>
          <w:p w14:paraId="2D67BEAB" w14:textId="77777777" w:rsidR="00505B99" w:rsidRPr="00466D6F" w:rsidRDefault="00505B99" w:rsidP="002917F7">
            <w:pPr>
              <w:spacing w:line="259" w:lineRule="auto"/>
              <w:ind w:left="5"/>
            </w:pPr>
            <w:r w:rsidRPr="00466D6F">
              <w:rPr>
                <w:sz w:val="28"/>
              </w:rPr>
              <w:t xml:space="preserve"> </w:t>
            </w:r>
          </w:p>
          <w:p w14:paraId="000A7254" w14:textId="77777777" w:rsidR="00505B99" w:rsidRPr="00466D6F" w:rsidRDefault="00505B99" w:rsidP="002917F7">
            <w:pPr>
              <w:spacing w:line="259" w:lineRule="auto"/>
              <w:ind w:left="5"/>
            </w:pPr>
            <w:r w:rsidRPr="00466D6F">
              <w:rPr>
                <w:sz w:val="28"/>
              </w:rPr>
              <w:t xml:space="preserve">14 </w:t>
            </w:r>
          </w:p>
        </w:tc>
        <w:tc>
          <w:tcPr>
            <w:tcW w:w="500" w:type="dxa"/>
            <w:tcBorders>
              <w:top w:val="single" w:sz="4" w:space="0" w:color="000000"/>
              <w:left w:val="single" w:sz="4" w:space="0" w:color="000000"/>
              <w:bottom w:val="single" w:sz="4" w:space="0" w:color="000000"/>
              <w:right w:val="single" w:sz="4" w:space="0" w:color="000000"/>
            </w:tcBorders>
          </w:tcPr>
          <w:p w14:paraId="2BD0A994" w14:textId="77777777" w:rsidR="00505B99" w:rsidRPr="00466D6F" w:rsidRDefault="00505B99" w:rsidP="002917F7">
            <w:pPr>
              <w:spacing w:line="259" w:lineRule="auto"/>
              <w:ind w:left="5"/>
            </w:pPr>
            <w:r w:rsidRPr="00466D6F">
              <w:rPr>
                <w:sz w:val="28"/>
              </w:rPr>
              <w:t xml:space="preserve"> </w:t>
            </w:r>
          </w:p>
          <w:p w14:paraId="7F065AEB" w14:textId="77777777" w:rsidR="00505B99" w:rsidRPr="00466D6F" w:rsidRDefault="00505B99" w:rsidP="002917F7">
            <w:pPr>
              <w:spacing w:line="259" w:lineRule="auto"/>
              <w:ind w:left="5"/>
            </w:pPr>
            <w:r w:rsidRPr="00466D6F">
              <w:rPr>
                <w:sz w:val="28"/>
              </w:rPr>
              <w:t xml:space="preserve">15 </w:t>
            </w:r>
          </w:p>
        </w:tc>
        <w:tc>
          <w:tcPr>
            <w:tcW w:w="494" w:type="dxa"/>
            <w:tcBorders>
              <w:top w:val="single" w:sz="4" w:space="0" w:color="000000"/>
              <w:left w:val="single" w:sz="4" w:space="0" w:color="000000"/>
              <w:bottom w:val="single" w:sz="4" w:space="0" w:color="000000"/>
              <w:right w:val="single" w:sz="4" w:space="0" w:color="000000"/>
            </w:tcBorders>
          </w:tcPr>
          <w:p w14:paraId="31DAF424" w14:textId="77777777" w:rsidR="00505B99" w:rsidRPr="00466D6F" w:rsidRDefault="00505B99" w:rsidP="002917F7">
            <w:pPr>
              <w:spacing w:line="259" w:lineRule="auto"/>
            </w:pPr>
            <w:r w:rsidRPr="00466D6F">
              <w:rPr>
                <w:sz w:val="28"/>
              </w:rPr>
              <w:t xml:space="preserve"> </w:t>
            </w:r>
          </w:p>
          <w:p w14:paraId="37D4CBD7" w14:textId="77777777" w:rsidR="00505B99" w:rsidRPr="00466D6F" w:rsidRDefault="00505B99" w:rsidP="002917F7">
            <w:pPr>
              <w:spacing w:line="259" w:lineRule="auto"/>
            </w:pPr>
            <w:r w:rsidRPr="00466D6F">
              <w:rPr>
                <w:sz w:val="28"/>
              </w:rPr>
              <w:t xml:space="preserve">16 </w:t>
            </w:r>
          </w:p>
        </w:tc>
        <w:tc>
          <w:tcPr>
            <w:tcW w:w="619" w:type="dxa"/>
            <w:tcBorders>
              <w:top w:val="single" w:sz="4" w:space="0" w:color="000000"/>
              <w:left w:val="single" w:sz="4" w:space="0" w:color="000000"/>
              <w:bottom w:val="single" w:sz="4" w:space="0" w:color="000000"/>
              <w:right w:val="single" w:sz="4" w:space="0" w:color="000000"/>
            </w:tcBorders>
          </w:tcPr>
          <w:p w14:paraId="799CCADF" w14:textId="77777777" w:rsidR="00505B99" w:rsidRPr="00466D6F" w:rsidRDefault="00505B99" w:rsidP="002917F7">
            <w:pPr>
              <w:spacing w:line="259" w:lineRule="auto"/>
              <w:ind w:left="5"/>
            </w:pPr>
            <w:r w:rsidRPr="00466D6F">
              <w:rPr>
                <w:sz w:val="28"/>
              </w:rPr>
              <w:t xml:space="preserve"> </w:t>
            </w:r>
          </w:p>
          <w:p w14:paraId="0F1FD011" w14:textId="77777777" w:rsidR="00505B99" w:rsidRPr="00466D6F" w:rsidRDefault="00505B99" w:rsidP="002917F7">
            <w:pPr>
              <w:spacing w:line="259" w:lineRule="auto"/>
              <w:ind w:left="5"/>
            </w:pPr>
            <w:r w:rsidRPr="00466D6F">
              <w:rPr>
                <w:sz w:val="28"/>
              </w:rPr>
              <w:t xml:space="preserve">17 </w:t>
            </w:r>
          </w:p>
          <w:p w14:paraId="527DC3D0" w14:textId="77777777" w:rsidR="00505B99" w:rsidRPr="00466D6F" w:rsidRDefault="00505B99" w:rsidP="002917F7">
            <w:pPr>
              <w:spacing w:line="259" w:lineRule="auto"/>
              <w:ind w:left="5"/>
            </w:pPr>
            <w:r w:rsidRPr="00466D6F">
              <w:rPr>
                <w:sz w:val="28"/>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3DCDDFC6" w14:textId="77777777" w:rsidR="00505B99" w:rsidRPr="00466D6F" w:rsidRDefault="00505B99" w:rsidP="002917F7">
            <w:pPr>
              <w:spacing w:line="259" w:lineRule="auto"/>
              <w:ind w:right="5"/>
              <w:jc w:val="center"/>
            </w:pPr>
            <w:r w:rsidRPr="00466D6F">
              <w:rPr>
                <w:sz w:val="28"/>
              </w:rPr>
              <w:t xml:space="preserve"> </w:t>
            </w:r>
          </w:p>
          <w:p w14:paraId="1E0E8746" w14:textId="77777777" w:rsidR="00505B99" w:rsidRPr="00466D6F" w:rsidRDefault="00505B99" w:rsidP="002917F7">
            <w:pPr>
              <w:spacing w:line="259" w:lineRule="auto"/>
              <w:ind w:right="5"/>
              <w:jc w:val="center"/>
            </w:pPr>
            <w:r w:rsidRPr="00466D6F">
              <w:rPr>
                <w:sz w:val="28"/>
              </w:rPr>
              <w:t xml:space="preserve"> </w:t>
            </w:r>
          </w:p>
        </w:tc>
      </w:tr>
      <w:tr w:rsidR="00356CA1" w:rsidRPr="00466D6F" w14:paraId="5A7F2148"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70B21ABC" w14:textId="77777777" w:rsidR="00505B99" w:rsidRPr="00466D6F" w:rsidRDefault="00505B99" w:rsidP="002917F7">
            <w:pPr>
              <w:spacing w:line="259" w:lineRule="auto"/>
              <w:ind w:right="70"/>
              <w:jc w:val="center"/>
            </w:pPr>
            <w:r w:rsidRPr="00466D6F">
              <w:rPr>
                <w:sz w:val="28"/>
              </w:rPr>
              <w:t xml:space="preserve">ТО </w:t>
            </w:r>
          </w:p>
        </w:tc>
        <w:tc>
          <w:tcPr>
            <w:tcW w:w="495" w:type="dxa"/>
            <w:tcBorders>
              <w:top w:val="single" w:sz="4" w:space="0" w:color="000000"/>
              <w:left w:val="single" w:sz="4" w:space="0" w:color="000000"/>
              <w:bottom w:val="single" w:sz="4" w:space="0" w:color="000000"/>
              <w:right w:val="single" w:sz="4" w:space="0" w:color="000000"/>
            </w:tcBorders>
          </w:tcPr>
          <w:p w14:paraId="7BB88B64"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71C86726"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302A0555"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571B5057"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4DE5F7DD"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0A62C676"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0A6442EF"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436888CA"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1C548F8B"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73137905"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4D16B77E" w14:textId="77777777" w:rsidR="00505B99" w:rsidRPr="00466D6F" w:rsidRDefault="00505B99" w:rsidP="002917F7">
            <w:pPr>
              <w:spacing w:line="259" w:lineRule="auto"/>
              <w:ind w:left="5"/>
            </w:pPr>
            <w:r w:rsidRPr="00466D6F">
              <w:rPr>
                <w:sz w:val="28"/>
              </w:rPr>
              <w:t xml:space="preserve">12 </w:t>
            </w:r>
          </w:p>
        </w:tc>
        <w:tc>
          <w:tcPr>
            <w:tcW w:w="500" w:type="dxa"/>
            <w:tcBorders>
              <w:top w:val="single" w:sz="4" w:space="0" w:color="000000"/>
              <w:left w:val="single" w:sz="4" w:space="0" w:color="000000"/>
              <w:bottom w:val="single" w:sz="4" w:space="0" w:color="000000"/>
              <w:right w:val="single" w:sz="4" w:space="0" w:color="000000"/>
            </w:tcBorders>
          </w:tcPr>
          <w:p w14:paraId="7B8A2E38"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7F1C0530"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71000389" w14:textId="77777777" w:rsidR="00505B99" w:rsidRPr="00466D6F" w:rsidRDefault="00505B99" w:rsidP="002917F7">
            <w:pPr>
              <w:spacing w:line="259" w:lineRule="auto"/>
              <w:ind w:left="5"/>
            </w:pPr>
            <w:r w:rsidRPr="00466D6F">
              <w:rPr>
                <w:sz w:val="28"/>
              </w:rPr>
              <w:t xml:space="preserve">12 </w:t>
            </w:r>
          </w:p>
        </w:tc>
        <w:tc>
          <w:tcPr>
            <w:tcW w:w="500" w:type="dxa"/>
            <w:tcBorders>
              <w:top w:val="single" w:sz="4" w:space="0" w:color="000000"/>
              <w:left w:val="single" w:sz="4" w:space="0" w:color="000000"/>
              <w:bottom w:val="single" w:sz="4" w:space="0" w:color="000000"/>
              <w:right w:val="single" w:sz="4" w:space="0" w:color="000000"/>
            </w:tcBorders>
          </w:tcPr>
          <w:p w14:paraId="28949DC6"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68758A45" w14:textId="77777777" w:rsidR="00505B99" w:rsidRPr="00466D6F" w:rsidRDefault="00505B99" w:rsidP="002917F7">
            <w:pPr>
              <w:spacing w:line="259" w:lineRule="auto"/>
            </w:pPr>
            <w:r w:rsidRPr="00466D6F">
              <w:rPr>
                <w:sz w:val="28"/>
              </w:rPr>
              <w:t xml:space="preserve">12 </w:t>
            </w:r>
          </w:p>
        </w:tc>
        <w:tc>
          <w:tcPr>
            <w:tcW w:w="619" w:type="dxa"/>
            <w:tcBorders>
              <w:top w:val="single" w:sz="4" w:space="0" w:color="000000"/>
              <w:left w:val="single" w:sz="4" w:space="0" w:color="000000"/>
              <w:bottom w:val="single" w:sz="4" w:space="0" w:color="000000"/>
              <w:right w:val="single" w:sz="4" w:space="0" w:color="000000"/>
            </w:tcBorders>
          </w:tcPr>
          <w:p w14:paraId="00467501" w14:textId="77777777" w:rsidR="00505B99" w:rsidRPr="00466D6F" w:rsidRDefault="00505B99" w:rsidP="002917F7">
            <w:pPr>
              <w:spacing w:line="259" w:lineRule="auto"/>
              <w:ind w:left="5"/>
            </w:pPr>
            <w:r w:rsidRPr="00466D6F">
              <w:rPr>
                <w:sz w:val="28"/>
              </w:rPr>
              <w:t xml:space="preserve">ПА </w:t>
            </w:r>
          </w:p>
        </w:tc>
        <w:tc>
          <w:tcPr>
            <w:tcW w:w="1157" w:type="dxa"/>
            <w:tcBorders>
              <w:top w:val="single" w:sz="4" w:space="0" w:color="000000"/>
              <w:left w:val="single" w:sz="4" w:space="0" w:color="000000"/>
              <w:bottom w:val="single" w:sz="4" w:space="0" w:color="000000"/>
              <w:right w:val="single" w:sz="4" w:space="0" w:color="000000"/>
            </w:tcBorders>
          </w:tcPr>
          <w:p w14:paraId="2A03451D" w14:textId="77777777" w:rsidR="00505B99" w:rsidRPr="00466D6F" w:rsidRDefault="00505B99" w:rsidP="002917F7">
            <w:pPr>
              <w:spacing w:line="259" w:lineRule="auto"/>
              <w:ind w:right="77"/>
              <w:jc w:val="center"/>
            </w:pPr>
            <w:r w:rsidRPr="00466D6F">
              <w:rPr>
                <w:sz w:val="28"/>
              </w:rPr>
              <w:t xml:space="preserve">204 ч. </w:t>
            </w:r>
          </w:p>
        </w:tc>
      </w:tr>
      <w:tr w:rsidR="00356CA1" w:rsidRPr="00466D6F" w14:paraId="6342BEB0"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5A2CB4C6" w14:textId="77777777" w:rsidR="00505B99" w:rsidRPr="00466D6F" w:rsidRDefault="00505B99" w:rsidP="002917F7">
            <w:pPr>
              <w:spacing w:line="259" w:lineRule="auto"/>
              <w:ind w:right="72"/>
              <w:jc w:val="center"/>
            </w:pPr>
            <w:r w:rsidRPr="00466D6F">
              <w:rPr>
                <w:sz w:val="28"/>
              </w:rPr>
              <w:t xml:space="preserve">МТД </w:t>
            </w:r>
          </w:p>
        </w:tc>
        <w:tc>
          <w:tcPr>
            <w:tcW w:w="495" w:type="dxa"/>
            <w:tcBorders>
              <w:top w:val="single" w:sz="4" w:space="0" w:color="000000"/>
              <w:left w:val="single" w:sz="4" w:space="0" w:color="000000"/>
              <w:bottom w:val="single" w:sz="4" w:space="0" w:color="000000"/>
              <w:right w:val="single" w:sz="4" w:space="0" w:color="000000"/>
            </w:tcBorders>
          </w:tcPr>
          <w:p w14:paraId="0020062C"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67996B39"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03B34E1E"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10C87FB0"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76D72B8C"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37AE84EF"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3D2E8E08"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3E0B8E24"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5C58CE9F"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55FB97E8"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2FFF7992" w14:textId="77777777" w:rsidR="00505B99" w:rsidRPr="00466D6F" w:rsidRDefault="00505B99" w:rsidP="002917F7">
            <w:pPr>
              <w:spacing w:line="259" w:lineRule="auto"/>
              <w:ind w:left="5"/>
            </w:pPr>
            <w:r w:rsidRPr="00466D6F">
              <w:rPr>
                <w:sz w:val="28"/>
              </w:rPr>
              <w:t xml:space="preserve">18 </w:t>
            </w:r>
          </w:p>
        </w:tc>
        <w:tc>
          <w:tcPr>
            <w:tcW w:w="500" w:type="dxa"/>
            <w:tcBorders>
              <w:top w:val="single" w:sz="4" w:space="0" w:color="000000"/>
              <w:left w:val="single" w:sz="4" w:space="0" w:color="000000"/>
              <w:bottom w:val="single" w:sz="4" w:space="0" w:color="000000"/>
              <w:right w:val="single" w:sz="4" w:space="0" w:color="000000"/>
            </w:tcBorders>
          </w:tcPr>
          <w:p w14:paraId="76E7AB28"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309E048F"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3921B27F" w14:textId="77777777" w:rsidR="00505B99" w:rsidRPr="00466D6F" w:rsidRDefault="00505B99" w:rsidP="002917F7">
            <w:pPr>
              <w:spacing w:line="259" w:lineRule="auto"/>
              <w:ind w:left="5"/>
            </w:pPr>
            <w:r w:rsidRPr="00466D6F">
              <w:rPr>
                <w:sz w:val="28"/>
              </w:rPr>
              <w:t xml:space="preserve">18 </w:t>
            </w:r>
          </w:p>
        </w:tc>
        <w:tc>
          <w:tcPr>
            <w:tcW w:w="500" w:type="dxa"/>
            <w:tcBorders>
              <w:top w:val="single" w:sz="4" w:space="0" w:color="000000"/>
              <w:left w:val="single" w:sz="4" w:space="0" w:color="000000"/>
              <w:bottom w:val="single" w:sz="4" w:space="0" w:color="000000"/>
              <w:right w:val="single" w:sz="4" w:space="0" w:color="000000"/>
            </w:tcBorders>
          </w:tcPr>
          <w:p w14:paraId="5CC99617"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3C8FD609" w14:textId="77777777" w:rsidR="00505B99" w:rsidRPr="00466D6F" w:rsidRDefault="00505B99" w:rsidP="002917F7">
            <w:pPr>
              <w:spacing w:line="259" w:lineRule="auto"/>
            </w:pPr>
            <w:r w:rsidRPr="00466D6F">
              <w:rPr>
                <w:sz w:val="28"/>
              </w:rPr>
              <w:t xml:space="preserve">18 </w:t>
            </w:r>
          </w:p>
        </w:tc>
        <w:tc>
          <w:tcPr>
            <w:tcW w:w="619" w:type="dxa"/>
            <w:tcBorders>
              <w:top w:val="single" w:sz="4" w:space="0" w:color="000000"/>
              <w:left w:val="single" w:sz="4" w:space="0" w:color="000000"/>
              <w:bottom w:val="single" w:sz="4" w:space="0" w:color="000000"/>
              <w:right w:val="single" w:sz="4" w:space="0" w:color="000000"/>
            </w:tcBorders>
          </w:tcPr>
          <w:p w14:paraId="7512DD66" w14:textId="77777777" w:rsidR="00505B99" w:rsidRPr="00466D6F" w:rsidRDefault="00505B99" w:rsidP="002917F7">
            <w:pPr>
              <w:spacing w:line="259" w:lineRule="auto"/>
              <w:ind w:left="5"/>
            </w:pPr>
            <w:r w:rsidRPr="00466D6F">
              <w:rPr>
                <w:sz w:val="28"/>
              </w:rPr>
              <w:t xml:space="preserve">18 </w:t>
            </w:r>
          </w:p>
        </w:tc>
        <w:tc>
          <w:tcPr>
            <w:tcW w:w="1157" w:type="dxa"/>
            <w:tcBorders>
              <w:top w:val="single" w:sz="4" w:space="0" w:color="000000"/>
              <w:left w:val="single" w:sz="4" w:space="0" w:color="000000"/>
              <w:bottom w:val="single" w:sz="4" w:space="0" w:color="000000"/>
              <w:right w:val="single" w:sz="4" w:space="0" w:color="000000"/>
            </w:tcBorders>
          </w:tcPr>
          <w:p w14:paraId="6FC492DB" w14:textId="77777777" w:rsidR="00505B99" w:rsidRPr="00466D6F" w:rsidRDefault="00505B99" w:rsidP="002917F7">
            <w:pPr>
              <w:spacing w:line="259" w:lineRule="auto"/>
              <w:ind w:right="72"/>
              <w:jc w:val="center"/>
            </w:pPr>
            <w:r w:rsidRPr="00466D6F">
              <w:rPr>
                <w:sz w:val="28"/>
              </w:rPr>
              <w:t xml:space="preserve">306 ч. </w:t>
            </w:r>
          </w:p>
        </w:tc>
      </w:tr>
      <w:tr w:rsidR="00505B99" w:rsidRPr="00466D6F" w14:paraId="6E80E097" w14:textId="77777777" w:rsidTr="002917F7">
        <w:trPr>
          <w:trHeight w:val="332"/>
        </w:trPr>
        <w:tc>
          <w:tcPr>
            <w:tcW w:w="1310" w:type="dxa"/>
            <w:tcBorders>
              <w:top w:val="single" w:sz="4" w:space="0" w:color="000000"/>
              <w:left w:val="single" w:sz="4" w:space="0" w:color="000000"/>
              <w:bottom w:val="single" w:sz="4" w:space="0" w:color="000000"/>
              <w:right w:val="single" w:sz="4" w:space="0" w:color="000000"/>
            </w:tcBorders>
          </w:tcPr>
          <w:p w14:paraId="129A4BC5" w14:textId="77777777" w:rsidR="00505B99" w:rsidRPr="00466D6F" w:rsidRDefault="00505B99" w:rsidP="002917F7">
            <w:pPr>
              <w:spacing w:line="259" w:lineRule="auto"/>
              <w:ind w:right="65"/>
              <w:jc w:val="center"/>
            </w:pPr>
            <w:r w:rsidRPr="00466D6F">
              <w:rPr>
                <w:sz w:val="28"/>
              </w:rPr>
              <w:t xml:space="preserve">ПП </w:t>
            </w:r>
          </w:p>
        </w:tc>
        <w:tc>
          <w:tcPr>
            <w:tcW w:w="495" w:type="dxa"/>
            <w:tcBorders>
              <w:top w:val="single" w:sz="4" w:space="0" w:color="000000"/>
              <w:left w:val="single" w:sz="4" w:space="0" w:color="000000"/>
              <w:bottom w:val="single" w:sz="4" w:space="0" w:color="000000"/>
              <w:right w:val="single" w:sz="4" w:space="0" w:color="000000"/>
            </w:tcBorders>
          </w:tcPr>
          <w:p w14:paraId="44597246"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681B9A0"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29BB12EE"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08D20C35"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7D2AF543"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74100B64"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691E581"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461E482D"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12C3B6AD"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943B388"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54B5A73"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26D9B2F0"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08B26DC5"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029C41B"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1D5519BA"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4C8A6D8" w14:textId="77777777" w:rsidR="00505B99" w:rsidRPr="00466D6F" w:rsidRDefault="00505B99" w:rsidP="002917F7">
            <w:pPr>
              <w:spacing w:line="259" w:lineRule="auto"/>
            </w:pPr>
            <w:r w:rsidRPr="00466D6F">
              <w:rPr>
                <w:sz w:val="28"/>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00B5A81B" w14:textId="77777777" w:rsidR="00505B99" w:rsidRPr="00466D6F" w:rsidRDefault="00505B99" w:rsidP="002917F7">
            <w:pPr>
              <w:spacing w:line="259" w:lineRule="auto"/>
              <w:ind w:left="5"/>
            </w:pPr>
            <w:r w:rsidRPr="00466D6F">
              <w:rPr>
                <w:sz w:val="28"/>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53FEBC0B" w14:textId="77777777" w:rsidR="00505B99" w:rsidRPr="00466D6F" w:rsidRDefault="00505B99" w:rsidP="002917F7">
            <w:pPr>
              <w:spacing w:line="259" w:lineRule="auto"/>
              <w:ind w:right="5"/>
              <w:jc w:val="center"/>
            </w:pPr>
            <w:r w:rsidRPr="00466D6F">
              <w:rPr>
                <w:sz w:val="28"/>
              </w:rPr>
              <w:t xml:space="preserve"> </w:t>
            </w:r>
          </w:p>
        </w:tc>
      </w:tr>
    </w:tbl>
    <w:p w14:paraId="2E4C16AF" w14:textId="77777777" w:rsidR="00E1696E" w:rsidRPr="00466D6F" w:rsidRDefault="00E1696E" w:rsidP="00E1696E">
      <w:pPr>
        <w:spacing w:after="3" w:line="259" w:lineRule="auto"/>
        <w:ind w:left="906"/>
      </w:pPr>
    </w:p>
    <w:p w14:paraId="4603F5D3" w14:textId="1CF9AA0F" w:rsidR="00505B99" w:rsidRPr="00466D6F" w:rsidRDefault="006820F8" w:rsidP="006820F8">
      <w:pPr>
        <w:spacing w:after="3" w:line="259" w:lineRule="auto"/>
        <w:ind w:left="906"/>
      </w:pPr>
      <w:r w:rsidRPr="00466D6F">
        <w:rPr>
          <w:sz w:val="28"/>
        </w:rPr>
        <w:t xml:space="preserve">2 </w:t>
      </w:r>
      <w:r w:rsidR="00505B99" w:rsidRPr="00466D6F">
        <w:rPr>
          <w:sz w:val="28"/>
        </w:rPr>
        <w:t xml:space="preserve">семестр </w:t>
      </w:r>
    </w:p>
    <w:tbl>
      <w:tblPr>
        <w:tblStyle w:val="TableGrid"/>
        <w:tblW w:w="14990" w:type="dxa"/>
        <w:tblInd w:w="0" w:type="dxa"/>
        <w:tblCellMar>
          <w:top w:w="11" w:type="dxa"/>
          <w:left w:w="106" w:type="dxa"/>
          <w:right w:w="36" w:type="dxa"/>
        </w:tblCellMar>
        <w:tblLook w:val="04A0" w:firstRow="1" w:lastRow="0" w:firstColumn="1" w:lastColumn="0" w:noHBand="0" w:noVBand="1"/>
      </w:tblPr>
      <w:tblGrid>
        <w:gridCol w:w="1310"/>
        <w:gridCol w:w="495"/>
        <w:gridCol w:w="494"/>
        <w:gridCol w:w="499"/>
        <w:gridCol w:w="494"/>
        <w:gridCol w:w="495"/>
        <w:gridCol w:w="499"/>
        <w:gridCol w:w="494"/>
        <w:gridCol w:w="495"/>
        <w:gridCol w:w="499"/>
        <w:gridCol w:w="494"/>
        <w:gridCol w:w="494"/>
        <w:gridCol w:w="500"/>
        <w:gridCol w:w="494"/>
        <w:gridCol w:w="494"/>
        <w:gridCol w:w="500"/>
        <w:gridCol w:w="494"/>
        <w:gridCol w:w="494"/>
        <w:gridCol w:w="499"/>
        <w:gridCol w:w="495"/>
        <w:gridCol w:w="619"/>
        <w:gridCol w:w="499"/>
        <w:gridCol w:w="495"/>
        <w:gridCol w:w="494"/>
        <w:gridCol w:w="499"/>
        <w:gridCol w:w="499"/>
        <w:gridCol w:w="1153"/>
      </w:tblGrid>
      <w:tr w:rsidR="00356CA1" w:rsidRPr="00466D6F" w14:paraId="19536531" w14:textId="77777777" w:rsidTr="00DC66B8">
        <w:trPr>
          <w:trHeight w:val="647"/>
        </w:trPr>
        <w:tc>
          <w:tcPr>
            <w:tcW w:w="1310" w:type="dxa"/>
            <w:tcBorders>
              <w:top w:val="single" w:sz="4" w:space="0" w:color="000000"/>
              <w:left w:val="single" w:sz="4" w:space="0" w:color="000000"/>
              <w:bottom w:val="single" w:sz="4" w:space="0" w:color="000000"/>
              <w:right w:val="single" w:sz="4" w:space="0" w:color="000000"/>
            </w:tcBorders>
            <w:vAlign w:val="center"/>
          </w:tcPr>
          <w:p w14:paraId="43E2CAA5" w14:textId="3A297717" w:rsidR="00505B99" w:rsidRPr="00466D6F" w:rsidRDefault="00505B99" w:rsidP="00DC66B8">
            <w:pPr>
              <w:spacing w:line="259" w:lineRule="auto"/>
              <w:ind w:right="69"/>
              <w:jc w:val="center"/>
            </w:pPr>
            <w:r w:rsidRPr="00466D6F">
              <w:rPr>
                <w:sz w:val="28"/>
              </w:rPr>
              <w:t>месяц</w:t>
            </w:r>
          </w:p>
        </w:tc>
        <w:tc>
          <w:tcPr>
            <w:tcW w:w="12527" w:type="dxa"/>
            <w:gridSpan w:val="25"/>
            <w:tcBorders>
              <w:top w:val="single" w:sz="4" w:space="0" w:color="000000"/>
              <w:left w:val="single" w:sz="4" w:space="0" w:color="000000"/>
              <w:bottom w:val="single" w:sz="4" w:space="0" w:color="000000"/>
              <w:right w:val="single" w:sz="4" w:space="0" w:color="000000"/>
            </w:tcBorders>
            <w:vAlign w:val="center"/>
          </w:tcPr>
          <w:p w14:paraId="7CC4B79C" w14:textId="1FCF505A" w:rsidR="00505B99" w:rsidRPr="00466D6F" w:rsidRDefault="00505B99" w:rsidP="00DC66B8">
            <w:pPr>
              <w:spacing w:line="259" w:lineRule="auto"/>
              <w:jc w:val="center"/>
            </w:pPr>
            <w:r w:rsidRPr="00466D6F">
              <w:rPr>
                <w:sz w:val="28"/>
              </w:rPr>
              <w:t>январь              февраль                            март                    апрель                    май              июнь</w:t>
            </w:r>
          </w:p>
        </w:tc>
        <w:tc>
          <w:tcPr>
            <w:tcW w:w="1153" w:type="dxa"/>
            <w:tcBorders>
              <w:top w:val="single" w:sz="4" w:space="0" w:color="000000"/>
              <w:left w:val="single" w:sz="4" w:space="0" w:color="000000"/>
              <w:bottom w:val="single" w:sz="4" w:space="0" w:color="000000"/>
              <w:right w:val="single" w:sz="4" w:space="0" w:color="000000"/>
            </w:tcBorders>
            <w:vAlign w:val="center"/>
          </w:tcPr>
          <w:p w14:paraId="21C4E35F" w14:textId="6F4A4244" w:rsidR="00505B99" w:rsidRPr="00466D6F" w:rsidRDefault="00DC66B8" w:rsidP="00DC66B8">
            <w:pPr>
              <w:spacing w:line="259" w:lineRule="auto"/>
              <w:ind w:left="5" w:right="9"/>
              <w:jc w:val="center"/>
            </w:pPr>
            <w:r w:rsidRPr="00466D6F">
              <w:rPr>
                <w:sz w:val="28"/>
              </w:rPr>
              <w:t>в</w:t>
            </w:r>
            <w:r w:rsidR="00505B99" w:rsidRPr="00466D6F">
              <w:rPr>
                <w:sz w:val="28"/>
              </w:rPr>
              <w:t>сего за семестр</w:t>
            </w:r>
          </w:p>
        </w:tc>
      </w:tr>
      <w:tr w:rsidR="00356CA1" w:rsidRPr="00466D6F" w14:paraId="00C02EF9" w14:textId="77777777" w:rsidTr="006D0037">
        <w:trPr>
          <w:trHeight w:val="1297"/>
        </w:trPr>
        <w:tc>
          <w:tcPr>
            <w:tcW w:w="1310" w:type="dxa"/>
            <w:tcBorders>
              <w:top w:val="single" w:sz="4" w:space="0" w:color="000000"/>
              <w:left w:val="single" w:sz="4" w:space="0" w:color="000000"/>
              <w:bottom w:val="single" w:sz="4" w:space="0" w:color="000000"/>
              <w:right w:val="single" w:sz="4" w:space="0" w:color="000000"/>
            </w:tcBorders>
            <w:vAlign w:val="center"/>
          </w:tcPr>
          <w:p w14:paraId="2F5DCCB0" w14:textId="68C4CD8C" w:rsidR="00505B99" w:rsidRPr="00466D6F" w:rsidRDefault="00505B99" w:rsidP="006D0037">
            <w:pPr>
              <w:spacing w:line="259" w:lineRule="auto"/>
              <w:ind w:right="68"/>
              <w:jc w:val="center"/>
            </w:pPr>
            <w:r w:rsidRPr="00466D6F">
              <w:rPr>
                <w:sz w:val="28"/>
              </w:rPr>
              <w:t>№</w:t>
            </w:r>
          </w:p>
          <w:p w14:paraId="3C824525" w14:textId="610E73AF" w:rsidR="00505B99" w:rsidRPr="00466D6F" w:rsidRDefault="00505B99" w:rsidP="006D0037">
            <w:pPr>
              <w:spacing w:line="259" w:lineRule="auto"/>
              <w:ind w:left="134"/>
              <w:jc w:val="center"/>
            </w:pPr>
            <w:r w:rsidRPr="00466D6F">
              <w:rPr>
                <w:sz w:val="28"/>
              </w:rPr>
              <w:t>недели</w:t>
            </w:r>
          </w:p>
          <w:p w14:paraId="6CA361AC" w14:textId="0278FC23" w:rsidR="00505B99" w:rsidRPr="00466D6F" w:rsidRDefault="00505B99" w:rsidP="006D0037">
            <w:pPr>
              <w:spacing w:line="259" w:lineRule="auto"/>
              <w:jc w:val="center"/>
            </w:pPr>
            <w:r w:rsidRPr="00466D6F">
              <w:rPr>
                <w:sz w:val="28"/>
              </w:rPr>
              <w:t>учебного года</w:t>
            </w:r>
          </w:p>
        </w:tc>
        <w:tc>
          <w:tcPr>
            <w:tcW w:w="495" w:type="dxa"/>
            <w:tcBorders>
              <w:top w:val="single" w:sz="4" w:space="0" w:color="000000"/>
              <w:left w:val="single" w:sz="4" w:space="0" w:color="000000"/>
              <w:bottom w:val="single" w:sz="4" w:space="0" w:color="000000"/>
              <w:right w:val="single" w:sz="4" w:space="0" w:color="000000"/>
            </w:tcBorders>
            <w:vAlign w:val="center"/>
          </w:tcPr>
          <w:p w14:paraId="0293D38D" w14:textId="766D6BFB" w:rsidR="00505B99" w:rsidRPr="00466D6F" w:rsidRDefault="00505B99" w:rsidP="006D0037">
            <w:pPr>
              <w:spacing w:line="259" w:lineRule="auto"/>
              <w:jc w:val="center"/>
            </w:pPr>
            <w:r w:rsidRPr="00466D6F">
              <w:rPr>
                <w:sz w:val="28"/>
              </w:rPr>
              <w:t>18</w:t>
            </w:r>
          </w:p>
        </w:tc>
        <w:tc>
          <w:tcPr>
            <w:tcW w:w="494" w:type="dxa"/>
            <w:tcBorders>
              <w:top w:val="single" w:sz="4" w:space="0" w:color="000000"/>
              <w:left w:val="single" w:sz="4" w:space="0" w:color="000000"/>
              <w:bottom w:val="single" w:sz="4" w:space="0" w:color="000000"/>
              <w:right w:val="single" w:sz="4" w:space="0" w:color="000000"/>
            </w:tcBorders>
            <w:vAlign w:val="center"/>
          </w:tcPr>
          <w:p w14:paraId="12DDE6E7" w14:textId="5ED46EE6" w:rsidR="00505B99" w:rsidRPr="00466D6F" w:rsidRDefault="00505B99" w:rsidP="006D0037">
            <w:pPr>
              <w:spacing w:line="259" w:lineRule="auto"/>
              <w:ind w:left="5"/>
              <w:jc w:val="center"/>
            </w:pPr>
            <w:r w:rsidRPr="00466D6F">
              <w:rPr>
                <w:sz w:val="28"/>
              </w:rPr>
              <w:t>19</w:t>
            </w:r>
          </w:p>
        </w:tc>
        <w:tc>
          <w:tcPr>
            <w:tcW w:w="499" w:type="dxa"/>
            <w:tcBorders>
              <w:top w:val="single" w:sz="4" w:space="0" w:color="000000"/>
              <w:left w:val="single" w:sz="4" w:space="0" w:color="000000"/>
              <w:bottom w:val="single" w:sz="4" w:space="0" w:color="000000"/>
              <w:right w:val="single" w:sz="4" w:space="0" w:color="000000"/>
            </w:tcBorders>
            <w:vAlign w:val="center"/>
          </w:tcPr>
          <w:p w14:paraId="3E14FA78" w14:textId="16AF61EC" w:rsidR="00505B99" w:rsidRPr="00466D6F" w:rsidRDefault="00505B99" w:rsidP="006D0037">
            <w:pPr>
              <w:spacing w:line="259" w:lineRule="auto"/>
              <w:ind w:left="5"/>
              <w:jc w:val="center"/>
            </w:pPr>
            <w:r w:rsidRPr="00466D6F">
              <w:rPr>
                <w:sz w:val="28"/>
              </w:rPr>
              <w:t>20</w:t>
            </w:r>
          </w:p>
        </w:tc>
        <w:tc>
          <w:tcPr>
            <w:tcW w:w="494" w:type="dxa"/>
            <w:tcBorders>
              <w:top w:val="single" w:sz="4" w:space="0" w:color="000000"/>
              <w:left w:val="single" w:sz="4" w:space="0" w:color="000000"/>
              <w:bottom w:val="single" w:sz="4" w:space="0" w:color="000000"/>
              <w:right w:val="single" w:sz="4" w:space="0" w:color="000000"/>
            </w:tcBorders>
            <w:vAlign w:val="center"/>
          </w:tcPr>
          <w:p w14:paraId="477AFBB5" w14:textId="614C5195" w:rsidR="00505B99" w:rsidRPr="00466D6F" w:rsidRDefault="00505B99" w:rsidP="006D0037">
            <w:pPr>
              <w:spacing w:line="259" w:lineRule="auto"/>
              <w:jc w:val="center"/>
            </w:pPr>
            <w:r w:rsidRPr="00466D6F">
              <w:rPr>
                <w:sz w:val="28"/>
              </w:rPr>
              <w:t>21</w:t>
            </w:r>
          </w:p>
        </w:tc>
        <w:tc>
          <w:tcPr>
            <w:tcW w:w="495" w:type="dxa"/>
            <w:tcBorders>
              <w:top w:val="single" w:sz="4" w:space="0" w:color="000000"/>
              <w:left w:val="single" w:sz="4" w:space="0" w:color="000000"/>
              <w:bottom w:val="single" w:sz="4" w:space="0" w:color="000000"/>
              <w:right w:val="single" w:sz="4" w:space="0" w:color="000000"/>
            </w:tcBorders>
            <w:vAlign w:val="center"/>
          </w:tcPr>
          <w:p w14:paraId="168BABC2" w14:textId="47E29978" w:rsidR="00505B99" w:rsidRPr="00466D6F" w:rsidRDefault="00505B99" w:rsidP="006D0037">
            <w:pPr>
              <w:spacing w:line="259" w:lineRule="auto"/>
              <w:ind w:left="5"/>
              <w:jc w:val="center"/>
            </w:pPr>
            <w:r w:rsidRPr="00466D6F">
              <w:rPr>
                <w:sz w:val="28"/>
              </w:rPr>
              <w:t>22</w:t>
            </w:r>
          </w:p>
        </w:tc>
        <w:tc>
          <w:tcPr>
            <w:tcW w:w="499" w:type="dxa"/>
            <w:tcBorders>
              <w:top w:val="single" w:sz="4" w:space="0" w:color="000000"/>
              <w:left w:val="single" w:sz="4" w:space="0" w:color="000000"/>
              <w:bottom w:val="single" w:sz="4" w:space="0" w:color="000000"/>
              <w:right w:val="single" w:sz="4" w:space="0" w:color="000000"/>
            </w:tcBorders>
            <w:vAlign w:val="center"/>
          </w:tcPr>
          <w:p w14:paraId="1295758A" w14:textId="5B26705A" w:rsidR="00505B99" w:rsidRPr="00466D6F" w:rsidRDefault="00505B99" w:rsidP="006D0037">
            <w:pPr>
              <w:spacing w:line="259" w:lineRule="auto"/>
              <w:ind w:left="5"/>
              <w:jc w:val="center"/>
            </w:pPr>
            <w:r w:rsidRPr="00466D6F">
              <w:rPr>
                <w:sz w:val="28"/>
              </w:rPr>
              <w:t>23</w:t>
            </w:r>
          </w:p>
        </w:tc>
        <w:tc>
          <w:tcPr>
            <w:tcW w:w="494" w:type="dxa"/>
            <w:tcBorders>
              <w:top w:val="single" w:sz="4" w:space="0" w:color="000000"/>
              <w:left w:val="single" w:sz="4" w:space="0" w:color="000000"/>
              <w:bottom w:val="single" w:sz="4" w:space="0" w:color="000000"/>
              <w:right w:val="single" w:sz="4" w:space="0" w:color="000000"/>
            </w:tcBorders>
            <w:vAlign w:val="center"/>
          </w:tcPr>
          <w:p w14:paraId="265E3596" w14:textId="6CB10BC7" w:rsidR="00505B99" w:rsidRPr="00466D6F" w:rsidRDefault="00505B99" w:rsidP="006D0037">
            <w:pPr>
              <w:spacing w:line="259" w:lineRule="auto"/>
              <w:jc w:val="center"/>
            </w:pPr>
            <w:r w:rsidRPr="00466D6F">
              <w:rPr>
                <w:sz w:val="28"/>
              </w:rPr>
              <w:t>24</w:t>
            </w:r>
          </w:p>
        </w:tc>
        <w:tc>
          <w:tcPr>
            <w:tcW w:w="495" w:type="dxa"/>
            <w:tcBorders>
              <w:top w:val="single" w:sz="4" w:space="0" w:color="000000"/>
              <w:left w:val="single" w:sz="4" w:space="0" w:color="000000"/>
              <w:bottom w:val="single" w:sz="4" w:space="0" w:color="000000"/>
              <w:right w:val="single" w:sz="4" w:space="0" w:color="000000"/>
            </w:tcBorders>
            <w:vAlign w:val="center"/>
          </w:tcPr>
          <w:p w14:paraId="6838AC55" w14:textId="5F1DBE63" w:rsidR="00505B99" w:rsidRPr="00466D6F" w:rsidRDefault="00505B99" w:rsidP="006D0037">
            <w:pPr>
              <w:spacing w:line="259" w:lineRule="auto"/>
              <w:ind w:left="5"/>
              <w:jc w:val="center"/>
            </w:pPr>
            <w:r w:rsidRPr="00466D6F">
              <w:rPr>
                <w:sz w:val="28"/>
              </w:rPr>
              <w:t>25</w:t>
            </w:r>
          </w:p>
        </w:tc>
        <w:tc>
          <w:tcPr>
            <w:tcW w:w="499" w:type="dxa"/>
            <w:tcBorders>
              <w:top w:val="single" w:sz="4" w:space="0" w:color="000000"/>
              <w:left w:val="single" w:sz="4" w:space="0" w:color="000000"/>
              <w:bottom w:val="single" w:sz="4" w:space="0" w:color="000000"/>
              <w:right w:val="single" w:sz="4" w:space="0" w:color="000000"/>
            </w:tcBorders>
            <w:vAlign w:val="center"/>
          </w:tcPr>
          <w:p w14:paraId="41F04EF6" w14:textId="131DC7CA" w:rsidR="00505B99" w:rsidRPr="00466D6F" w:rsidRDefault="00505B99" w:rsidP="006D0037">
            <w:pPr>
              <w:spacing w:line="259" w:lineRule="auto"/>
              <w:ind w:left="5"/>
              <w:jc w:val="center"/>
            </w:pPr>
            <w:r w:rsidRPr="00466D6F">
              <w:rPr>
                <w:sz w:val="28"/>
              </w:rPr>
              <w:t>26</w:t>
            </w:r>
          </w:p>
        </w:tc>
        <w:tc>
          <w:tcPr>
            <w:tcW w:w="494" w:type="dxa"/>
            <w:tcBorders>
              <w:top w:val="single" w:sz="4" w:space="0" w:color="000000"/>
              <w:left w:val="single" w:sz="4" w:space="0" w:color="000000"/>
              <w:bottom w:val="single" w:sz="4" w:space="0" w:color="000000"/>
              <w:right w:val="single" w:sz="4" w:space="0" w:color="000000"/>
            </w:tcBorders>
            <w:vAlign w:val="center"/>
          </w:tcPr>
          <w:p w14:paraId="3D49CAAB" w14:textId="78865277" w:rsidR="00505B99" w:rsidRPr="00466D6F" w:rsidRDefault="00505B99" w:rsidP="006D0037">
            <w:pPr>
              <w:spacing w:line="259" w:lineRule="auto"/>
              <w:jc w:val="center"/>
            </w:pPr>
            <w:r w:rsidRPr="00466D6F">
              <w:rPr>
                <w:sz w:val="28"/>
              </w:rPr>
              <w:t>27</w:t>
            </w:r>
          </w:p>
        </w:tc>
        <w:tc>
          <w:tcPr>
            <w:tcW w:w="494" w:type="dxa"/>
            <w:tcBorders>
              <w:top w:val="single" w:sz="4" w:space="0" w:color="000000"/>
              <w:left w:val="single" w:sz="4" w:space="0" w:color="000000"/>
              <w:bottom w:val="single" w:sz="4" w:space="0" w:color="000000"/>
              <w:right w:val="single" w:sz="4" w:space="0" w:color="000000"/>
            </w:tcBorders>
            <w:vAlign w:val="center"/>
          </w:tcPr>
          <w:p w14:paraId="7E8C2E84" w14:textId="5416A760" w:rsidR="00505B99" w:rsidRPr="00466D6F" w:rsidRDefault="00505B99" w:rsidP="006D0037">
            <w:pPr>
              <w:spacing w:line="259" w:lineRule="auto"/>
              <w:ind w:left="5"/>
              <w:jc w:val="center"/>
            </w:pPr>
            <w:r w:rsidRPr="00466D6F">
              <w:rPr>
                <w:sz w:val="28"/>
              </w:rPr>
              <w:t>28</w:t>
            </w:r>
          </w:p>
        </w:tc>
        <w:tc>
          <w:tcPr>
            <w:tcW w:w="500" w:type="dxa"/>
            <w:tcBorders>
              <w:top w:val="single" w:sz="4" w:space="0" w:color="000000"/>
              <w:left w:val="single" w:sz="4" w:space="0" w:color="000000"/>
              <w:bottom w:val="single" w:sz="4" w:space="0" w:color="000000"/>
              <w:right w:val="single" w:sz="4" w:space="0" w:color="000000"/>
            </w:tcBorders>
            <w:vAlign w:val="center"/>
          </w:tcPr>
          <w:p w14:paraId="00414FD1" w14:textId="041FE95E" w:rsidR="00505B99" w:rsidRPr="00466D6F" w:rsidRDefault="00505B99" w:rsidP="006D0037">
            <w:pPr>
              <w:spacing w:line="259" w:lineRule="auto"/>
              <w:ind w:left="5"/>
              <w:jc w:val="center"/>
            </w:pPr>
            <w:r w:rsidRPr="00466D6F">
              <w:rPr>
                <w:sz w:val="28"/>
              </w:rPr>
              <w:t>29</w:t>
            </w:r>
          </w:p>
        </w:tc>
        <w:tc>
          <w:tcPr>
            <w:tcW w:w="494" w:type="dxa"/>
            <w:tcBorders>
              <w:top w:val="single" w:sz="4" w:space="0" w:color="000000"/>
              <w:left w:val="single" w:sz="4" w:space="0" w:color="000000"/>
              <w:bottom w:val="single" w:sz="4" w:space="0" w:color="000000"/>
              <w:right w:val="single" w:sz="4" w:space="0" w:color="000000"/>
            </w:tcBorders>
            <w:vAlign w:val="center"/>
          </w:tcPr>
          <w:p w14:paraId="5D4A0669" w14:textId="5748664E" w:rsidR="00505B99" w:rsidRPr="00466D6F" w:rsidRDefault="00505B99" w:rsidP="006D0037">
            <w:pPr>
              <w:spacing w:line="259" w:lineRule="auto"/>
              <w:jc w:val="center"/>
            </w:pPr>
            <w:r w:rsidRPr="00466D6F">
              <w:rPr>
                <w:sz w:val="28"/>
              </w:rPr>
              <w:t>30</w:t>
            </w:r>
          </w:p>
        </w:tc>
        <w:tc>
          <w:tcPr>
            <w:tcW w:w="494" w:type="dxa"/>
            <w:tcBorders>
              <w:top w:val="single" w:sz="4" w:space="0" w:color="000000"/>
              <w:left w:val="single" w:sz="4" w:space="0" w:color="000000"/>
              <w:bottom w:val="single" w:sz="4" w:space="0" w:color="000000"/>
              <w:right w:val="single" w:sz="4" w:space="0" w:color="000000"/>
            </w:tcBorders>
            <w:vAlign w:val="center"/>
          </w:tcPr>
          <w:p w14:paraId="14B4EFE6" w14:textId="0F89B028" w:rsidR="00505B99" w:rsidRPr="00466D6F" w:rsidRDefault="00505B99" w:rsidP="006D0037">
            <w:pPr>
              <w:spacing w:line="259" w:lineRule="auto"/>
              <w:ind w:left="5"/>
              <w:jc w:val="center"/>
            </w:pPr>
            <w:r w:rsidRPr="00466D6F">
              <w:rPr>
                <w:sz w:val="28"/>
              </w:rPr>
              <w:t>31</w:t>
            </w:r>
          </w:p>
        </w:tc>
        <w:tc>
          <w:tcPr>
            <w:tcW w:w="500" w:type="dxa"/>
            <w:tcBorders>
              <w:top w:val="single" w:sz="4" w:space="0" w:color="000000"/>
              <w:left w:val="single" w:sz="4" w:space="0" w:color="000000"/>
              <w:bottom w:val="single" w:sz="4" w:space="0" w:color="000000"/>
              <w:right w:val="single" w:sz="4" w:space="0" w:color="000000"/>
            </w:tcBorders>
            <w:vAlign w:val="center"/>
          </w:tcPr>
          <w:p w14:paraId="25C16BCD" w14:textId="30379EA3" w:rsidR="00505B99" w:rsidRPr="00466D6F" w:rsidRDefault="00505B99" w:rsidP="006D0037">
            <w:pPr>
              <w:spacing w:line="259" w:lineRule="auto"/>
              <w:ind w:left="5"/>
              <w:jc w:val="center"/>
            </w:pPr>
            <w:r w:rsidRPr="00466D6F">
              <w:rPr>
                <w:sz w:val="28"/>
              </w:rPr>
              <w:t>32</w:t>
            </w:r>
          </w:p>
        </w:tc>
        <w:tc>
          <w:tcPr>
            <w:tcW w:w="494" w:type="dxa"/>
            <w:tcBorders>
              <w:top w:val="single" w:sz="4" w:space="0" w:color="000000"/>
              <w:left w:val="single" w:sz="4" w:space="0" w:color="000000"/>
              <w:bottom w:val="single" w:sz="4" w:space="0" w:color="000000"/>
              <w:right w:val="single" w:sz="4" w:space="0" w:color="000000"/>
            </w:tcBorders>
            <w:vAlign w:val="center"/>
          </w:tcPr>
          <w:p w14:paraId="34220204" w14:textId="60CD9E37" w:rsidR="00505B99" w:rsidRPr="00466D6F" w:rsidRDefault="00505B99" w:rsidP="006D0037">
            <w:pPr>
              <w:spacing w:line="259" w:lineRule="auto"/>
              <w:jc w:val="center"/>
            </w:pPr>
            <w:r w:rsidRPr="00466D6F">
              <w:rPr>
                <w:sz w:val="28"/>
              </w:rPr>
              <w:t>33</w:t>
            </w:r>
          </w:p>
        </w:tc>
        <w:tc>
          <w:tcPr>
            <w:tcW w:w="494" w:type="dxa"/>
            <w:tcBorders>
              <w:top w:val="single" w:sz="4" w:space="0" w:color="000000"/>
              <w:left w:val="single" w:sz="4" w:space="0" w:color="000000"/>
              <w:bottom w:val="single" w:sz="4" w:space="0" w:color="000000"/>
              <w:right w:val="single" w:sz="4" w:space="0" w:color="000000"/>
            </w:tcBorders>
            <w:vAlign w:val="center"/>
          </w:tcPr>
          <w:p w14:paraId="74FE3624" w14:textId="4B3B9D5D" w:rsidR="00505B99" w:rsidRPr="00466D6F" w:rsidRDefault="00505B99" w:rsidP="006D0037">
            <w:pPr>
              <w:spacing w:line="259" w:lineRule="auto"/>
              <w:ind w:left="5"/>
              <w:jc w:val="center"/>
            </w:pPr>
            <w:r w:rsidRPr="00466D6F">
              <w:rPr>
                <w:sz w:val="28"/>
              </w:rPr>
              <w:t>34</w:t>
            </w:r>
          </w:p>
        </w:tc>
        <w:tc>
          <w:tcPr>
            <w:tcW w:w="499" w:type="dxa"/>
            <w:tcBorders>
              <w:top w:val="single" w:sz="4" w:space="0" w:color="000000"/>
              <w:left w:val="single" w:sz="4" w:space="0" w:color="000000"/>
              <w:bottom w:val="single" w:sz="4" w:space="0" w:color="000000"/>
              <w:right w:val="single" w:sz="4" w:space="0" w:color="000000"/>
            </w:tcBorders>
            <w:vAlign w:val="center"/>
          </w:tcPr>
          <w:p w14:paraId="7E1B3FD5" w14:textId="4910DC84" w:rsidR="00505B99" w:rsidRPr="00466D6F" w:rsidRDefault="00505B99" w:rsidP="006D0037">
            <w:pPr>
              <w:spacing w:line="259" w:lineRule="auto"/>
              <w:ind w:left="5"/>
              <w:jc w:val="center"/>
            </w:pPr>
            <w:r w:rsidRPr="00466D6F">
              <w:rPr>
                <w:sz w:val="28"/>
              </w:rPr>
              <w:t>35</w:t>
            </w:r>
          </w:p>
        </w:tc>
        <w:tc>
          <w:tcPr>
            <w:tcW w:w="495" w:type="dxa"/>
            <w:tcBorders>
              <w:top w:val="single" w:sz="4" w:space="0" w:color="000000"/>
              <w:left w:val="single" w:sz="4" w:space="0" w:color="000000"/>
              <w:bottom w:val="single" w:sz="4" w:space="0" w:color="000000"/>
              <w:right w:val="single" w:sz="4" w:space="0" w:color="000000"/>
            </w:tcBorders>
            <w:vAlign w:val="center"/>
          </w:tcPr>
          <w:p w14:paraId="46BCA1C5" w14:textId="26E884BA" w:rsidR="00505B99" w:rsidRPr="00466D6F" w:rsidRDefault="00505B99" w:rsidP="006D0037">
            <w:pPr>
              <w:spacing w:line="259" w:lineRule="auto"/>
              <w:jc w:val="center"/>
            </w:pPr>
            <w:r w:rsidRPr="00466D6F">
              <w:rPr>
                <w:sz w:val="28"/>
              </w:rPr>
              <w:t>36</w:t>
            </w:r>
          </w:p>
        </w:tc>
        <w:tc>
          <w:tcPr>
            <w:tcW w:w="619" w:type="dxa"/>
            <w:tcBorders>
              <w:top w:val="single" w:sz="4" w:space="0" w:color="000000"/>
              <w:left w:val="single" w:sz="4" w:space="0" w:color="000000"/>
              <w:bottom w:val="single" w:sz="4" w:space="0" w:color="000000"/>
              <w:right w:val="single" w:sz="4" w:space="0" w:color="000000"/>
            </w:tcBorders>
            <w:vAlign w:val="center"/>
          </w:tcPr>
          <w:p w14:paraId="30A6470A" w14:textId="4138A611" w:rsidR="00505B99" w:rsidRPr="00466D6F" w:rsidRDefault="00505B99" w:rsidP="006D0037">
            <w:pPr>
              <w:spacing w:line="259" w:lineRule="auto"/>
              <w:ind w:left="5"/>
              <w:jc w:val="center"/>
            </w:pPr>
            <w:r w:rsidRPr="00466D6F">
              <w:rPr>
                <w:sz w:val="28"/>
              </w:rPr>
              <w:t>37</w:t>
            </w:r>
          </w:p>
        </w:tc>
        <w:tc>
          <w:tcPr>
            <w:tcW w:w="499" w:type="dxa"/>
            <w:tcBorders>
              <w:top w:val="single" w:sz="4" w:space="0" w:color="000000"/>
              <w:left w:val="single" w:sz="4" w:space="0" w:color="000000"/>
              <w:bottom w:val="single" w:sz="4" w:space="0" w:color="000000"/>
              <w:right w:val="single" w:sz="4" w:space="0" w:color="000000"/>
            </w:tcBorders>
            <w:vAlign w:val="center"/>
          </w:tcPr>
          <w:p w14:paraId="7CA6DD18" w14:textId="3547B37E" w:rsidR="00505B99" w:rsidRPr="00466D6F" w:rsidRDefault="00505B99" w:rsidP="006D0037">
            <w:pPr>
              <w:spacing w:line="259" w:lineRule="auto"/>
              <w:ind w:left="5"/>
              <w:jc w:val="center"/>
            </w:pPr>
            <w:r w:rsidRPr="00466D6F">
              <w:rPr>
                <w:sz w:val="28"/>
              </w:rPr>
              <w:t>38</w:t>
            </w:r>
          </w:p>
        </w:tc>
        <w:tc>
          <w:tcPr>
            <w:tcW w:w="495" w:type="dxa"/>
            <w:tcBorders>
              <w:top w:val="single" w:sz="4" w:space="0" w:color="000000"/>
              <w:left w:val="single" w:sz="4" w:space="0" w:color="000000"/>
              <w:bottom w:val="single" w:sz="4" w:space="0" w:color="000000"/>
              <w:right w:val="single" w:sz="4" w:space="0" w:color="000000"/>
            </w:tcBorders>
            <w:vAlign w:val="center"/>
          </w:tcPr>
          <w:p w14:paraId="58EB7861" w14:textId="1ABDB008" w:rsidR="00505B99" w:rsidRPr="00466D6F" w:rsidRDefault="00505B99" w:rsidP="006D0037">
            <w:pPr>
              <w:spacing w:line="259" w:lineRule="auto"/>
              <w:jc w:val="center"/>
            </w:pPr>
            <w:r w:rsidRPr="00466D6F">
              <w:rPr>
                <w:sz w:val="28"/>
              </w:rPr>
              <w:t>39</w:t>
            </w:r>
          </w:p>
        </w:tc>
        <w:tc>
          <w:tcPr>
            <w:tcW w:w="494" w:type="dxa"/>
            <w:tcBorders>
              <w:top w:val="single" w:sz="4" w:space="0" w:color="000000"/>
              <w:left w:val="single" w:sz="4" w:space="0" w:color="000000"/>
              <w:bottom w:val="single" w:sz="4" w:space="0" w:color="000000"/>
              <w:right w:val="single" w:sz="4" w:space="0" w:color="000000"/>
            </w:tcBorders>
            <w:vAlign w:val="center"/>
          </w:tcPr>
          <w:p w14:paraId="357B9C72" w14:textId="7A16F2C7" w:rsidR="00505B99" w:rsidRPr="00466D6F" w:rsidRDefault="00505B99" w:rsidP="006D0037">
            <w:pPr>
              <w:spacing w:line="259" w:lineRule="auto"/>
              <w:ind w:left="5"/>
              <w:jc w:val="center"/>
            </w:pPr>
            <w:r w:rsidRPr="00466D6F">
              <w:rPr>
                <w:sz w:val="28"/>
              </w:rPr>
              <w:t>40</w:t>
            </w:r>
          </w:p>
        </w:tc>
        <w:tc>
          <w:tcPr>
            <w:tcW w:w="499" w:type="dxa"/>
            <w:tcBorders>
              <w:top w:val="single" w:sz="4" w:space="0" w:color="000000"/>
              <w:left w:val="single" w:sz="4" w:space="0" w:color="000000"/>
              <w:bottom w:val="single" w:sz="4" w:space="0" w:color="000000"/>
              <w:right w:val="single" w:sz="4" w:space="0" w:color="000000"/>
            </w:tcBorders>
            <w:vAlign w:val="center"/>
          </w:tcPr>
          <w:p w14:paraId="0B2B3878" w14:textId="5D6CAE42" w:rsidR="00505B99" w:rsidRPr="00466D6F" w:rsidRDefault="00505B99" w:rsidP="006D0037">
            <w:pPr>
              <w:spacing w:line="259" w:lineRule="auto"/>
              <w:ind w:left="5"/>
              <w:jc w:val="center"/>
            </w:pPr>
            <w:r w:rsidRPr="00466D6F">
              <w:rPr>
                <w:sz w:val="28"/>
              </w:rPr>
              <w:t>41</w:t>
            </w:r>
          </w:p>
        </w:tc>
        <w:tc>
          <w:tcPr>
            <w:tcW w:w="494" w:type="dxa"/>
            <w:tcBorders>
              <w:top w:val="single" w:sz="4" w:space="0" w:color="000000"/>
              <w:left w:val="single" w:sz="4" w:space="0" w:color="000000"/>
              <w:bottom w:val="single" w:sz="4" w:space="0" w:color="000000"/>
              <w:right w:val="single" w:sz="4" w:space="0" w:color="000000"/>
            </w:tcBorders>
            <w:vAlign w:val="center"/>
          </w:tcPr>
          <w:p w14:paraId="795924FE" w14:textId="2D65FE75" w:rsidR="00505B99" w:rsidRPr="00466D6F" w:rsidRDefault="00505B99" w:rsidP="006D0037">
            <w:pPr>
              <w:spacing w:line="259" w:lineRule="auto"/>
              <w:jc w:val="center"/>
            </w:pPr>
            <w:r w:rsidRPr="00466D6F">
              <w:rPr>
                <w:sz w:val="28"/>
              </w:rPr>
              <w:t>42</w:t>
            </w:r>
          </w:p>
        </w:tc>
        <w:tc>
          <w:tcPr>
            <w:tcW w:w="1153" w:type="dxa"/>
            <w:tcBorders>
              <w:top w:val="single" w:sz="4" w:space="0" w:color="000000"/>
              <w:left w:val="single" w:sz="4" w:space="0" w:color="000000"/>
              <w:bottom w:val="single" w:sz="4" w:space="0" w:color="000000"/>
              <w:right w:val="single" w:sz="4" w:space="0" w:color="000000"/>
            </w:tcBorders>
            <w:vAlign w:val="center"/>
          </w:tcPr>
          <w:p w14:paraId="6BED115E" w14:textId="3CDF983C" w:rsidR="00505B99" w:rsidRPr="00466D6F" w:rsidRDefault="00505B99" w:rsidP="006D0037">
            <w:pPr>
              <w:spacing w:line="259" w:lineRule="auto"/>
              <w:ind w:left="1"/>
              <w:jc w:val="center"/>
            </w:pPr>
          </w:p>
        </w:tc>
      </w:tr>
      <w:tr w:rsidR="00356CA1" w:rsidRPr="00466D6F" w14:paraId="7175FCD3"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67D6C89E" w14:textId="77777777" w:rsidR="00505B99" w:rsidRPr="00466D6F" w:rsidRDefault="00505B99" w:rsidP="002917F7">
            <w:pPr>
              <w:spacing w:line="259" w:lineRule="auto"/>
              <w:ind w:right="70"/>
              <w:jc w:val="center"/>
            </w:pPr>
            <w:r w:rsidRPr="00466D6F">
              <w:rPr>
                <w:sz w:val="28"/>
              </w:rPr>
              <w:t xml:space="preserve">ТО </w:t>
            </w:r>
          </w:p>
        </w:tc>
        <w:tc>
          <w:tcPr>
            <w:tcW w:w="495" w:type="dxa"/>
            <w:tcBorders>
              <w:top w:val="single" w:sz="4" w:space="0" w:color="000000"/>
              <w:left w:val="single" w:sz="4" w:space="0" w:color="000000"/>
              <w:bottom w:val="single" w:sz="4" w:space="0" w:color="000000"/>
              <w:right w:val="single" w:sz="4" w:space="0" w:color="000000"/>
            </w:tcBorders>
          </w:tcPr>
          <w:p w14:paraId="35DB3E26" w14:textId="77777777" w:rsidR="00505B99" w:rsidRPr="00466D6F" w:rsidRDefault="00505B99" w:rsidP="002917F7">
            <w:pPr>
              <w:spacing w:line="259" w:lineRule="auto"/>
            </w:pPr>
            <w:r w:rsidRPr="00466D6F">
              <w:rPr>
                <w:sz w:val="28"/>
              </w:rPr>
              <w:t>12</w:t>
            </w:r>
            <w:r w:rsidRPr="00466D6F">
              <w:rPr>
                <w:sz w:val="28"/>
                <w:vertAlign w:val="subscript"/>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6EC1A90" w14:textId="77777777" w:rsidR="00505B99" w:rsidRPr="00466D6F" w:rsidRDefault="00505B99" w:rsidP="002917F7">
            <w:pPr>
              <w:spacing w:line="259" w:lineRule="auto"/>
              <w:ind w:left="5"/>
            </w:pPr>
            <w:r w:rsidRPr="00466D6F">
              <w:rPr>
                <w:sz w:val="28"/>
              </w:rPr>
              <w:t>12</w:t>
            </w:r>
            <w:r w:rsidRPr="00466D6F">
              <w:rPr>
                <w:sz w:val="28"/>
                <w:vertAlign w:val="subscript"/>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1AC3C93A"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640B7169"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260AC3F4"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060C3652"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1D8C90A1"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349523BE"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5888ECCA"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17F0E723"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0FDFF6D2" w14:textId="77777777" w:rsidR="00505B99" w:rsidRPr="00466D6F" w:rsidRDefault="00505B99" w:rsidP="002917F7">
            <w:pPr>
              <w:spacing w:line="259" w:lineRule="auto"/>
              <w:ind w:left="5"/>
            </w:pPr>
            <w:r w:rsidRPr="00466D6F">
              <w:rPr>
                <w:sz w:val="28"/>
              </w:rPr>
              <w:t xml:space="preserve">12 </w:t>
            </w:r>
          </w:p>
        </w:tc>
        <w:tc>
          <w:tcPr>
            <w:tcW w:w="500" w:type="dxa"/>
            <w:tcBorders>
              <w:top w:val="single" w:sz="4" w:space="0" w:color="000000"/>
              <w:left w:val="single" w:sz="4" w:space="0" w:color="000000"/>
              <w:bottom w:val="single" w:sz="4" w:space="0" w:color="000000"/>
              <w:right w:val="single" w:sz="4" w:space="0" w:color="000000"/>
            </w:tcBorders>
          </w:tcPr>
          <w:p w14:paraId="1E0C863F"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6186DBF4"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0DB0FAE8" w14:textId="77777777" w:rsidR="00505B99" w:rsidRPr="00466D6F" w:rsidRDefault="00505B99" w:rsidP="002917F7">
            <w:pPr>
              <w:spacing w:line="259" w:lineRule="auto"/>
              <w:ind w:left="5"/>
            </w:pPr>
            <w:r w:rsidRPr="00466D6F">
              <w:rPr>
                <w:sz w:val="28"/>
              </w:rPr>
              <w:t xml:space="preserve">12 </w:t>
            </w:r>
          </w:p>
        </w:tc>
        <w:tc>
          <w:tcPr>
            <w:tcW w:w="500" w:type="dxa"/>
            <w:tcBorders>
              <w:top w:val="single" w:sz="4" w:space="0" w:color="000000"/>
              <w:left w:val="single" w:sz="4" w:space="0" w:color="000000"/>
              <w:bottom w:val="single" w:sz="4" w:space="0" w:color="000000"/>
              <w:right w:val="single" w:sz="4" w:space="0" w:color="000000"/>
            </w:tcBorders>
          </w:tcPr>
          <w:p w14:paraId="599652E6"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76F7195E"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009526DC"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75007533" w14:textId="77777777" w:rsidR="00505B99" w:rsidRPr="00466D6F" w:rsidRDefault="00505B99" w:rsidP="002917F7">
            <w:pPr>
              <w:spacing w:line="259" w:lineRule="auto"/>
              <w:ind w:left="5"/>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2D9D16F9" w14:textId="77777777" w:rsidR="00505B99" w:rsidRPr="00466D6F" w:rsidRDefault="00505B99" w:rsidP="002917F7">
            <w:pPr>
              <w:spacing w:line="259" w:lineRule="auto"/>
            </w:pPr>
            <w:r w:rsidRPr="00466D6F">
              <w:rPr>
                <w:sz w:val="28"/>
              </w:rPr>
              <w:t xml:space="preserve">12 </w:t>
            </w:r>
          </w:p>
        </w:tc>
        <w:tc>
          <w:tcPr>
            <w:tcW w:w="619" w:type="dxa"/>
            <w:tcBorders>
              <w:top w:val="single" w:sz="4" w:space="0" w:color="000000"/>
              <w:left w:val="single" w:sz="4" w:space="0" w:color="000000"/>
              <w:bottom w:val="single" w:sz="4" w:space="0" w:color="000000"/>
              <w:right w:val="single" w:sz="4" w:space="0" w:color="000000"/>
            </w:tcBorders>
          </w:tcPr>
          <w:p w14:paraId="7E870D9E"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1E226B53" w14:textId="77777777" w:rsidR="00505B99" w:rsidRPr="00466D6F" w:rsidRDefault="00505B99" w:rsidP="002917F7">
            <w:pPr>
              <w:spacing w:line="259" w:lineRule="auto"/>
              <w:ind w:left="5"/>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297C0B9F"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16D69CA5"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42441D2A"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A1FA914" w14:textId="77777777" w:rsidR="00505B99" w:rsidRPr="00466D6F" w:rsidRDefault="00505B99" w:rsidP="002917F7">
            <w:pPr>
              <w:spacing w:line="259" w:lineRule="auto"/>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3BA62F6B" w14:textId="77777777" w:rsidR="00505B99" w:rsidRPr="00466D6F" w:rsidRDefault="00505B99" w:rsidP="002917F7">
            <w:pPr>
              <w:spacing w:line="259" w:lineRule="auto"/>
              <w:ind w:right="71"/>
              <w:jc w:val="center"/>
            </w:pPr>
            <w:r w:rsidRPr="00466D6F">
              <w:rPr>
                <w:sz w:val="28"/>
              </w:rPr>
              <w:t xml:space="preserve">264 ч. </w:t>
            </w:r>
          </w:p>
        </w:tc>
      </w:tr>
      <w:tr w:rsidR="00356CA1" w:rsidRPr="00466D6F" w14:paraId="2EF1D97A" w14:textId="77777777" w:rsidTr="002917F7">
        <w:trPr>
          <w:trHeight w:val="332"/>
        </w:trPr>
        <w:tc>
          <w:tcPr>
            <w:tcW w:w="1310" w:type="dxa"/>
            <w:tcBorders>
              <w:top w:val="single" w:sz="4" w:space="0" w:color="000000"/>
              <w:left w:val="single" w:sz="4" w:space="0" w:color="000000"/>
              <w:bottom w:val="single" w:sz="4" w:space="0" w:color="000000"/>
              <w:right w:val="single" w:sz="4" w:space="0" w:color="000000"/>
            </w:tcBorders>
          </w:tcPr>
          <w:p w14:paraId="56712C81" w14:textId="77777777" w:rsidR="00505B99" w:rsidRPr="00466D6F" w:rsidRDefault="00505B99" w:rsidP="002917F7">
            <w:pPr>
              <w:spacing w:line="259" w:lineRule="auto"/>
              <w:ind w:right="72"/>
              <w:jc w:val="center"/>
            </w:pPr>
            <w:r w:rsidRPr="00466D6F">
              <w:rPr>
                <w:sz w:val="28"/>
              </w:rPr>
              <w:t xml:space="preserve">МТД </w:t>
            </w:r>
          </w:p>
        </w:tc>
        <w:tc>
          <w:tcPr>
            <w:tcW w:w="495" w:type="dxa"/>
            <w:tcBorders>
              <w:top w:val="single" w:sz="4" w:space="0" w:color="000000"/>
              <w:left w:val="single" w:sz="4" w:space="0" w:color="000000"/>
              <w:bottom w:val="single" w:sz="4" w:space="0" w:color="000000"/>
              <w:right w:val="single" w:sz="4" w:space="0" w:color="000000"/>
            </w:tcBorders>
          </w:tcPr>
          <w:p w14:paraId="4EC52276"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7BC7DB49"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3D34783B"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20F53AE3"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7AE0ECEE"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21EE57D4"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4FAC331C"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1C31A3DF"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37686EAA"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3C6A42A1"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538AF048" w14:textId="77777777" w:rsidR="00505B99" w:rsidRPr="00466D6F" w:rsidRDefault="00505B99" w:rsidP="002917F7">
            <w:pPr>
              <w:spacing w:line="259" w:lineRule="auto"/>
              <w:ind w:left="5"/>
            </w:pPr>
            <w:r w:rsidRPr="00466D6F">
              <w:rPr>
                <w:sz w:val="28"/>
              </w:rPr>
              <w:t xml:space="preserve">18 </w:t>
            </w:r>
          </w:p>
        </w:tc>
        <w:tc>
          <w:tcPr>
            <w:tcW w:w="500" w:type="dxa"/>
            <w:tcBorders>
              <w:top w:val="single" w:sz="4" w:space="0" w:color="000000"/>
              <w:left w:val="single" w:sz="4" w:space="0" w:color="000000"/>
              <w:bottom w:val="single" w:sz="4" w:space="0" w:color="000000"/>
              <w:right w:val="single" w:sz="4" w:space="0" w:color="000000"/>
            </w:tcBorders>
          </w:tcPr>
          <w:p w14:paraId="1430D32D"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302210BC"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25E8B64B" w14:textId="77777777" w:rsidR="00505B99" w:rsidRPr="00466D6F" w:rsidRDefault="00505B99" w:rsidP="002917F7">
            <w:pPr>
              <w:spacing w:line="259" w:lineRule="auto"/>
              <w:ind w:left="5"/>
            </w:pPr>
            <w:r w:rsidRPr="00466D6F">
              <w:rPr>
                <w:sz w:val="28"/>
              </w:rPr>
              <w:t xml:space="preserve">18 </w:t>
            </w:r>
          </w:p>
        </w:tc>
        <w:tc>
          <w:tcPr>
            <w:tcW w:w="500" w:type="dxa"/>
            <w:tcBorders>
              <w:top w:val="single" w:sz="4" w:space="0" w:color="000000"/>
              <w:left w:val="single" w:sz="4" w:space="0" w:color="000000"/>
              <w:bottom w:val="single" w:sz="4" w:space="0" w:color="000000"/>
              <w:right w:val="single" w:sz="4" w:space="0" w:color="000000"/>
            </w:tcBorders>
          </w:tcPr>
          <w:p w14:paraId="6BA62559"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5FF3B9D2"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242C9C1C"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5E6DAA73" w14:textId="77777777" w:rsidR="00505B99" w:rsidRPr="00466D6F" w:rsidRDefault="00505B99" w:rsidP="002917F7">
            <w:pPr>
              <w:spacing w:line="259" w:lineRule="auto"/>
              <w:ind w:left="5"/>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3030D42C" w14:textId="77777777" w:rsidR="00505B99" w:rsidRPr="00466D6F" w:rsidRDefault="00505B99" w:rsidP="002917F7">
            <w:pPr>
              <w:spacing w:line="259" w:lineRule="auto"/>
            </w:pPr>
            <w:r w:rsidRPr="00466D6F">
              <w:rPr>
                <w:sz w:val="28"/>
              </w:rPr>
              <w:t xml:space="preserve">18 </w:t>
            </w:r>
          </w:p>
        </w:tc>
        <w:tc>
          <w:tcPr>
            <w:tcW w:w="619" w:type="dxa"/>
            <w:tcBorders>
              <w:top w:val="single" w:sz="4" w:space="0" w:color="000000"/>
              <w:left w:val="single" w:sz="4" w:space="0" w:color="000000"/>
              <w:bottom w:val="single" w:sz="4" w:space="0" w:color="000000"/>
              <w:right w:val="single" w:sz="4" w:space="0" w:color="000000"/>
            </w:tcBorders>
          </w:tcPr>
          <w:p w14:paraId="5C486005"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5F9876F5" w14:textId="77777777" w:rsidR="00505B99" w:rsidRPr="00466D6F" w:rsidRDefault="00505B99" w:rsidP="002917F7">
            <w:pPr>
              <w:spacing w:line="259" w:lineRule="auto"/>
              <w:ind w:left="5"/>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7718785B"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00CE35B8"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1EF94A9"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F26CF71" w14:textId="77777777" w:rsidR="00505B99" w:rsidRPr="00466D6F" w:rsidRDefault="00505B99" w:rsidP="002917F7">
            <w:pPr>
              <w:spacing w:line="259" w:lineRule="auto"/>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6EF1024B" w14:textId="77777777" w:rsidR="00505B99" w:rsidRPr="00466D6F" w:rsidRDefault="00505B99" w:rsidP="002917F7">
            <w:pPr>
              <w:spacing w:line="259" w:lineRule="auto"/>
              <w:ind w:right="71"/>
              <w:jc w:val="center"/>
            </w:pPr>
            <w:r w:rsidRPr="00466D6F">
              <w:rPr>
                <w:sz w:val="28"/>
              </w:rPr>
              <w:t xml:space="preserve">396 ч. </w:t>
            </w:r>
          </w:p>
        </w:tc>
      </w:tr>
      <w:tr w:rsidR="00356CA1" w:rsidRPr="00466D6F" w14:paraId="19A00E71" w14:textId="77777777" w:rsidTr="002917F7">
        <w:trPr>
          <w:trHeight w:val="336"/>
        </w:trPr>
        <w:tc>
          <w:tcPr>
            <w:tcW w:w="1310" w:type="dxa"/>
            <w:tcBorders>
              <w:top w:val="single" w:sz="4" w:space="0" w:color="000000"/>
              <w:left w:val="single" w:sz="4" w:space="0" w:color="000000"/>
              <w:bottom w:val="single" w:sz="4" w:space="0" w:color="000000"/>
              <w:right w:val="single" w:sz="4" w:space="0" w:color="000000"/>
            </w:tcBorders>
          </w:tcPr>
          <w:p w14:paraId="0F30FC42" w14:textId="77777777" w:rsidR="00505B99" w:rsidRPr="00466D6F" w:rsidRDefault="00505B99" w:rsidP="002917F7">
            <w:pPr>
              <w:spacing w:line="259" w:lineRule="auto"/>
              <w:ind w:right="65"/>
              <w:jc w:val="center"/>
            </w:pPr>
            <w:r w:rsidRPr="00466D6F">
              <w:rPr>
                <w:sz w:val="28"/>
              </w:rPr>
              <w:t xml:space="preserve">ПП </w:t>
            </w:r>
          </w:p>
        </w:tc>
        <w:tc>
          <w:tcPr>
            <w:tcW w:w="495" w:type="dxa"/>
            <w:tcBorders>
              <w:top w:val="single" w:sz="4" w:space="0" w:color="000000"/>
              <w:left w:val="single" w:sz="4" w:space="0" w:color="000000"/>
              <w:bottom w:val="single" w:sz="4" w:space="0" w:color="000000"/>
              <w:right w:val="single" w:sz="4" w:space="0" w:color="000000"/>
            </w:tcBorders>
          </w:tcPr>
          <w:p w14:paraId="654A28C5"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90B01A1"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64A6530"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F18CB43"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053AA79B"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363C85C1"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AE4098A"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294ED777"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50ACAC06"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0B503A13"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FD0A0DA"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21B79CA5"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C012A6E"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3C5722F"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78BA6610"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1EA70B8"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9F314E4"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3D7544B2" w14:textId="77777777" w:rsidR="00505B99" w:rsidRPr="00466D6F" w:rsidRDefault="00505B99" w:rsidP="002917F7">
            <w:pPr>
              <w:spacing w:line="259" w:lineRule="auto"/>
              <w:ind w:left="5"/>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56D940A5" w14:textId="77777777" w:rsidR="00505B99" w:rsidRPr="00466D6F" w:rsidRDefault="00505B99" w:rsidP="002917F7">
            <w:pPr>
              <w:spacing w:line="259" w:lineRule="auto"/>
            </w:pPr>
            <w:r w:rsidRPr="00466D6F">
              <w:rPr>
                <w:sz w:val="28"/>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6791EDEE"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461A431" w14:textId="77777777" w:rsidR="00505B99" w:rsidRPr="00466D6F" w:rsidRDefault="00505B99" w:rsidP="002917F7">
            <w:pPr>
              <w:spacing w:line="259" w:lineRule="auto"/>
              <w:ind w:left="5"/>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10E4D8C0"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65BF546"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0DD48C3"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43D1B82" w14:textId="77777777" w:rsidR="00505B99" w:rsidRPr="00466D6F" w:rsidRDefault="00505B99" w:rsidP="002917F7">
            <w:pPr>
              <w:spacing w:line="259" w:lineRule="auto"/>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77552CAE" w14:textId="77777777" w:rsidR="00505B99" w:rsidRPr="00466D6F" w:rsidRDefault="00505B99" w:rsidP="002917F7">
            <w:pPr>
              <w:spacing w:line="259" w:lineRule="auto"/>
              <w:ind w:left="1"/>
              <w:jc w:val="center"/>
            </w:pPr>
            <w:r w:rsidRPr="00466D6F">
              <w:rPr>
                <w:sz w:val="28"/>
              </w:rPr>
              <w:t xml:space="preserve"> </w:t>
            </w:r>
          </w:p>
        </w:tc>
      </w:tr>
      <w:tr w:rsidR="00356CA1" w:rsidRPr="00466D6F" w14:paraId="29C823FC"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2C56C903" w14:textId="77777777" w:rsidR="00505B99" w:rsidRPr="00466D6F" w:rsidRDefault="00505B99" w:rsidP="002917F7">
            <w:pPr>
              <w:spacing w:line="259" w:lineRule="auto"/>
              <w:ind w:right="65"/>
              <w:jc w:val="center"/>
            </w:pPr>
            <w:r w:rsidRPr="00466D6F">
              <w:rPr>
                <w:sz w:val="28"/>
              </w:rPr>
              <w:t xml:space="preserve">ИА </w:t>
            </w:r>
          </w:p>
        </w:tc>
        <w:tc>
          <w:tcPr>
            <w:tcW w:w="495" w:type="dxa"/>
            <w:tcBorders>
              <w:top w:val="single" w:sz="4" w:space="0" w:color="000000"/>
              <w:left w:val="single" w:sz="4" w:space="0" w:color="000000"/>
              <w:bottom w:val="single" w:sz="4" w:space="0" w:color="000000"/>
              <w:right w:val="single" w:sz="4" w:space="0" w:color="000000"/>
            </w:tcBorders>
          </w:tcPr>
          <w:p w14:paraId="186A4844"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06319D1"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34E23AD9"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5F85B17"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03CB6D68"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2E30DF69"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3F79491"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6C0B34D9"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4F74F30"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EA59CB6"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279B567"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22310E9B"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F0A1026"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01A525A"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1CD62AA7"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F2F07FB"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A5214AE"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29F031A7" w14:textId="77777777" w:rsidR="00505B99" w:rsidRPr="00466D6F" w:rsidRDefault="00505B99" w:rsidP="002917F7">
            <w:pPr>
              <w:spacing w:line="259" w:lineRule="auto"/>
              <w:ind w:left="5"/>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7EAD905B" w14:textId="77777777" w:rsidR="00505B99" w:rsidRPr="00466D6F" w:rsidRDefault="00505B99" w:rsidP="002917F7">
            <w:pPr>
              <w:spacing w:line="259" w:lineRule="auto"/>
            </w:pPr>
            <w:r w:rsidRPr="00466D6F">
              <w:rPr>
                <w:sz w:val="28"/>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6387F834"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7249DA8C" w14:textId="77777777" w:rsidR="00505B99" w:rsidRPr="00466D6F" w:rsidRDefault="00505B99" w:rsidP="002917F7">
            <w:pPr>
              <w:spacing w:line="259" w:lineRule="auto"/>
              <w:ind w:left="5"/>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16523023"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A0D6B2E"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1FD5B3F5"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4657539" w14:textId="77777777" w:rsidR="00505B99" w:rsidRPr="00466D6F" w:rsidRDefault="00505B99" w:rsidP="002917F7">
            <w:pPr>
              <w:spacing w:line="259" w:lineRule="auto"/>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234F06E4" w14:textId="77777777" w:rsidR="00505B99" w:rsidRPr="00466D6F" w:rsidRDefault="00505B99" w:rsidP="002917F7">
            <w:pPr>
              <w:spacing w:line="259" w:lineRule="auto"/>
              <w:ind w:left="1"/>
              <w:jc w:val="center"/>
            </w:pPr>
            <w:r w:rsidRPr="00466D6F">
              <w:rPr>
                <w:sz w:val="28"/>
              </w:rPr>
              <w:t xml:space="preserve"> </w:t>
            </w:r>
          </w:p>
        </w:tc>
      </w:tr>
    </w:tbl>
    <w:p w14:paraId="7E193523" w14:textId="77777777" w:rsidR="00505B99" w:rsidRPr="00466D6F" w:rsidRDefault="00505B99" w:rsidP="00505B99">
      <w:pPr>
        <w:spacing w:after="410" w:line="259" w:lineRule="auto"/>
        <w:ind w:left="710"/>
      </w:pPr>
      <w:r w:rsidRPr="00466D6F">
        <w:rPr>
          <w:sz w:val="28"/>
        </w:rPr>
        <w:t xml:space="preserve"> </w:t>
      </w:r>
    </w:p>
    <w:p w14:paraId="56A3BE89" w14:textId="3FE2ED5B" w:rsidR="00E1696E" w:rsidRPr="00466D6F" w:rsidRDefault="00505B99" w:rsidP="00C81A9A">
      <w:pPr>
        <w:spacing w:line="259" w:lineRule="auto"/>
        <w:rPr>
          <w:b/>
          <w:bCs/>
        </w:rPr>
      </w:pPr>
      <w:r w:rsidRPr="00466D6F">
        <w:lastRenderedPageBreak/>
        <w:t xml:space="preserve"> </w:t>
      </w:r>
      <w:r w:rsidRPr="00466D6F">
        <w:tab/>
        <w:t xml:space="preserve"> </w:t>
      </w:r>
      <w:r w:rsidR="00E1696E" w:rsidRPr="00466D6F">
        <w:rPr>
          <w:b/>
          <w:bCs/>
          <w:sz w:val="28"/>
        </w:rPr>
        <w:t xml:space="preserve">2 </w:t>
      </w:r>
      <w:r w:rsidRPr="00466D6F">
        <w:rPr>
          <w:b/>
          <w:bCs/>
          <w:sz w:val="28"/>
        </w:rPr>
        <w:t>курс</w:t>
      </w:r>
    </w:p>
    <w:p w14:paraId="6C1DA18A" w14:textId="522CB612" w:rsidR="00505B99" w:rsidRPr="00466D6F" w:rsidRDefault="00E1696E" w:rsidP="00A660C8">
      <w:pPr>
        <w:tabs>
          <w:tab w:val="center" w:pos="7288"/>
        </w:tabs>
        <w:spacing w:line="276" w:lineRule="auto"/>
        <w:ind w:left="906"/>
        <w:jc w:val="both"/>
        <w:rPr>
          <w:b/>
          <w:bCs/>
        </w:rPr>
      </w:pPr>
      <w:r w:rsidRPr="00466D6F">
        <w:rPr>
          <w:sz w:val="28"/>
        </w:rPr>
        <w:t xml:space="preserve">3 </w:t>
      </w:r>
      <w:r w:rsidR="00505B99" w:rsidRPr="00466D6F">
        <w:rPr>
          <w:sz w:val="28"/>
        </w:rPr>
        <w:t xml:space="preserve">семестр </w:t>
      </w:r>
    </w:p>
    <w:tbl>
      <w:tblPr>
        <w:tblStyle w:val="TableGrid"/>
        <w:tblW w:w="11024" w:type="dxa"/>
        <w:tblInd w:w="0" w:type="dxa"/>
        <w:tblCellMar>
          <w:top w:w="11" w:type="dxa"/>
          <w:left w:w="106" w:type="dxa"/>
          <w:right w:w="36" w:type="dxa"/>
        </w:tblCellMar>
        <w:tblLook w:val="04A0" w:firstRow="1" w:lastRow="0" w:firstColumn="1" w:lastColumn="0" w:noHBand="0" w:noVBand="1"/>
      </w:tblPr>
      <w:tblGrid>
        <w:gridCol w:w="1311"/>
        <w:gridCol w:w="495"/>
        <w:gridCol w:w="494"/>
        <w:gridCol w:w="499"/>
        <w:gridCol w:w="494"/>
        <w:gridCol w:w="495"/>
        <w:gridCol w:w="499"/>
        <w:gridCol w:w="494"/>
        <w:gridCol w:w="495"/>
        <w:gridCol w:w="499"/>
        <w:gridCol w:w="494"/>
        <w:gridCol w:w="494"/>
        <w:gridCol w:w="500"/>
        <w:gridCol w:w="494"/>
        <w:gridCol w:w="494"/>
        <w:gridCol w:w="500"/>
        <w:gridCol w:w="494"/>
        <w:gridCol w:w="622"/>
        <w:gridCol w:w="1157"/>
      </w:tblGrid>
      <w:tr w:rsidR="00356CA1" w:rsidRPr="00466D6F" w14:paraId="4AE3796B" w14:textId="77777777" w:rsidTr="00A8200C">
        <w:trPr>
          <w:trHeight w:val="975"/>
        </w:trPr>
        <w:tc>
          <w:tcPr>
            <w:tcW w:w="1310" w:type="dxa"/>
            <w:tcBorders>
              <w:top w:val="single" w:sz="4" w:space="0" w:color="000000"/>
              <w:left w:val="single" w:sz="4" w:space="0" w:color="000000"/>
              <w:bottom w:val="single" w:sz="4" w:space="0" w:color="000000"/>
              <w:right w:val="single" w:sz="4" w:space="0" w:color="000000"/>
            </w:tcBorders>
            <w:vAlign w:val="center"/>
          </w:tcPr>
          <w:p w14:paraId="561F8D06" w14:textId="18922C71" w:rsidR="00505B99" w:rsidRPr="00466D6F" w:rsidRDefault="00505B99" w:rsidP="00A8200C">
            <w:pPr>
              <w:spacing w:line="259" w:lineRule="auto"/>
              <w:ind w:right="69"/>
              <w:jc w:val="center"/>
            </w:pPr>
            <w:r w:rsidRPr="00466D6F">
              <w:rPr>
                <w:sz w:val="28"/>
              </w:rPr>
              <w:t>месяц</w:t>
            </w:r>
          </w:p>
        </w:tc>
        <w:tc>
          <w:tcPr>
            <w:tcW w:w="8556" w:type="dxa"/>
            <w:gridSpan w:val="17"/>
            <w:tcBorders>
              <w:top w:val="single" w:sz="4" w:space="0" w:color="000000"/>
              <w:left w:val="single" w:sz="4" w:space="0" w:color="000000"/>
              <w:bottom w:val="single" w:sz="4" w:space="0" w:color="000000"/>
              <w:right w:val="single" w:sz="4" w:space="0" w:color="000000"/>
            </w:tcBorders>
            <w:vAlign w:val="center"/>
          </w:tcPr>
          <w:p w14:paraId="16E6A0EE" w14:textId="6778D873" w:rsidR="00505B99" w:rsidRPr="00466D6F" w:rsidRDefault="009364E3" w:rsidP="00A8200C">
            <w:pPr>
              <w:spacing w:after="24" w:line="259" w:lineRule="auto"/>
            </w:pPr>
            <w:r w:rsidRPr="00466D6F">
              <w:rPr>
                <w:sz w:val="28"/>
              </w:rPr>
              <w:t>с</w:t>
            </w:r>
            <w:r w:rsidR="00505B99" w:rsidRPr="00466D6F">
              <w:rPr>
                <w:sz w:val="28"/>
              </w:rPr>
              <w:t>ентябрь          октябрь                ноябрь              декабрь</w:t>
            </w:r>
          </w:p>
        </w:tc>
        <w:tc>
          <w:tcPr>
            <w:tcW w:w="1157" w:type="dxa"/>
            <w:tcBorders>
              <w:top w:val="single" w:sz="4" w:space="0" w:color="000000"/>
              <w:left w:val="single" w:sz="4" w:space="0" w:color="000000"/>
              <w:bottom w:val="single" w:sz="4" w:space="0" w:color="000000"/>
              <w:right w:val="single" w:sz="4" w:space="0" w:color="000000"/>
            </w:tcBorders>
            <w:vAlign w:val="center"/>
          </w:tcPr>
          <w:p w14:paraId="28B88C1A" w14:textId="2214B40F" w:rsidR="00505B99" w:rsidRPr="00466D6F" w:rsidRDefault="009364E3" w:rsidP="00A8200C">
            <w:pPr>
              <w:spacing w:line="259" w:lineRule="auto"/>
              <w:ind w:left="5" w:right="14"/>
              <w:jc w:val="center"/>
            </w:pPr>
            <w:r w:rsidRPr="00466D6F">
              <w:rPr>
                <w:sz w:val="28"/>
              </w:rPr>
              <w:t>всего за семестр</w:t>
            </w:r>
          </w:p>
        </w:tc>
      </w:tr>
      <w:tr w:rsidR="00356CA1" w:rsidRPr="00466D6F" w14:paraId="767A500D" w14:textId="77777777" w:rsidTr="00A660C8">
        <w:trPr>
          <w:trHeight w:val="1296"/>
        </w:trPr>
        <w:tc>
          <w:tcPr>
            <w:tcW w:w="1310" w:type="dxa"/>
            <w:tcBorders>
              <w:top w:val="single" w:sz="4" w:space="0" w:color="000000"/>
              <w:left w:val="single" w:sz="4" w:space="0" w:color="000000"/>
              <w:bottom w:val="single" w:sz="4" w:space="0" w:color="000000"/>
              <w:right w:val="single" w:sz="4" w:space="0" w:color="000000"/>
            </w:tcBorders>
          </w:tcPr>
          <w:p w14:paraId="13B5CBA6" w14:textId="77777777" w:rsidR="00505B99" w:rsidRPr="00466D6F" w:rsidRDefault="00505B99" w:rsidP="002917F7">
            <w:pPr>
              <w:spacing w:line="259" w:lineRule="auto"/>
              <w:ind w:right="68"/>
              <w:jc w:val="center"/>
            </w:pPr>
            <w:r w:rsidRPr="00466D6F">
              <w:rPr>
                <w:sz w:val="28"/>
              </w:rPr>
              <w:t xml:space="preserve">№ </w:t>
            </w:r>
          </w:p>
          <w:p w14:paraId="4052679C" w14:textId="77777777" w:rsidR="00505B99" w:rsidRPr="00466D6F" w:rsidRDefault="00505B99" w:rsidP="002917F7">
            <w:pPr>
              <w:spacing w:line="259" w:lineRule="auto"/>
              <w:ind w:left="134"/>
            </w:pPr>
            <w:r w:rsidRPr="00466D6F">
              <w:rPr>
                <w:sz w:val="28"/>
              </w:rPr>
              <w:t xml:space="preserve">недели </w:t>
            </w:r>
          </w:p>
          <w:p w14:paraId="345DB060" w14:textId="77777777" w:rsidR="00505B99" w:rsidRPr="00466D6F" w:rsidRDefault="00505B99" w:rsidP="002917F7">
            <w:pPr>
              <w:spacing w:line="259" w:lineRule="auto"/>
              <w:jc w:val="center"/>
            </w:pPr>
            <w:r w:rsidRPr="00466D6F">
              <w:rPr>
                <w:sz w:val="28"/>
              </w:rPr>
              <w:t xml:space="preserve">учебного года </w:t>
            </w:r>
          </w:p>
        </w:tc>
        <w:tc>
          <w:tcPr>
            <w:tcW w:w="495" w:type="dxa"/>
            <w:tcBorders>
              <w:top w:val="single" w:sz="4" w:space="0" w:color="000000"/>
              <w:left w:val="single" w:sz="4" w:space="0" w:color="000000"/>
              <w:bottom w:val="single" w:sz="4" w:space="0" w:color="000000"/>
              <w:right w:val="single" w:sz="4" w:space="0" w:color="000000"/>
            </w:tcBorders>
            <w:vAlign w:val="center"/>
          </w:tcPr>
          <w:p w14:paraId="182C31E1" w14:textId="32BE673B" w:rsidR="00505B99" w:rsidRPr="00466D6F" w:rsidRDefault="00505B99" w:rsidP="00A660C8">
            <w:pPr>
              <w:spacing w:line="259" w:lineRule="auto"/>
              <w:jc w:val="center"/>
            </w:pPr>
            <w:r w:rsidRPr="00466D6F">
              <w:rPr>
                <w:sz w:val="28"/>
              </w:rPr>
              <w:t>1</w:t>
            </w:r>
          </w:p>
        </w:tc>
        <w:tc>
          <w:tcPr>
            <w:tcW w:w="494" w:type="dxa"/>
            <w:tcBorders>
              <w:top w:val="single" w:sz="4" w:space="0" w:color="000000"/>
              <w:left w:val="single" w:sz="4" w:space="0" w:color="000000"/>
              <w:bottom w:val="single" w:sz="4" w:space="0" w:color="000000"/>
              <w:right w:val="single" w:sz="4" w:space="0" w:color="000000"/>
            </w:tcBorders>
            <w:vAlign w:val="center"/>
          </w:tcPr>
          <w:p w14:paraId="095A2028" w14:textId="6C7ADE97" w:rsidR="00505B99" w:rsidRPr="00466D6F" w:rsidRDefault="00505B99" w:rsidP="00A660C8">
            <w:pPr>
              <w:spacing w:line="259" w:lineRule="auto"/>
              <w:ind w:left="5"/>
              <w:jc w:val="center"/>
            </w:pPr>
            <w:r w:rsidRPr="00466D6F">
              <w:rPr>
                <w:sz w:val="28"/>
              </w:rPr>
              <w:t>2</w:t>
            </w:r>
          </w:p>
        </w:tc>
        <w:tc>
          <w:tcPr>
            <w:tcW w:w="499" w:type="dxa"/>
            <w:tcBorders>
              <w:top w:val="single" w:sz="4" w:space="0" w:color="000000"/>
              <w:left w:val="single" w:sz="4" w:space="0" w:color="000000"/>
              <w:bottom w:val="single" w:sz="4" w:space="0" w:color="000000"/>
              <w:right w:val="single" w:sz="4" w:space="0" w:color="000000"/>
            </w:tcBorders>
            <w:vAlign w:val="center"/>
          </w:tcPr>
          <w:p w14:paraId="4C132000" w14:textId="44A103A4" w:rsidR="00505B99" w:rsidRPr="00466D6F" w:rsidRDefault="00505B99" w:rsidP="00A660C8">
            <w:pPr>
              <w:spacing w:line="259" w:lineRule="auto"/>
              <w:ind w:left="5"/>
              <w:jc w:val="center"/>
            </w:pPr>
            <w:r w:rsidRPr="00466D6F">
              <w:rPr>
                <w:sz w:val="28"/>
              </w:rPr>
              <w:t>3</w:t>
            </w:r>
          </w:p>
        </w:tc>
        <w:tc>
          <w:tcPr>
            <w:tcW w:w="494" w:type="dxa"/>
            <w:tcBorders>
              <w:top w:val="single" w:sz="4" w:space="0" w:color="000000"/>
              <w:left w:val="single" w:sz="4" w:space="0" w:color="000000"/>
              <w:bottom w:val="single" w:sz="4" w:space="0" w:color="000000"/>
              <w:right w:val="single" w:sz="4" w:space="0" w:color="000000"/>
            </w:tcBorders>
            <w:vAlign w:val="center"/>
          </w:tcPr>
          <w:p w14:paraId="13809E73" w14:textId="07404F1F" w:rsidR="00505B99" w:rsidRPr="00466D6F" w:rsidRDefault="00505B99" w:rsidP="00A660C8">
            <w:pPr>
              <w:spacing w:line="259" w:lineRule="auto"/>
              <w:jc w:val="center"/>
            </w:pPr>
            <w:r w:rsidRPr="00466D6F">
              <w:rPr>
                <w:sz w:val="28"/>
              </w:rPr>
              <w:t>4</w:t>
            </w:r>
          </w:p>
        </w:tc>
        <w:tc>
          <w:tcPr>
            <w:tcW w:w="495" w:type="dxa"/>
            <w:tcBorders>
              <w:top w:val="single" w:sz="4" w:space="0" w:color="000000"/>
              <w:left w:val="single" w:sz="4" w:space="0" w:color="000000"/>
              <w:bottom w:val="single" w:sz="4" w:space="0" w:color="000000"/>
              <w:right w:val="single" w:sz="4" w:space="0" w:color="000000"/>
            </w:tcBorders>
            <w:vAlign w:val="center"/>
          </w:tcPr>
          <w:p w14:paraId="0DD5E77F" w14:textId="1FB06AD6" w:rsidR="00505B99" w:rsidRPr="00466D6F" w:rsidRDefault="00505B99" w:rsidP="00A660C8">
            <w:pPr>
              <w:spacing w:line="259" w:lineRule="auto"/>
              <w:ind w:left="5"/>
              <w:jc w:val="center"/>
            </w:pPr>
            <w:r w:rsidRPr="00466D6F">
              <w:rPr>
                <w:sz w:val="28"/>
              </w:rPr>
              <w:t>5</w:t>
            </w:r>
          </w:p>
        </w:tc>
        <w:tc>
          <w:tcPr>
            <w:tcW w:w="499" w:type="dxa"/>
            <w:tcBorders>
              <w:top w:val="single" w:sz="4" w:space="0" w:color="000000"/>
              <w:left w:val="single" w:sz="4" w:space="0" w:color="000000"/>
              <w:bottom w:val="single" w:sz="4" w:space="0" w:color="000000"/>
              <w:right w:val="single" w:sz="4" w:space="0" w:color="000000"/>
            </w:tcBorders>
            <w:vAlign w:val="center"/>
          </w:tcPr>
          <w:p w14:paraId="4B18FBA8" w14:textId="569DF288" w:rsidR="00505B99" w:rsidRPr="00466D6F" w:rsidRDefault="00505B99" w:rsidP="00A660C8">
            <w:pPr>
              <w:spacing w:line="259" w:lineRule="auto"/>
              <w:ind w:left="5"/>
              <w:jc w:val="center"/>
            </w:pPr>
            <w:r w:rsidRPr="00466D6F">
              <w:rPr>
                <w:sz w:val="28"/>
              </w:rPr>
              <w:t>6</w:t>
            </w:r>
          </w:p>
        </w:tc>
        <w:tc>
          <w:tcPr>
            <w:tcW w:w="494" w:type="dxa"/>
            <w:tcBorders>
              <w:top w:val="single" w:sz="4" w:space="0" w:color="000000"/>
              <w:left w:val="single" w:sz="4" w:space="0" w:color="000000"/>
              <w:bottom w:val="single" w:sz="4" w:space="0" w:color="000000"/>
              <w:right w:val="single" w:sz="4" w:space="0" w:color="000000"/>
            </w:tcBorders>
            <w:vAlign w:val="center"/>
          </w:tcPr>
          <w:p w14:paraId="4C0D63D1" w14:textId="10587668" w:rsidR="00505B99" w:rsidRPr="00466D6F" w:rsidRDefault="00505B99" w:rsidP="00A660C8">
            <w:pPr>
              <w:spacing w:line="259" w:lineRule="auto"/>
              <w:jc w:val="center"/>
            </w:pPr>
            <w:r w:rsidRPr="00466D6F">
              <w:rPr>
                <w:sz w:val="28"/>
              </w:rPr>
              <w:t>7</w:t>
            </w:r>
          </w:p>
        </w:tc>
        <w:tc>
          <w:tcPr>
            <w:tcW w:w="495" w:type="dxa"/>
            <w:tcBorders>
              <w:top w:val="single" w:sz="4" w:space="0" w:color="000000"/>
              <w:left w:val="single" w:sz="4" w:space="0" w:color="000000"/>
              <w:bottom w:val="single" w:sz="4" w:space="0" w:color="000000"/>
              <w:right w:val="single" w:sz="4" w:space="0" w:color="000000"/>
            </w:tcBorders>
            <w:vAlign w:val="center"/>
          </w:tcPr>
          <w:p w14:paraId="01172983" w14:textId="57CB495E" w:rsidR="00505B99" w:rsidRPr="00466D6F" w:rsidRDefault="00505B99" w:rsidP="00A660C8">
            <w:pPr>
              <w:spacing w:line="259" w:lineRule="auto"/>
              <w:ind w:left="5"/>
              <w:jc w:val="center"/>
            </w:pPr>
            <w:r w:rsidRPr="00466D6F">
              <w:rPr>
                <w:sz w:val="28"/>
              </w:rPr>
              <w:t>8</w:t>
            </w:r>
          </w:p>
        </w:tc>
        <w:tc>
          <w:tcPr>
            <w:tcW w:w="499" w:type="dxa"/>
            <w:tcBorders>
              <w:top w:val="single" w:sz="4" w:space="0" w:color="000000"/>
              <w:left w:val="single" w:sz="4" w:space="0" w:color="000000"/>
              <w:bottom w:val="single" w:sz="4" w:space="0" w:color="000000"/>
              <w:right w:val="single" w:sz="4" w:space="0" w:color="000000"/>
            </w:tcBorders>
            <w:vAlign w:val="center"/>
          </w:tcPr>
          <w:p w14:paraId="4F72DDBE" w14:textId="71B6F462" w:rsidR="00505B99" w:rsidRPr="00466D6F" w:rsidRDefault="00505B99" w:rsidP="00A660C8">
            <w:pPr>
              <w:spacing w:line="259" w:lineRule="auto"/>
              <w:ind w:left="5"/>
              <w:jc w:val="center"/>
            </w:pPr>
            <w:r w:rsidRPr="00466D6F">
              <w:rPr>
                <w:sz w:val="28"/>
              </w:rPr>
              <w:t>9</w:t>
            </w:r>
          </w:p>
        </w:tc>
        <w:tc>
          <w:tcPr>
            <w:tcW w:w="494" w:type="dxa"/>
            <w:tcBorders>
              <w:top w:val="single" w:sz="4" w:space="0" w:color="000000"/>
              <w:left w:val="single" w:sz="4" w:space="0" w:color="000000"/>
              <w:bottom w:val="single" w:sz="4" w:space="0" w:color="000000"/>
              <w:right w:val="single" w:sz="4" w:space="0" w:color="000000"/>
            </w:tcBorders>
            <w:vAlign w:val="center"/>
          </w:tcPr>
          <w:p w14:paraId="2E252E68" w14:textId="779ED056" w:rsidR="00505B99" w:rsidRPr="00466D6F" w:rsidRDefault="00505B99" w:rsidP="00A660C8">
            <w:pPr>
              <w:spacing w:line="259" w:lineRule="auto"/>
              <w:jc w:val="center"/>
            </w:pPr>
            <w:r w:rsidRPr="00466D6F">
              <w:rPr>
                <w:sz w:val="28"/>
              </w:rPr>
              <w:t>10</w:t>
            </w:r>
          </w:p>
        </w:tc>
        <w:tc>
          <w:tcPr>
            <w:tcW w:w="494" w:type="dxa"/>
            <w:tcBorders>
              <w:top w:val="single" w:sz="4" w:space="0" w:color="000000"/>
              <w:left w:val="single" w:sz="4" w:space="0" w:color="000000"/>
              <w:bottom w:val="single" w:sz="4" w:space="0" w:color="000000"/>
              <w:right w:val="single" w:sz="4" w:space="0" w:color="000000"/>
            </w:tcBorders>
            <w:vAlign w:val="center"/>
          </w:tcPr>
          <w:p w14:paraId="28B908DF" w14:textId="275BC405" w:rsidR="00505B99" w:rsidRPr="00466D6F" w:rsidRDefault="00505B99" w:rsidP="00A660C8">
            <w:pPr>
              <w:spacing w:line="259" w:lineRule="auto"/>
              <w:ind w:left="5"/>
              <w:jc w:val="center"/>
            </w:pPr>
            <w:r w:rsidRPr="00466D6F">
              <w:rPr>
                <w:sz w:val="28"/>
              </w:rPr>
              <w:t>11</w:t>
            </w:r>
          </w:p>
        </w:tc>
        <w:tc>
          <w:tcPr>
            <w:tcW w:w="500" w:type="dxa"/>
            <w:tcBorders>
              <w:top w:val="single" w:sz="4" w:space="0" w:color="000000"/>
              <w:left w:val="single" w:sz="4" w:space="0" w:color="000000"/>
              <w:bottom w:val="single" w:sz="4" w:space="0" w:color="000000"/>
              <w:right w:val="single" w:sz="4" w:space="0" w:color="000000"/>
            </w:tcBorders>
            <w:vAlign w:val="center"/>
          </w:tcPr>
          <w:p w14:paraId="649700A0" w14:textId="55C720A0" w:rsidR="00505B99" w:rsidRPr="00466D6F" w:rsidRDefault="00505B99" w:rsidP="00A660C8">
            <w:pPr>
              <w:spacing w:line="259" w:lineRule="auto"/>
              <w:ind w:left="5"/>
              <w:jc w:val="center"/>
            </w:pPr>
            <w:r w:rsidRPr="00466D6F">
              <w:rPr>
                <w:sz w:val="28"/>
              </w:rPr>
              <w:t>12</w:t>
            </w:r>
          </w:p>
        </w:tc>
        <w:tc>
          <w:tcPr>
            <w:tcW w:w="494" w:type="dxa"/>
            <w:tcBorders>
              <w:top w:val="single" w:sz="4" w:space="0" w:color="000000"/>
              <w:left w:val="single" w:sz="4" w:space="0" w:color="000000"/>
              <w:bottom w:val="single" w:sz="4" w:space="0" w:color="000000"/>
              <w:right w:val="single" w:sz="4" w:space="0" w:color="000000"/>
            </w:tcBorders>
            <w:vAlign w:val="center"/>
          </w:tcPr>
          <w:p w14:paraId="66F19FB1" w14:textId="2D29E1E4" w:rsidR="00505B99" w:rsidRPr="00466D6F" w:rsidRDefault="00505B99" w:rsidP="00A660C8">
            <w:pPr>
              <w:spacing w:line="259" w:lineRule="auto"/>
              <w:jc w:val="center"/>
            </w:pPr>
            <w:r w:rsidRPr="00466D6F">
              <w:rPr>
                <w:sz w:val="28"/>
              </w:rPr>
              <w:t>13</w:t>
            </w:r>
          </w:p>
        </w:tc>
        <w:tc>
          <w:tcPr>
            <w:tcW w:w="494" w:type="dxa"/>
            <w:tcBorders>
              <w:top w:val="single" w:sz="4" w:space="0" w:color="000000"/>
              <w:left w:val="single" w:sz="4" w:space="0" w:color="000000"/>
              <w:bottom w:val="single" w:sz="4" w:space="0" w:color="000000"/>
              <w:right w:val="single" w:sz="4" w:space="0" w:color="000000"/>
            </w:tcBorders>
            <w:vAlign w:val="center"/>
          </w:tcPr>
          <w:p w14:paraId="2887E471" w14:textId="3ACBC065" w:rsidR="00505B99" w:rsidRPr="00466D6F" w:rsidRDefault="00505B99" w:rsidP="00A660C8">
            <w:pPr>
              <w:spacing w:line="259" w:lineRule="auto"/>
              <w:ind w:left="5"/>
              <w:jc w:val="center"/>
            </w:pPr>
            <w:r w:rsidRPr="00466D6F">
              <w:rPr>
                <w:sz w:val="28"/>
              </w:rPr>
              <w:t>14</w:t>
            </w:r>
          </w:p>
        </w:tc>
        <w:tc>
          <w:tcPr>
            <w:tcW w:w="500" w:type="dxa"/>
            <w:tcBorders>
              <w:top w:val="single" w:sz="4" w:space="0" w:color="000000"/>
              <w:left w:val="single" w:sz="4" w:space="0" w:color="000000"/>
              <w:bottom w:val="single" w:sz="4" w:space="0" w:color="000000"/>
              <w:right w:val="single" w:sz="4" w:space="0" w:color="000000"/>
            </w:tcBorders>
            <w:vAlign w:val="center"/>
          </w:tcPr>
          <w:p w14:paraId="1E6C99E8" w14:textId="35A0B0FE" w:rsidR="00505B99" w:rsidRPr="00466D6F" w:rsidRDefault="00505B99" w:rsidP="00A660C8">
            <w:pPr>
              <w:spacing w:line="259" w:lineRule="auto"/>
              <w:ind w:left="5"/>
              <w:jc w:val="center"/>
            </w:pPr>
            <w:r w:rsidRPr="00466D6F">
              <w:rPr>
                <w:sz w:val="28"/>
              </w:rPr>
              <w:t>15</w:t>
            </w:r>
          </w:p>
        </w:tc>
        <w:tc>
          <w:tcPr>
            <w:tcW w:w="494" w:type="dxa"/>
            <w:tcBorders>
              <w:top w:val="single" w:sz="4" w:space="0" w:color="000000"/>
              <w:left w:val="single" w:sz="4" w:space="0" w:color="000000"/>
              <w:bottom w:val="single" w:sz="4" w:space="0" w:color="000000"/>
              <w:right w:val="single" w:sz="4" w:space="0" w:color="000000"/>
            </w:tcBorders>
            <w:vAlign w:val="center"/>
          </w:tcPr>
          <w:p w14:paraId="3E6DCCFC" w14:textId="70B2D2FE" w:rsidR="00505B99" w:rsidRPr="00466D6F" w:rsidRDefault="00505B99" w:rsidP="00A660C8">
            <w:pPr>
              <w:spacing w:line="259" w:lineRule="auto"/>
              <w:jc w:val="center"/>
            </w:pPr>
            <w:r w:rsidRPr="00466D6F">
              <w:rPr>
                <w:sz w:val="28"/>
              </w:rPr>
              <w:t>16</w:t>
            </w:r>
          </w:p>
        </w:tc>
        <w:tc>
          <w:tcPr>
            <w:tcW w:w="619" w:type="dxa"/>
            <w:tcBorders>
              <w:top w:val="single" w:sz="4" w:space="0" w:color="000000"/>
              <w:left w:val="single" w:sz="4" w:space="0" w:color="000000"/>
              <w:bottom w:val="single" w:sz="4" w:space="0" w:color="000000"/>
              <w:right w:val="single" w:sz="4" w:space="0" w:color="000000"/>
            </w:tcBorders>
            <w:vAlign w:val="center"/>
          </w:tcPr>
          <w:p w14:paraId="26300671" w14:textId="1755487F" w:rsidR="00505B99" w:rsidRPr="00466D6F" w:rsidRDefault="00505B99" w:rsidP="00A660C8">
            <w:pPr>
              <w:spacing w:line="259" w:lineRule="auto"/>
              <w:ind w:left="5"/>
              <w:jc w:val="center"/>
            </w:pPr>
            <w:r w:rsidRPr="00466D6F">
              <w:rPr>
                <w:sz w:val="28"/>
              </w:rPr>
              <w:t>17</w:t>
            </w:r>
          </w:p>
        </w:tc>
        <w:tc>
          <w:tcPr>
            <w:tcW w:w="1157" w:type="dxa"/>
            <w:tcBorders>
              <w:top w:val="single" w:sz="4" w:space="0" w:color="000000"/>
              <w:left w:val="single" w:sz="4" w:space="0" w:color="000000"/>
              <w:bottom w:val="single" w:sz="4" w:space="0" w:color="000000"/>
              <w:right w:val="single" w:sz="4" w:space="0" w:color="000000"/>
            </w:tcBorders>
          </w:tcPr>
          <w:p w14:paraId="1B73E655" w14:textId="77777777" w:rsidR="00505B99" w:rsidRPr="00466D6F" w:rsidRDefault="00505B99" w:rsidP="002917F7">
            <w:pPr>
              <w:spacing w:line="259" w:lineRule="auto"/>
              <w:ind w:right="5"/>
              <w:jc w:val="center"/>
            </w:pPr>
            <w:r w:rsidRPr="00466D6F">
              <w:rPr>
                <w:sz w:val="28"/>
              </w:rPr>
              <w:t xml:space="preserve"> </w:t>
            </w:r>
          </w:p>
          <w:p w14:paraId="48581715" w14:textId="77777777" w:rsidR="00505B99" w:rsidRPr="00466D6F" w:rsidRDefault="00505B99" w:rsidP="002917F7">
            <w:pPr>
              <w:spacing w:line="259" w:lineRule="auto"/>
              <w:ind w:right="5"/>
              <w:jc w:val="center"/>
            </w:pPr>
            <w:r w:rsidRPr="00466D6F">
              <w:rPr>
                <w:sz w:val="28"/>
              </w:rPr>
              <w:t xml:space="preserve"> </w:t>
            </w:r>
          </w:p>
        </w:tc>
      </w:tr>
      <w:tr w:rsidR="00356CA1" w:rsidRPr="00466D6F" w14:paraId="620FA233" w14:textId="77777777" w:rsidTr="002917F7">
        <w:trPr>
          <w:trHeight w:val="332"/>
        </w:trPr>
        <w:tc>
          <w:tcPr>
            <w:tcW w:w="1310" w:type="dxa"/>
            <w:tcBorders>
              <w:top w:val="single" w:sz="4" w:space="0" w:color="000000"/>
              <w:left w:val="single" w:sz="4" w:space="0" w:color="000000"/>
              <w:bottom w:val="single" w:sz="4" w:space="0" w:color="000000"/>
              <w:right w:val="single" w:sz="4" w:space="0" w:color="000000"/>
            </w:tcBorders>
          </w:tcPr>
          <w:p w14:paraId="4D5DF13E" w14:textId="77777777" w:rsidR="00505B99" w:rsidRPr="00466D6F" w:rsidRDefault="00505B99" w:rsidP="002917F7">
            <w:pPr>
              <w:spacing w:line="259" w:lineRule="auto"/>
              <w:ind w:right="70"/>
              <w:jc w:val="center"/>
            </w:pPr>
            <w:r w:rsidRPr="00466D6F">
              <w:rPr>
                <w:sz w:val="28"/>
              </w:rPr>
              <w:t xml:space="preserve">ТО </w:t>
            </w:r>
          </w:p>
        </w:tc>
        <w:tc>
          <w:tcPr>
            <w:tcW w:w="495" w:type="dxa"/>
            <w:tcBorders>
              <w:top w:val="single" w:sz="4" w:space="0" w:color="000000"/>
              <w:left w:val="single" w:sz="4" w:space="0" w:color="000000"/>
              <w:bottom w:val="single" w:sz="4" w:space="0" w:color="000000"/>
              <w:right w:val="single" w:sz="4" w:space="0" w:color="000000"/>
            </w:tcBorders>
          </w:tcPr>
          <w:p w14:paraId="27FCAE5E"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3BA13A2"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348FEC45"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067D24F"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79FBDFDC"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4EC7FFD8"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69AEE44C"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757927D9"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43FAB3C8"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03CFD48E"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5719F758" w14:textId="77777777" w:rsidR="00505B99" w:rsidRPr="00466D6F" w:rsidRDefault="00505B99" w:rsidP="002917F7">
            <w:pPr>
              <w:spacing w:line="259" w:lineRule="auto"/>
              <w:ind w:left="5"/>
            </w:pPr>
            <w:r w:rsidRPr="00466D6F">
              <w:rPr>
                <w:sz w:val="28"/>
              </w:rPr>
              <w:t xml:space="preserve">18 </w:t>
            </w:r>
          </w:p>
        </w:tc>
        <w:tc>
          <w:tcPr>
            <w:tcW w:w="500" w:type="dxa"/>
            <w:tcBorders>
              <w:top w:val="single" w:sz="4" w:space="0" w:color="000000"/>
              <w:left w:val="single" w:sz="4" w:space="0" w:color="000000"/>
              <w:bottom w:val="single" w:sz="4" w:space="0" w:color="000000"/>
              <w:right w:val="single" w:sz="4" w:space="0" w:color="000000"/>
            </w:tcBorders>
          </w:tcPr>
          <w:p w14:paraId="1A32C7CF"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292805B3"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7F6F7206" w14:textId="77777777" w:rsidR="00505B99" w:rsidRPr="00466D6F" w:rsidRDefault="00505B99" w:rsidP="002917F7">
            <w:pPr>
              <w:spacing w:line="259" w:lineRule="auto"/>
              <w:ind w:left="5"/>
            </w:pPr>
            <w:r w:rsidRPr="00466D6F">
              <w:rPr>
                <w:sz w:val="28"/>
              </w:rPr>
              <w:t xml:space="preserve">18 </w:t>
            </w:r>
          </w:p>
        </w:tc>
        <w:tc>
          <w:tcPr>
            <w:tcW w:w="500" w:type="dxa"/>
            <w:tcBorders>
              <w:top w:val="single" w:sz="4" w:space="0" w:color="000000"/>
              <w:left w:val="single" w:sz="4" w:space="0" w:color="000000"/>
              <w:bottom w:val="single" w:sz="4" w:space="0" w:color="000000"/>
              <w:right w:val="single" w:sz="4" w:space="0" w:color="000000"/>
            </w:tcBorders>
          </w:tcPr>
          <w:p w14:paraId="717653C0"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6377EB74" w14:textId="77777777" w:rsidR="00505B99" w:rsidRPr="00466D6F" w:rsidRDefault="00505B99" w:rsidP="002917F7">
            <w:pPr>
              <w:spacing w:line="259" w:lineRule="auto"/>
            </w:pPr>
            <w:r w:rsidRPr="00466D6F">
              <w:rPr>
                <w:sz w:val="28"/>
              </w:rPr>
              <w:t xml:space="preserve">18 </w:t>
            </w:r>
          </w:p>
        </w:tc>
        <w:tc>
          <w:tcPr>
            <w:tcW w:w="619" w:type="dxa"/>
            <w:tcBorders>
              <w:top w:val="single" w:sz="4" w:space="0" w:color="000000"/>
              <w:left w:val="single" w:sz="4" w:space="0" w:color="000000"/>
              <w:bottom w:val="single" w:sz="4" w:space="0" w:color="000000"/>
              <w:right w:val="single" w:sz="4" w:space="0" w:color="000000"/>
            </w:tcBorders>
          </w:tcPr>
          <w:p w14:paraId="0A90A0FA" w14:textId="77777777" w:rsidR="00505B99" w:rsidRPr="00466D6F" w:rsidRDefault="00505B99" w:rsidP="002917F7">
            <w:pPr>
              <w:spacing w:line="259" w:lineRule="auto"/>
              <w:ind w:left="5"/>
            </w:pPr>
            <w:r w:rsidRPr="00466D6F">
              <w:rPr>
                <w:sz w:val="28"/>
              </w:rPr>
              <w:t xml:space="preserve">ПА </w:t>
            </w:r>
          </w:p>
        </w:tc>
        <w:tc>
          <w:tcPr>
            <w:tcW w:w="1157" w:type="dxa"/>
            <w:tcBorders>
              <w:top w:val="single" w:sz="4" w:space="0" w:color="000000"/>
              <w:left w:val="single" w:sz="4" w:space="0" w:color="000000"/>
              <w:bottom w:val="single" w:sz="4" w:space="0" w:color="000000"/>
              <w:right w:val="single" w:sz="4" w:space="0" w:color="000000"/>
            </w:tcBorders>
          </w:tcPr>
          <w:p w14:paraId="697C5682" w14:textId="77777777" w:rsidR="00505B99" w:rsidRPr="00466D6F" w:rsidRDefault="00505B99" w:rsidP="002917F7">
            <w:pPr>
              <w:spacing w:line="259" w:lineRule="auto"/>
              <w:ind w:right="72"/>
              <w:jc w:val="center"/>
            </w:pPr>
            <w:r w:rsidRPr="00466D6F">
              <w:rPr>
                <w:sz w:val="28"/>
              </w:rPr>
              <w:t xml:space="preserve">252ч. </w:t>
            </w:r>
          </w:p>
        </w:tc>
      </w:tr>
      <w:tr w:rsidR="00356CA1" w:rsidRPr="00466D6F" w14:paraId="0996D463" w14:textId="77777777" w:rsidTr="002917F7">
        <w:trPr>
          <w:trHeight w:val="336"/>
        </w:trPr>
        <w:tc>
          <w:tcPr>
            <w:tcW w:w="1310" w:type="dxa"/>
            <w:tcBorders>
              <w:top w:val="single" w:sz="4" w:space="0" w:color="000000"/>
              <w:left w:val="single" w:sz="4" w:space="0" w:color="000000"/>
              <w:bottom w:val="single" w:sz="4" w:space="0" w:color="000000"/>
              <w:right w:val="single" w:sz="4" w:space="0" w:color="000000"/>
            </w:tcBorders>
          </w:tcPr>
          <w:p w14:paraId="0CCE6ABA" w14:textId="77777777" w:rsidR="00505B99" w:rsidRPr="00466D6F" w:rsidRDefault="00505B99" w:rsidP="002917F7">
            <w:pPr>
              <w:spacing w:line="259" w:lineRule="auto"/>
              <w:ind w:right="72"/>
              <w:jc w:val="center"/>
            </w:pPr>
            <w:r w:rsidRPr="00466D6F">
              <w:rPr>
                <w:sz w:val="28"/>
              </w:rPr>
              <w:t xml:space="preserve">МТД </w:t>
            </w:r>
          </w:p>
        </w:tc>
        <w:tc>
          <w:tcPr>
            <w:tcW w:w="495" w:type="dxa"/>
            <w:tcBorders>
              <w:top w:val="single" w:sz="4" w:space="0" w:color="000000"/>
              <w:left w:val="single" w:sz="4" w:space="0" w:color="000000"/>
              <w:bottom w:val="single" w:sz="4" w:space="0" w:color="000000"/>
              <w:right w:val="single" w:sz="4" w:space="0" w:color="000000"/>
            </w:tcBorders>
          </w:tcPr>
          <w:p w14:paraId="65E12022"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089AABE5"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30C1271D"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D0662D7"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790AD41A"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2F77EF58"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2725CD39"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703EDDC5"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36CEB525"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3308198B"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58C8BFD0" w14:textId="77777777" w:rsidR="00505B99" w:rsidRPr="00466D6F" w:rsidRDefault="00505B99" w:rsidP="002917F7">
            <w:pPr>
              <w:spacing w:line="259" w:lineRule="auto"/>
              <w:ind w:left="5"/>
            </w:pPr>
            <w:r w:rsidRPr="00466D6F">
              <w:rPr>
                <w:sz w:val="28"/>
              </w:rPr>
              <w:t xml:space="preserve">12 </w:t>
            </w:r>
          </w:p>
        </w:tc>
        <w:tc>
          <w:tcPr>
            <w:tcW w:w="500" w:type="dxa"/>
            <w:tcBorders>
              <w:top w:val="single" w:sz="4" w:space="0" w:color="000000"/>
              <w:left w:val="single" w:sz="4" w:space="0" w:color="000000"/>
              <w:bottom w:val="single" w:sz="4" w:space="0" w:color="000000"/>
              <w:right w:val="single" w:sz="4" w:space="0" w:color="000000"/>
            </w:tcBorders>
          </w:tcPr>
          <w:p w14:paraId="287371FE"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6FE8F889"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579382C0" w14:textId="77777777" w:rsidR="00505B99" w:rsidRPr="00466D6F" w:rsidRDefault="00505B99" w:rsidP="002917F7">
            <w:pPr>
              <w:spacing w:line="259" w:lineRule="auto"/>
              <w:ind w:left="5"/>
            </w:pPr>
            <w:r w:rsidRPr="00466D6F">
              <w:rPr>
                <w:sz w:val="28"/>
              </w:rPr>
              <w:t xml:space="preserve">12 </w:t>
            </w:r>
          </w:p>
        </w:tc>
        <w:tc>
          <w:tcPr>
            <w:tcW w:w="500" w:type="dxa"/>
            <w:tcBorders>
              <w:top w:val="single" w:sz="4" w:space="0" w:color="000000"/>
              <w:left w:val="single" w:sz="4" w:space="0" w:color="000000"/>
              <w:bottom w:val="single" w:sz="4" w:space="0" w:color="000000"/>
              <w:right w:val="single" w:sz="4" w:space="0" w:color="000000"/>
            </w:tcBorders>
          </w:tcPr>
          <w:p w14:paraId="510BD7A4"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4E5C8AE4" w14:textId="77777777" w:rsidR="00505B99" w:rsidRPr="00466D6F" w:rsidRDefault="00505B99" w:rsidP="002917F7">
            <w:pPr>
              <w:spacing w:line="259" w:lineRule="auto"/>
            </w:pPr>
            <w:r w:rsidRPr="00466D6F">
              <w:rPr>
                <w:sz w:val="28"/>
              </w:rPr>
              <w:t xml:space="preserve">12 </w:t>
            </w:r>
          </w:p>
        </w:tc>
        <w:tc>
          <w:tcPr>
            <w:tcW w:w="619" w:type="dxa"/>
            <w:tcBorders>
              <w:top w:val="single" w:sz="4" w:space="0" w:color="000000"/>
              <w:left w:val="single" w:sz="4" w:space="0" w:color="000000"/>
              <w:bottom w:val="single" w:sz="4" w:space="0" w:color="000000"/>
              <w:right w:val="single" w:sz="4" w:space="0" w:color="000000"/>
            </w:tcBorders>
          </w:tcPr>
          <w:p w14:paraId="4F491E46" w14:textId="77777777" w:rsidR="00505B99" w:rsidRPr="00466D6F" w:rsidRDefault="00505B99" w:rsidP="002917F7">
            <w:pPr>
              <w:spacing w:line="259" w:lineRule="auto"/>
              <w:ind w:left="5"/>
            </w:pPr>
            <w:r w:rsidRPr="00466D6F">
              <w:rPr>
                <w:sz w:val="28"/>
              </w:rPr>
              <w:t xml:space="preserve">12 </w:t>
            </w:r>
          </w:p>
        </w:tc>
        <w:tc>
          <w:tcPr>
            <w:tcW w:w="1157" w:type="dxa"/>
            <w:tcBorders>
              <w:top w:val="single" w:sz="4" w:space="0" w:color="000000"/>
              <w:left w:val="single" w:sz="4" w:space="0" w:color="000000"/>
              <w:bottom w:val="single" w:sz="4" w:space="0" w:color="000000"/>
              <w:right w:val="single" w:sz="4" w:space="0" w:color="000000"/>
            </w:tcBorders>
          </w:tcPr>
          <w:p w14:paraId="431B4E47" w14:textId="77777777" w:rsidR="00505B99" w:rsidRPr="00466D6F" w:rsidRDefault="00505B99" w:rsidP="002917F7">
            <w:pPr>
              <w:spacing w:line="259" w:lineRule="auto"/>
              <w:ind w:right="72"/>
              <w:jc w:val="center"/>
            </w:pPr>
            <w:r w:rsidRPr="00466D6F">
              <w:rPr>
                <w:sz w:val="28"/>
              </w:rPr>
              <w:t xml:space="preserve">168ч. </w:t>
            </w:r>
          </w:p>
        </w:tc>
      </w:tr>
      <w:tr w:rsidR="00356CA1" w:rsidRPr="00466D6F" w14:paraId="69C9D703"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7A5E7E3A" w14:textId="77777777" w:rsidR="00505B99" w:rsidRPr="00466D6F" w:rsidRDefault="00505B99" w:rsidP="002917F7">
            <w:pPr>
              <w:spacing w:line="259" w:lineRule="auto"/>
              <w:ind w:right="65"/>
              <w:jc w:val="center"/>
            </w:pPr>
            <w:r w:rsidRPr="00466D6F">
              <w:rPr>
                <w:sz w:val="28"/>
              </w:rPr>
              <w:t xml:space="preserve">ПП </w:t>
            </w:r>
          </w:p>
        </w:tc>
        <w:tc>
          <w:tcPr>
            <w:tcW w:w="495" w:type="dxa"/>
            <w:tcBorders>
              <w:top w:val="single" w:sz="4" w:space="0" w:color="000000"/>
              <w:left w:val="single" w:sz="4" w:space="0" w:color="000000"/>
              <w:bottom w:val="single" w:sz="4" w:space="0" w:color="000000"/>
              <w:right w:val="single" w:sz="4" w:space="0" w:color="000000"/>
            </w:tcBorders>
          </w:tcPr>
          <w:p w14:paraId="161D73FB" w14:textId="77777777" w:rsidR="00505B99" w:rsidRPr="00466D6F" w:rsidRDefault="00505B99" w:rsidP="002917F7">
            <w:pPr>
              <w:spacing w:line="259" w:lineRule="auto"/>
            </w:pPr>
            <w:r w:rsidRPr="00466D6F">
              <w:rPr>
                <w:sz w:val="28"/>
              </w:rPr>
              <w:t xml:space="preserve">35 </w:t>
            </w:r>
          </w:p>
        </w:tc>
        <w:tc>
          <w:tcPr>
            <w:tcW w:w="494" w:type="dxa"/>
            <w:tcBorders>
              <w:top w:val="single" w:sz="4" w:space="0" w:color="000000"/>
              <w:left w:val="single" w:sz="4" w:space="0" w:color="000000"/>
              <w:bottom w:val="single" w:sz="4" w:space="0" w:color="000000"/>
              <w:right w:val="single" w:sz="4" w:space="0" w:color="000000"/>
            </w:tcBorders>
          </w:tcPr>
          <w:p w14:paraId="02F70FDF" w14:textId="77777777" w:rsidR="00505B99" w:rsidRPr="00466D6F" w:rsidRDefault="00505B99" w:rsidP="002917F7">
            <w:pPr>
              <w:spacing w:line="259" w:lineRule="auto"/>
              <w:ind w:left="5"/>
            </w:pPr>
            <w:r w:rsidRPr="00466D6F">
              <w:rPr>
                <w:sz w:val="28"/>
              </w:rPr>
              <w:t xml:space="preserve">35 </w:t>
            </w:r>
          </w:p>
        </w:tc>
        <w:tc>
          <w:tcPr>
            <w:tcW w:w="499" w:type="dxa"/>
            <w:tcBorders>
              <w:top w:val="single" w:sz="4" w:space="0" w:color="000000"/>
              <w:left w:val="single" w:sz="4" w:space="0" w:color="000000"/>
              <w:bottom w:val="single" w:sz="4" w:space="0" w:color="000000"/>
              <w:right w:val="single" w:sz="4" w:space="0" w:color="000000"/>
            </w:tcBorders>
          </w:tcPr>
          <w:p w14:paraId="5B288D84" w14:textId="77777777" w:rsidR="00505B99" w:rsidRPr="00466D6F" w:rsidRDefault="00505B99" w:rsidP="002917F7">
            <w:pPr>
              <w:spacing w:line="259" w:lineRule="auto"/>
              <w:ind w:left="5"/>
            </w:pPr>
            <w:r w:rsidRPr="00466D6F">
              <w:rPr>
                <w:sz w:val="28"/>
              </w:rPr>
              <w:t xml:space="preserve">35 </w:t>
            </w:r>
          </w:p>
        </w:tc>
        <w:tc>
          <w:tcPr>
            <w:tcW w:w="494" w:type="dxa"/>
            <w:tcBorders>
              <w:top w:val="single" w:sz="4" w:space="0" w:color="000000"/>
              <w:left w:val="single" w:sz="4" w:space="0" w:color="000000"/>
              <w:bottom w:val="single" w:sz="4" w:space="0" w:color="000000"/>
              <w:right w:val="single" w:sz="4" w:space="0" w:color="000000"/>
            </w:tcBorders>
          </w:tcPr>
          <w:p w14:paraId="3DC9E0F0"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04C73BD2"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A4E9897"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440C6A0"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2410C5F0"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32864B8D"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50D1F03"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36B982C"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11B9A0E9"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95EC4B7"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3AD718D"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0FEA1C98"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357BC0D" w14:textId="77777777" w:rsidR="00505B99" w:rsidRPr="00466D6F" w:rsidRDefault="00505B99" w:rsidP="002917F7">
            <w:pPr>
              <w:spacing w:line="259" w:lineRule="auto"/>
            </w:pPr>
            <w:r w:rsidRPr="00466D6F">
              <w:rPr>
                <w:sz w:val="28"/>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7D6077A" w14:textId="77777777" w:rsidR="00505B99" w:rsidRPr="00466D6F" w:rsidRDefault="00505B99" w:rsidP="002917F7">
            <w:pPr>
              <w:spacing w:line="259" w:lineRule="auto"/>
              <w:ind w:left="5"/>
            </w:pPr>
            <w:r w:rsidRPr="00466D6F">
              <w:rPr>
                <w:sz w:val="28"/>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68E9BB78" w14:textId="77777777" w:rsidR="00505B99" w:rsidRPr="00466D6F" w:rsidRDefault="00505B99" w:rsidP="002917F7">
            <w:pPr>
              <w:spacing w:line="259" w:lineRule="auto"/>
              <w:ind w:right="73"/>
              <w:jc w:val="center"/>
            </w:pPr>
            <w:r w:rsidRPr="00466D6F">
              <w:rPr>
                <w:sz w:val="28"/>
              </w:rPr>
              <w:t xml:space="preserve">105ч. </w:t>
            </w:r>
          </w:p>
        </w:tc>
      </w:tr>
      <w:tr w:rsidR="00356CA1" w:rsidRPr="00466D6F" w14:paraId="4F75C96E"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7F4A87EB" w14:textId="77777777" w:rsidR="00505B99" w:rsidRPr="00466D6F" w:rsidRDefault="00505B99" w:rsidP="002917F7">
            <w:pPr>
              <w:spacing w:line="259" w:lineRule="auto"/>
              <w:ind w:left="5"/>
              <w:jc w:val="center"/>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694D4FE9"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5FF7C21"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4549D9B3"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D318E74"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3132DD98"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76BE7D0"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1A8D700"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554CFCEE"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5901FD0"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052130E1"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55CD1B2"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34E58F14"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5AEBDF1"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BB9B1EB"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1DEB8FBD"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0F619CD" w14:textId="77777777" w:rsidR="00505B99" w:rsidRPr="00466D6F" w:rsidRDefault="00505B99" w:rsidP="002917F7">
            <w:pPr>
              <w:spacing w:line="259" w:lineRule="auto"/>
            </w:pPr>
            <w:r w:rsidRPr="00466D6F">
              <w:rPr>
                <w:sz w:val="28"/>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2C48CD01" w14:textId="77777777" w:rsidR="00505B99" w:rsidRPr="00466D6F" w:rsidRDefault="00505B99" w:rsidP="002917F7">
            <w:pPr>
              <w:spacing w:line="259" w:lineRule="auto"/>
              <w:ind w:left="5"/>
            </w:pPr>
            <w:r w:rsidRPr="00466D6F">
              <w:rPr>
                <w:sz w:val="28"/>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7FED58D4" w14:textId="77777777" w:rsidR="00505B99" w:rsidRPr="00466D6F" w:rsidRDefault="00505B99" w:rsidP="002917F7">
            <w:pPr>
              <w:spacing w:line="259" w:lineRule="auto"/>
              <w:ind w:right="5"/>
              <w:jc w:val="center"/>
            </w:pPr>
            <w:r w:rsidRPr="00466D6F">
              <w:rPr>
                <w:sz w:val="28"/>
              </w:rPr>
              <w:t xml:space="preserve"> </w:t>
            </w:r>
          </w:p>
        </w:tc>
      </w:tr>
    </w:tbl>
    <w:p w14:paraId="219BA1C4" w14:textId="5625AA53" w:rsidR="00505B99" w:rsidRPr="00466D6F" w:rsidRDefault="00B00775" w:rsidP="00B00775">
      <w:pPr>
        <w:tabs>
          <w:tab w:val="center" w:pos="7288"/>
        </w:tabs>
        <w:spacing w:line="276" w:lineRule="auto"/>
        <w:ind w:left="906"/>
        <w:jc w:val="both"/>
        <w:rPr>
          <w:sz w:val="28"/>
        </w:rPr>
      </w:pPr>
      <w:r w:rsidRPr="00466D6F">
        <w:rPr>
          <w:sz w:val="28"/>
        </w:rPr>
        <w:t>4</w:t>
      </w:r>
      <w:r w:rsidR="00505B99" w:rsidRPr="00466D6F">
        <w:rPr>
          <w:sz w:val="28"/>
        </w:rPr>
        <w:t xml:space="preserve"> семестр </w:t>
      </w:r>
    </w:p>
    <w:tbl>
      <w:tblPr>
        <w:tblStyle w:val="TableGrid"/>
        <w:tblW w:w="15129" w:type="dxa"/>
        <w:tblInd w:w="0" w:type="dxa"/>
        <w:tblCellMar>
          <w:top w:w="5" w:type="dxa"/>
          <w:left w:w="106" w:type="dxa"/>
          <w:right w:w="36" w:type="dxa"/>
        </w:tblCellMar>
        <w:tblLook w:val="04A0" w:firstRow="1" w:lastRow="0" w:firstColumn="1" w:lastColumn="0" w:noHBand="0" w:noVBand="1"/>
      </w:tblPr>
      <w:tblGrid>
        <w:gridCol w:w="1310"/>
        <w:gridCol w:w="495"/>
        <w:gridCol w:w="494"/>
        <w:gridCol w:w="499"/>
        <w:gridCol w:w="494"/>
        <w:gridCol w:w="495"/>
        <w:gridCol w:w="499"/>
        <w:gridCol w:w="494"/>
        <w:gridCol w:w="495"/>
        <w:gridCol w:w="499"/>
        <w:gridCol w:w="494"/>
        <w:gridCol w:w="494"/>
        <w:gridCol w:w="500"/>
        <w:gridCol w:w="494"/>
        <w:gridCol w:w="494"/>
        <w:gridCol w:w="624"/>
        <w:gridCol w:w="562"/>
        <w:gridCol w:w="528"/>
        <w:gridCol w:w="500"/>
        <w:gridCol w:w="494"/>
        <w:gridCol w:w="494"/>
        <w:gridCol w:w="499"/>
        <w:gridCol w:w="495"/>
        <w:gridCol w:w="494"/>
        <w:gridCol w:w="499"/>
        <w:gridCol w:w="537"/>
        <w:gridCol w:w="1153"/>
      </w:tblGrid>
      <w:tr w:rsidR="00356CA1" w:rsidRPr="00466D6F" w14:paraId="7948356C" w14:textId="77777777" w:rsidTr="002917F7">
        <w:trPr>
          <w:trHeight w:val="980"/>
        </w:trPr>
        <w:tc>
          <w:tcPr>
            <w:tcW w:w="1310" w:type="dxa"/>
            <w:tcBorders>
              <w:top w:val="single" w:sz="4" w:space="0" w:color="000000"/>
              <w:left w:val="single" w:sz="4" w:space="0" w:color="000000"/>
              <w:bottom w:val="single" w:sz="4" w:space="0" w:color="000000"/>
              <w:right w:val="single" w:sz="4" w:space="0" w:color="000000"/>
            </w:tcBorders>
          </w:tcPr>
          <w:p w14:paraId="6A9992AC" w14:textId="77777777" w:rsidR="00505B99" w:rsidRPr="00466D6F" w:rsidRDefault="00505B99" w:rsidP="002917F7">
            <w:pPr>
              <w:spacing w:after="23" w:line="259" w:lineRule="auto"/>
              <w:ind w:left="5"/>
              <w:jc w:val="center"/>
            </w:pPr>
            <w:r w:rsidRPr="00466D6F">
              <w:rPr>
                <w:sz w:val="28"/>
              </w:rPr>
              <w:t xml:space="preserve"> </w:t>
            </w:r>
          </w:p>
          <w:p w14:paraId="209CD2B6" w14:textId="77777777" w:rsidR="00505B99" w:rsidRPr="00466D6F" w:rsidRDefault="00505B99" w:rsidP="002917F7">
            <w:pPr>
              <w:spacing w:line="259" w:lineRule="auto"/>
              <w:ind w:right="69"/>
              <w:jc w:val="center"/>
            </w:pPr>
            <w:r w:rsidRPr="00466D6F">
              <w:rPr>
                <w:sz w:val="28"/>
              </w:rPr>
              <w:t xml:space="preserve">месяц </w:t>
            </w:r>
          </w:p>
        </w:tc>
        <w:tc>
          <w:tcPr>
            <w:tcW w:w="12666" w:type="dxa"/>
            <w:gridSpan w:val="25"/>
            <w:tcBorders>
              <w:top w:val="single" w:sz="4" w:space="0" w:color="000000"/>
              <w:left w:val="single" w:sz="4" w:space="0" w:color="000000"/>
              <w:bottom w:val="single" w:sz="4" w:space="0" w:color="000000"/>
              <w:right w:val="single" w:sz="4" w:space="0" w:color="000000"/>
            </w:tcBorders>
          </w:tcPr>
          <w:p w14:paraId="3B4C5E1E" w14:textId="77777777" w:rsidR="00505B99" w:rsidRPr="00466D6F" w:rsidRDefault="00505B99" w:rsidP="002917F7">
            <w:pPr>
              <w:spacing w:after="23" w:line="259" w:lineRule="auto"/>
            </w:pPr>
            <w:r w:rsidRPr="00466D6F">
              <w:rPr>
                <w:sz w:val="28"/>
              </w:rPr>
              <w:t xml:space="preserve"> </w:t>
            </w:r>
          </w:p>
          <w:p w14:paraId="7BC3821B" w14:textId="77777777" w:rsidR="00505B99" w:rsidRPr="00466D6F" w:rsidRDefault="00505B99" w:rsidP="002917F7">
            <w:pPr>
              <w:spacing w:line="259" w:lineRule="auto"/>
            </w:pPr>
            <w:r w:rsidRPr="00466D6F">
              <w:rPr>
                <w:sz w:val="28"/>
              </w:rPr>
              <w:t xml:space="preserve">               январь              февраль                            март                    апрель                    май              июнь </w:t>
            </w:r>
          </w:p>
        </w:tc>
        <w:tc>
          <w:tcPr>
            <w:tcW w:w="1153" w:type="dxa"/>
            <w:tcBorders>
              <w:top w:val="single" w:sz="4" w:space="0" w:color="000000"/>
              <w:left w:val="single" w:sz="4" w:space="0" w:color="000000"/>
              <w:bottom w:val="single" w:sz="4" w:space="0" w:color="000000"/>
              <w:right w:val="single" w:sz="4" w:space="0" w:color="000000"/>
            </w:tcBorders>
          </w:tcPr>
          <w:p w14:paraId="16634484" w14:textId="77777777" w:rsidR="00505B99" w:rsidRPr="00466D6F" w:rsidRDefault="00505B99" w:rsidP="002917F7">
            <w:pPr>
              <w:spacing w:line="259" w:lineRule="auto"/>
              <w:ind w:left="5" w:right="9"/>
              <w:jc w:val="center"/>
            </w:pPr>
            <w:r w:rsidRPr="00466D6F">
              <w:rPr>
                <w:sz w:val="28"/>
              </w:rPr>
              <w:t xml:space="preserve">Всего за семестр </w:t>
            </w:r>
          </w:p>
        </w:tc>
      </w:tr>
      <w:tr w:rsidR="00356CA1" w:rsidRPr="00466D6F" w14:paraId="7CD27D1D" w14:textId="77777777" w:rsidTr="002917F7">
        <w:trPr>
          <w:trHeight w:val="1297"/>
        </w:trPr>
        <w:tc>
          <w:tcPr>
            <w:tcW w:w="1310" w:type="dxa"/>
            <w:tcBorders>
              <w:top w:val="single" w:sz="4" w:space="0" w:color="000000"/>
              <w:left w:val="single" w:sz="4" w:space="0" w:color="000000"/>
              <w:bottom w:val="single" w:sz="4" w:space="0" w:color="000000"/>
              <w:right w:val="single" w:sz="4" w:space="0" w:color="000000"/>
            </w:tcBorders>
          </w:tcPr>
          <w:p w14:paraId="62365649" w14:textId="77777777" w:rsidR="00505B99" w:rsidRPr="00466D6F" w:rsidRDefault="00505B99" w:rsidP="002917F7">
            <w:pPr>
              <w:spacing w:line="259" w:lineRule="auto"/>
              <w:ind w:right="68"/>
              <w:jc w:val="center"/>
            </w:pPr>
            <w:r w:rsidRPr="00466D6F">
              <w:rPr>
                <w:sz w:val="28"/>
              </w:rPr>
              <w:t xml:space="preserve">№ </w:t>
            </w:r>
          </w:p>
          <w:p w14:paraId="599917A5" w14:textId="77777777" w:rsidR="00505B99" w:rsidRPr="00466D6F" w:rsidRDefault="00505B99" w:rsidP="002917F7">
            <w:pPr>
              <w:spacing w:line="259" w:lineRule="auto"/>
              <w:ind w:left="134"/>
            </w:pPr>
            <w:r w:rsidRPr="00466D6F">
              <w:rPr>
                <w:sz w:val="28"/>
              </w:rPr>
              <w:t xml:space="preserve">недели </w:t>
            </w:r>
          </w:p>
          <w:p w14:paraId="612CE8B6" w14:textId="77777777" w:rsidR="00505B99" w:rsidRPr="00466D6F" w:rsidRDefault="00505B99" w:rsidP="002917F7">
            <w:pPr>
              <w:spacing w:line="259" w:lineRule="auto"/>
              <w:jc w:val="center"/>
            </w:pPr>
            <w:r w:rsidRPr="00466D6F">
              <w:rPr>
                <w:sz w:val="28"/>
              </w:rPr>
              <w:t xml:space="preserve">учебного года </w:t>
            </w:r>
          </w:p>
        </w:tc>
        <w:tc>
          <w:tcPr>
            <w:tcW w:w="495" w:type="dxa"/>
            <w:tcBorders>
              <w:top w:val="single" w:sz="4" w:space="0" w:color="000000"/>
              <w:left w:val="single" w:sz="4" w:space="0" w:color="000000"/>
              <w:bottom w:val="single" w:sz="4" w:space="0" w:color="000000"/>
              <w:right w:val="single" w:sz="4" w:space="0" w:color="000000"/>
            </w:tcBorders>
          </w:tcPr>
          <w:p w14:paraId="12E86ACE" w14:textId="77777777" w:rsidR="00505B99" w:rsidRPr="00466D6F" w:rsidRDefault="00505B99" w:rsidP="002917F7">
            <w:pPr>
              <w:spacing w:line="259" w:lineRule="auto"/>
            </w:pPr>
            <w:r w:rsidRPr="00466D6F">
              <w:rPr>
                <w:sz w:val="28"/>
              </w:rPr>
              <w:t xml:space="preserve"> </w:t>
            </w:r>
          </w:p>
          <w:p w14:paraId="79562EC2"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7A4CC514" w14:textId="77777777" w:rsidR="00505B99" w:rsidRPr="00466D6F" w:rsidRDefault="00505B99" w:rsidP="002917F7">
            <w:pPr>
              <w:spacing w:line="259" w:lineRule="auto"/>
              <w:ind w:left="5"/>
            </w:pPr>
            <w:r w:rsidRPr="00466D6F">
              <w:rPr>
                <w:sz w:val="28"/>
              </w:rPr>
              <w:t xml:space="preserve"> </w:t>
            </w:r>
          </w:p>
          <w:p w14:paraId="6E31932A" w14:textId="77777777" w:rsidR="00505B99" w:rsidRPr="00466D6F" w:rsidRDefault="00505B99" w:rsidP="002917F7">
            <w:pPr>
              <w:spacing w:line="259" w:lineRule="auto"/>
              <w:ind w:left="5"/>
            </w:pPr>
            <w:r w:rsidRPr="00466D6F">
              <w:rPr>
                <w:sz w:val="28"/>
              </w:rPr>
              <w:t xml:space="preserve">19 </w:t>
            </w:r>
          </w:p>
        </w:tc>
        <w:tc>
          <w:tcPr>
            <w:tcW w:w="499" w:type="dxa"/>
            <w:tcBorders>
              <w:top w:val="single" w:sz="4" w:space="0" w:color="000000"/>
              <w:left w:val="single" w:sz="4" w:space="0" w:color="000000"/>
              <w:bottom w:val="single" w:sz="4" w:space="0" w:color="000000"/>
              <w:right w:val="single" w:sz="4" w:space="0" w:color="000000"/>
            </w:tcBorders>
          </w:tcPr>
          <w:p w14:paraId="7EE798AE" w14:textId="77777777" w:rsidR="00505B99" w:rsidRPr="00466D6F" w:rsidRDefault="00505B99" w:rsidP="002917F7">
            <w:pPr>
              <w:spacing w:line="259" w:lineRule="auto"/>
              <w:ind w:left="5"/>
            </w:pPr>
            <w:r w:rsidRPr="00466D6F">
              <w:rPr>
                <w:sz w:val="28"/>
              </w:rPr>
              <w:t xml:space="preserve"> </w:t>
            </w:r>
          </w:p>
          <w:p w14:paraId="15D9571B" w14:textId="77777777" w:rsidR="00505B99" w:rsidRPr="00466D6F" w:rsidRDefault="00505B99" w:rsidP="002917F7">
            <w:pPr>
              <w:spacing w:line="259" w:lineRule="auto"/>
              <w:ind w:left="5"/>
            </w:pPr>
            <w:r w:rsidRPr="00466D6F">
              <w:rPr>
                <w:sz w:val="28"/>
              </w:rPr>
              <w:t xml:space="preserve">20 </w:t>
            </w:r>
          </w:p>
        </w:tc>
        <w:tc>
          <w:tcPr>
            <w:tcW w:w="494" w:type="dxa"/>
            <w:tcBorders>
              <w:top w:val="single" w:sz="4" w:space="0" w:color="000000"/>
              <w:left w:val="single" w:sz="4" w:space="0" w:color="000000"/>
              <w:bottom w:val="single" w:sz="4" w:space="0" w:color="000000"/>
              <w:right w:val="single" w:sz="4" w:space="0" w:color="000000"/>
            </w:tcBorders>
          </w:tcPr>
          <w:p w14:paraId="4DEF5F14" w14:textId="77777777" w:rsidR="00505B99" w:rsidRPr="00466D6F" w:rsidRDefault="00505B99" w:rsidP="002917F7">
            <w:pPr>
              <w:spacing w:line="259" w:lineRule="auto"/>
            </w:pPr>
            <w:r w:rsidRPr="00466D6F">
              <w:rPr>
                <w:sz w:val="28"/>
              </w:rPr>
              <w:t xml:space="preserve"> </w:t>
            </w:r>
          </w:p>
          <w:p w14:paraId="731F6BE9" w14:textId="77777777" w:rsidR="00505B99" w:rsidRPr="00466D6F" w:rsidRDefault="00505B99" w:rsidP="002917F7">
            <w:pPr>
              <w:spacing w:line="259" w:lineRule="auto"/>
            </w:pPr>
            <w:r w:rsidRPr="00466D6F">
              <w:rPr>
                <w:sz w:val="28"/>
              </w:rPr>
              <w:t xml:space="preserve">21 </w:t>
            </w:r>
          </w:p>
        </w:tc>
        <w:tc>
          <w:tcPr>
            <w:tcW w:w="495" w:type="dxa"/>
            <w:tcBorders>
              <w:top w:val="single" w:sz="4" w:space="0" w:color="000000"/>
              <w:left w:val="single" w:sz="4" w:space="0" w:color="000000"/>
              <w:bottom w:val="single" w:sz="4" w:space="0" w:color="000000"/>
              <w:right w:val="single" w:sz="4" w:space="0" w:color="000000"/>
            </w:tcBorders>
          </w:tcPr>
          <w:p w14:paraId="177BCE32" w14:textId="77777777" w:rsidR="00505B99" w:rsidRPr="00466D6F" w:rsidRDefault="00505B99" w:rsidP="002917F7">
            <w:pPr>
              <w:spacing w:line="259" w:lineRule="auto"/>
              <w:ind w:left="5"/>
            </w:pPr>
            <w:r w:rsidRPr="00466D6F">
              <w:rPr>
                <w:sz w:val="28"/>
              </w:rPr>
              <w:t xml:space="preserve"> </w:t>
            </w:r>
          </w:p>
          <w:p w14:paraId="03A21415" w14:textId="77777777" w:rsidR="00505B99" w:rsidRPr="00466D6F" w:rsidRDefault="00505B99" w:rsidP="002917F7">
            <w:pPr>
              <w:spacing w:line="259" w:lineRule="auto"/>
              <w:ind w:left="5"/>
            </w:pPr>
            <w:r w:rsidRPr="00466D6F">
              <w:rPr>
                <w:sz w:val="28"/>
              </w:rPr>
              <w:t xml:space="preserve">22 </w:t>
            </w:r>
          </w:p>
        </w:tc>
        <w:tc>
          <w:tcPr>
            <w:tcW w:w="499" w:type="dxa"/>
            <w:tcBorders>
              <w:top w:val="single" w:sz="4" w:space="0" w:color="000000"/>
              <w:left w:val="single" w:sz="4" w:space="0" w:color="000000"/>
              <w:bottom w:val="single" w:sz="4" w:space="0" w:color="000000"/>
              <w:right w:val="single" w:sz="4" w:space="0" w:color="000000"/>
            </w:tcBorders>
          </w:tcPr>
          <w:p w14:paraId="7BE91AC7" w14:textId="77777777" w:rsidR="00505B99" w:rsidRPr="00466D6F" w:rsidRDefault="00505B99" w:rsidP="002917F7">
            <w:pPr>
              <w:spacing w:line="259" w:lineRule="auto"/>
              <w:ind w:left="5"/>
            </w:pPr>
            <w:r w:rsidRPr="00466D6F">
              <w:rPr>
                <w:sz w:val="28"/>
              </w:rPr>
              <w:t xml:space="preserve"> </w:t>
            </w:r>
          </w:p>
          <w:p w14:paraId="38B54A7E" w14:textId="77777777" w:rsidR="00505B99" w:rsidRPr="00466D6F" w:rsidRDefault="00505B99" w:rsidP="002917F7">
            <w:pPr>
              <w:spacing w:line="259" w:lineRule="auto"/>
              <w:ind w:left="5"/>
            </w:pPr>
            <w:r w:rsidRPr="00466D6F">
              <w:rPr>
                <w:sz w:val="28"/>
              </w:rPr>
              <w:t xml:space="preserve">23 </w:t>
            </w:r>
          </w:p>
        </w:tc>
        <w:tc>
          <w:tcPr>
            <w:tcW w:w="494" w:type="dxa"/>
            <w:tcBorders>
              <w:top w:val="single" w:sz="4" w:space="0" w:color="000000"/>
              <w:left w:val="single" w:sz="4" w:space="0" w:color="000000"/>
              <w:bottom w:val="single" w:sz="4" w:space="0" w:color="000000"/>
              <w:right w:val="single" w:sz="4" w:space="0" w:color="000000"/>
            </w:tcBorders>
          </w:tcPr>
          <w:p w14:paraId="1DF7838A" w14:textId="77777777" w:rsidR="00505B99" w:rsidRPr="00466D6F" w:rsidRDefault="00505B99" w:rsidP="002917F7">
            <w:pPr>
              <w:spacing w:line="259" w:lineRule="auto"/>
            </w:pPr>
            <w:r w:rsidRPr="00466D6F">
              <w:rPr>
                <w:sz w:val="28"/>
              </w:rPr>
              <w:t xml:space="preserve"> </w:t>
            </w:r>
          </w:p>
          <w:p w14:paraId="3B7E0EB7" w14:textId="77777777" w:rsidR="00505B99" w:rsidRPr="00466D6F" w:rsidRDefault="00505B99" w:rsidP="002917F7">
            <w:pPr>
              <w:spacing w:line="259" w:lineRule="auto"/>
            </w:pPr>
            <w:r w:rsidRPr="00466D6F">
              <w:rPr>
                <w:sz w:val="28"/>
              </w:rPr>
              <w:t xml:space="preserve">24 </w:t>
            </w:r>
          </w:p>
        </w:tc>
        <w:tc>
          <w:tcPr>
            <w:tcW w:w="495" w:type="dxa"/>
            <w:tcBorders>
              <w:top w:val="single" w:sz="4" w:space="0" w:color="000000"/>
              <w:left w:val="single" w:sz="4" w:space="0" w:color="000000"/>
              <w:bottom w:val="single" w:sz="4" w:space="0" w:color="000000"/>
              <w:right w:val="single" w:sz="4" w:space="0" w:color="000000"/>
            </w:tcBorders>
          </w:tcPr>
          <w:p w14:paraId="6E074431" w14:textId="77777777" w:rsidR="00505B99" w:rsidRPr="00466D6F" w:rsidRDefault="00505B99" w:rsidP="002917F7">
            <w:pPr>
              <w:spacing w:line="259" w:lineRule="auto"/>
              <w:ind w:left="5"/>
            </w:pPr>
            <w:r w:rsidRPr="00466D6F">
              <w:rPr>
                <w:sz w:val="28"/>
              </w:rPr>
              <w:t xml:space="preserve"> </w:t>
            </w:r>
          </w:p>
          <w:p w14:paraId="27CFF11B" w14:textId="77777777" w:rsidR="00505B99" w:rsidRPr="00466D6F" w:rsidRDefault="00505B99" w:rsidP="002917F7">
            <w:pPr>
              <w:spacing w:line="259" w:lineRule="auto"/>
              <w:ind w:left="5"/>
            </w:pPr>
            <w:r w:rsidRPr="00466D6F">
              <w:rPr>
                <w:sz w:val="28"/>
              </w:rPr>
              <w:t xml:space="preserve">25 </w:t>
            </w:r>
          </w:p>
        </w:tc>
        <w:tc>
          <w:tcPr>
            <w:tcW w:w="499" w:type="dxa"/>
            <w:tcBorders>
              <w:top w:val="single" w:sz="4" w:space="0" w:color="000000"/>
              <w:left w:val="single" w:sz="4" w:space="0" w:color="000000"/>
              <w:bottom w:val="single" w:sz="4" w:space="0" w:color="000000"/>
              <w:right w:val="single" w:sz="4" w:space="0" w:color="000000"/>
            </w:tcBorders>
          </w:tcPr>
          <w:p w14:paraId="6F616276" w14:textId="77777777" w:rsidR="00505B99" w:rsidRPr="00466D6F" w:rsidRDefault="00505B99" w:rsidP="002917F7">
            <w:pPr>
              <w:spacing w:line="259" w:lineRule="auto"/>
              <w:ind w:left="5"/>
            </w:pPr>
            <w:r w:rsidRPr="00466D6F">
              <w:rPr>
                <w:sz w:val="28"/>
              </w:rPr>
              <w:t xml:space="preserve"> </w:t>
            </w:r>
          </w:p>
          <w:p w14:paraId="060B37EA" w14:textId="77777777" w:rsidR="00505B99" w:rsidRPr="00466D6F" w:rsidRDefault="00505B99" w:rsidP="002917F7">
            <w:pPr>
              <w:spacing w:line="259" w:lineRule="auto"/>
              <w:ind w:left="5"/>
            </w:pPr>
            <w:r w:rsidRPr="00466D6F">
              <w:rPr>
                <w:sz w:val="28"/>
              </w:rPr>
              <w:t xml:space="preserve">26 </w:t>
            </w:r>
          </w:p>
        </w:tc>
        <w:tc>
          <w:tcPr>
            <w:tcW w:w="494" w:type="dxa"/>
            <w:tcBorders>
              <w:top w:val="single" w:sz="4" w:space="0" w:color="000000"/>
              <w:left w:val="single" w:sz="4" w:space="0" w:color="000000"/>
              <w:bottom w:val="single" w:sz="4" w:space="0" w:color="000000"/>
              <w:right w:val="single" w:sz="4" w:space="0" w:color="000000"/>
            </w:tcBorders>
          </w:tcPr>
          <w:p w14:paraId="776CC6F9" w14:textId="77777777" w:rsidR="00505B99" w:rsidRPr="00466D6F" w:rsidRDefault="00505B99" w:rsidP="002917F7">
            <w:pPr>
              <w:spacing w:line="259" w:lineRule="auto"/>
            </w:pPr>
            <w:r w:rsidRPr="00466D6F">
              <w:rPr>
                <w:sz w:val="28"/>
              </w:rPr>
              <w:t xml:space="preserve"> </w:t>
            </w:r>
          </w:p>
          <w:p w14:paraId="231A3CCA" w14:textId="77777777" w:rsidR="00505B99" w:rsidRPr="00466D6F" w:rsidRDefault="00505B99" w:rsidP="002917F7">
            <w:pPr>
              <w:spacing w:line="259" w:lineRule="auto"/>
            </w:pPr>
            <w:r w:rsidRPr="00466D6F">
              <w:rPr>
                <w:sz w:val="28"/>
              </w:rPr>
              <w:t xml:space="preserve">27 </w:t>
            </w:r>
          </w:p>
        </w:tc>
        <w:tc>
          <w:tcPr>
            <w:tcW w:w="494" w:type="dxa"/>
            <w:tcBorders>
              <w:top w:val="single" w:sz="4" w:space="0" w:color="000000"/>
              <w:left w:val="single" w:sz="4" w:space="0" w:color="000000"/>
              <w:bottom w:val="single" w:sz="4" w:space="0" w:color="000000"/>
              <w:right w:val="single" w:sz="4" w:space="0" w:color="000000"/>
            </w:tcBorders>
          </w:tcPr>
          <w:p w14:paraId="409ACE73" w14:textId="77777777" w:rsidR="00505B99" w:rsidRPr="00466D6F" w:rsidRDefault="00505B99" w:rsidP="002917F7">
            <w:pPr>
              <w:spacing w:line="259" w:lineRule="auto"/>
              <w:ind w:left="5"/>
            </w:pPr>
            <w:r w:rsidRPr="00466D6F">
              <w:rPr>
                <w:sz w:val="28"/>
              </w:rPr>
              <w:t xml:space="preserve"> </w:t>
            </w:r>
          </w:p>
          <w:p w14:paraId="0DEEED0B" w14:textId="77777777" w:rsidR="00505B99" w:rsidRPr="00466D6F" w:rsidRDefault="00505B99" w:rsidP="002917F7">
            <w:pPr>
              <w:spacing w:line="259" w:lineRule="auto"/>
              <w:ind w:left="5"/>
            </w:pPr>
            <w:r w:rsidRPr="00466D6F">
              <w:rPr>
                <w:sz w:val="28"/>
              </w:rPr>
              <w:t xml:space="preserve">28 </w:t>
            </w:r>
          </w:p>
        </w:tc>
        <w:tc>
          <w:tcPr>
            <w:tcW w:w="500" w:type="dxa"/>
            <w:tcBorders>
              <w:top w:val="single" w:sz="4" w:space="0" w:color="000000"/>
              <w:left w:val="single" w:sz="4" w:space="0" w:color="000000"/>
              <w:bottom w:val="single" w:sz="4" w:space="0" w:color="000000"/>
              <w:right w:val="single" w:sz="4" w:space="0" w:color="000000"/>
            </w:tcBorders>
          </w:tcPr>
          <w:p w14:paraId="22087B9E" w14:textId="77777777" w:rsidR="00505B99" w:rsidRPr="00466D6F" w:rsidRDefault="00505B99" w:rsidP="002917F7">
            <w:pPr>
              <w:spacing w:line="259" w:lineRule="auto"/>
              <w:ind w:left="5"/>
            </w:pPr>
            <w:r w:rsidRPr="00466D6F">
              <w:rPr>
                <w:sz w:val="28"/>
              </w:rPr>
              <w:t xml:space="preserve"> </w:t>
            </w:r>
          </w:p>
          <w:p w14:paraId="3A7B0DDA" w14:textId="77777777" w:rsidR="00505B99" w:rsidRPr="00466D6F" w:rsidRDefault="00505B99" w:rsidP="002917F7">
            <w:pPr>
              <w:spacing w:line="259" w:lineRule="auto"/>
              <w:ind w:left="5"/>
            </w:pPr>
            <w:r w:rsidRPr="00466D6F">
              <w:rPr>
                <w:sz w:val="28"/>
              </w:rPr>
              <w:t xml:space="preserve">29 </w:t>
            </w:r>
          </w:p>
        </w:tc>
        <w:tc>
          <w:tcPr>
            <w:tcW w:w="494" w:type="dxa"/>
            <w:tcBorders>
              <w:top w:val="single" w:sz="4" w:space="0" w:color="000000"/>
              <w:left w:val="single" w:sz="4" w:space="0" w:color="000000"/>
              <w:bottom w:val="single" w:sz="4" w:space="0" w:color="000000"/>
              <w:right w:val="single" w:sz="4" w:space="0" w:color="000000"/>
            </w:tcBorders>
          </w:tcPr>
          <w:p w14:paraId="1DCF398B" w14:textId="77777777" w:rsidR="00505B99" w:rsidRPr="00466D6F" w:rsidRDefault="00505B99" w:rsidP="002917F7">
            <w:pPr>
              <w:spacing w:line="259" w:lineRule="auto"/>
            </w:pPr>
            <w:r w:rsidRPr="00466D6F">
              <w:rPr>
                <w:sz w:val="28"/>
              </w:rPr>
              <w:t xml:space="preserve"> </w:t>
            </w:r>
          </w:p>
          <w:p w14:paraId="31DF38B4" w14:textId="77777777" w:rsidR="00505B99" w:rsidRPr="00466D6F" w:rsidRDefault="00505B99" w:rsidP="002917F7">
            <w:pPr>
              <w:spacing w:line="259" w:lineRule="auto"/>
            </w:pPr>
            <w:r w:rsidRPr="00466D6F">
              <w:rPr>
                <w:sz w:val="28"/>
              </w:rPr>
              <w:t xml:space="preserve">30 </w:t>
            </w:r>
          </w:p>
        </w:tc>
        <w:tc>
          <w:tcPr>
            <w:tcW w:w="494" w:type="dxa"/>
            <w:tcBorders>
              <w:top w:val="single" w:sz="4" w:space="0" w:color="000000"/>
              <w:left w:val="single" w:sz="4" w:space="0" w:color="000000"/>
              <w:bottom w:val="single" w:sz="4" w:space="0" w:color="000000"/>
              <w:right w:val="single" w:sz="4" w:space="0" w:color="000000"/>
            </w:tcBorders>
          </w:tcPr>
          <w:p w14:paraId="5B8F1580" w14:textId="77777777" w:rsidR="00505B99" w:rsidRPr="00466D6F" w:rsidRDefault="00505B99" w:rsidP="002917F7">
            <w:pPr>
              <w:spacing w:line="259" w:lineRule="auto"/>
              <w:ind w:left="5"/>
            </w:pPr>
            <w:r w:rsidRPr="00466D6F">
              <w:rPr>
                <w:sz w:val="28"/>
              </w:rPr>
              <w:t xml:space="preserve"> </w:t>
            </w:r>
          </w:p>
          <w:p w14:paraId="1B38AD9D" w14:textId="77777777" w:rsidR="00505B99" w:rsidRPr="00466D6F" w:rsidRDefault="00505B99" w:rsidP="002917F7">
            <w:pPr>
              <w:spacing w:line="259" w:lineRule="auto"/>
              <w:ind w:left="5"/>
            </w:pPr>
            <w:r w:rsidRPr="00466D6F">
              <w:rPr>
                <w:sz w:val="28"/>
              </w:rPr>
              <w:t xml:space="preserve">31 </w:t>
            </w:r>
          </w:p>
        </w:tc>
        <w:tc>
          <w:tcPr>
            <w:tcW w:w="624" w:type="dxa"/>
            <w:tcBorders>
              <w:top w:val="single" w:sz="4" w:space="0" w:color="000000"/>
              <w:left w:val="single" w:sz="4" w:space="0" w:color="000000"/>
              <w:bottom w:val="single" w:sz="4" w:space="0" w:color="000000"/>
              <w:right w:val="single" w:sz="4" w:space="0" w:color="000000"/>
            </w:tcBorders>
          </w:tcPr>
          <w:p w14:paraId="686918E7" w14:textId="77777777" w:rsidR="00505B99" w:rsidRPr="00466D6F" w:rsidRDefault="00505B99" w:rsidP="002917F7">
            <w:pPr>
              <w:spacing w:line="259" w:lineRule="auto"/>
              <w:ind w:left="5"/>
            </w:pPr>
            <w:r w:rsidRPr="00466D6F">
              <w:rPr>
                <w:sz w:val="28"/>
              </w:rPr>
              <w:t xml:space="preserve"> </w:t>
            </w:r>
          </w:p>
          <w:p w14:paraId="22ED50F4" w14:textId="77777777" w:rsidR="00505B99" w:rsidRPr="00466D6F" w:rsidRDefault="00505B99" w:rsidP="002917F7">
            <w:pPr>
              <w:spacing w:line="259" w:lineRule="auto"/>
              <w:ind w:left="5"/>
            </w:pPr>
            <w:r w:rsidRPr="00466D6F">
              <w:rPr>
                <w:sz w:val="28"/>
              </w:rPr>
              <w:t xml:space="preserve">32 </w:t>
            </w:r>
          </w:p>
        </w:tc>
        <w:tc>
          <w:tcPr>
            <w:tcW w:w="562" w:type="dxa"/>
            <w:tcBorders>
              <w:top w:val="single" w:sz="4" w:space="0" w:color="000000"/>
              <w:left w:val="single" w:sz="4" w:space="0" w:color="000000"/>
              <w:bottom w:val="single" w:sz="4" w:space="0" w:color="000000"/>
              <w:right w:val="single" w:sz="4" w:space="0" w:color="000000"/>
            </w:tcBorders>
          </w:tcPr>
          <w:p w14:paraId="05475DDC" w14:textId="77777777" w:rsidR="00505B99" w:rsidRPr="00466D6F" w:rsidRDefault="00505B99" w:rsidP="002917F7">
            <w:pPr>
              <w:spacing w:line="259" w:lineRule="auto"/>
            </w:pPr>
            <w:r w:rsidRPr="00466D6F">
              <w:rPr>
                <w:sz w:val="28"/>
              </w:rPr>
              <w:t xml:space="preserve"> </w:t>
            </w:r>
          </w:p>
          <w:p w14:paraId="1DE883C3" w14:textId="77777777" w:rsidR="00505B99" w:rsidRPr="00466D6F" w:rsidRDefault="00505B99" w:rsidP="002917F7">
            <w:pPr>
              <w:spacing w:line="259" w:lineRule="auto"/>
            </w:pPr>
            <w:r w:rsidRPr="00466D6F">
              <w:rPr>
                <w:sz w:val="28"/>
              </w:rPr>
              <w:t xml:space="preserve">33 </w:t>
            </w:r>
          </w:p>
        </w:tc>
        <w:tc>
          <w:tcPr>
            <w:tcW w:w="528" w:type="dxa"/>
            <w:tcBorders>
              <w:top w:val="single" w:sz="4" w:space="0" w:color="000000"/>
              <w:left w:val="single" w:sz="4" w:space="0" w:color="000000"/>
              <w:bottom w:val="single" w:sz="4" w:space="0" w:color="000000"/>
              <w:right w:val="single" w:sz="4" w:space="0" w:color="000000"/>
            </w:tcBorders>
          </w:tcPr>
          <w:p w14:paraId="7C138436" w14:textId="77777777" w:rsidR="00505B99" w:rsidRPr="00466D6F" w:rsidRDefault="00505B99" w:rsidP="002917F7">
            <w:pPr>
              <w:spacing w:line="259" w:lineRule="auto"/>
              <w:ind w:left="5"/>
            </w:pPr>
            <w:r w:rsidRPr="00466D6F">
              <w:rPr>
                <w:sz w:val="28"/>
              </w:rPr>
              <w:t xml:space="preserve"> </w:t>
            </w:r>
          </w:p>
          <w:p w14:paraId="13C40A8C" w14:textId="77777777" w:rsidR="00505B99" w:rsidRPr="00466D6F" w:rsidRDefault="00505B99" w:rsidP="002917F7">
            <w:pPr>
              <w:spacing w:line="259" w:lineRule="auto"/>
              <w:ind w:left="5"/>
            </w:pPr>
            <w:r w:rsidRPr="00466D6F">
              <w:rPr>
                <w:sz w:val="28"/>
              </w:rPr>
              <w:t xml:space="preserve">34 </w:t>
            </w:r>
          </w:p>
        </w:tc>
        <w:tc>
          <w:tcPr>
            <w:tcW w:w="500" w:type="dxa"/>
            <w:tcBorders>
              <w:top w:val="single" w:sz="4" w:space="0" w:color="000000"/>
              <w:left w:val="single" w:sz="4" w:space="0" w:color="000000"/>
              <w:bottom w:val="single" w:sz="4" w:space="0" w:color="000000"/>
              <w:right w:val="single" w:sz="4" w:space="0" w:color="000000"/>
            </w:tcBorders>
          </w:tcPr>
          <w:p w14:paraId="62D56B4F" w14:textId="77777777" w:rsidR="00505B99" w:rsidRPr="00466D6F" w:rsidRDefault="00505B99" w:rsidP="002917F7">
            <w:pPr>
              <w:spacing w:line="259" w:lineRule="auto"/>
              <w:ind w:left="5"/>
            </w:pPr>
            <w:r w:rsidRPr="00466D6F">
              <w:rPr>
                <w:sz w:val="28"/>
              </w:rPr>
              <w:t xml:space="preserve"> </w:t>
            </w:r>
          </w:p>
          <w:p w14:paraId="3082965C" w14:textId="77777777" w:rsidR="00505B99" w:rsidRPr="00466D6F" w:rsidRDefault="00505B99" w:rsidP="002917F7">
            <w:pPr>
              <w:spacing w:line="259" w:lineRule="auto"/>
              <w:ind w:left="5"/>
            </w:pPr>
            <w:r w:rsidRPr="00466D6F">
              <w:rPr>
                <w:sz w:val="28"/>
              </w:rPr>
              <w:t xml:space="preserve">35 </w:t>
            </w:r>
          </w:p>
        </w:tc>
        <w:tc>
          <w:tcPr>
            <w:tcW w:w="494" w:type="dxa"/>
            <w:tcBorders>
              <w:top w:val="single" w:sz="4" w:space="0" w:color="000000"/>
              <w:left w:val="single" w:sz="4" w:space="0" w:color="000000"/>
              <w:bottom w:val="single" w:sz="4" w:space="0" w:color="000000"/>
              <w:right w:val="single" w:sz="4" w:space="0" w:color="000000"/>
            </w:tcBorders>
          </w:tcPr>
          <w:p w14:paraId="1CCF070A" w14:textId="77777777" w:rsidR="00505B99" w:rsidRPr="00466D6F" w:rsidRDefault="00505B99" w:rsidP="002917F7">
            <w:pPr>
              <w:spacing w:line="259" w:lineRule="auto"/>
              <w:ind w:left="5"/>
            </w:pPr>
            <w:r w:rsidRPr="00466D6F">
              <w:rPr>
                <w:sz w:val="28"/>
              </w:rPr>
              <w:t xml:space="preserve"> </w:t>
            </w:r>
          </w:p>
          <w:p w14:paraId="4D4DC646" w14:textId="77777777" w:rsidR="00505B99" w:rsidRPr="00466D6F" w:rsidRDefault="00505B99" w:rsidP="002917F7">
            <w:pPr>
              <w:spacing w:line="259" w:lineRule="auto"/>
              <w:ind w:left="5"/>
            </w:pPr>
            <w:r w:rsidRPr="00466D6F">
              <w:rPr>
                <w:sz w:val="28"/>
              </w:rPr>
              <w:t xml:space="preserve">36 </w:t>
            </w:r>
          </w:p>
        </w:tc>
        <w:tc>
          <w:tcPr>
            <w:tcW w:w="494" w:type="dxa"/>
            <w:tcBorders>
              <w:top w:val="single" w:sz="4" w:space="0" w:color="000000"/>
              <w:left w:val="single" w:sz="4" w:space="0" w:color="000000"/>
              <w:bottom w:val="single" w:sz="4" w:space="0" w:color="000000"/>
              <w:right w:val="single" w:sz="4" w:space="0" w:color="000000"/>
            </w:tcBorders>
          </w:tcPr>
          <w:p w14:paraId="3BBC5BBF" w14:textId="77777777" w:rsidR="00505B99" w:rsidRPr="00466D6F" w:rsidRDefault="00505B99" w:rsidP="002917F7">
            <w:pPr>
              <w:spacing w:line="259" w:lineRule="auto"/>
              <w:ind w:left="5"/>
            </w:pPr>
            <w:r w:rsidRPr="00466D6F">
              <w:rPr>
                <w:sz w:val="28"/>
              </w:rPr>
              <w:t xml:space="preserve"> </w:t>
            </w:r>
          </w:p>
          <w:p w14:paraId="441892F1" w14:textId="77777777" w:rsidR="00505B99" w:rsidRPr="00466D6F" w:rsidRDefault="00505B99" w:rsidP="002917F7">
            <w:pPr>
              <w:spacing w:line="259" w:lineRule="auto"/>
              <w:ind w:left="5"/>
            </w:pPr>
            <w:r w:rsidRPr="00466D6F">
              <w:rPr>
                <w:sz w:val="28"/>
              </w:rPr>
              <w:t xml:space="preserve">37 </w:t>
            </w:r>
          </w:p>
        </w:tc>
        <w:tc>
          <w:tcPr>
            <w:tcW w:w="499" w:type="dxa"/>
            <w:tcBorders>
              <w:top w:val="single" w:sz="4" w:space="0" w:color="000000"/>
              <w:left w:val="single" w:sz="4" w:space="0" w:color="000000"/>
              <w:bottom w:val="single" w:sz="4" w:space="0" w:color="000000"/>
              <w:right w:val="single" w:sz="4" w:space="0" w:color="000000"/>
            </w:tcBorders>
          </w:tcPr>
          <w:p w14:paraId="7DC9F83F" w14:textId="77777777" w:rsidR="00505B99" w:rsidRPr="00466D6F" w:rsidRDefault="00505B99" w:rsidP="002917F7">
            <w:pPr>
              <w:spacing w:line="259" w:lineRule="auto"/>
              <w:ind w:left="5"/>
            </w:pPr>
            <w:r w:rsidRPr="00466D6F">
              <w:rPr>
                <w:sz w:val="28"/>
              </w:rPr>
              <w:t xml:space="preserve"> </w:t>
            </w:r>
          </w:p>
          <w:p w14:paraId="48457AC7" w14:textId="77777777" w:rsidR="00505B99" w:rsidRPr="00466D6F" w:rsidRDefault="00505B99" w:rsidP="002917F7">
            <w:pPr>
              <w:spacing w:line="259" w:lineRule="auto"/>
              <w:ind w:left="5"/>
            </w:pPr>
            <w:r w:rsidRPr="00466D6F">
              <w:rPr>
                <w:sz w:val="28"/>
              </w:rPr>
              <w:t xml:space="preserve">38 </w:t>
            </w:r>
          </w:p>
        </w:tc>
        <w:tc>
          <w:tcPr>
            <w:tcW w:w="495" w:type="dxa"/>
            <w:tcBorders>
              <w:top w:val="single" w:sz="4" w:space="0" w:color="000000"/>
              <w:left w:val="single" w:sz="4" w:space="0" w:color="000000"/>
              <w:bottom w:val="single" w:sz="4" w:space="0" w:color="000000"/>
              <w:right w:val="single" w:sz="4" w:space="0" w:color="000000"/>
            </w:tcBorders>
          </w:tcPr>
          <w:p w14:paraId="2C8401BB" w14:textId="77777777" w:rsidR="00505B99" w:rsidRPr="00466D6F" w:rsidRDefault="00505B99" w:rsidP="002917F7">
            <w:pPr>
              <w:spacing w:line="259" w:lineRule="auto"/>
              <w:ind w:left="5"/>
            </w:pPr>
            <w:r w:rsidRPr="00466D6F">
              <w:rPr>
                <w:sz w:val="28"/>
              </w:rPr>
              <w:t xml:space="preserve"> </w:t>
            </w:r>
          </w:p>
          <w:p w14:paraId="5F4329D0" w14:textId="77777777" w:rsidR="00505B99" w:rsidRPr="00466D6F" w:rsidRDefault="00505B99" w:rsidP="002917F7">
            <w:pPr>
              <w:spacing w:line="259" w:lineRule="auto"/>
              <w:ind w:left="5"/>
            </w:pPr>
            <w:r w:rsidRPr="00466D6F">
              <w:rPr>
                <w:sz w:val="28"/>
              </w:rPr>
              <w:t xml:space="preserve">39 </w:t>
            </w:r>
          </w:p>
        </w:tc>
        <w:tc>
          <w:tcPr>
            <w:tcW w:w="494" w:type="dxa"/>
            <w:tcBorders>
              <w:top w:val="single" w:sz="4" w:space="0" w:color="000000"/>
              <w:left w:val="single" w:sz="4" w:space="0" w:color="000000"/>
              <w:bottom w:val="single" w:sz="4" w:space="0" w:color="000000"/>
              <w:right w:val="single" w:sz="4" w:space="0" w:color="000000"/>
            </w:tcBorders>
          </w:tcPr>
          <w:p w14:paraId="2EA80A53" w14:textId="77777777" w:rsidR="00505B99" w:rsidRPr="00466D6F" w:rsidRDefault="00505B99" w:rsidP="002917F7">
            <w:pPr>
              <w:spacing w:line="259" w:lineRule="auto"/>
              <w:ind w:left="5"/>
            </w:pPr>
            <w:r w:rsidRPr="00466D6F">
              <w:rPr>
                <w:sz w:val="28"/>
              </w:rPr>
              <w:t xml:space="preserve"> </w:t>
            </w:r>
          </w:p>
          <w:p w14:paraId="7FA0CBFE" w14:textId="77777777" w:rsidR="00505B99" w:rsidRPr="00466D6F" w:rsidRDefault="00505B99" w:rsidP="002917F7">
            <w:pPr>
              <w:spacing w:line="259" w:lineRule="auto"/>
              <w:ind w:left="5"/>
            </w:pPr>
            <w:r w:rsidRPr="00466D6F">
              <w:rPr>
                <w:sz w:val="28"/>
              </w:rPr>
              <w:t xml:space="preserve">40 </w:t>
            </w:r>
          </w:p>
        </w:tc>
        <w:tc>
          <w:tcPr>
            <w:tcW w:w="499" w:type="dxa"/>
            <w:tcBorders>
              <w:top w:val="single" w:sz="4" w:space="0" w:color="000000"/>
              <w:left w:val="single" w:sz="4" w:space="0" w:color="000000"/>
              <w:bottom w:val="single" w:sz="4" w:space="0" w:color="000000"/>
              <w:right w:val="single" w:sz="4" w:space="0" w:color="000000"/>
            </w:tcBorders>
          </w:tcPr>
          <w:p w14:paraId="56BED82B" w14:textId="77777777" w:rsidR="00505B99" w:rsidRPr="00466D6F" w:rsidRDefault="00505B99" w:rsidP="002917F7">
            <w:pPr>
              <w:spacing w:line="259" w:lineRule="auto"/>
              <w:ind w:left="5"/>
            </w:pPr>
            <w:r w:rsidRPr="00466D6F">
              <w:rPr>
                <w:sz w:val="28"/>
              </w:rPr>
              <w:t xml:space="preserve"> </w:t>
            </w:r>
          </w:p>
          <w:p w14:paraId="7277BE10" w14:textId="77777777" w:rsidR="00505B99" w:rsidRPr="00466D6F" w:rsidRDefault="00505B99" w:rsidP="002917F7">
            <w:pPr>
              <w:spacing w:line="259" w:lineRule="auto"/>
              <w:ind w:left="5"/>
            </w:pPr>
            <w:r w:rsidRPr="00466D6F">
              <w:rPr>
                <w:sz w:val="28"/>
              </w:rPr>
              <w:t xml:space="preserve">41 </w:t>
            </w:r>
          </w:p>
        </w:tc>
        <w:tc>
          <w:tcPr>
            <w:tcW w:w="533" w:type="dxa"/>
            <w:tcBorders>
              <w:top w:val="single" w:sz="4" w:space="0" w:color="000000"/>
              <w:left w:val="single" w:sz="4" w:space="0" w:color="000000"/>
              <w:bottom w:val="single" w:sz="4" w:space="0" w:color="000000"/>
              <w:right w:val="single" w:sz="4" w:space="0" w:color="000000"/>
            </w:tcBorders>
          </w:tcPr>
          <w:p w14:paraId="76C360D9" w14:textId="77777777" w:rsidR="00505B99" w:rsidRPr="00466D6F" w:rsidRDefault="00505B99" w:rsidP="002917F7">
            <w:pPr>
              <w:spacing w:line="259" w:lineRule="auto"/>
              <w:ind w:left="5"/>
            </w:pPr>
            <w:r w:rsidRPr="00466D6F">
              <w:rPr>
                <w:sz w:val="28"/>
              </w:rPr>
              <w:t xml:space="preserve"> </w:t>
            </w:r>
          </w:p>
          <w:p w14:paraId="40675A8B" w14:textId="77777777" w:rsidR="00505B99" w:rsidRPr="00466D6F" w:rsidRDefault="00505B99" w:rsidP="002917F7">
            <w:pPr>
              <w:spacing w:line="259" w:lineRule="auto"/>
              <w:ind w:left="5"/>
            </w:pPr>
            <w:r w:rsidRPr="00466D6F">
              <w:rPr>
                <w:sz w:val="28"/>
              </w:rPr>
              <w:t xml:space="preserve">42 </w:t>
            </w:r>
          </w:p>
        </w:tc>
        <w:tc>
          <w:tcPr>
            <w:tcW w:w="1153" w:type="dxa"/>
            <w:tcBorders>
              <w:top w:val="single" w:sz="4" w:space="0" w:color="000000"/>
              <w:left w:val="single" w:sz="4" w:space="0" w:color="000000"/>
              <w:bottom w:val="single" w:sz="4" w:space="0" w:color="000000"/>
              <w:right w:val="single" w:sz="4" w:space="0" w:color="000000"/>
            </w:tcBorders>
          </w:tcPr>
          <w:p w14:paraId="58096E1F" w14:textId="77777777" w:rsidR="00505B99" w:rsidRPr="00466D6F" w:rsidRDefault="00505B99" w:rsidP="002917F7">
            <w:pPr>
              <w:spacing w:line="259" w:lineRule="auto"/>
              <w:ind w:left="1"/>
              <w:jc w:val="center"/>
            </w:pPr>
            <w:r w:rsidRPr="00466D6F">
              <w:rPr>
                <w:sz w:val="28"/>
              </w:rPr>
              <w:t xml:space="preserve"> </w:t>
            </w:r>
          </w:p>
        </w:tc>
      </w:tr>
      <w:tr w:rsidR="00356CA1" w:rsidRPr="00466D6F" w14:paraId="54397C83"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3216CA48" w14:textId="77777777" w:rsidR="00505B99" w:rsidRPr="00466D6F" w:rsidRDefault="00505B99" w:rsidP="002917F7">
            <w:pPr>
              <w:spacing w:line="259" w:lineRule="auto"/>
              <w:ind w:right="70"/>
              <w:jc w:val="center"/>
            </w:pPr>
            <w:r w:rsidRPr="00466D6F">
              <w:rPr>
                <w:sz w:val="28"/>
              </w:rPr>
              <w:t xml:space="preserve">ТО </w:t>
            </w:r>
          </w:p>
        </w:tc>
        <w:tc>
          <w:tcPr>
            <w:tcW w:w="989" w:type="dxa"/>
            <w:gridSpan w:val="2"/>
            <w:vMerge w:val="restart"/>
            <w:tcBorders>
              <w:top w:val="single" w:sz="4" w:space="0" w:color="000000"/>
              <w:left w:val="single" w:sz="4" w:space="0" w:color="000000"/>
              <w:bottom w:val="single" w:sz="4" w:space="0" w:color="000000"/>
              <w:right w:val="single" w:sz="4" w:space="0" w:color="000000"/>
            </w:tcBorders>
          </w:tcPr>
          <w:p w14:paraId="2F5AF2AA" w14:textId="77777777" w:rsidR="00505B99" w:rsidRPr="00466D6F" w:rsidRDefault="00505B99" w:rsidP="002917F7">
            <w:pPr>
              <w:spacing w:after="12" w:line="259" w:lineRule="auto"/>
            </w:pPr>
            <w:r w:rsidRPr="00466D6F">
              <w:rPr>
                <w:sz w:val="18"/>
              </w:rPr>
              <w:t xml:space="preserve"> </w:t>
            </w:r>
          </w:p>
          <w:p w14:paraId="4F1C3AAD" w14:textId="77777777" w:rsidR="00505B99" w:rsidRPr="00466D6F" w:rsidRDefault="00505B99" w:rsidP="002917F7">
            <w:pPr>
              <w:spacing w:line="259" w:lineRule="auto"/>
            </w:pPr>
            <w:r w:rsidRPr="00466D6F">
              <w:rPr>
                <w:sz w:val="18"/>
              </w:rPr>
              <w:t xml:space="preserve">каникулы </w:t>
            </w:r>
          </w:p>
        </w:tc>
        <w:tc>
          <w:tcPr>
            <w:tcW w:w="499" w:type="dxa"/>
            <w:tcBorders>
              <w:top w:val="single" w:sz="4" w:space="0" w:color="000000"/>
              <w:left w:val="single" w:sz="4" w:space="0" w:color="000000"/>
              <w:bottom w:val="single" w:sz="4" w:space="0" w:color="000000"/>
              <w:right w:val="single" w:sz="4" w:space="0" w:color="000000"/>
            </w:tcBorders>
          </w:tcPr>
          <w:p w14:paraId="0903CD4D"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71E7BD44"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6254BFAE"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684A584A"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072A062C" w14:textId="77777777" w:rsidR="00505B99" w:rsidRPr="00466D6F" w:rsidRDefault="00505B99" w:rsidP="002917F7">
            <w:pPr>
              <w:spacing w:line="259" w:lineRule="auto"/>
            </w:pPr>
            <w:r w:rsidRPr="00466D6F">
              <w:rPr>
                <w:sz w:val="28"/>
              </w:rPr>
              <w:t xml:space="preserve">18 </w:t>
            </w:r>
          </w:p>
        </w:tc>
        <w:tc>
          <w:tcPr>
            <w:tcW w:w="495" w:type="dxa"/>
            <w:tcBorders>
              <w:top w:val="single" w:sz="4" w:space="0" w:color="000000"/>
              <w:left w:val="single" w:sz="4" w:space="0" w:color="000000"/>
              <w:bottom w:val="single" w:sz="4" w:space="0" w:color="000000"/>
              <w:right w:val="single" w:sz="4" w:space="0" w:color="000000"/>
            </w:tcBorders>
          </w:tcPr>
          <w:p w14:paraId="723B800D" w14:textId="77777777" w:rsidR="00505B99" w:rsidRPr="00466D6F" w:rsidRDefault="00505B99" w:rsidP="002917F7">
            <w:pPr>
              <w:spacing w:line="259" w:lineRule="auto"/>
              <w:ind w:left="5"/>
            </w:pPr>
            <w:r w:rsidRPr="00466D6F">
              <w:rPr>
                <w:sz w:val="28"/>
              </w:rPr>
              <w:t xml:space="preserve">18 </w:t>
            </w:r>
          </w:p>
        </w:tc>
        <w:tc>
          <w:tcPr>
            <w:tcW w:w="499" w:type="dxa"/>
            <w:tcBorders>
              <w:top w:val="single" w:sz="4" w:space="0" w:color="000000"/>
              <w:left w:val="single" w:sz="4" w:space="0" w:color="000000"/>
              <w:bottom w:val="single" w:sz="4" w:space="0" w:color="000000"/>
              <w:right w:val="single" w:sz="4" w:space="0" w:color="000000"/>
            </w:tcBorders>
          </w:tcPr>
          <w:p w14:paraId="6FAC6A28"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44716F0D"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4EBE1C90" w14:textId="77777777" w:rsidR="00505B99" w:rsidRPr="00466D6F" w:rsidRDefault="00505B99" w:rsidP="002917F7">
            <w:pPr>
              <w:spacing w:line="259" w:lineRule="auto"/>
              <w:ind w:left="5"/>
            </w:pPr>
            <w:r w:rsidRPr="00466D6F">
              <w:rPr>
                <w:sz w:val="28"/>
              </w:rPr>
              <w:t xml:space="preserve">18 </w:t>
            </w:r>
          </w:p>
        </w:tc>
        <w:tc>
          <w:tcPr>
            <w:tcW w:w="500" w:type="dxa"/>
            <w:tcBorders>
              <w:top w:val="single" w:sz="4" w:space="0" w:color="000000"/>
              <w:left w:val="single" w:sz="4" w:space="0" w:color="000000"/>
              <w:bottom w:val="single" w:sz="4" w:space="0" w:color="000000"/>
              <w:right w:val="single" w:sz="4" w:space="0" w:color="000000"/>
            </w:tcBorders>
          </w:tcPr>
          <w:p w14:paraId="6E5AAE28" w14:textId="77777777" w:rsidR="00505B99" w:rsidRPr="00466D6F" w:rsidRDefault="00505B99" w:rsidP="002917F7">
            <w:pPr>
              <w:spacing w:line="259" w:lineRule="auto"/>
              <w:ind w:left="5"/>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27D81950" w14:textId="77777777" w:rsidR="00505B99" w:rsidRPr="00466D6F" w:rsidRDefault="00505B99" w:rsidP="002917F7">
            <w:pPr>
              <w:spacing w:line="259" w:lineRule="auto"/>
            </w:pPr>
            <w:r w:rsidRPr="00466D6F">
              <w:rPr>
                <w:sz w:val="28"/>
              </w:rPr>
              <w:t xml:space="preserve">18 </w:t>
            </w:r>
          </w:p>
        </w:tc>
        <w:tc>
          <w:tcPr>
            <w:tcW w:w="494" w:type="dxa"/>
            <w:tcBorders>
              <w:top w:val="single" w:sz="4" w:space="0" w:color="000000"/>
              <w:left w:val="single" w:sz="4" w:space="0" w:color="000000"/>
              <w:bottom w:val="single" w:sz="4" w:space="0" w:color="000000"/>
              <w:right w:val="single" w:sz="4" w:space="0" w:color="000000"/>
            </w:tcBorders>
          </w:tcPr>
          <w:p w14:paraId="284FD161" w14:textId="77777777" w:rsidR="00505B99" w:rsidRPr="00466D6F" w:rsidRDefault="00505B99" w:rsidP="002917F7">
            <w:pPr>
              <w:spacing w:line="259" w:lineRule="auto"/>
              <w:ind w:left="5"/>
            </w:pPr>
            <w:r w:rsidRPr="00466D6F">
              <w:rPr>
                <w:sz w:val="28"/>
              </w:rPr>
              <w:t xml:space="preserve">18 </w:t>
            </w:r>
          </w:p>
        </w:tc>
        <w:tc>
          <w:tcPr>
            <w:tcW w:w="624" w:type="dxa"/>
            <w:tcBorders>
              <w:top w:val="single" w:sz="4" w:space="0" w:color="000000"/>
              <w:left w:val="single" w:sz="4" w:space="0" w:color="000000"/>
              <w:bottom w:val="single" w:sz="4" w:space="0" w:color="000000"/>
              <w:right w:val="single" w:sz="4" w:space="0" w:color="000000"/>
            </w:tcBorders>
          </w:tcPr>
          <w:p w14:paraId="19203C60" w14:textId="77777777" w:rsidR="00505B99" w:rsidRPr="00466D6F" w:rsidRDefault="00505B99" w:rsidP="002917F7">
            <w:pPr>
              <w:spacing w:line="259" w:lineRule="auto"/>
              <w:ind w:left="5"/>
            </w:pPr>
            <w:r w:rsidRPr="00466D6F">
              <w:rPr>
                <w:sz w:val="28"/>
              </w:rPr>
              <w:t xml:space="preserve">ПА </w:t>
            </w:r>
          </w:p>
        </w:tc>
        <w:tc>
          <w:tcPr>
            <w:tcW w:w="562" w:type="dxa"/>
            <w:tcBorders>
              <w:top w:val="single" w:sz="4" w:space="0" w:color="000000"/>
              <w:left w:val="single" w:sz="4" w:space="0" w:color="000000"/>
              <w:bottom w:val="single" w:sz="4" w:space="0" w:color="000000"/>
              <w:right w:val="single" w:sz="4" w:space="0" w:color="000000"/>
            </w:tcBorders>
          </w:tcPr>
          <w:p w14:paraId="04B8E2F4" w14:textId="77777777" w:rsidR="00505B99" w:rsidRPr="00466D6F" w:rsidRDefault="00505B99" w:rsidP="002917F7">
            <w:pPr>
              <w:spacing w:line="259" w:lineRule="auto"/>
            </w:pPr>
            <w:r w:rsidRPr="00466D6F">
              <w:rPr>
                <w:sz w:val="28"/>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3E76755"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1F7406AA"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13078FB"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B9E0B1F"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791DB193" w14:textId="77777777" w:rsidR="00505B99" w:rsidRPr="00466D6F" w:rsidRDefault="00505B99" w:rsidP="002917F7">
            <w:pPr>
              <w:spacing w:line="259" w:lineRule="auto"/>
              <w:ind w:left="5"/>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0332446D"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A77ABFE"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1C0DF111" w14:textId="77777777" w:rsidR="00505B99" w:rsidRPr="00466D6F" w:rsidRDefault="00505B99" w:rsidP="002917F7">
            <w:pPr>
              <w:spacing w:line="259" w:lineRule="auto"/>
              <w:ind w:left="5"/>
            </w:pPr>
            <w:r w:rsidRPr="00466D6F">
              <w:rPr>
                <w:sz w:val="28"/>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5DE5CFB9" w14:textId="77777777" w:rsidR="00505B99" w:rsidRPr="00466D6F" w:rsidRDefault="00505B99" w:rsidP="002917F7">
            <w:pPr>
              <w:spacing w:line="259" w:lineRule="auto"/>
              <w:ind w:left="5"/>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545ECF09" w14:textId="77777777" w:rsidR="00505B99" w:rsidRPr="00466D6F" w:rsidRDefault="00505B99" w:rsidP="002917F7">
            <w:pPr>
              <w:spacing w:line="259" w:lineRule="auto"/>
              <w:ind w:right="67"/>
              <w:jc w:val="center"/>
            </w:pPr>
            <w:r w:rsidRPr="00466D6F">
              <w:rPr>
                <w:sz w:val="28"/>
              </w:rPr>
              <w:t xml:space="preserve">234ч. </w:t>
            </w:r>
          </w:p>
        </w:tc>
      </w:tr>
      <w:tr w:rsidR="00356CA1" w:rsidRPr="00466D6F" w14:paraId="15D09FA3" w14:textId="77777777" w:rsidTr="002917F7">
        <w:trPr>
          <w:trHeight w:val="331"/>
        </w:trPr>
        <w:tc>
          <w:tcPr>
            <w:tcW w:w="1310" w:type="dxa"/>
            <w:tcBorders>
              <w:top w:val="single" w:sz="4" w:space="0" w:color="000000"/>
              <w:left w:val="single" w:sz="4" w:space="0" w:color="000000"/>
              <w:bottom w:val="single" w:sz="4" w:space="0" w:color="000000"/>
              <w:right w:val="single" w:sz="4" w:space="0" w:color="000000"/>
            </w:tcBorders>
          </w:tcPr>
          <w:p w14:paraId="3C6A8B2D" w14:textId="77777777" w:rsidR="00505B99" w:rsidRPr="00466D6F" w:rsidRDefault="00505B99" w:rsidP="002917F7">
            <w:pPr>
              <w:spacing w:line="259" w:lineRule="auto"/>
              <w:ind w:right="72"/>
              <w:jc w:val="center"/>
            </w:pPr>
            <w:r w:rsidRPr="00466D6F">
              <w:rPr>
                <w:sz w:val="28"/>
              </w:rPr>
              <w:t xml:space="preserve">МТД </w:t>
            </w:r>
          </w:p>
        </w:tc>
        <w:tc>
          <w:tcPr>
            <w:tcW w:w="0" w:type="auto"/>
            <w:gridSpan w:val="2"/>
            <w:vMerge/>
            <w:tcBorders>
              <w:top w:val="nil"/>
              <w:left w:val="single" w:sz="4" w:space="0" w:color="000000"/>
              <w:bottom w:val="nil"/>
              <w:right w:val="single" w:sz="4" w:space="0" w:color="000000"/>
            </w:tcBorders>
          </w:tcPr>
          <w:p w14:paraId="5E6A122A" w14:textId="77777777" w:rsidR="00505B99" w:rsidRPr="00466D6F" w:rsidRDefault="00505B99" w:rsidP="002917F7">
            <w:pPr>
              <w:spacing w:after="160" w:line="259" w:lineRule="auto"/>
            </w:pPr>
          </w:p>
        </w:tc>
        <w:tc>
          <w:tcPr>
            <w:tcW w:w="499" w:type="dxa"/>
            <w:tcBorders>
              <w:top w:val="single" w:sz="4" w:space="0" w:color="000000"/>
              <w:left w:val="single" w:sz="4" w:space="0" w:color="000000"/>
              <w:bottom w:val="single" w:sz="4" w:space="0" w:color="000000"/>
              <w:right w:val="single" w:sz="4" w:space="0" w:color="000000"/>
            </w:tcBorders>
          </w:tcPr>
          <w:p w14:paraId="2647C6C7"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2AA17AE3"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0FF431F5"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262D2F2A"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2E7729B6" w14:textId="77777777" w:rsidR="00505B99" w:rsidRPr="00466D6F" w:rsidRDefault="00505B99" w:rsidP="002917F7">
            <w:pPr>
              <w:spacing w:line="259" w:lineRule="auto"/>
            </w:pPr>
            <w:r w:rsidRPr="00466D6F">
              <w:rPr>
                <w:sz w:val="28"/>
              </w:rPr>
              <w:t xml:space="preserve">12 </w:t>
            </w:r>
          </w:p>
        </w:tc>
        <w:tc>
          <w:tcPr>
            <w:tcW w:w="495" w:type="dxa"/>
            <w:tcBorders>
              <w:top w:val="single" w:sz="4" w:space="0" w:color="000000"/>
              <w:left w:val="single" w:sz="4" w:space="0" w:color="000000"/>
              <w:bottom w:val="single" w:sz="4" w:space="0" w:color="000000"/>
              <w:right w:val="single" w:sz="4" w:space="0" w:color="000000"/>
            </w:tcBorders>
          </w:tcPr>
          <w:p w14:paraId="2C880196" w14:textId="77777777" w:rsidR="00505B99" w:rsidRPr="00466D6F" w:rsidRDefault="00505B99" w:rsidP="002917F7">
            <w:pPr>
              <w:spacing w:line="259" w:lineRule="auto"/>
              <w:ind w:left="5"/>
            </w:pPr>
            <w:r w:rsidRPr="00466D6F">
              <w:rPr>
                <w:sz w:val="28"/>
              </w:rPr>
              <w:t xml:space="preserve">12 </w:t>
            </w:r>
          </w:p>
        </w:tc>
        <w:tc>
          <w:tcPr>
            <w:tcW w:w="499" w:type="dxa"/>
            <w:tcBorders>
              <w:top w:val="single" w:sz="4" w:space="0" w:color="000000"/>
              <w:left w:val="single" w:sz="4" w:space="0" w:color="000000"/>
              <w:bottom w:val="single" w:sz="4" w:space="0" w:color="000000"/>
              <w:right w:val="single" w:sz="4" w:space="0" w:color="000000"/>
            </w:tcBorders>
          </w:tcPr>
          <w:p w14:paraId="78B1A27E"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51B3B528"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7639A342" w14:textId="77777777" w:rsidR="00505B99" w:rsidRPr="00466D6F" w:rsidRDefault="00505B99" w:rsidP="002917F7">
            <w:pPr>
              <w:spacing w:line="259" w:lineRule="auto"/>
              <w:ind w:left="5"/>
            </w:pPr>
            <w:r w:rsidRPr="00466D6F">
              <w:rPr>
                <w:sz w:val="28"/>
              </w:rPr>
              <w:t xml:space="preserve">12 </w:t>
            </w:r>
          </w:p>
        </w:tc>
        <w:tc>
          <w:tcPr>
            <w:tcW w:w="500" w:type="dxa"/>
            <w:tcBorders>
              <w:top w:val="single" w:sz="4" w:space="0" w:color="000000"/>
              <w:left w:val="single" w:sz="4" w:space="0" w:color="000000"/>
              <w:bottom w:val="single" w:sz="4" w:space="0" w:color="000000"/>
              <w:right w:val="single" w:sz="4" w:space="0" w:color="000000"/>
            </w:tcBorders>
          </w:tcPr>
          <w:p w14:paraId="1C39121D" w14:textId="77777777" w:rsidR="00505B99" w:rsidRPr="00466D6F" w:rsidRDefault="00505B99" w:rsidP="002917F7">
            <w:pPr>
              <w:spacing w:line="259" w:lineRule="auto"/>
              <w:ind w:left="5"/>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5478B52E" w14:textId="77777777" w:rsidR="00505B99" w:rsidRPr="00466D6F" w:rsidRDefault="00505B99" w:rsidP="002917F7">
            <w:pPr>
              <w:spacing w:line="259" w:lineRule="auto"/>
            </w:pPr>
            <w:r w:rsidRPr="00466D6F">
              <w:rPr>
                <w:sz w:val="28"/>
              </w:rPr>
              <w:t xml:space="preserve">12 </w:t>
            </w:r>
          </w:p>
        </w:tc>
        <w:tc>
          <w:tcPr>
            <w:tcW w:w="494" w:type="dxa"/>
            <w:tcBorders>
              <w:top w:val="single" w:sz="4" w:space="0" w:color="000000"/>
              <w:left w:val="single" w:sz="4" w:space="0" w:color="000000"/>
              <w:bottom w:val="single" w:sz="4" w:space="0" w:color="000000"/>
              <w:right w:val="single" w:sz="4" w:space="0" w:color="000000"/>
            </w:tcBorders>
          </w:tcPr>
          <w:p w14:paraId="35CB8CF7" w14:textId="77777777" w:rsidR="00505B99" w:rsidRPr="00466D6F" w:rsidRDefault="00505B99" w:rsidP="002917F7">
            <w:pPr>
              <w:spacing w:line="259" w:lineRule="auto"/>
              <w:ind w:left="5"/>
            </w:pPr>
            <w:r w:rsidRPr="00466D6F">
              <w:rPr>
                <w:sz w:val="28"/>
              </w:rPr>
              <w:t xml:space="preserve">12 </w:t>
            </w:r>
          </w:p>
        </w:tc>
        <w:tc>
          <w:tcPr>
            <w:tcW w:w="624" w:type="dxa"/>
            <w:tcBorders>
              <w:top w:val="single" w:sz="4" w:space="0" w:color="000000"/>
              <w:left w:val="single" w:sz="4" w:space="0" w:color="000000"/>
              <w:bottom w:val="single" w:sz="4" w:space="0" w:color="000000"/>
              <w:right w:val="single" w:sz="4" w:space="0" w:color="000000"/>
            </w:tcBorders>
          </w:tcPr>
          <w:p w14:paraId="5CEB9EBE" w14:textId="77777777" w:rsidR="00505B99" w:rsidRPr="00466D6F" w:rsidRDefault="00505B99" w:rsidP="002917F7">
            <w:pPr>
              <w:spacing w:line="259" w:lineRule="auto"/>
              <w:ind w:left="5"/>
            </w:pPr>
            <w:r w:rsidRPr="00466D6F">
              <w:rPr>
                <w:sz w:val="28"/>
              </w:rPr>
              <w:t xml:space="preserve">12 </w:t>
            </w:r>
          </w:p>
        </w:tc>
        <w:tc>
          <w:tcPr>
            <w:tcW w:w="562" w:type="dxa"/>
            <w:tcBorders>
              <w:top w:val="single" w:sz="4" w:space="0" w:color="000000"/>
              <w:left w:val="single" w:sz="4" w:space="0" w:color="000000"/>
              <w:bottom w:val="single" w:sz="4" w:space="0" w:color="000000"/>
              <w:right w:val="single" w:sz="4" w:space="0" w:color="000000"/>
            </w:tcBorders>
          </w:tcPr>
          <w:p w14:paraId="5635D602" w14:textId="77777777" w:rsidR="00505B99" w:rsidRPr="00466D6F" w:rsidRDefault="00505B99" w:rsidP="002917F7">
            <w:pPr>
              <w:spacing w:line="259" w:lineRule="auto"/>
            </w:pPr>
            <w:r w:rsidRPr="00466D6F">
              <w:rPr>
                <w:sz w:val="28"/>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A5FF5A6"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7E5FC2DC"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3AC35ECB"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41868BC"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776F014" w14:textId="77777777" w:rsidR="00505B99" w:rsidRPr="00466D6F" w:rsidRDefault="00505B99" w:rsidP="002917F7">
            <w:pPr>
              <w:spacing w:line="259" w:lineRule="auto"/>
              <w:ind w:left="5"/>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58E50BCD"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6029DD3"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D6D8624" w14:textId="77777777" w:rsidR="00505B99" w:rsidRPr="00466D6F" w:rsidRDefault="00505B99" w:rsidP="002917F7">
            <w:pPr>
              <w:spacing w:line="259" w:lineRule="auto"/>
              <w:ind w:left="5"/>
            </w:pPr>
            <w:r w:rsidRPr="00466D6F">
              <w:rPr>
                <w:sz w:val="28"/>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3DBFC86D" w14:textId="77777777" w:rsidR="00505B99" w:rsidRPr="00466D6F" w:rsidRDefault="00505B99" w:rsidP="002917F7">
            <w:pPr>
              <w:spacing w:line="259" w:lineRule="auto"/>
              <w:ind w:left="5"/>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0178E407" w14:textId="77777777" w:rsidR="00505B99" w:rsidRPr="00466D6F" w:rsidRDefault="00505B99" w:rsidP="002917F7">
            <w:pPr>
              <w:spacing w:line="259" w:lineRule="auto"/>
              <w:ind w:right="67"/>
              <w:jc w:val="center"/>
            </w:pPr>
            <w:r w:rsidRPr="00466D6F">
              <w:rPr>
                <w:sz w:val="28"/>
              </w:rPr>
              <w:t xml:space="preserve">156ч. </w:t>
            </w:r>
          </w:p>
        </w:tc>
      </w:tr>
      <w:tr w:rsidR="00356CA1" w:rsidRPr="00466D6F" w14:paraId="1933C966" w14:textId="77777777" w:rsidTr="002917F7">
        <w:trPr>
          <w:trHeight w:val="332"/>
        </w:trPr>
        <w:tc>
          <w:tcPr>
            <w:tcW w:w="1310" w:type="dxa"/>
            <w:tcBorders>
              <w:top w:val="single" w:sz="4" w:space="0" w:color="000000"/>
              <w:left w:val="single" w:sz="4" w:space="0" w:color="000000"/>
              <w:bottom w:val="single" w:sz="4" w:space="0" w:color="000000"/>
              <w:right w:val="single" w:sz="4" w:space="0" w:color="000000"/>
            </w:tcBorders>
          </w:tcPr>
          <w:p w14:paraId="7F88E171" w14:textId="77777777" w:rsidR="00505B99" w:rsidRPr="00466D6F" w:rsidRDefault="00505B99" w:rsidP="002917F7">
            <w:pPr>
              <w:spacing w:line="259" w:lineRule="auto"/>
              <w:ind w:right="65"/>
              <w:jc w:val="center"/>
            </w:pPr>
            <w:r w:rsidRPr="00466D6F">
              <w:rPr>
                <w:sz w:val="28"/>
              </w:rPr>
              <w:t xml:space="preserve">ПП </w:t>
            </w:r>
          </w:p>
        </w:tc>
        <w:tc>
          <w:tcPr>
            <w:tcW w:w="0" w:type="auto"/>
            <w:gridSpan w:val="2"/>
            <w:vMerge/>
            <w:tcBorders>
              <w:top w:val="nil"/>
              <w:left w:val="single" w:sz="4" w:space="0" w:color="000000"/>
              <w:bottom w:val="single" w:sz="4" w:space="0" w:color="000000"/>
              <w:right w:val="single" w:sz="4" w:space="0" w:color="000000"/>
            </w:tcBorders>
          </w:tcPr>
          <w:p w14:paraId="413D9E5B" w14:textId="77777777" w:rsidR="00505B99" w:rsidRPr="00466D6F" w:rsidRDefault="00505B99" w:rsidP="002917F7">
            <w:pPr>
              <w:spacing w:after="160" w:line="259" w:lineRule="auto"/>
            </w:pPr>
          </w:p>
        </w:tc>
        <w:tc>
          <w:tcPr>
            <w:tcW w:w="499" w:type="dxa"/>
            <w:tcBorders>
              <w:top w:val="single" w:sz="4" w:space="0" w:color="000000"/>
              <w:left w:val="single" w:sz="4" w:space="0" w:color="000000"/>
              <w:bottom w:val="single" w:sz="4" w:space="0" w:color="000000"/>
              <w:right w:val="single" w:sz="4" w:space="0" w:color="000000"/>
            </w:tcBorders>
          </w:tcPr>
          <w:p w14:paraId="73F0D34F"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8E77E20"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63DE785A"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8BBEFBB"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0CE8CD60"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5A1B99B1"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FE3EF85"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668A174"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706946A"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627885F7"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4B83E4E"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B3B0D8D" w14:textId="77777777" w:rsidR="00505B99" w:rsidRPr="00466D6F" w:rsidRDefault="00505B99" w:rsidP="002917F7">
            <w:pPr>
              <w:spacing w:line="259" w:lineRule="auto"/>
              <w:ind w:left="5"/>
            </w:pPr>
            <w:r w:rsidRPr="00466D6F">
              <w:rPr>
                <w:sz w:val="28"/>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5383C48C" w14:textId="77777777" w:rsidR="00505B99" w:rsidRPr="00466D6F" w:rsidRDefault="00505B99" w:rsidP="002917F7">
            <w:pPr>
              <w:spacing w:line="259" w:lineRule="auto"/>
              <w:ind w:left="5"/>
            </w:pPr>
            <w:r w:rsidRPr="00466D6F">
              <w:rPr>
                <w:sz w:val="2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0117FF1D" w14:textId="77777777" w:rsidR="00505B99" w:rsidRPr="00466D6F" w:rsidRDefault="00505B99" w:rsidP="002917F7">
            <w:pPr>
              <w:spacing w:line="259" w:lineRule="auto"/>
            </w:pPr>
            <w:r w:rsidRPr="00466D6F">
              <w:rPr>
                <w:sz w:val="28"/>
              </w:rPr>
              <w:t xml:space="preserve">35 </w:t>
            </w:r>
          </w:p>
        </w:tc>
        <w:tc>
          <w:tcPr>
            <w:tcW w:w="528" w:type="dxa"/>
            <w:tcBorders>
              <w:top w:val="single" w:sz="4" w:space="0" w:color="000000"/>
              <w:left w:val="single" w:sz="4" w:space="0" w:color="000000"/>
              <w:bottom w:val="single" w:sz="4" w:space="0" w:color="000000"/>
              <w:right w:val="single" w:sz="4" w:space="0" w:color="000000"/>
            </w:tcBorders>
          </w:tcPr>
          <w:p w14:paraId="10A29D42" w14:textId="77777777" w:rsidR="00505B99" w:rsidRPr="00466D6F" w:rsidRDefault="00505B99" w:rsidP="002917F7">
            <w:pPr>
              <w:spacing w:line="259" w:lineRule="auto"/>
              <w:ind w:left="5"/>
            </w:pPr>
            <w:r w:rsidRPr="00466D6F">
              <w:rPr>
                <w:sz w:val="28"/>
              </w:rPr>
              <w:t xml:space="preserve">35 </w:t>
            </w:r>
          </w:p>
        </w:tc>
        <w:tc>
          <w:tcPr>
            <w:tcW w:w="500" w:type="dxa"/>
            <w:tcBorders>
              <w:top w:val="single" w:sz="4" w:space="0" w:color="000000"/>
              <w:left w:val="single" w:sz="4" w:space="0" w:color="000000"/>
              <w:bottom w:val="single" w:sz="4" w:space="0" w:color="000000"/>
              <w:right w:val="single" w:sz="4" w:space="0" w:color="000000"/>
            </w:tcBorders>
          </w:tcPr>
          <w:p w14:paraId="4977966A" w14:textId="77777777" w:rsidR="00505B99" w:rsidRPr="00466D6F" w:rsidRDefault="00505B99" w:rsidP="002917F7">
            <w:pPr>
              <w:spacing w:line="259" w:lineRule="auto"/>
              <w:ind w:left="5"/>
            </w:pPr>
            <w:r w:rsidRPr="00466D6F">
              <w:rPr>
                <w:sz w:val="28"/>
              </w:rPr>
              <w:t xml:space="preserve">35 </w:t>
            </w:r>
          </w:p>
        </w:tc>
        <w:tc>
          <w:tcPr>
            <w:tcW w:w="494" w:type="dxa"/>
            <w:tcBorders>
              <w:top w:val="single" w:sz="4" w:space="0" w:color="000000"/>
              <w:left w:val="single" w:sz="4" w:space="0" w:color="000000"/>
              <w:bottom w:val="single" w:sz="4" w:space="0" w:color="000000"/>
              <w:right w:val="single" w:sz="4" w:space="0" w:color="000000"/>
            </w:tcBorders>
          </w:tcPr>
          <w:p w14:paraId="0BD230A6" w14:textId="77777777" w:rsidR="00505B99" w:rsidRPr="00466D6F" w:rsidRDefault="00505B99" w:rsidP="002917F7">
            <w:pPr>
              <w:spacing w:line="259" w:lineRule="auto"/>
              <w:ind w:left="5"/>
            </w:pPr>
            <w:r w:rsidRPr="00466D6F">
              <w:rPr>
                <w:sz w:val="28"/>
              </w:rPr>
              <w:t xml:space="preserve">35 </w:t>
            </w:r>
          </w:p>
        </w:tc>
        <w:tc>
          <w:tcPr>
            <w:tcW w:w="494" w:type="dxa"/>
            <w:tcBorders>
              <w:top w:val="single" w:sz="4" w:space="0" w:color="000000"/>
              <w:left w:val="single" w:sz="4" w:space="0" w:color="000000"/>
              <w:bottom w:val="single" w:sz="4" w:space="0" w:color="000000"/>
              <w:right w:val="single" w:sz="4" w:space="0" w:color="000000"/>
            </w:tcBorders>
          </w:tcPr>
          <w:p w14:paraId="19A0FAB7" w14:textId="77777777" w:rsidR="00505B99" w:rsidRPr="00466D6F" w:rsidRDefault="00505B99" w:rsidP="002917F7">
            <w:pPr>
              <w:spacing w:line="259" w:lineRule="auto"/>
              <w:ind w:left="5"/>
            </w:pPr>
            <w:r w:rsidRPr="00466D6F">
              <w:rPr>
                <w:sz w:val="28"/>
              </w:rPr>
              <w:t xml:space="preserve">35 </w:t>
            </w:r>
          </w:p>
        </w:tc>
        <w:tc>
          <w:tcPr>
            <w:tcW w:w="499" w:type="dxa"/>
            <w:tcBorders>
              <w:top w:val="single" w:sz="4" w:space="0" w:color="000000"/>
              <w:left w:val="single" w:sz="4" w:space="0" w:color="000000"/>
              <w:bottom w:val="single" w:sz="4" w:space="0" w:color="000000"/>
              <w:right w:val="single" w:sz="4" w:space="0" w:color="000000"/>
            </w:tcBorders>
          </w:tcPr>
          <w:p w14:paraId="4FBF10FA" w14:textId="77777777" w:rsidR="00505B99" w:rsidRPr="00466D6F" w:rsidRDefault="00505B99" w:rsidP="002917F7">
            <w:pPr>
              <w:spacing w:line="259" w:lineRule="auto"/>
              <w:ind w:left="5"/>
            </w:pPr>
            <w:r w:rsidRPr="00466D6F">
              <w:rPr>
                <w:sz w:val="28"/>
              </w:rPr>
              <w:t xml:space="preserve">35 </w:t>
            </w:r>
          </w:p>
        </w:tc>
        <w:tc>
          <w:tcPr>
            <w:tcW w:w="495" w:type="dxa"/>
            <w:tcBorders>
              <w:top w:val="single" w:sz="4" w:space="0" w:color="000000"/>
              <w:left w:val="single" w:sz="4" w:space="0" w:color="000000"/>
              <w:bottom w:val="single" w:sz="4" w:space="0" w:color="000000"/>
              <w:right w:val="single" w:sz="4" w:space="0" w:color="000000"/>
            </w:tcBorders>
          </w:tcPr>
          <w:p w14:paraId="6FFB2022"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00CA5FA"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50481168" w14:textId="77777777" w:rsidR="00505B99" w:rsidRPr="00466D6F" w:rsidRDefault="00505B99" w:rsidP="002917F7">
            <w:pPr>
              <w:spacing w:line="259" w:lineRule="auto"/>
              <w:ind w:left="5"/>
            </w:pPr>
            <w:r w:rsidRPr="00466D6F">
              <w:rPr>
                <w:sz w:val="28"/>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77D09559" w14:textId="77777777" w:rsidR="00505B99" w:rsidRPr="00466D6F" w:rsidRDefault="00505B99" w:rsidP="002917F7">
            <w:pPr>
              <w:spacing w:line="259" w:lineRule="auto"/>
              <w:ind w:left="5"/>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17FE7DFB" w14:textId="77777777" w:rsidR="00505B99" w:rsidRPr="00466D6F" w:rsidRDefault="00505B99" w:rsidP="002917F7">
            <w:pPr>
              <w:spacing w:line="259" w:lineRule="auto"/>
              <w:ind w:right="67"/>
              <w:jc w:val="center"/>
            </w:pPr>
            <w:r w:rsidRPr="00466D6F">
              <w:rPr>
                <w:sz w:val="28"/>
              </w:rPr>
              <w:t xml:space="preserve">210ч. </w:t>
            </w:r>
          </w:p>
        </w:tc>
      </w:tr>
      <w:tr w:rsidR="00356CA1" w:rsidRPr="00466D6F" w14:paraId="4A815991" w14:textId="77777777" w:rsidTr="002917F7">
        <w:trPr>
          <w:trHeight w:val="336"/>
        </w:trPr>
        <w:tc>
          <w:tcPr>
            <w:tcW w:w="1310" w:type="dxa"/>
            <w:tcBorders>
              <w:top w:val="single" w:sz="4" w:space="0" w:color="000000"/>
              <w:left w:val="single" w:sz="4" w:space="0" w:color="000000"/>
              <w:bottom w:val="single" w:sz="4" w:space="0" w:color="000000"/>
              <w:right w:val="single" w:sz="4" w:space="0" w:color="000000"/>
            </w:tcBorders>
          </w:tcPr>
          <w:p w14:paraId="72C1FEE8" w14:textId="77777777" w:rsidR="00505B99" w:rsidRPr="00466D6F" w:rsidRDefault="00505B99" w:rsidP="002917F7">
            <w:pPr>
              <w:spacing w:line="259" w:lineRule="auto"/>
              <w:ind w:right="65"/>
              <w:jc w:val="center"/>
            </w:pPr>
            <w:r w:rsidRPr="00466D6F">
              <w:rPr>
                <w:sz w:val="28"/>
              </w:rPr>
              <w:t xml:space="preserve">ИА </w:t>
            </w:r>
          </w:p>
        </w:tc>
        <w:tc>
          <w:tcPr>
            <w:tcW w:w="989" w:type="dxa"/>
            <w:gridSpan w:val="2"/>
            <w:tcBorders>
              <w:top w:val="single" w:sz="4" w:space="0" w:color="000000"/>
              <w:left w:val="single" w:sz="4" w:space="0" w:color="000000"/>
              <w:bottom w:val="single" w:sz="4" w:space="0" w:color="000000"/>
              <w:right w:val="single" w:sz="4" w:space="0" w:color="000000"/>
            </w:tcBorders>
          </w:tcPr>
          <w:p w14:paraId="175CF49B" w14:textId="77777777" w:rsidR="00505B99" w:rsidRPr="00466D6F" w:rsidRDefault="00505B99" w:rsidP="002917F7">
            <w:pPr>
              <w:spacing w:line="259" w:lineRule="auto"/>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420AE8E"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54D56C07"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1A9E3EB5"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43D86A63"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076407D" w14:textId="77777777" w:rsidR="00505B99" w:rsidRPr="00466D6F" w:rsidRDefault="00505B99" w:rsidP="002917F7">
            <w:pPr>
              <w:spacing w:line="259" w:lineRule="auto"/>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3394E429"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7201D02F"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4A9C8C5E"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2C1BE33"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0DAA9262"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3BE63C9" w14:textId="77777777" w:rsidR="00505B99" w:rsidRPr="00466D6F" w:rsidRDefault="00505B99" w:rsidP="002917F7">
            <w:pPr>
              <w:spacing w:line="259" w:lineRule="auto"/>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A06F9FA" w14:textId="77777777" w:rsidR="00505B99" w:rsidRPr="00466D6F" w:rsidRDefault="00505B99" w:rsidP="002917F7">
            <w:pPr>
              <w:spacing w:line="259" w:lineRule="auto"/>
              <w:ind w:left="5"/>
            </w:pPr>
            <w:r w:rsidRPr="00466D6F">
              <w:rPr>
                <w:sz w:val="28"/>
              </w:rPr>
              <w:t xml:space="preserve"> </w:t>
            </w:r>
          </w:p>
        </w:tc>
        <w:tc>
          <w:tcPr>
            <w:tcW w:w="624" w:type="dxa"/>
            <w:tcBorders>
              <w:top w:val="single" w:sz="4" w:space="0" w:color="000000"/>
              <w:left w:val="single" w:sz="4" w:space="0" w:color="000000"/>
              <w:bottom w:val="single" w:sz="4" w:space="0" w:color="000000"/>
              <w:right w:val="single" w:sz="4" w:space="0" w:color="000000"/>
            </w:tcBorders>
          </w:tcPr>
          <w:p w14:paraId="18B0AB23" w14:textId="77777777" w:rsidR="00505B99" w:rsidRPr="00466D6F" w:rsidRDefault="00505B99" w:rsidP="002917F7">
            <w:pPr>
              <w:spacing w:line="259" w:lineRule="auto"/>
              <w:ind w:left="5"/>
            </w:pPr>
            <w:r w:rsidRPr="00466D6F">
              <w:rPr>
                <w:sz w:val="28"/>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4CA223D9" w14:textId="77777777" w:rsidR="00505B99" w:rsidRPr="00466D6F" w:rsidRDefault="00505B99" w:rsidP="002917F7">
            <w:pPr>
              <w:spacing w:line="259" w:lineRule="auto"/>
            </w:pPr>
            <w:r w:rsidRPr="00466D6F">
              <w:rPr>
                <w:sz w:val="28"/>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3461646" w14:textId="77777777" w:rsidR="00505B99" w:rsidRPr="00466D6F" w:rsidRDefault="00505B99" w:rsidP="002917F7">
            <w:pPr>
              <w:spacing w:line="259" w:lineRule="auto"/>
              <w:ind w:left="5"/>
            </w:pPr>
            <w:r w:rsidRPr="00466D6F">
              <w:rPr>
                <w:sz w:val="28"/>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32D1381F"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F62DC0D" w14:textId="77777777" w:rsidR="00505B99" w:rsidRPr="00466D6F" w:rsidRDefault="00505B99" w:rsidP="002917F7">
            <w:pPr>
              <w:spacing w:line="259" w:lineRule="auto"/>
              <w:ind w:left="5"/>
            </w:pPr>
            <w:r w:rsidRPr="00466D6F">
              <w:rPr>
                <w:sz w:val="28"/>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2EA0A096"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33D675E" w14:textId="77777777" w:rsidR="00505B99" w:rsidRPr="00466D6F" w:rsidRDefault="00505B99" w:rsidP="002917F7">
            <w:pPr>
              <w:spacing w:line="259" w:lineRule="auto"/>
              <w:ind w:left="5"/>
            </w:pPr>
            <w:r w:rsidRPr="00466D6F">
              <w:rPr>
                <w:sz w:val="28"/>
              </w:rPr>
              <w:t xml:space="preserve"> </w:t>
            </w:r>
          </w:p>
        </w:tc>
        <w:tc>
          <w:tcPr>
            <w:tcW w:w="495" w:type="dxa"/>
            <w:tcBorders>
              <w:top w:val="single" w:sz="4" w:space="0" w:color="000000"/>
              <w:left w:val="single" w:sz="4" w:space="0" w:color="000000"/>
              <w:bottom w:val="single" w:sz="4" w:space="0" w:color="000000"/>
              <w:right w:val="single" w:sz="4" w:space="0" w:color="000000"/>
            </w:tcBorders>
          </w:tcPr>
          <w:p w14:paraId="45B368ED" w14:textId="77777777" w:rsidR="00505B99" w:rsidRPr="00466D6F" w:rsidRDefault="00505B99" w:rsidP="002917F7">
            <w:pPr>
              <w:spacing w:line="259" w:lineRule="auto"/>
              <w:ind w:left="5"/>
            </w:pPr>
            <w:r w:rsidRPr="00466D6F">
              <w:rPr>
                <w:sz w:val="28"/>
              </w:rPr>
              <w:t xml:space="preserve">35 </w:t>
            </w:r>
          </w:p>
        </w:tc>
        <w:tc>
          <w:tcPr>
            <w:tcW w:w="494" w:type="dxa"/>
            <w:tcBorders>
              <w:top w:val="single" w:sz="4" w:space="0" w:color="000000"/>
              <w:left w:val="single" w:sz="4" w:space="0" w:color="000000"/>
              <w:bottom w:val="single" w:sz="4" w:space="0" w:color="000000"/>
              <w:right w:val="single" w:sz="4" w:space="0" w:color="000000"/>
            </w:tcBorders>
          </w:tcPr>
          <w:p w14:paraId="0ECD1588" w14:textId="77777777" w:rsidR="00505B99" w:rsidRPr="00466D6F" w:rsidRDefault="00505B99" w:rsidP="002917F7">
            <w:pPr>
              <w:spacing w:line="259" w:lineRule="auto"/>
              <w:ind w:left="5"/>
            </w:pPr>
            <w:r w:rsidRPr="00466D6F">
              <w:rPr>
                <w:sz w:val="28"/>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6CBFB62E" w14:textId="77777777" w:rsidR="00505B99" w:rsidRPr="00466D6F" w:rsidRDefault="00505B99" w:rsidP="002917F7">
            <w:pPr>
              <w:spacing w:line="259" w:lineRule="auto"/>
              <w:ind w:left="5"/>
            </w:pPr>
            <w:r w:rsidRPr="00466D6F">
              <w:rPr>
                <w:sz w:val="28"/>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11BCF042" w14:textId="77777777" w:rsidR="00505B99" w:rsidRPr="00466D6F" w:rsidRDefault="00505B99" w:rsidP="002917F7">
            <w:pPr>
              <w:spacing w:line="259" w:lineRule="auto"/>
              <w:ind w:left="5"/>
            </w:pPr>
            <w:r w:rsidRPr="00466D6F">
              <w:rPr>
                <w:sz w:val="28"/>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1859DD09" w14:textId="77777777" w:rsidR="00505B99" w:rsidRPr="00466D6F" w:rsidRDefault="00505B99" w:rsidP="002917F7">
            <w:pPr>
              <w:spacing w:line="259" w:lineRule="auto"/>
              <w:ind w:left="1"/>
              <w:jc w:val="center"/>
            </w:pPr>
            <w:r w:rsidRPr="00466D6F">
              <w:rPr>
                <w:sz w:val="28"/>
              </w:rPr>
              <w:t xml:space="preserve"> </w:t>
            </w:r>
          </w:p>
        </w:tc>
      </w:tr>
    </w:tbl>
    <w:p w14:paraId="0544CEEF" w14:textId="540C9CE8" w:rsidR="00505B99" w:rsidRPr="00466D6F" w:rsidRDefault="00505B99" w:rsidP="00B00775">
      <w:pPr>
        <w:spacing w:after="27" w:line="259" w:lineRule="auto"/>
        <w:ind w:left="705"/>
        <w:sectPr w:rsidR="00505B99" w:rsidRPr="00466D6F" w:rsidSect="00505B99">
          <w:headerReference w:type="even" r:id="rId19"/>
          <w:headerReference w:type="default" r:id="rId20"/>
          <w:headerReference w:type="first" r:id="rId21"/>
          <w:pgSz w:w="16838" w:h="11904" w:orient="landscape"/>
          <w:pgMar w:top="712" w:right="1179" w:bottom="709" w:left="1133" w:header="720" w:footer="720" w:gutter="0"/>
          <w:cols w:space="720"/>
        </w:sectPr>
      </w:pPr>
      <w:r w:rsidRPr="00466D6F">
        <w:rPr>
          <w:sz w:val="28"/>
        </w:rPr>
        <w:t>ПА</w:t>
      </w:r>
      <w:r w:rsidRPr="00466D6F">
        <w:rPr>
          <w:b/>
          <w:sz w:val="28"/>
        </w:rPr>
        <w:t>-</w:t>
      </w:r>
      <w:r w:rsidRPr="00466D6F">
        <w:rPr>
          <w:sz w:val="28"/>
        </w:rPr>
        <w:t xml:space="preserve"> предварительная аттестация </w:t>
      </w:r>
    </w:p>
    <w:p w14:paraId="5EDC56B0" w14:textId="34005EDE" w:rsidR="00CA3F5B" w:rsidRPr="00466D6F" w:rsidRDefault="00845884" w:rsidP="0054177C">
      <w:pPr>
        <w:widowControl w:val="0"/>
        <w:shd w:val="clear" w:color="auto" w:fill="FFFFFF"/>
        <w:tabs>
          <w:tab w:val="left" w:pos="993"/>
        </w:tabs>
        <w:spacing w:line="276" w:lineRule="auto"/>
        <w:jc w:val="center"/>
        <w:textAlignment w:val="baseline"/>
        <w:rPr>
          <w:b/>
        </w:rPr>
      </w:pPr>
      <w:r w:rsidRPr="00466D6F">
        <w:rPr>
          <w:b/>
        </w:rPr>
        <w:lastRenderedPageBreak/>
        <w:t xml:space="preserve">VI.3 </w:t>
      </w:r>
      <w:r w:rsidR="00CA3F5B" w:rsidRPr="00466D6F">
        <w:rPr>
          <w:b/>
        </w:rPr>
        <w:t>Программы дисциплин адаптационного цикла</w:t>
      </w:r>
      <w:r w:rsidR="00EE6189" w:rsidRPr="00466D6F">
        <w:rPr>
          <w:b/>
        </w:rPr>
        <w:t>.</w:t>
      </w:r>
    </w:p>
    <w:p w14:paraId="359C364C" w14:textId="77777777" w:rsidR="00EE6189" w:rsidRPr="00466D6F" w:rsidRDefault="00EE6189" w:rsidP="0054177C">
      <w:pPr>
        <w:widowControl w:val="0"/>
        <w:shd w:val="clear" w:color="auto" w:fill="FFFFFF"/>
        <w:tabs>
          <w:tab w:val="left" w:pos="993"/>
        </w:tabs>
        <w:spacing w:line="276" w:lineRule="auto"/>
        <w:jc w:val="center"/>
        <w:textAlignment w:val="baseline"/>
        <w:rPr>
          <w:b/>
        </w:rPr>
      </w:pPr>
    </w:p>
    <w:p w14:paraId="45F6741B" w14:textId="77777777" w:rsidR="00CA3F5B" w:rsidRPr="00466D6F" w:rsidRDefault="00CA3F5B" w:rsidP="0054177C">
      <w:pPr>
        <w:shd w:val="clear" w:color="auto" w:fill="FFFFFF"/>
        <w:tabs>
          <w:tab w:val="left" w:pos="993"/>
        </w:tabs>
        <w:spacing w:line="276" w:lineRule="auto"/>
        <w:ind w:firstLine="709"/>
        <w:jc w:val="both"/>
        <w:textAlignment w:val="baseline"/>
      </w:pPr>
      <w:r w:rsidRPr="00466D6F">
        <w:t xml:space="preserve">Наличие адаптационного блока является необходимой составляющей учебного плана для решения проблемы будущей социальной адаптации обучающихся и психической коррекции их личности. </w:t>
      </w:r>
    </w:p>
    <w:p w14:paraId="1AD1054E" w14:textId="77777777" w:rsidR="00CA3F5B" w:rsidRPr="00466D6F" w:rsidRDefault="00CA3F5B" w:rsidP="0054177C">
      <w:pPr>
        <w:widowControl w:val="0"/>
        <w:shd w:val="clear" w:color="auto" w:fill="FFFFFF"/>
        <w:tabs>
          <w:tab w:val="left" w:pos="993"/>
        </w:tabs>
        <w:spacing w:line="276" w:lineRule="auto"/>
        <w:ind w:firstLine="709"/>
        <w:jc w:val="both"/>
        <w:textAlignment w:val="baseline"/>
      </w:pPr>
      <w:r w:rsidRPr="00466D6F">
        <w:t>Основу учебных курсов (дисциплин) адаптационного цикла составляют адаптационные учебные дисциплины, определённые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w:t>
      </w:r>
    </w:p>
    <w:p w14:paraId="5FC53E7A" w14:textId="77777777" w:rsidR="00CA3F5B" w:rsidRPr="00466D6F" w:rsidRDefault="00CA3F5B" w:rsidP="0054177C">
      <w:pPr>
        <w:shd w:val="clear" w:color="auto" w:fill="FFFFFF"/>
        <w:tabs>
          <w:tab w:val="left" w:pos="993"/>
        </w:tabs>
        <w:spacing w:line="276" w:lineRule="auto"/>
        <w:ind w:firstLine="709"/>
        <w:jc w:val="both"/>
        <w:textAlignment w:val="baseline"/>
      </w:pPr>
      <w:r w:rsidRPr="00466D6F">
        <w:t xml:space="preserve">Реализация адаптационных дисциплин направлена на решение основных коррекционно-реабилитационных задач в образовательном процессе обучающихся лиц с ограниченными возможностями здоровья. В ходе обучения физической культуре решаются оздоровительные, образовательные и коррекционные задачи. Обучение направлено на формирование и совершенствование ряда двигательных умений и навыков, которые являются необходимыми при овладении профессии, а также предусматривают сообщение обучающимся сведений по вопросам укрепления здоровья и физического развития. Объем адаптационного цикла составляет 20 процентов учебного времени, определенного для освоения образовательной программы. </w:t>
      </w:r>
    </w:p>
    <w:p w14:paraId="01A0A31D" w14:textId="77777777" w:rsidR="00483CE4" w:rsidRPr="00466D6F" w:rsidRDefault="00483CE4" w:rsidP="0054177C">
      <w:pPr>
        <w:widowControl w:val="0"/>
        <w:shd w:val="clear" w:color="auto" w:fill="FFFFFF"/>
        <w:tabs>
          <w:tab w:val="left" w:pos="993"/>
        </w:tabs>
        <w:spacing w:line="276" w:lineRule="auto"/>
        <w:jc w:val="both"/>
        <w:textAlignment w:val="baseline"/>
      </w:pPr>
    </w:p>
    <w:p w14:paraId="6279836A" w14:textId="77777777" w:rsidR="00CA3F5B" w:rsidRPr="00466D6F" w:rsidRDefault="00CA3F5B" w:rsidP="0054177C">
      <w:pPr>
        <w:widowControl w:val="0"/>
        <w:shd w:val="clear" w:color="auto" w:fill="FFFFFF"/>
        <w:spacing w:line="276" w:lineRule="auto"/>
        <w:jc w:val="both"/>
        <w:textAlignment w:val="baseline"/>
      </w:pPr>
      <w:r w:rsidRPr="00466D6F">
        <w:t>Содержание адаптационного цикла:</w:t>
      </w:r>
    </w:p>
    <w:p w14:paraId="6AB37596" w14:textId="77777777" w:rsidR="00CA3F5B" w:rsidRPr="00466D6F" w:rsidRDefault="00CA3F5B" w:rsidP="0054177C">
      <w:pPr>
        <w:widowControl w:val="0"/>
        <w:shd w:val="clear" w:color="auto" w:fill="FFFFFF"/>
        <w:spacing w:line="276" w:lineRule="auto"/>
        <w:jc w:val="both"/>
        <w:textAlignment w:val="baseline"/>
      </w:pPr>
    </w:p>
    <w:tbl>
      <w:tblPr>
        <w:tblStyle w:val="a6"/>
        <w:tblW w:w="0" w:type="auto"/>
        <w:tblInd w:w="108" w:type="dxa"/>
        <w:tblLook w:val="04A0" w:firstRow="1" w:lastRow="0" w:firstColumn="1" w:lastColumn="0" w:noHBand="0" w:noVBand="1"/>
      </w:tblPr>
      <w:tblGrid>
        <w:gridCol w:w="851"/>
        <w:gridCol w:w="2033"/>
        <w:gridCol w:w="6897"/>
      </w:tblGrid>
      <w:tr w:rsidR="00356CA1" w:rsidRPr="00466D6F" w14:paraId="581362F0" w14:textId="77777777" w:rsidTr="000974BB">
        <w:tc>
          <w:tcPr>
            <w:tcW w:w="851" w:type="dxa"/>
          </w:tcPr>
          <w:p w14:paraId="01B2F3E8" w14:textId="77777777" w:rsidR="00CA3F5B" w:rsidRPr="00466D6F" w:rsidRDefault="00CA3F5B" w:rsidP="0054177C">
            <w:pPr>
              <w:widowControl w:val="0"/>
              <w:suppressAutoHyphens/>
              <w:autoSpaceDE w:val="0"/>
              <w:autoSpaceDN w:val="0"/>
              <w:adjustRightInd w:val="0"/>
              <w:spacing w:line="276" w:lineRule="auto"/>
              <w:jc w:val="center"/>
            </w:pPr>
            <w:r w:rsidRPr="00466D6F">
              <w:t>№ п\п</w:t>
            </w:r>
          </w:p>
        </w:tc>
        <w:tc>
          <w:tcPr>
            <w:tcW w:w="2033" w:type="dxa"/>
          </w:tcPr>
          <w:p w14:paraId="4943BAC9" w14:textId="7CCE3875" w:rsidR="00CA3F5B" w:rsidRPr="00466D6F" w:rsidRDefault="00CA3F5B" w:rsidP="0054177C">
            <w:pPr>
              <w:widowControl w:val="0"/>
              <w:suppressAutoHyphens/>
              <w:autoSpaceDE w:val="0"/>
              <w:autoSpaceDN w:val="0"/>
              <w:adjustRightInd w:val="0"/>
              <w:spacing w:line="276" w:lineRule="auto"/>
              <w:jc w:val="center"/>
            </w:pPr>
            <w:r w:rsidRPr="00466D6F">
              <w:t xml:space="preserve">Индекс </w:t>
            </w:r>
            <w:r w:rsidR="00D623C3" w:rsidRPr="00466D6F">
              <w:t>адаптационной дисциплины</w:t>
            </w:r>
          </w:p>
        </w:tc>
        <w:tc>
          <w:tcPr>
            <w:tcW w:w="6897" w:type="dxa"/>
          </w:tcPr>
          <w:p w14:paraId="46619101" w14:textId="77777777" w:rsidR="00CA3F5B" w:rsidRPr="00466D6F" w:rsidRDefault="00CA3F5B" w:rsidP="0054177C">
            <w:pPr>
              <w:widowControl w:val="0"/>
              <w:suppressAutoHyphens/>
              <w:autoSpaceDE w:val="0"/>
              <w:autoSpaceDN w:val="0"/>
              <w:adjustRightInd w:val="0"/>
              <w:spacing w:line="276" w:lineRule="auto"/>
              <w:jc w:val="center"/>
            </w:pPr>
            <w:r w:rsidRPr="00466D6F">
              <w:t>Наименование</w:t>
            </w:r>
          </w:p>
          <w:p w14:paraId="2804B7FE" w14:textId="0127834C" w:rsidR="00CA3F5B" w:rsidRPr="00466D6F" w:rsidRDefault="00D623C3" w:rsidP="0054177C">
            <w:pPr>
              <w:widowControl w:val="0"/>
              <w:suppressAutoHyphens/>
              <w:autoSpaceDE w:val="0"/>
              <w:autoSpaceDN w:val="0"/>
              <w:adjustRightInd w:val="0"/>
              <w:spacing w:line="276" w:lineRule="auto"/>
              <w:jc w:val="center"/>
            </w:pPr>
            <w:r w:rsidRPr="00466D6F">
              <w:t>адаптационной дисциплины</w:t>
            </w:r>
          </w:p>
        </w:tc>
      </w:tr>
      <w:tr w:rsidR="00356CA1" w:rsidRPr="00466D6F" w14:paraId="7FC020AB" w14:textId="77777777" w:rsidTr="000974BB">
        <w:tc>
          <w:tcPr>
            <w:tcW w:w="851" w:type="dxa"/>
          </w:tcPr>
          <w:p w14:paraId="7AC77EF4" w14:textId="77777777" w:rsidR="00CA3F5B" w:rsidRPr="00466D6F" w:rsidRDefault="00CA3F5B" w:rsidP="0054177C">
            <w:pPr>
              <w:widowControl w:val="0"/>
              <w:suppressAutoHyphens/>
              <w:autoSpaceDE w:val="0"/>
              <w:autoSpaceDN w:val="0"/>
              <w:adjustRightInd w:val="0"/>
              <w:spacing w:line="276" w:lineRule="auto"/>
              <w:jc w:val="center"/>
            </w:pPr>
            <w:r w:rsidRPr="00466D6F">
              <w:t>1</w:t>
            </w:r>
          </w:p>
        </w:tc>
        <w:tc>
          <w:tcPr>
            <w:tcW w:w="2033" w:type="dxa"/>
          </w:tcPr>
          <w:p w14:paraId="525E5AD0" w14:textId="77777777" w:rsidR="00CA3F5B" w:rsidRPr="00466D6F" w:rsidRDefault="00CA3F5B" w:rsidP="0054177C">
            <w:pPr>
              <w:widowControl w:val="0"/>
              <w:suppressAutoHyphens/>
              <w:autoSpaceDE w:val="0"/>
              <w:autoSpaceDN w:val="0"/>
              <w:adjustRightInd w:val="0"/>
              <w:spacing w:line="276" w:lineRule="auto"/>
              <w:contextualSpacing/>
              <w:jc w:val="center"/>
            </w:pPr>
            <w:r w:rsidRPr="00466D6F">
              <w:t>АД 01</w:t>
            </w:r>
          </w:p>
        </w:tc>
        <w:tc>
          <w:tcPr>
            <w:tcW w:w="6897" w:type="dxa"/>
          </w:tcPr>
          <w:p w14:paraId="08CEC74A" w14:textId="77777777" w:rsidR="00CA3F5B" w:rsidRPr="00466D6F" w:rsidRDefault="00CA3F5B" w:rsidP="0054177C">
            <w:pPr>
              <w:spacing w:line="276" w:lineRule="auto"/>
            </w:pPr>
            <w:r w:rsidRPr="00466D6F">
              <w:t>Социальная адаптация и основы социально-правовых знаний</w:t>
            </w:r>
          </w:p>
        </w:tc>
      </w:tr>
      <w:tr w:rsidR="00356CA1" w:rsidRPr="00466D6F" w14:paraId="0563356C" w14:textId="77777777" w:rsidTr="000974BB">
        <w:tc>
          <w:tcPr>
            <w:tcW w:w="851" w:type="dxa"/>
          </w:tcPr>
          <w:p w14:paraId="08B24892" w14:textId="77777777" w:rsidR="00CA3F5B" w:rsidRPr="00466D6F" w:rsidRDefault="00CA3F5B" w:rsidP="0054177C">
            <w:pPr>
              <w:widowControl w:val="0"/>
              <w:suppressAutoHyphens/>
              <w:autoSpaceDE w:val="0"/>
              <w:autoSpaceDN w:val="0"/>
              <w:adjustRightInd w:val="0"/>
              <w:spacing w:line="276" w:lineRule="auto"/>
              <w:jc w:val="center"/>
            </w:pPr>
            <w:r w:rsidRPr="00466D6F">
              <w:t>2</w:t>
            </w:r>
          </w:p>
        </w:tc>
        <w:tc>
          <w:tcPr>
            <w:tcW w:w="2033" w:type="dxa"/>
          </w:tcPr>
          <w:p w14:paraId="3A96B3AD" w14:textId="77777777" w:rsidR="00CA3F5B" w:rsidRPr="00466D6F" w:rsidRDefault="00CA3F5B" w:rsidP="0054177C">
            <w:pPr>
              <w:widowControl w:val="0"/>
              <w:suppressAutoHyphens/>
              <w:autoSpaceDE w:val="0"/>
              <w:autoSpaceDN w:val="0"/>
              <w:adjustRightInd w:val="0"/>
              <w:spacing w:line="276" w:lineRule="auto"/>
              <w:contextualSpacing/>
              <w:jc w:val="center"/>
            </w:pPr>
            <w:r w:rsidRPr="00466D6F">
              <w:t>АД 02</w:t>
            </w:r>
          </w:p>
        </w:tc>
        <w:tc>
          <w:tcPr>
            <w:tcW w:w="6897" w:type="dxa"/>
          </w:tcPr>
          <w:p w14:paraId="4277B4E3" w14:textId="77777777" w:rsidR="00CA3F5B" w:rsidRPr="00466D6F" w:rsidRDefault="00CA3F5B" w:rsidP="0054177C">
            <w:pPr>
              <w:spacing w:line="276" w:lineRule="auto"/>
            </w:pPr>
            <w:r w:rsidRPr="00466D6F">
              <w:t>Коммуникативный практикум</w:t>
            </w:r>
          </w:p>
        </w:tc>
      </w:tr>
      <w:tr w:rsidR="00356CA1" w:rsidRPr="00466D6F" w14:paraId="42BA1EE9" w14:textId="77777777" w:rsidTr="000974BB">
        <w:tc>
          <w:tcPr>
            <w:tcW w:w="851" w:type="dxa"/>
          </w:tcPr>
          <w:p w14:paraId="4A051240" w14:textId="77777777" w:rsidR="00CA3F5B" w:rsidRPr="00466D6F" w:rsidRDefault="00CA3F5B" w:rsidP="0054177C">
            <w:pPr>
              <w:widowControl w:val="0"/>
              <w:suppressAutoHyphens/>
              <w:autoSpaceDE w:val="0"/>
              <w:autoSpaceDN w:val="0"/>
              <w:adjustRightInd w:val="0"/>
              <w:spacing w:line="276" w:lineRule="auto"/>
              <w:jc w:val="center"/>
            </w:pPr>
            <w:r w:rsidRPr="00466D6F">
              <w:t>3</w:t>
            </w:r>
          </w:p>
        </w:tc>
        <w:tc>
          <w:tcPr>
            <w:tcW w:w="2033" w:type="dxa"/>
          </w:tcPr>
          <w:p w14:paraId="3F9A0CEC" w14:textId="77777777" w:rsidR="00CA3F5B" w:rsidRPr="00466D6F" w:rsidRDefault="00CA3F5B" w:rsidP="0054177C">
            <w:pPr>
              <w:widowControl w:val="0"/>
              <w:suppressAutoHyphens/>
              <w:autoSpaceDE w:val="0"/>
              <w:autoSpaceDN w:val="0"/>
              <w:adjustRightInd w:val="0"/>
              <w:spacing w:line="276" w:lineRule="auto"/>
              <w:contextualSpacing/>
              <w:jc w:val="center"/>
            </w:pPr>
            <w:r w:rsidRPr="00466D6F">
              <w:t>АД 03</w:t>
            </w:r>
          </w:p>
        </w:tc>
        <w:tc>
          <w:tcPr>
            <w:tcW w:w="6897" w:type="dxa"/>
          </w:tcPr>
          <w:p w14:paraId="13EE9440" w14:textId="77777777" w:rsidR="00CA3F5B" w:rsidRPr="00466D6F" w:rsidRDefault="00CA3F5B" w:rsidP="0054177C">
            <w:pPr>
              <w:spacing w:line="276" w:lineRule="auto"/>
            </w:pPr>
            <w:r w:rsidRPr="00466D6F">
              <w:t>Психология личности и профессиональное самоопределение</w:t>
            </w:r>
          </w:p>
        </w:tc>
      </w:tr>
      <w:tr w:rsidR="00356CA1" w:rsidRPr="00466D6F" w14:paraId="321FC220" w14:textId="77777777" w:rsidTr="000974BB">
        <w:tc>
          <w:tcPr>
            <w:tcW w:w="851" w:type="dxa"/>
          </w:tcPr>
          <w:p w14:paraId="7940AB4E" w14:textId="77777777" w:rsidR="00CA3F5B" w:rsidRPr="00466D6F" w:rsidRDefault="00CA3F5B" w:rsidP="0054177C">
            <w:pPr>
              <w:widowControl w:val="0"/>
              <w:suppressAutoHyphens/>
              <w:autoSpaceDE w:val="0"/>
              <w:autoSpaceDN w:val="0"/>
              <w:adjustRightInd w:val="0"/>
              <w:spacing w:line="276" w:lineRule="auto"/>
              <w:jc w:val="center"/>
            </w:pPr>
            <w:r w:rsidRPr="00466D6F">
              <w:t>4</w:t>
            </w:r>
          </w:p>
        </w:tc>
        <w:tc>
          <w:tcPr>
            <w:tcW w:w="2033" w:type="dxa"/>
          </w:tcPr>
          <w:p w14:paraId="40F8C74C" w14:textId="77777777" w:rsidR="00CA3F5B" w:rsidRPr="00466D6F" w:rsidRDefault="00CA3F5B" w:rsidP="0054177C">
            <w:pPr>
              <w:widowControl w:val="0"/>
              <w:suppressAutoHyphens/>
              <w:autoSpaceDE w:val="0"/>
              <w:autoSpaceDN w:val="0"/>
              <w:adjustRightInd w:val="0"/>
              <w:spacing w:line="276" w:lineRule="auto"/>
              <w:contextualSpacing/>
              <w:jc w:val="center"/>
            </w:pPr>
            <w:r w:rsidRPr="00466D6F">
              <w:t>АД 04</w:t>
            </w:r>
          </w:p>
        </w:tc>
        <w:tc>
          <w:tcPr>
            <w:tcW w:w="6897" w:type="dxa"/>
          </w:tcPr>
          <w:p w14:paraId="2302811C" w14:textId="77777777" w:rsidR="00CA3F5B" w:rsidRPr="00466D6F" w:rsidRDefault="00CA3F5B" w:rsidP="0054177C">
            <w:pPr>
              <w:spacing w:line="276" w:lineRule="auto"/>
            </w:pPr>
            <w:r w:rsidRPr="00466D6F">
              <w:t>Физическая культура (лечебная)</w:t>
            </w:r>
          </w:p>
        </w:tc>
      </w:tr>
      <w:tr w:rsidR="00356CA1" w:rsidRPr="00466D6F" w14:paraId="5CED1EA3" w14:textId="77777777" w:rsidTr="000974BB">
        <w:tc>
          <w:tcPr>
            <w:tcW w:w="851" w:type="dxa"/>
          </w:tcPr>
          <w:p w14:paraId="07670CE3" w14:textId="77777777" w:rsidR="00CA3F5B" w:rsidRPr="00466D6F" w:rsidRDefault="00CA3F5B" w:rsidP="0054177C">
            <w:pPr>
              <w:widowControl w:val="0"/>
              <w:suppressAutoHyphens/>
              <w:autoSpaceDE w:val="0"/>
              <w:autoSpaceDN w:val="0"/>
              <w:adjustRightInd w:val="0"/>
              <w:spacing w:line="276" w:lineRule="auto"/>
              <w:jc w:val="center"/>
            </w:pPr>
            <w:r w:rsidRPr="00466D6F">
              <w:t>5</w:t>
            </w:r>
          </w:p>
        </w:tc>
        <w:tc>
          <w:tcPr>
            <w:tcW w:w="2033" w:type="dxa"/>
          </w:tcPr>
          <w:p w14:paraId="176609FA" w14:textId="77777777" w:rsidR="00CA3F5B" w:rsidRPr="00466D6F" w:rsidRDefault="00CA3F5B" w:rsidP="0054177C">
            <w:pPr>
              <w:spacing w:line="276" w:lineRule="auto"/>
              <w:jc w:val="center"/>
            </w:pPr>
            <w:r w:rsidRPr="00466D6F">
              <w:t>АД.05</w:t>
            </w:r>
          </w:p>
        </w:tc>
        <w:tc>
          <w:tcPr>
            <w:tcW w:w="6897" w:type="dxa"/>
          </w:tcPr>
          <w:p w14:paraId="4099876C" w14:textId="77777777" w:rsidR="00CA3F5B" w:rsidRPr="00466D6F" w:rsidRDefault="00CA3F5B" w:rsidP="0054177C">
            <w:pPr>
              <w:spacing w:line="276" w:lineRule="auto"/>
            </w:pPr>
            <w:r w:rsidRPr="00466D6F">
              <w:t>Русский язык</w:t>
            </w:r>
          </w:p>
        </w:tc>
      </w:tr>
      <w:tr w:rsidR="00CA3F5B" w:rsidRPr="00466D6F" w14:paraId="5B6BF63D" w14:textId="77777777" w:rsidTr="000974BB">
        <w:tc>
          <w:tcPr>
            <w:tcW w:w="851" w:type="dxa"/>
          </w:tcPr>
          <w:p w14:paraId="0FBD3C58" w14:textId="77777777" w:rsidR="00CA3F5B" w:rsidRPr="00466D6F" w:rsidRDefault="00CA3F5B" w:rsidP="0054177C">
            <w:pPr>
              <w:widowControl w:val="0"/>
              <w:suppressAutoHyphens/>
              <w:autoSpaceDE w:val="0"/>
              <w:autoSpaceDN w:val="0"/>
              <w:adjustRightInd w:val="0"/>
              <w:spacing w:line="276" w:lineRule="auto"/>
              <w:jc w:val="center"/>
            </w:pPr>
            <w:r w:rsidRPr="00466D6F">
              <w:t>6</w:t>
            </w:r>
          </w:p>
        </w:tc>
        <w:tc>
          <w:tcPr>
            <w:tcW w:w="2033" w:type="dxa"/>
          </w:tcPr>
          <w:p w14:paraId="69C0A960" w14:textId="77777777" w:rsidR="00CA3F5B" w:rsidRPr="00466D6F" w:rsidRDefault="00CA3F5B" w:rsidP="0054177C">
            <w:pPr>
              <w:spacing w:line="276" w:lineRule="auto"/>
              <w:jc w:val="center"/>
            </w:pPr>
            <w:r w:rsidRPr="00466D6F">
              <w:t>АД.06</w:t>
            </w:r>
          </w:p>
        </w:tc>
        <w:tc>
          <w:tcPr>
            <w:tcW w:w="6897" w:type="dxa"/>
          </w:tcPr>
          <w:p w14:paraId="1F2EA490" w14:textId="77777777" w:rsidR="00CA3F5B" w:rsidRPr="00466D6F" w:rsidRDefault="00CA3F5B" w:rsidP="0054177C">
            <w:pPr>
              <w:spacing w:line="276" w:lineRule="auto"/>
              <w:rPr>
                <w:rFonts w:eastAsia="Calibri"/>
              </w:rPr>
            </w:pPr>
            <w:r w:rsidRPr="00466D6F">
              <w:rPr>
                <w:rFonts w:eastAsia="Calibri"/>
              </w:rPr>
              <w:t xml:space="preserve">Математика </w:t>
            </w:r>
          </w:p>
        </w:tc>
      </w:tr>
    </w:tbl>
    <w:p w14:paraId="57D25867" w14:textId="77777777" w:rsidR="00CA3F5B" w:rsidRPr="00466D6F" w:rsidRDefault="00CA3F5B" w:rsidP="0054177C">
      <w:pPr>
        <w:widowControl w:val="0"/>
        <w:suppressAutoHyphens/>
        <w:autoSpaceDE w:val="0"/>
        <w:autoSpaceDN w:val="0"/>
        <w:adjustRightInd w:val="0"/>
        <w:spacing w:line="276" w:lineRule="auto"/>
        <w:jc w:val="both"/>
        <w:rPr>
          <w:b/>
        </w:rPr>
      </w:pPr>
    </w:p>
    <w:p w14:paraId="3B9643E1" w14:textId="74B8EC50" w:rsidR="00483CE4" w:rsidRPr="00466D6F" w:rsidRDefault="00E42C2B" w:rsidP="0054177C">
      <w:pPr>
        <w:pStyle w:val="a5"/>
        <w:widowControl w:val="0"/>
        <w:shd w:val="clear" w:color="auto" w:fill="FFFFFF"/>
        <w:tabs>
          <w:tab w:val="left" w:pos="993"/>
        </w:tabs>
        <w:spacing w:line="276" w:lineRule="auto"/>
        <w:ind w:left="450"/>
        <w:jc w:val="center"/>
        <w:textAlignment w:val="baseline"/>
        <w:rPr>
          <w:b/>
        </w:rPr>
      </w:pPr>
      <w:bookmarkStart w:id="8" w:name="_Hlk193876736"/>
      <w:r w:rsidRPr="00466D6F">
        <w:rPr>
          <w:b/>
        </w:rPr>
        <w:t xml:space="preserve">VI.4. </w:t>
      </w:r>
      <w:bookmarkEnd w:id="8"/>
      <w:r w:rsidR="007303A7" w:rsidRPr="00466D6F">
        <w:rPr>
          <w:b/>
        </w:rPr>
        <w:t>Программы</w:t>
      </w:r>
      <w:r w:rsidR="00483CE4" w:rsidRPr="00466D6F">
        <w:rPr>
          <w:b/>
        </w:rPr>
        <w:t xml:space="preserve"> дисциплин общепрофессионального цикла</w:t>
      </w:r>
    </w:p>
    <w:p w14:paraId="0EB6EE20" w14:textId="77777777" w:rsidR="00483CE4" w:rsidRPr="00466D6F" w:rsidRDefault="00483CE4" w:rsidP="0054177C">
      <w:pPr>
        <w:widowControl w:val="0"/>
        <w:shd w:val="clear" w:color="auto" w:fill="FFFFFF"/>
        <w:tabs>
          <w:tab w:val="left" w:pos="993"/>
        </w:tabs>
        <w:spacing w:line="276" w:lineRule="auto"/>
        <w:ind w:left="720"/>
        <w:contextualSpacing/>
        <w:jc w:val="center"/>
        <w:textAlignment w:val="baseline"/>
        <w:rPr>
          <w:b/>
        </w:rPr>
      </w:pPr>
    </w:p>
    <w:p w14:paraId="1AD9FDDF" w14:textId="77777777" w:rsidR="00483CE4" w:rsidRPr="00466D6F" w:rsidRDefault="00483CE4" w:rsidP="0054177C">
      <w:pPr>
        <w:widowControl w:val="0"/>
        <w:shd w:val="clear" w:color="auto" w:fill="FFFFFF"/>
        <w:tabs>
          <w:tab w:val="left" w:pos="993"/>
        </w:tabs>
        <w:spacing w:line="276" w:lineRule="auto"/>
        <w:ind w:firstLine="567"/>
        <w:jc w:val="both"/>
        <w:textAlignment w:val="baseline"/>
      </w:pPr>
      <w:r w:rsidRPr="00466D6F">
        <w:t xml:space="preserve">Наличие профильного блока является необходимой основой для освоения предметов профессионального цикла для обучающихся. Объем учебного времени, отводимого на данный блок, составляет 20 процентов образовательной программы. Реализация учебных дисциплин профильного учебного цикла направлена на решение задач в получении знаний в соответствии с профессиональным стандартом по соответствующей профессии. Содержание данных программ обеспечивает осознанное усвоение программ профессионального цикла. </w:t>
      </w:r>
    </w:p>
    <w:p w14:paraId="4EA108B3" w14:textId="77777777" w:rsidR="00E42C2B" w:rsidRPr="00466D6F" w:rsidRDefault="00E42C2B" w:rsidP="00E42C2B">
      <w:pPr>
        <w:spacing w:after="9" w:line="270" w:lineRule="auto"/>
        <w:ind w:left="718" w:right="718"/>
        <w:jc w:val="center"/>
      </w:pPr>
    </w:p>
    <w:p w14:paraId="7A849000" w14:textId="33513D14" w:rsidR="00E42C2B" w:rsidRPr="00466D6F" w:rsidRDefault="00E42C2B" w:rsidP="00E42C2B">
      <w:pPr>
        <w:spacing w:after="9" w:line="270" w:lineRule="auto"/>
        <w:ind w:left="718" w:right="718"/>
        <w:jc w:val="center"/>
      </w:pPr>
      <w:r w:rsidRPr="00466D6F">
        <w:t xml:space="preserve">Содержание профильного цикла: </w:t>
      </w:r>
    </w:p>
    <w:p w14:paraId="4A954A22" w14:textId="77777777" w:rsidR="00E42C2B" w:rsidRPr="00466D6F" w:rsidRDefault="00E42C2B" w:rsidP="00E42C2B">
      <w:pPr>
        <w:spacing w:line="259" w:lineRule="auto"/>
      </w:pPr>
      <w:r w:rsidRPr="00466D6F">
        <w:t xml:space="preserve"> </w:t>
      </w:r>
    </w:p>
    <w:tbl>
      <w:tblPr>
        <w:tblStyle w:val="TableGrid"/>
        <w:tblW w:w="9381" w:type="dxa"/>
        <w:tblInd w:w="-11" w:type="dxa"/>
        <w:tblCellMar>
          <w:top w:w="6" w:type="dxa"/>
          <w:left w:w="111" w:type="dxa"/>
          <w:right w:w="115" w:type="dxa"/>
        </w:tblCellMar>
        <w:tblLook w:val="04A0" w:firstRow="1" w:lastRow="0" w:firstColumn="1" w:lastColumn="0" w:noHBand="0" w:noVBand="1"/>
      </w:tblPr>
      <w:tblGrid>
        <w:gridCol w:w="1288"/>
        <w:gridCol w:w="1700"/>
        <w:gridCol w:w="6393"/>
      </w:tblGrid>
      <w:tr w:rsidR="00356CA1" w:rsidRPr="00466D6F" w14:paraId="05B430AC" w14:textId="77777777" w:rsidTr="00E42C2B">
        <w:trPr>
          <w:trHeight w:val="643"/>
        </w:trPr>
        <w:tc>
          <w:tcPr>
            <w:tcW w:w="1288" w:type="dxa"/>
            <w:tcBorders>
              <w:top w:val="single" w:sz="4" w:space="0" w:color="000000"/>
              <w:left w:val="single" w:sz="4" w:space="0" w:color="000000"/>
              <w:bottom w:val="single" w:sz="4" w:space="0" w:color="000000"/>
              <w:right w:val="single" w:sz="4" w:space="0" w:color="000000"/>
            </w:tcBorders>
            <w:vAlign w:val="center"/>
          </w:tcPr>
          <w:p w14:paraId="5C49D730" w14:textId="4527D01B" w:rsidR="00E42C2B" w:rsidRPr="00466D6F" w:rsidRDefault="00E42C2B" w:rsidP="00E42C2B">
            <w:pPr>
              <w:spacing w:line="259" w:lineRule="auto"/>
              <w:ind w:left="28"/>
              <w:jc w:val="center"/>
            </w:pPr>
            <w:r w:rsidRPr="00466D6F">
              <w:t>№ п\п</w:t>
            </w:r>
          </w:p>
        </w:tc>
        <w:tc>
          <w:tcPr>
            <w:tcW w:w="1700" w:type="dxa"/>
            <w:tcBorders>
              <w:top w:val="single" w:sz="4" w:space="0" w:color="000000"/>
              <w:left w:val="single" w:sz="4" w:space="0" w:color="000000"/>
              <w:bottom w:val="single" w:sz="4" w:space="0" w:color="000000"/>
              <w:right w:val="single" w:sz="4" w:space="0" w:color="000000"/>
            </w:tcBorders>
            <w:vAlign w:val="center"/>
          </w:tcPr>
          <w:p w14:paraId="17D1284D" w14:textId="23676E4F" w:rsidR="00E42C2B" w:rsidRPr="00466D6F" w:rsidRDefault="00E42C2B" w:rsidP="00E42C2B">
            <w:pPr>
              <w:spacing w:line="259" w:lineRule="auto"/>
              <w:jc w:val="center"/>
            </w:pPr>
            <w:r w:rsidRPr="00466D6F">
              <w:t>Индекс дисциплины</w:t>
            </w:r>
          </w:p>
        </w:tc>
        <w:tc>
          <w:tcPr>
            <w:tcW w:w="6393" w:type="dxa"/>
            <w:tcBorders>
              <w:top w:val="single" w:sz="4" w:space="0" w:color="000000"/>
              <w:left w:val="single" w:sz="4" w:space="0" w:color="000000"/>
              <w:bottom w:val="single" w:sz="4" w:space="0" w:color="000000"/>
              <w:right w:val="single" w:sz="4" w:space="0" w:color="000000"/>
            </w:tcBorders>
            <w:vAlign w:val="center"/>
          </w:tcPr>
          <w:p w14:paraId="4E03DFF9" w14:textId="0A8FE409" w:rsidR="00E42C2B" w:rsidRPr="00466D6F" w:rsidRDefault="00E42C2B" w:rsidP="00E42C2B">
            <w:pPr>
              <w:spacing w:line="259" w:lineRule="auto"/>
              <w:ind w:right="12"/>
              <w:jc w:val="center"/>
            </w:pPr>
            <w:r w:rsidRPr="00466D6F">
              <w:t>Наименование профильной дисциплины</w:t>
            </w:r>
          </w:p>
        </w:tc>
      </w:tr>
      <w:tr w:rsidR="00356CA1" w:rsidRPr="00466D6F" w14:paraId="6072792A" w14:textId="77777777" w:rsidTr="00E42C2B">
        <w:trPr>
          <w:trHeight w:val="331"/>
        </w:trPr>
        <w:tc>
          <w:tcPr>
            <w:tcW w:w="1288" w:type="dxa"/>
            <w:tcBorders>
              <w:top w:val="single" w:sz="4" w:space="0" w:color="000000"/>
              <w:left w:val="single" w:sz="4" w:space="0" w:color="000000"/>
              <w:bottom w:val="single" w:sz="4" w:space="0" w:color="000000"/>
              <w:right w:val="single" w:sz="4" w:space="0" w:color="000000"/>
            </w:tcBorders>
            <w:vAlign w:val="center"/>
          </w:tcPr>
          <w:p w14:paraId="6CBBE876" w14:textId="51FF7FA6" w:rsidR="00E42C2B" w:rsidRPr="00466D6F" w:rsidRDefault="00E42C2B" w:rsidP="00E42C2B">
            <w:pPr>
              <w:spacing w:line="259" w:lineRule="auto"/>
              <w:ind w:left="20"/>
              <w:jc w:val="center"/>
            </w:pPr>
            <w:r w:rsidRPr="00466D6F">
              <w:t>1</w:t>
            </w:r>
          </w:p>
        </w:tc>
        <w:tc>
          <w:tcPr>
            <w:tcW w:w="1700" w:type="dxa"/>
            <w:tcBorders>
              <w:top w:val="single" w:sz="4" w:space="0" w:color="000000"/>
              <w:left w:val="single" w:sz="4" w:space="0" w:color="000000"/>
              <w:bottom w:val="single" w:sz="4" w:space="0" w:color="000000"/>
              <w:right w:val="single" w:sz="4" w:space="0" w:color="000000"/>
            </w:tcBorders>
            <w:vAlign w:val="center"/>
          </w:tcPr>
          <w:p w14:paraId="7FD1D69F" w14:textId="51D0F0ED" w:rsidR="00E42C2B" w:rsidRPr="00466D6F" w:rsidRDefault="00E42C2B" w:rsidP="00E42C2B">
            <w:pPr>
              <w:spacing w:line="259" w:lineRule="auto"/>
              <w:ind w:left="12"/>
              <w:jc w:val="center"/>
            </w:pPr>
            <w:r w:rsidRPr="00466D6F">
              <w:t>ОП 01.</w:t>
            </w:r>
          </w:p>
        </w:tc>
        <w:tc>
          <w:tcPr>
            <w:tcW w:w="6393" w:type="dxa"/>
            <w:tcBorders>
              <w:top w:val="single" w:sz="4" w:space="0" w:color="000000"/>
              <w:left w:val="single" w:sz="4" w:space="0" w:color="000000"/>
              <w:bottom w:val="single" w:sz="4" w:space="0" w:color="000000"/>
              <w:right w:val="single" w:sz="4" w:space="0" w:color="000000"/>
            </w:tcBorders>
            <w:vAlign w:val="center"/>
          </w:tcPr>
          <w:p w14:paraId="3023975C" w14:textId="77777777" w:rsidR="00E42C2B" w:rsidRPr="00466D6F" w:rsidRDefault="00E42C2B" w:rsidP="00E42C2B">
            <w:pPr>
              <w:spacing w:line="259" w:lineRule="auto"/>
            </w:pPr>
            <w:r w:rsidRPr="00466D6F">
              <w:t xml:space="preserve">Эффективное поведение на рынке труда </w:t>
            </w:r>
          </w:p>
        </w:tc>
      </w:tr>
      <w:tr w:rsidR="00356CA1" w:rsidRPr="00466D6F" w14:paraId="5DC1234E" w14:textId="77777777" w:rsidTr="00E42C2B">
        <w:trPr>
          <w:trHeight w:val="327"/>
        </w:trPr>
        <w:tc>
          <w:tcPr>
            <w:tcW w:w="1288" w:type="dxa"/>
            <w:tcBorders>
              <w:top w:val="single" w:sz="4" w:space="0" w:color="000000"/>
              <w:left w:val="single" w:sz="4" w:space="0" w:color="000000"/>
              <w:bottom w:val="single" w:sz="4" w:space="0" w:color="000000"/>
              <w:right w:val="single" w:sz="4" w:space="0" w:color="000000"/>
            </w:tcBorders>
            <w:vAlign w:val="center"/>
          </w:tcPr>
          <w:p w14:paraId="229F2ACF" w14:textId="57B783F8" w:rsidR="00E42C2B" w:rsidRPr="00466D6F" w:rsidRDefault="00E42C2B" w:rsidP="00E42C2B">
            <w:pPr>
              <w:spacing w:line="259" w:lineRule="auto"/>
              <w:ind w:left="20"/>
              <w:jc w:val="center"/>
            </w:pPr>
            <w:r w:rsidRPr="00466D6F">
              <w:lastRenderedPageBreak/>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4F3A05EA" w14:textId="364EB310" w:rsidR="00E42C2B" w:rsidRPr="00466D6F" w:rsidRDefault="00E42C2B" w:rsidP="00E42C2B">
            <w:pPr>
              <w:spacing w:line="259" w:lineRule="auto"/>
              <w:ind w:left="12"/>
              <w:jc w:val="center"/>
            </w:pPr>
            <w:r w:rsidRPr="00466D6F">
              <w:t>ОП 02.</w:t>
            </w:r>
          </w:p>
        </w:tc>
        <w:tc>
          <w:tcPr>
            <w:tcW w:w="6393" w:type="dxa"/>
            <w:tcBorders>
              <w:top w:val="single" w:sz="4" w:space="0" w:color="000000"/>
              <w:left w:val="single" w:sz="4" w:space="0" w:color="000000"/>
              <w:bottom w:val="single" w:sz="4" w:space="0" w:color="000000"/>
              <w:right w:val="single" w:sz="4" w:space="0" w:color="000000"/>
            </w:tcBorders>
            <w:vAlign w:val="center"/>
          </w:tcPr>
          <w:p w14:paraId="0001BD20" w14:textId="77777777" w:rsidR="00E42C2B" w:rsidRPr="00466D6F" w:rsidRDefault="00E42C2B" w:rsidP="00E42C2B">
            <w:pPr>
              <w:spacing w:line="259" w:lineRule="auto"/>
            </w:pPr>
            <w:r w:rsidRPr="00466D6F">
              <w:t xml:space="preserve">Охрана труда </w:t>
            </w:r>
          </w:p>
        </w:tc>
      </w:tr>
      <w:tr w:rsidR="00356CA1" w:rsidRPr="00466D6F" w14:paraId="6B153014" w14:textId="77777777" w:rsidTr="00E42C2B">
        <w:trPr>
          <w:trHeight w:val="326"/>
        </w:trPr>
        <w:tc>
          <w:tcPr>
            <w:tcW w:w="1288" w:type="dxa"/>
            <w:tcBorders>
              <w:top w:val="single" w:sz="4" w:space="0" w:color="000000"/>
              <w:left w:val="single" w:sz="4" w:space="0" w:color="000000"/>
              <w:bottom w:val="single" w:sz="4" w:space="0" w:color="000000"/>
              <w:right w:val="single" w:sz="4" w:space="0" w:color="000000"/>
            </w:tcBorders>
            <w:vAlign w:val="center"/>
          </w:tcPr>
          <w:p w14:paraId="55744765" w14:textId="04382ADB" w:rsidR="00E42C2B" w:rsidRPr="00466D6F" w:rsidRDefault="00E42C2B" w:rsidP="00E42C2B">
            <w:pPr>
              <w:spacing w:line="259" w:lineRule="auto"/>
              <w:ind w:left="20"/>
              <w:jc w:val="center"/>
            </w:pPr>
            <w:r w:rsidRPr="00466D6F">
              <w:t>3</w:t>
            </w:r>
          </w:p>
        </w:tc>
        <w:tc>
          <w:tcPr>
            <w:tcW w:w="1700" w:type="dxa"/>
            <w:tcBorders>
              <w:top w:val="single" w:sz="4" w:space="0" w:color="000000"/>
              <w:left w:val="single" w:sz="4" w:space="0" w:color="000000"/>
              <w:bottom w:val="single" w:sz="4" w:space="0" w:color="000000"/>
              <w:right w:val="single" w:sz="4" w:space="0" w:color="000000"/>
            </w:tcBorders>
            <w:vAlign w:val="center"/>
          </w:tcPr>
          <w:p w14:paraId="68E3D025" w14:textId="79D0D651" w:rsidR="00E42C2B" w:rsidRPr="00466D6F" w:rsidRDefault="00E42C2B" w:rsidP="00E42C2B">
            <w:pPr>
              <w:spacing w:line="259" w:lineRule="auto"/>
              <w:ind w:left="9"/>
              <w:jc w:val="center"/>
            </w:pPr>
            <w:r w:rsidRPr="00466D6F">
              <w:t>ОП 03.</w:t>
            </w:r>
          </w:p>
        </w:tc>
        <w:tc>
          <w:tcPr>
            <w:tcW w:w="6393" w:type="dxa"/>
            <w:tcBorders>
              <w:top w:val="single" w:sz="4" w:space="0" w:color="000000"/>
              <w:left w:val="single" w:sz="4" w:space="0" w:color="000000"/>
              <w:bottom w:val="single" w:sz="4" w:space="0" w:color="000000"/>
              <w:right w:val="single" w:sz="4" w:space="0" w:color="000000"/>
            </w:tcBorders>
            <w:vAlign w:val="center"/>
          </w:tcPr>
          <w:p w14:paraId="06B50F36" w14:textId="77777777" w:rsidR="00E42C2B" w:rsidRPr="00466D6F" w:rsidRDefault="00E42C2B" w:rsidP="00E42C2B">
            <w:pPr>
              <w:spacing w:line="259" w:lineRule="auto"/>
            </w:pPr>
            <w:r w:rsidRPr="00466D6F">
              <w:t xml:space="preserve">Безопасность жизнедеятельности </w:t>
            </w:r>
          </w:p>
        </w:tc>
      </w:tr>
      <w:tr w:rsidR="00FC6C00" w:rsidRPr="00466D6F" w14:paraId="3E70C02E" w14:textId="77777777" w:rsidTr="0042401E">
        <w:trPr>
          <w:trHeight w:val="326"/>
        </w:trPr>
        <w:tc>
          <w:tcPr>
            <w:tcW w:w="1288" w:type="dxa"/>
            <w:tcBorders>
              <w:top w:val="single" w:sz="4" w:space="0" w:color="000000"/>
              <w:left w:val="single" w:sz="4" w:space="0" w:color="000000"/>
              <w:bottom w:val="single" w:sz="4" w:space="0" w:color="000000"/>
              <w:right w:val="single" w:sz="4" w:space="0" w:color="000000"/>
            </w:tcBorders>
            <w:vAlign w:val="center"/>
          </w:tcPr>
          <w:p w14:paraId="26E26894" w14:textId="5BBADB8F" w:rsidR="00FC6C00" w:rsidRPr="00466D6F" w:rsidRDefault="00FC6C00" w:rsidP="00FC6C00">
            <w:pPr>
              <w:spacing w:line="259" w:lineRule="auto"/>
              <w:ind w:left="20"/>
              <w:jc w:val="center"/>
            </w:pPr>
            <w:r w:rsidRPr="00466D6F">
              <w:t>4</w:t>
            </w:r>
          </w:p>
        </w:tc>
        <w:tc>
          <w:tcPr>
            <w:tcW w:w="1700" w:type="dxa"/>
            <w:tcBorders>
              <w:top w:val="single" w:sz="4" w:space="0" w:color="000000"/>
              <w:left w:val="single" w:sz="4" w:space="0" w:color="000000"/>
              <w:bottom w:val="single" w:sz="4" w:space="0" w:color="000000"/>
              <w:right w:val="single" w:sz="4" w:space="0" w:color="000000"/>
            </w:tcBorders>
            <w:vAlign w:val="center"/>
          </w:tcPr>
          <w:p w14:paraId="56D2AC3D" w14:textId="2A85D9C9" w:rsidR="00FC6C00" w:rsidRPr="00466D6F" w:rsidRDefault="00FC6C00" w:rsidP="00FC6C00">
            <w:pPr>
              <w:spacing w:line="259" w:lineRule="auto"/>
              <w:ind w:left="12"/>
              <w:jc w:val="center"/>
            </w:pPr>
            <w:r w:rsidRPr="00466D6F">
              <w:t>ОП 04.</w:t>
            </w:r>
          </w:p>
        </w:tc>
        <w:tc>
          <w:tcPr>
            <w:tcW w:w="6393" w:type="dxa"/>
            <w:tcBorders>
              <w:top w:val="single" w:sz="4" w:space="0" w:color="000000"/>
              <w:left w:val="single" w:sz="4" w:space="0" w:color="000000"/>
              <w:bottom w:val="single" w:sz="4" w:space="0" w:color="000000"/>
              <w:right w:val="single" w:sz="4" w:space="0" w:color="000000"/>
            </w:tcBorders>
          </w:tcPr>
          <w:p w14:paraId="6B267C05" w14:textId="62124943" w:rsidR="00FC6C00" w:rsidRPr="00466D6F" w:rsidRDefault="00FC6C00" w:rsidP="00FC6C00">
            <w:pPr>
              <w:spacing w:line="259" w:lineRule="auto"/>
            </w:pPr>
            <w:r w:rsidRPr="00B15BEC">
              <w:t>Материаловедение</w:t>
            </w:r>
          </w:p>
        </w:tc>
      </w:tr>
      <w:tr w:rsidR="00FC6C00" w:rsidRPr="00466D6F" w14:paraId="63A845AE" w14:textId="77777777" w:rsidTr="0042401E">
        <w:trPr>
          <w:trHeight w:val="326"/>
        </w:trPr>
        <w:tc>
          <w:tcPr>
            <w:tcW w:w="1288" w:type="dxa"/>
            <w:tcBorders>
              <w:top w:val="single" w:sz="4" w:space="0" w:color="000000"/>
              <w:left w:val="single" w:sz="4" w:space="0" w:color="000000"/>
              <w:bottom w:val="single" w:sz="4" w:space="0" w:color="000000"/>
              <w:right w:val="single" w:sz="4" w:space="0" w:color="000000"/>
            </w:tcBorders>
            <w:vAlign w:val="center"/>
          </w:tcPr>
          <w:p w14:paraId="06898200" w14:textId="6C00CFE1" w:rsidR="00FC6C00" w:rsidRPr="00466D6F" w:rsidRDefault="00FC6C00" w:rsidP="00FC6C00">
            <w:pPr>
              <w:spacing w:line="259" w:lineRule="auto"/>
              <w:ind w:left="20"/>
              <w:jc w:val="center"/>
            </w:pPr>
            <w:r w:rsidRPr="00466D6F">
              <w:t>5</w:t>
            </w:r>
          </w:p>
        </w:tc>
        <w:tc>
          <w:tcPr>
            <w:tcW w:w="1700" w:type="dxa"/>
            <w:tcBorders>
              <w:top w:val="single" w:sz="4" w:space="0" w:color="000000"/>
              <w:left w:val="single" w:sz="4" w:space="0" w:color="000000"/>
              <w:bottom w:val="single" w:sz="4" w:space="0" w:color="000000"/>
              <w:right w:val="single" w:sz="4" w:space="0" w:color="000000"/>
            </w:tcBorders>
            <w:vAlign w:val="center"/>
          </w:tcPr>
          <w:p w14:paraId="644CF2F2" w14:textId="7633DF19" w:rsidR="00FC6C00" w:rsidRPr="00466D6F" w:rsidRDefault="00FC6C00" w:rsidP="00FC6C00">
            <w:pPr>
              <w:spacing w:line="259" w:lineRule="auto"/>
              <w:ind w:left="9"/>
              <w:jc w:val="center"/>
            </w:pPr>
            <w:r w:rsidRPr="00466D6F">
              <w:t>ОП 05.</w:t>
            </w:r>
          </w:p>
        </w:tc>
        <w:tc>
          <w:tcPr>
            <w:tcW w:w="6393" w:type="dxa"/>
            <w:tcBorders>
              <w:top w:val="single" w:sz="4" w:space="0" w:color="000000"/>
              <w:left w:val="single" w:sz="4" w:space="0" w:color="000000"/>
              <w:bottom w:val="single" w:sz="4" w:space="0" w:color="000000"/>
              <w:right w:val="single" w:sz="4" w:space="0" w:color="000000"/>
            </w:tcBorders>
          </w:tcPr>
          <w:p w14:paraId="7711098C" w14:textId="5129281D" w:rsidR="00FC6C00" w:rsidRPr="00466D6F" w:rsidRDefault="00FC6C00" w:rsidP="00FC6C00">
            <w:pPr>
              <w:spacing w:line="259" w:lineRule="auto"/>
            </w:pPr>
            <w:r w:rsidRPr="00B15BEC">
              <w:t>Основы черчения</w:t>
            </w:r>
          </w:p>
        </w:tc>
      </w:tr>
      <w:tr w:rsidR="00FC6C00" w:rsidRPr="00466D6F" w14:paraId="302EC4D8" w14:textId="77777777" w:rsidTr="0042401E">
        <w:trPr>
          <w:trHeight w:val="332"/>
        </w:trPr>
        <w:tc>
          <w:tcPr>
            <w:tcW w:w="1288" w:type="dxa"/>
            <w:tcBorders>
              <w:top w:val="single" w:sz="4" w:space="0" w:color="000000"/>
              <w:left w:val="single" w:sz="4" w:space="0" w:color="000000"/>
              <w:bottom w:val="single" w:sz="4" w:space="0" w:color="000000"/>
              <w:right w:val="single" w:sz="4" w:space="0" w:color="000000"/>
            </w:tcBorders>
            <w:vAlign w:val="center"/>
          </w:tcPr>
          <w:p w14:paraId="49860DEF" w14:textId="3F02C5BB" w:rsidR="00FC6C00" w:rsidRPr="00466D6F" w:rsidRDefault="00FC6C00" w:rsidP="00FC6C00">
            <w:pPr>
              <w:spacing w:line="259" w:lineRule="auto"/>
              <w:ind w:left="20"/>
              <w:jc w:val="center"/>
            </w:pPr>
            <w:r w:rsidRPr="00466D6F">
              <w:t>6</w:t>
            </w:r>
          </w:p>
        </w:tc>
        <w:tc>
          <w:tcPr>
            <w:tcW w:w="1700" w:type="dxa"/>
            <w:tcBorders>
              <w:top w:val="single" w:sz="4" w:space="0" w:color="000000"/>
              <w:left w:val="single" w:sz="4" w:space="0" w:color="000000"/>
              <w:bottom w:val="single" w:sz="4" w:space="0" w:color="000000"/>
              <w:right w:val="single" w:sz="4" w:space="0" w:color="000000"/>
            </w:tcBorders>
            <w:vAlign w:val="center"/>
          </w:tcPr>
          <w:p w14:paraId="36D16EFA" w14:textId="68687651" w:rsidR="00FC6C00" w:rsidRPr="00466D6F" w:rsidRDefault="00FC6C00" w:rsidP="00FC6C00">
            <w:pPr>
              <w:spacing w:line="259" w:lineRule="auto"/>
              <w:ind w:left="12"/>
              <w:jc w:val="center"/>
            </w:pPr>
            <w:r w:rsidRPr="00466D6F">
              <w:t>ОП 06.</w:t>
            </w:r>
          </w:p>
        </w:tc>
        <w:tc>
          <w:tcPr>
            <w:tcW w:w="6393" w:type="dxa"/>
            <w:tcBorders>
              <w:top w:val="single" w:sz="4" w:space="0" w:color="000000"/>
              <w:left w:val="single" w:sz="4" w:space="0" w:color="000000"/>
              <w:bottom w:val="single" w:sz="4" w:space="0" w:color="000000"/>
              <w:right w:val="single" w:sz="4" w:space="0" w:color="000000"/>
            </w:tcBorders>
          </w:tcPr>
          <w:p w14:paraId="1B9B4EE7" w14:textId="7187C794" w:rsidR="00FC6C00" w:rsidRPr="00466D6F" w:rsidRDefault="00FC6C00" w:rsidP="00FC6C00">
            <w:pPr>
              <w:spacing w:line="259" w:lineRule="auto"/>
            </w:pPr>
            <w:r w:rsidRPr="00B15BEC">
              <w:t>Электротехника</w:t>
            </w:r>
          </w:p>
        </w:tc>
      </w:tr>
    </w:tbl>
    <w:p w14:paraId="37ED08FD" w14:textId="77777777" w:rsidR="00483CE4" w:rsidRPr="00466D6F" w:rsidRDefault="00483CE4" w:rsidP="0054177C">
      <w:pPr>
        <w:widowControl w:val="0"/>
        <w:suppressAutoHyphens/>
        <w:autoSpaceDE w:val="0"/>
        <w:autoSpaceDN w:val="0"/>
        <w:adjustRightInd w:val="0"/>
        <w:spacing w:line="276" w:lineRule="auto"/>
        <w:ind w:firstLine="567"/>
        <w:jc w:val="both"/>
      </w:pPr>
    </w:p>
    <w:p w14:paraId="7B05AD95" w14:textId="1A922C44" w:rsidR="00CA3F5B" w:rsidRPr="00466D6F" w:rsidRDefault="00E42C2B" w:rsidP="00E42C2B">
      <w:pPr>
        <w:widowControl w:val="0"/>
        <w:suppressAutoHyphens/>
        <w:autoSpaceDE w:val="0"/>
        <w:autoSpaceDN w:val="0"/>
        <w:adjustRightInd w:val="0"/>
        <w:spacing w:line="276" w:lineRule="auto"/>
        <w:jc w:val="center"/>
        <w:rPr>
          <w:b/>
        </w:rPr>
      </w:pPr>
      <w:r w:rsidRPr="00466D6F">
        <w:rPr>
          <w:b/>
        </w:rPr>
        <w:t>VI.5</w:t>
      </w:r>
      <w:r w:rsidR="000974BB" w:rsidRPr="00466D6F">
        <w:rPr>
          <w:b/>
        </w:rPr>
        <w:t>. Рабочие программы профессионального блока</w:t>
      </w:r>
    </w:p>
    <w:p w14:paraId="23E11488" w14:textId="77777777" w:rsidR="002F4545" w:rsidRPr="00466D6F" w:rsidRDefault="002F4545" w:rsidP="0054177C">
      <w:pPr>
        <w:widowControl w:val="0"/>
        <w:suppressAutoHyphens/>
        <w:autoSpaceDE w:val="0"/>
        <w:autoSpaceDN w:val="0"/>
        <w:adjustRightInd w:val="0"/>
        <w:spacing w:line="276" w:lineRule="auto"/>
        <w:jc w:val="center"/>
        <w:rPr>
          <w:b/>
        </w:rPr>
      </w:pPr>
    </w:p>
    <w:p w14:paraId="0CDD725C" w14:textId="77777777" w:rsidR="002F4545" w:rsidRPr="00466D6F" w:rsidRDefault="002F4545" w:rsidP="0054177C">
      <w:pPr>
        <w:autoSpaceDE w:val="0"/>
        <w:autoSpaceDN w:val="0"/>
        <w:adjustRightInd w:val="0"/>
        <w:spacing w:line="276" w:lineRule="auto"/>
        <w:ind w:firstLine="709"/>
        <w:jc w:val="both"/>
      </w:pPr>
      <w:r w:rsidRPr="00466D6F">
        <w:t xml:space="preserve">Организация учебного процесса и преподавание профессионального блока в современных условиях должны основываться на инновационных психолого-педагогических подходах и технологиях, направленных на повышение эффективности преподавания и качества подготовки обучающихся. </w:t>
      </w:r>
    </w:p>
    <w:p w14:paraId="2678FBCE" w14:textId="77777777" w:rsidR="002F4545" w:rsidRPr="00466D6F" w:rsidRDefault="002F4545" w:rsidP="0054177C">
      <w:pPr>
        <w:widowControl w:val="0"/>
        <w:suppressAutoHyphens/>
        <w:spacing w:line="276" w:lineRule="auto"/>
        <w:ind w:firstLine="709"/>
        <w:jc w:val="both"/>
        <w:rPr>
          <w:rFonts w:eastAsia="Arial Unicode MS"/>
          <w:kern w:val="1"/>
          <w:lang w:eastAsia="hi-IN" w:bidi="hi-IN"/>
        </w:rPr>
      </w:pPr>
      <w:r w:rsidRPr="00466D6F">
        <w:rPr>
          <w:rFonts w:eastAsia="Arial Unicode MS"/>
          <w:kern w:val="1"/>
          <w:lang w:eastAsia="hi-IN" w:bidi="hi-IN"/>
        </w:rPr>
        <w:t>Освоение данного блока ведется параллельно с изучением дисциплин адаптационного цикла таких как: «</w:t>
      </w:r>
      <w:r w:rsidRPr="00466D6F">
        <w:t>Социальная адаптация и основы социально-правовых знаний</w:t>
      </w:r>
      <w:r w:rsidRPr="00466D6F">
        <w:rPr>
          <w:rFonts w:eastAsia="Arial Unicode MS"/>
          <w:kern w:val="1"/>
          <w:lang w:eastAsia="hi-IN" w:bidi="hi-IN"/>
        </w:rPr>
        <w:t>», «</w:t>
      </w:r>
      <w:r w:rsidRPr="00466D6F">
        <w:t>Коммуникативный практикум</w:t>
      </w:r>
      <w:r w:rsidRPr="00466D6F">
        <w:rPr>
          <w:rFonts w:eastAsia="Arial Unicode MS"/>
          <w:kern w:val="1"/>
          <w:lang w:eastAsia="hi-IN" w:bidi="hi-IN"/>
        </w:rPr>
        <w:t>», «</w:t>
      </w:r>
      <w:r w:rsidRPr="00466D6F">
        <w:t>Психология личности и профессиональное самоопределение</w:t>
      </w:r>
      <w:r w:rsidRPr="00466D6F">
        <w:rPr>
          <w:rFonts w:eastAsia="Arial Unicode MS"/>
          <w:kern w:val="1"/>
          <w:lang w:eastAsia="hi-IN" w:bidi="hi-IN"/>
        </w:rPr>
        <w:t>», «Физическая культура», «Русский язык», «Математика»; и дисциплин профильного цикла: «</w:t>
      </w:r>
      <w:r w:rsidRPr="00466D6F">
        <w:rPr>
          <w:rFonts w:eastAsia="Calibri"/>
        </w:rPr>
        <w:t>Эффективное поведение на рынке труда</w:t>
      </w:r>
      <w:r w:rsidRPr="00466D6F">
        <w:rPr>
          <w:rFonts w:eastAsia="Arial Unicode MS"/>
          <w:kern w:val="1"/>
          <w:lang w:eastAsia="hi-IN" w:bidi="hi-IN"/>
        </w:rPr>
        <w:t>», «Охрана труда», «</w:t>
      </w:r>
      <w:r w:rsidRPr="00466D6F">
        <w:t>Основы микробиологии, санитарии и гигиены</w:t>
      </w:r>
      <w:r w:rsidRPr="00466D6F">
        <w:rPr>
          <w:rFonts w:eastAsia="Arial Unicode MS"/>
          <w:kern w:val="1"/>
          <w:lang w:eastAsia="hi-IN" w:bidi="hi-IN"/>
        </w:rPr>
        <w:t>», «</w:t>
      </w:r>
      <w:r w:rsidRPr="00466D6F">
        <w:rPr>
          <w:rFonts w:eastAsia="Calibri"/>
        </w:rPr>
        <w:t>Физиология», «</w:t>
      </w:r>
      <w:r w:rsidRPr="00466D6F">
        <w:t>Основы безопасности жизнедеятельности», «Техническое оснащение предприятий общественного питания», «</w:t>
      </w:r>
      <w:r w:rsidRPr="00466D6F">
        <w:rPr>
          <w:rFonts w:eastAsia="Calibri"/>
        </w:rPr>
        <w:t xml:space="preserve">Основы организации производства и типы предприятий общественного питания», </w:t>
      </w:r>
      <w:r w:rsidRPr="00466D6F">
        <w:rPr>
          <w:rFonts w:eastAsia="Arial Unicode MS"/>
          <w:kern w:val="1"/>
          <w:lang w:eastAsia="hi-IN" w:bidi="hi-IN"/>
        </w:rPr>
        <w:t xml:space="preserve">а также профессиональных модулей ПД 01.01 </w:t>
      </w:r>
      <w:r w:rsidRPr="00466D6F">
        <w:t>«</w:t>
      </w:r>
      <w:r w:rsidR="001124A8" w:rsidRPr="00466D6F">
        <w:t>Технология подготовки рабочего места, производственного инвентаря и кухонной посуды»</w:t>
      </w:r>
      <w:r w:rsidR="001124A8" w:rsidRPr="00466D6F">
        <w:rPr>
          <w:rFonts w:eastAsia="Arial Unicode MS"/>
          <w:kern w:val="1"/>
          <w:lang w:eastAsia="hi-IN" w:bidi="hi-IN"/>
        </w:rPr>
        <w:t xml:space="preserve"> </w:t>
      </w:r>
      <w:r w:rsidRPr="00466D6F">
        <w:rPr>
          <w:rFonts w:eastAsia="Arial Unicode MS"/>
          <w:kern w:val="1"/>
          <w:lang w:eastAsia="hi-IN" w:bidi="hi-IN"/>
        </w:rPr>
        <w:t>ПД 01.02 «</w:t>
      </w:r>
      <w:r w:rsidR="001124A8" w:rsidRPr="00466D6F">
        <w:t>Технология приготовления блюд, напитков, кулинарных изделий</w:t>
      </w:r>
      <w:r w:rsidRPr="00466D6F">
        <w:rPr>
          <w:rFonts w:eastAsia="Arial Unicode MS"/>
          <w:kern w:val="1"/>
          <w:lang w:eastAsia="hi-IN" w:bidi="hi-IN"/>
        </w:rPr>
        <w:t xml:space="preserve">», </w:t>
      </w:r>
      <w:r w:rsidRPr="00466D6F">
        <w:rPr>
          <w:rFonts w:eastAsia="Arial Unicode MS"/>
          <w:kern w:val="1"/>
          <w:lang w:eastAsia="hi-IN" w:bidi="hi-IN"/>
        </w:rPr>
        <w:tab/>
      </w:r>
    </w:p>
    <w:p w14:paraId="0A60D326" w14:textId="37E30C7F" w:rsidR="002F4545" w:rsidRPr="00466D6F" w:rsidRDefault="002F4545" w:rsidP="0054177C">
      <w:pPr>
        <w:shd w:val="clear" w:color="auto" w:fill="FFFFFF"/>
        <w:spacing w:line="276" w:lineRule="auto"/>
        <w:ind w:firstLine="709"/>
        <w:jc w:val="both"/>
        <w:textAlignment w:val="baseline"/>
      </w:pPr>
      <w:r w:rsidRPr="00466D6F">
        <w:t xml:space="preserve">Основными формами являются практические занятия по освоению </w:t>
      </w:r>
      <w:r w:rsidR="00CD64D1" w:rsidRPr="00466D6F">
        <w:t>МТД,</w:t>
      </w:r>
      <w:r w:rsidRPr="00466D6F">
        <w:t xml:space="preserve"> направленные на овладение обучающимися трудовыми функциями. </w:t>
      </w:r>
      <w:r w:rsidR="00CD64D1" w:rsidRPr="00466D6F">
        <w:t>Модуль трудового действия (МТД) — это</w:t>
      </w:r>
      <w:r w:rsidRPr="00466D6F">
        <w:t xml:space="preserve"> интеграция знания, умения в рамках трудового действия. Реализация модулей трудового действия осуществляется педагогическими работниками, владеющими компетенциями преподавателя и мастера производственного обучения. Лекции направлены на формирование у студентов системы знаний, необходимых для освоения программы профессионального модуля, и готовностью к восприятию профессиональных технологий</w:t>
      </w:r>
      <w:r w:rsidRPr="00466D6F">
        <w:rPr>
          <w:bCs/>
        </w:rPr>
        <w:t xml:space="preserve">. </w:t>
      </w:r>
    </w:p>
    <w:p w14:paraId="3F910CF5" w14:textId="27084916" w:rsidR="002F4545" w:rsidRPr="00466D6F" w:rsidRDefault="002F4545" w:rsidP="005417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540"/>
        <w:jc w:val="both"/>
        <w:rPr>
          <w:rFonts w:eastAsia="Arial Unicode MS"/>
          <w:kern w:val="1"/>
          <w:lang w:eastAsia="hi-IN" w:bidi="hi-IN"/>
        </w:rPr>
      </w:pPr>
      <w:r w:rsidRPr="00466D6F">
        <w:rPr>
          <w:rFonts w:eastAsia="Arial Unicode MS"/>
          <w:kern w:val="1"/>
          <w:lang w:eastAsia="hi-IN" w:bidi="hi-IN"/>
        </w:rPr>
        <w:t xml:space="preserve">Для успешного освоения профессионального </w:t>
      </w:r>
      <w:r w:rsidR="00CD64D1" w:rsidRPr="00466D6F">
        <w:rPr>
          <w:rFonts w:eastAsia="Arial Unicode MS"/>
          <w:kern w:val="1"/>
          <w:lang w:eastAsia="hi-IN" w:bidi="hi-IN"/>
        </w:rPr>
        <w:t>блока обучающиеся</w:t>
      </w:r>
      <w:r w:rsidRPr="00466D6F">
        <w:rPr>
          <w:rFonts w:eastAsia="Arial Unicode MS"/>
          <w:kern w:val="1"/>
          <w:lang w:eastAsia="hi-IN" w:bidi="hi-IN"/>
        </w:rPr>
        <w:t xml:space="preserve"> обеспечиваются инструментами, приспособлениями, оборудованием, учебно-методическими материалами (планами практических занятий, учебно-методической литературой, типовыми контролирующими заданиями, ситуационными задачами, заданиями и рекомендациями по выполнению самостоятельной работы).</w:t>
      </w:r>
    </w:p>
    <w:p w14:paraId="3AAAD6AA" w14:textId="0FF71EAB" w:rsidR="002F4545" w:rsidRPr="00466D6F" w:rsidRDefault="002F4545" w:rsidP="0054177C">
      <w:pPr>
        <w:widowControl w:val="0"/>
        <w:suppressAutoHyphens/>
        <w:spacing w:line="276" w:lineRule="auto"/>
        <w:ind w:firstLine="540"/>
        <w:jc w:val="both"/>
        <w:rPr>
          <w:rFonts w:eastAsia="Arial Unicode MS"/>
          <w:kern w:val="1"/>
          <w:lang w:eastAsia="hi-IN" w:bidi="hi-IN"/>
        </w:rPr>
      </w:pPr>
      <w:r w:rsidRPr="00466D6F">
        <w:rPr>
          <w:rFonts w:eastAsia="Arial Unicode MS"/>
          <w:kern w:val="1"/>
          <w:lang w:eastAsia="hi-IN" w:bidi="hi-IN"/>
        </w:rPr>
        <w:t xml:space="preserve">Оценка теоретических знаний и практических умений, обучающихся осуществляется с помощью контрольных работ, проводимых в форме тестов и оценки практических умений. По итогам изучения каждого профессионального модуля проводится </w:t>
      </w:r>
      <w:r w:rsidR="00CD64D1" w:rsidRPr="00466D6F">
        <w:rPr>
          <w:rFonts w:eastAsia="Arial Unicode MS"/>
          <w:kern w:val="1"/>
          <w:lang w:eastAsia="hi-IN" w:bidi="hi-IN"/>
        </w:rPr>
        <w:t>дифференцированный зачет</w:t>
      </w:r>
      <w:r w:rsidRPr="00466D6F">
        <w:rPr>
          <w:rFonts w:eastAsia="Arial Unicode MS"/>
          <w:kern w:val="1"/>
          <w:lang w:eastAsia="hi-IN" w:bidi="hi-IN"/>
        </w:rPr>
        <w:t>.</w:t>
      </w:r>
    </w:p>
    <w:p w14:paraId="46FA126C" w14:textId="77777777" w:rsidR="002F4545" w:rsidRPr="00466D6F" w:rsidRDefault="002F4545" w:rsidP="0054177C">
      <w:pPr>
        <w:widowControl w:val="0"/>
        <w:suppressAutoHyphens/>
        <w:autoSpaceDE w:val="0"/>
        <w:autoSpaceDN w:val="0"/>
        <w:adjustRightInd w:val="0"/>
        <w:spacing w:line="276" w:lineRule="auto"/>
        <w:jc w:val="center"/>
        <w:rPr>
          <w:b/>
        </w:rPr>
      </w:pPr>
    </w:p>
    <w:p w14:paraId="02A18AD6" w14:textId="77777777" w:rsidR="002F4545" w:rsidRPr="00466D6F" w:rsidRDefault="002F4545" w:rsidP="00CD64D1">
      <w:pPr>
        <w:widowControl w:val="0"/>
        <w:suppressAutoHyphens/>
        <w:autoSpaceDE w:val="0"/>
        <w:autoSpaceDN w:val="0"/>
        <w:adjustRightInd w:val="0"/>
        <w:spacing w:line="276" w:lineRule="auto"/>
        <w:rPr>
          <w:b/>
        </w:rPr>
        <w:sectPr w:rsidR="002F4545" w:rsidRPr="00466D6F" w:rsidSect="00AB655E">
          <w:pgSz w:w="11906" w:h="16838"/>
          <w:pgMar w:top="1134" w:right="850" w:bottom="1134" w:left="1134" w:header="708" w:footer="708" w:gutter="0"/>
          <w:cols w:space="720"/>
          <w:docGrid w:linePitch="299"/>
        </w:sectPr>
      </w:pPr>
    </w:p>
    <w:p w14:paraId="0A57DFCE" w14:textId="2475A7CF" w:rsidR="00CA3F5B" w:rsidRPr="00466D6F" w:rsidRDefault="00CD64D1" w:rsidP="00CD64D1">
      <w:pPr>
        <w:widowControl w:val="0"/>
        <w:suppressAutoHyphens/>
        <w:autoSpaceDE w:val="0"/>
        <w:autoSpaceDN w:val="0"/>
        <w:adjustRightInd w:val="0"/>
        <w:spacing w:line="276" w:lineRule="auto"/>
        <w:ind w:firstLine="709"/>
        <w:contextualSpacing/>
        <w:jc w:val="center"/>
        <w:rPr>
          <w:b/>
        </w:rPr>
      </w:pPr>
      <w:r w:rsidRPr="00466D6F">
        <w:rPr>
          <w:b/>
        </w:rPr>
        <w:lastRenderedPageBreak/>
        <w:t xml:space="preserve">VI.5. </w:t>
      </w:r>
      <w:r w:rsidR="00CA3F5B" w:rsidRPr="00466D6F">
        <w:rPr>
          <w:b/>
        </w:rPr>
        <w:t xml:space="preserve">Программа </w:t>
      </w:r>
      <w:r w:rsidR="000974BB" w:rsidRPr="00466D6F">
        <w:rPr>
          <w:b/>
        </w:rPr>
        <w:t xml:space="preserve">учебной и </w:t>
      </w:r>
      <w:r w:rsidR="00CA3F5B" w:rsidRPr="00466D6F">
        <w:rPr>
          <w:b/>
        </w:rPr>
        <w:t>производственной практики</w:t>
      </w:r>
    </w:p>
    <w:p w14:paraId="68318DD2" w14:textId="77777777" w:rsidR="002F4545" w:rsidRPr="00466D6F" w:rsidRDefault="002F4545" w:rsidP="0054177C">
      <w:pPr>
        <w:widowControl w:val="0"/>
        <w:suppressAutoHyphens/>
        <w:autoSpaceDE w:val="0"/>
        <w:autoSpaceDN w:val="0"/>
        <w:adjustRightInd w:val="0"/>
        <w:spacing w:line="276" w:lineRule="auto"/>
        <w:contextualSpacing/>
        <w:rPr>
          <w:b/>
        </w:rPr>
      </w:pPr>
    </w:p>
    <w:p w14:paraId="501A93A9" w14:textId="77777777" w:rsidR="00CA3F5B" w:rsidRPr="00466D6F" w:rsidRDefault="000974BB" w:rsidP="0054177C">
      <w:pPr>
        <w:widowControl w:val="0"/>
        <w:suppressAutoHyphens/>
        <w:autoSpaceDE w:val="0"/>
        <w:autoSpaceDN w:val="0"/>
        <w:adjustRightInd w:val="0"/>
        <w:spacing w:line="276" w:lineRule="auto"/>
        <w:ind w:firstLine="708"/>
        <w:contextualSpacing/>
        <w:jc w:val="both"/>
        <w:rPr>
          <w:b/>
        </w:rPr>
      </w:pPr>
      <w:r w:rsidRPr="00466D6F">
        <w:t>Учебная практика и производственная практика проводится при освоении обучающимися трудовых функций в рамках профессиональных модулей. Учебная практика реализуется рассредоточено, чередуясь с теоретическими занятиями, учебная практика проходит на базе колледжа: в кабинете по проведению практических занятий и на учебном участке, она направлена на освоение обучающимися МТД (модулей трудовых действий) по каждой ТФ (трудовой функции), производственная практика реализуется концентрированно на предприятиях и организациях, направление деятельности которых соответствует профилю обучающихся.</w:t>
      </w:r>
    </w:p>
    <w:p w14:paraId="269F97E8" w14:textId="77777777" w:rsidR="00CA3F5B" w:rsidRPr="00466D6F" w:rsidRDefault="00CA3F5B" w:rsidP="0054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66D6F">
        <w:t xml:space="preserve">Производственная практика является самостоятельным учебным элементом и завершающим этапом практического освоения программы. </w:t>
      </w:r>
    </w:p>
    <w:p w14:paraId="53936D22" w14:textId="77777777" w:rsidR="00CA3F5B" w:rsidRPr="00466D6F" w:rsidRDefault="00CA3F5B" w:rsidP="0054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66D6F">
        <w:t>Целью производственной практики является овладение обучающимися способностью выполнения комплексных работ под задачи производственного процесса и адаптации обучающегося на рабочих мес</w:t>
      </w:r>
      <w:r w:rsidR="000974BB" w:rsidRPr="00466D6F">
        <w:t xml:space="preserve">тах предприятий и организаций. </w:t>
      </w:r>
      <w:r w:rsidRPr="00466D6F">
        <w:t>Она представляет собой вид практических занятий, предназначенных для подтверждения освоения вида профессиональной деятельности под</w:t>
      </w:r>
      <w:r w:rsidRPr="00466D6F">
        <w:rPr>
          <w:shd w:val="clear" w:color="auto" w:fill="FFFFFF"/>
        </w:rPr>
        <w:t xml:space="preserve"> руководством работника более высокого квалификационного уровня.</w:t>
      </w:r>
      <w:r w:rsidR="000974BB" w:rsidRPr="00466D6F">
        <w:rPr>
          <w:shd w:val="clear" w:color="auto" w:fill="FFFFFF"/>
        </w:rPr>
        <w:t xml:space="preserve"> </w:t>
      </w:r>
      <w:r w:rsidRPr="00466D6F">
        <w:t>Результатом освоения программы производственной практики является выполнение обучающимися комплексных работ на рабочих местах предприятий и организаций.</w:t>
      </w:r>
      <w:r w:rsidR="000974BB" w:rsidRPr="00466D6F">
        <w:t xml:space="preserve"> </w:t>
      </w:r>
      <w:r w:rsidRPr="00466D6F">
        <w:t>Контроль и оценка результатов освоения производственной практики осуществляется мастером производственного обучения и руководителем производственной практики на предприятии.</w:t>
      </w:r>
    </w:p>
    <w:p w14:paraId="59CE80A0" w14:textId="77777777" w:rsidR="00CA3F5B" w:rsidRPr="00466D6F" w:rsidRDefault="00CA3F5B" w:rsidP="0054177C">
      <w:pPr>
        <w:widowControl w:val="0"/>
        <w:suppressAutoHyphens/>
        <w:autoSpaceDE w:val="0"/>
        <w:autoSpaceDN w:val="0"/>
        <w:adjustRightInd w:val="0"/>
        <w:spacing w:line="276" w:lineRule="auto"/>
        <w:ind w:firstLine="709"/>
        <w:jc w:val="both"/>
      </w:pPr>
      <w:r w:rsidRPr="00466D6F">
        <w:t xml:space="preserve">По итогам производственной практики, обучающиеся выполняют пробную квалификационную работу. </w:t>
      </w:r>
    </w:p>
    <w:p w14:paraId="62295AB5" w14:textId="77777777" w:rsidR="00CA3F5B" w:rsidRPr="00466D6F" w:rsidRDefault="00CA3F5B" w:rsidP="0054177C">
      <w:pPr>
        <w:spacing w:line="276" w:lineRule="auto"/>
      </w:pPr>
    </w:p>
    <w:p w14:paraId="41B044BE" w14:textId="77777777" w:rsidR="00237E50" w:rsidRPr="00466D6F" w:rsidRDefault="00237E50" w:rsidP="00CD64D1">
      <w:pPr>
        <w:spacing w:line="276" w:lineRule="auto"/>
        <w:ind w:left="360"/>
        <w:contextualSpacing/>
        <w:jc w:val="center"/>
        <w:rPr>
          <w:b/>
        </w:rPr>
        <w:sectPr w:rsidR="00237E50" w:rsidRPr="00466D6F" w:rsidSect="002F4545">
          <w:pgSz w:w="11906" w:h="16838"/>
          <w:pgMar w:top="1134" w:right="1134" w:bottom="1134" w:left="1134" w:header="708" w:footer="708" w:gutter="0"/>
          <w:cols w:space="720"/>
        </w:sectPr>
      </w:pPr>
    </w:p>
    <w:p w14:paraId="7C8AB881" w14:textId="77777777" w:rsidR="00CA0321" w:rsidRPr="00466D6F" w:rsidRDefault="00D92C57" w:rsidP="00CA0321">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left="0" w:firstLine="709"/>
        <w:contextualSpacing/>
        <w:jc w:val="center"/>
        <w:rPr>
          <w:bCs/>
        </w:rPr>
      </w:pPr>
      <w:r w:rsidRPr="00466D6F">
        <w:rPr>
          <w:b/>
        </w:rPr>
        <w:lastRenderedPageBreak/>
        <w:t>ХАРАКТЕРИСТИКА СОЦИОКУЛЬТУРНОЙ СРЕДЫ ГПОУ ЯО РЫБИНСКОГО КОЛЛЕДЖА ГОРОДСКОЙ ИНФРАСТРУКТУРЫ, ОБЕСПЕЧИВАЮЩЕЙ СОЦИАЛЬНУЮ АДАПТАЦИЮ ОБУЧАЮЩИХСЯ (В СООТВЕТСТВИИ С НОЗОЛОГИЕЙ)</w:t>
      </w:r>
    </w:p>
    <w:p w14:paraId="3A2979C9" w14:textId="77777777" w:rsidR="00CA0321" w:rsidRPr="00466D6F" w:rsidRDefault="00CA0321" w:rsidP="00CA03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left="709"/>
        <w:contextualSpacing/>
        <w:jc w:val="both"/>
        <w:rPr>
          <w:bCs/>
        </w:rPr>
      </w:pPr>
    </w:p>
    <w:p w14:paraId="39A6E913"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Социокультурная среда ГПОУ ЯО Рыбинский колледж городской инфраструктуры обеспечивает социальную адаптацию обучающихся инвалидов и\или с обучающихся ограниченными возможностями здоровья (далее – ОВЗ), и направлена на организацию квалифицированной помощи обучающимся через создание условий для формирования гражданской, правовой и профессиональной позиции, личностного развития, в образовательной и профессиональной среде, готовности всех участников образовательного процесса к общению и сотрудничеству, к способности толерантно воспринимать социальные, личностные и культурные различия.</w:t>
      </w:r>
    </w:p>
    <w:p w14:paraId="15C4F427"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Концепция формирования среды колледжа, обеспечивающей развитие социально-личностных компетенций обучающихся, определяется регламентирующими документами.</w:t>
      </w:r>
    </w:p>
    <w:p w14:paraId="4AF50B34" w14:textId="77777777" w:rsidR="00053736" w:rsidRPr="00466D6F" w:rsidRDefault="00CA0321"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В колледже создан и функционирует Психолого-педагогический консилиум (далее - </w:t>
      </w:r>
      <w:proofErr w:type="spellStart"/>
      <w:r w:rsidRPr="00466D6F">
        <w:rPr>
          <w:bCs/>
        </w:rPr>
        <w:t>ППк</w:t>
      </w:r>
      <w:proofErr w:type="spellEnd"/>
      <w:r w:rsidRPr="00466D6F">
        <w:rPr>
          <w:bCs/>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14:paraId="2F116558" w14:textId="2D5C61B4" w:rsidR="00D36DC5" w:rsidRPr="00466D6F" w:rsidRDefault="00D36DC5" w:rsidP="00D36D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Задачами </w:t>
      </w:r>
      <w:proofErr w:type="spellStart"/>
      <w:r w:rsidRPr="00466D6F">
        <w:rPr>
          <w:bCs/>
        </w:rPr>
        <w:t>ПП</w:t>
      </w:r>
      <w:r w:rsidR="00C927C6" w:rsidRPr="00466D6F">
        <w:rPr>
          <w:bCs/>
        </w:rPr>
        <w:t>к</w:t>
      </w:r>
      <w:proofErr w:type="spellEnd"/>
      <w:r w:rsidRPr="00466D6F">
        <w:rPr>
          <w:bCs/>
        </w:rPr>
        <w:t xml:space="preserve"> являются:</w:t>
      </w:r>
    </w:p>
    <w:p w14:paraId="49699B43" w14:textId="1F4CB448" w:rsidR="00D36DC5" w:rsidRPr="00466D6F" w:rsidRDefault="00D36DC5" w:rsidP="00D36DC5">
      <w:pPr>
        <w:pStyle w:val="a5"/>
        <w:widowControl w:val="0"/>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left="0" w:firstLine="709"/>
        <w:jc w:val="both"/>
        <w:rPr>
          <w:bCs/>
        </w:rPr>
      </w:pPr>
      <w:r w:rsidRPr="00466D6F">
        <w:rPr>
          <w:bCs/>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73763F50" w14:textId="5CACEC58" w:rsidR="00D36DC5" w:rsidRPr="00466D6F" w:rsidRDefault="00D36DC5" w:rsidP="00D36DC5">
      <w:pPr>
        <w:pStyle w:val="a5"/>
        <w:widowControl w:val="0"/>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left="0" w:firstLine="709"/>
        <w:jc w:val="both"/>
        <w:rPr>
          <w:bCs/>
        </w:rPr>
      </w:pPr>
      <w:r w:rsidRPr="00466D6F">
        <w:rPr>
          <w:bCs/>
        </w:rPr>
        <w:t>разработка рекомендаций по организации психолого-педагогического сопровождения обучающихся;</w:t>
      </w:r>
    </w:p>
    <w:p w14:paraId="79E94682" w14:textId="70F3E307" w:rsidR="00D36DC5" w:rsidRPr="00466D6F" w:rsidRDefault="00D36DC5" w:rsidP="00D36DC5">
      <w:pPr>
        <w:pStyle w:val="a5"/>
        <w:widowControl w:val="0"/>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left="0" w:firstLine="709"/>
        <w:jc w:val="both"/>
        <w:rPr>
          <w:bCs/>
        </w:rPr>
      </w:pPr>
      <w:r w:rsidRPr="00466D6F">
        <w:rPr>
          <w:bCs/>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37E88B2B" w14:textId="0D86ACD7" w:rsidR="00C927C6" w:rsidRPr="00466D6F" w:rsidRDefault="00C927C6" w:rsidP="00C927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Коллегиальное решение </w:t>
      </w:r>
      <w:proofErr w:type="spellStart"/>
      <w:r w:rsidRPr="00466D6F">
        <w:rPr>
          <w:bCs/>
        </w:rPr>
        <w:t>ППк</w:t>
      </w:r>
      <w:proofErr w:type="spellEnd"/>
      <w:r w:rsidRPr="00466D6F">
        <w:rPr>
          <w:bCs/>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Заключение подписывается всеми членами ППК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14:paraId="5F750DC3"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В комплексном психолого-педагогическом сопровождении профессионального образования обучающегося инвалида и\или с ОВЗ задействованы все педагогические работники Колледжа. Работа по комплексному сопровождению планируется не только на уровне индивидуальной работы, но и на уровне всех субъектов Колледжа. </w:t>
      </w:r>
    </w:p>
    <w:p w14:paraId="4911AFA6"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Для эффективной работы преподавателей по созданию условий для получения образования обучающихся инвалидов и\или с ОВЗ в Колледже обеспечивается подготовка, переподготовка и повышение квалификации педагогических работников Колледжа с целью получения знаний о психофизиологических особенностях инвалидов и лиц с ОВЗ, специфики приёма-передачи учебной информации, применения специальных технических средств обучения с учётом различных нарушений функций организма человека. </w:t>
      </w:r>
    </w:p>
    <w:p w14:paraId="51AC18A8"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lastRenderedPageBreak/>
        <w:t xml:space="preserve">Основными принципами работы по сопровождению обучающихся инвалидов и\или с ОВЗ является комплексность, интеграция и инклюзия. </w:t>
      </w:r>
    </w:p>
    <w:p w14:paraId="78100398"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Комплексность включает междисциплинарное взаимодействие в команде специалистов сопровождения Центра, а также привлечение к сотрудничеству социальных партнеров. Взаимодействие всех специалистов строится на согласованности, скоординированности выполнения действий субъектов сопровождения.  </w:t>
      </w:r>
    </w:p>
    <w:p w14:paraId="19290FC0"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Интеграция – организация совместной деятельности обучающихся с обычным ходом развития и обучающихся инвалидов и\или обучающихся с ограниченными возможностями здоровья. </w:t>
      </w:r>
    </w:p>
    <w:p w14:paraId="26C037C5"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Инклюзия – процесс включения обучающихся в социально-одобренную деятельность в рамках Колледжа, в т.ч. образование, трудовая деятельность, здоровьесберегающая, культурная и т.д. В Колледже разработаны и успешно применяется механизмы взаимодействия с другими институтами воспитания, образовательными учреждениями разных типов и уровней, субъектами социальной сферы.  </w:t>
      </w:r>
    </w:p>
    <w:p w14:paraId="4C0EB830"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При поступлении в колледж обучающегося с инвалидностью и\или обучающегося с ОВЗ для него строится комплексная система поддержки исходя из его реальных потребностей и возможностей. В построении системы участвуют педагог-психолог, социальный педагог, медицинский работник колледжа (фельдшер), классный руководитель, мастер п\о и педагоги-предметники, ведущие занятия у данного обучающегося, сам обучающийся и родители или лица их заменяющее. При необходимости участвуют педагог-организатор, преподаватель физической культуры, педагоги программ дополнительного образования, воспитатели общежития. </w:t>
      </w:r>
    </w:p>
    <w:p w14:paraId="2A9A7415"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Одной из задач колледжа является создание условий, обеспечивающих участие обучающихся инвалидов и\или с ОВЗ в студенческом самоуправлении, в работе общественных организаций, в творческой и спортивной жизни колледжа, в </w:t>
      </w:r>
      <w:proofErr w:type="spellStart"/>
      <w:r w:rsidRPr="00466D6F">
        <w:rPr>
          <w:bCs/>
        </w:rPr>
        <w:t>культурнодосуговой</w:t>
      </w:r>
      <w:proofErr w:type="spellEnd"/>
      <w:r w:rsidRPr="00466D6F">
        <w:rPr>
          <w:bCs/>
        </w:rPr>
        <w:t xml:space="preserve"> деятельности, в спортивных секциях и творческих клубах, в олимпиадах, конкурсах. </w:t>
      </w:r>
    </w:p>
    <w:p w14:paraId="317B3C84" w14:textId="77777777" w:rsidR="00053736" w:rsidRPr="00466D6F" w:rsidRDefault="00D92C57" w:rsidP="000537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Обучающиеся из числа инвалидов и ОВЗ активно привлекаются к участию в студенческом самоуправлении, задачами которого являются: координация деятельности администрации и студенческого самоуправления по формированию и проведению в жизнь государственной молодёжной политики, направленной на решение проблем учащейся молодёжи; организация системной работы по совершенствованию механизмов студенческого самоуправления на уровне группы, курса, колледжа, города и области; развитие всесторонней интересной и полезной студенческой жизни для полноценной реализации личности.</w:t>
      </w:r>
    </w:p>
    <w:p w14:paraId="5562871B" w14:textId="77777777" w:rsidR="00996F50"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На базе колледжа действует волонтёрский отряд «Добрые руки».</w:t>
      </w:r>
      <w:r w:rsidR="00996F50" w:rsidRPr="00466D6F">
        <w:rPr>
          <w:bCs/>
        </w:rPr>
        <w:t xml:space="preserve"> </w:t>
      </w:r>
      <w:r w:rsidRPr="00466D6F">
        <w:rPr>
          <w:bCs/>
        </w:rPr>
        <w:t>Цель волонтерского отряда состоит в развитии и социальной самореализации обучающихся колледжа путем ознакомления с различными видами социальной активности. Работа волонтёрского отряда строится таким образом, чтобы обучающиеся с разным уровнем образования и с разными физическими возможностями могли участвовать в этом проекте на равных основаниях. Обучающиеся инвалиды и\или обучающиеся с ОВЗ активно привлекаются к участию в волонтёрском движении.</w:t>
      </w:r>
    </w:p>
    <w:p w14:paraId="682BA59B" w14:textId="77777777" w:rsidR="00996F50"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 xml:space="preserve">Для развития профессионального мышления и подготовки обучающихся к активной общественной деятельности в Колледже ведётся активная кружковая работа. Она позволяет </w:t>
      </w:r>
      <w:r w:rsidRPr="00466D6F">
        <w:rPr>
          <w:bCs/>
        </w:rPr>
        <w:lastRenderedPageBreak/>
        <w:t xml:space="preserve">обучающимся совершенствовать свой профессиональный уровень и помогает адаптации как в психологическом аспекте, так и в образовательном. </w:t>
      </w:r>
    </w:p>
    <w:p w14:paraId="3425C749" w14:textId="77777777" w:rsidR="00996F50"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Творческое объединение «Человек среди людей». Занятия в объединении направлены на раскрытие творческого потенциала обучающихся, развитие компетентности в общении и самопознания. Занятия ведёт педагог-психолог Колледжа.</w:t>
      </w:r>
    </w:p>
    <w:p w14:paraId="58B6A1DC" w14:textId="77777777" w:rsidR="00996F50"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Спортивные кружки – «Волейбол» и «Общая физическая подготовка». Занятия в спортивных кружках являются хорошей школой физической культуры и проводятся с целью укрепления здоровья и закаливания занимающихся; достижения всестороннего развития, широкого овладения физической культурой; приобретения инструкторских навыков и умения самостоятельно заниматься физической культурой; формирования моральных и волевых качеств российского гражданина. Занятия в кружках осуществляются при обязательном врачебно-педагогическом контроле.</w:t>
      </w:r>
    </w:p>
    <w:p w14:paraId="0FAD6B9F" w14:textId="77777777" w:rsidR="00996F50"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В колледже также проводятся тематические акции, по пропаганде здорового образа жизни: дни здоровья, круглые столы, лекции с привлечением различных специалистов. Большое внимание в воспитательной работе уделяется организации досуга и отдыха обучающихся.</w:t>
      </w:r>
    </w:p>
    <w:p w14:paraId="16998A95" w14:textId="77777777" w:rsidR="00996F50"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Имеются пункты общественного питания: столовые и буфеты.</w:t>
      </w:r>
    </w:p>
    <w:p w14:paraId="455B2A28" w14:textId="77777777" w:rsidR="00996F50"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Лечебно-оздоровительная работа осуществляется здравпунктом.</w:t>
      </w:r>
    </w:p>
    <w:p w14:paraId="6CF81D52" w14:textId="61639BC1" w:rsidR="00CA3F5B" w:rsidRPr="00466D6F" w:rsidRDefault="00D92C57"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r w:rsidRPr="00466D6F">
        <w:rPr>
          <w:bCs/>
        </w:rPr>
        <w:t>Испытать себя, применить свои знания, умения и навыки обучающиеся инвалиды и\или ОВЗ могут, приняв участие в чемпионатах профессионального мастерства «Профессионалитет», «</w:t>
      </w:r>
      <w:proofErr w:type="spellStart"/>
      <w:r w:rsidRPr="00466D6F">
        <w:rPr>
          <w:bCs/>
        </w:rPr>
        <w:t>Абилимпикс</w:t>
      </w:r>
      <w:proofErr w:type="spellEnd"/>
      <w:r w:rsidRPr="00466D6F">
        <w:rPr>
          <w:bCs/>
        </w:rPr>
        <w:t>».</w:t>
      </w:r>
    </w:p>
    <w:p w14:paraId="1AA9067C" w14:textId="09BFDC5E" w:rsidR="00367354" w:rsidRPr="00466D6F" w:rsidRDefault="00367354" w:rsidP="00367354">
      <w:pPr>
        <w:spacing w:after="17" w:line="259" w:lineRule="auto"/>
        <w:rPr>
          <w:kern w:val="2"/>
          <w14:ligatures w14:val="standardContextual"/>
        </w:rPr>
      </w:pPr>
    </w:p>
    <w:p w14:paraId="616A838F" w14:textId="77777777" w:rsidR="00367354" w:rsidRPr="00466D6F" w:rsidRDefault="00367354" w:rsidP="00367354">
      <w:pPr>
        <w:spacing w:after="16" w:line="259" w:lineRule="auto"/>
        <w:rPr>
          <w:kern w:val="2"/>
          <w14:ligatures w14:val="standardContextual"/>
        </w:rPr>
      </w:pPr>
      <w:r w:rsidRPr="00466D6F">
        <w:rPr>
          <w:kern w:val="2"/>
          <w14:ligatures w14:val="standardContextual"/>
        </w:rPr>
        <w:t xml:space="preserve"> </w:t>
      </w:r>
    </w:p>
    <w:p w14:paraId="4E45EDD9" w14:textId="77777777" w:rsidR="00367354" w:rsidRPr="00466D6F" w:rsidRDefault="00367354" w:rsidP="00367354">
      <w:pPr>
        <w:spacing w:line="259" w:lineRule="auto"/>
        <w:rPr>
          <w:kern w:val="2"/>
          <w14:ligatures w14:val="standardContextual"/>
        </w:rPr>
      </w:pPr>
      <w:r w:rsidRPr="00466D6F">
        <w:rPr>
          <w:kern w:val="2"/>
          <w14:ligatures w14:val="standardContextual"/>
        </w:rPr>
        <w:t xml:space="preserve"> </w:t>
      </w:r>
    </w:p>
    <w:p w14:paraId="6BC2830F" w14:textId="77777777" w:rsidR="00367354" w:rsidRPr="00466D6F" w:rsidRDefault="00367354" w:rsidP="00367354">
      <w:pPr>
        <w:spacing w:after="47" w:line="271" w:lineRule="auto"/>
        <w:ind w:right="156"/>
        <w:jc w:val="both"/>
        <w:rPr>
          <w:kern w:val="2"/>
          <w14:ligatures w14:val="standardContextual"/>
        </w:rPr>
        <w:sectPr w:rsidR="00367354" w:rsidRPr="00466D6F" w:rsidSect="00367354">
          <w:headerReference w:type="even" r:id="rId22"/>
          <w:headerReference w:type="default" r:id="rId23"/>
          <w:headerReference w:type="first" r:id="rId24"/>
          <w:pgSz w:w="11904" w:h="16838"/>
          <w:pgMar w:top="1263" w:right="1124" w:bottom="1186" w:left="1416" w:header="713" w:footer="720" w:gutter="0"/>
          <w:cols w:space="720"/>
        </w:sectPr>
      </w:pPr>
    </w:p>
    <w:p w14:paraId="202ABF80" w14:textId="77777777" w:rsidR="00367354" w:rsidRPr="00466D6F" w:rsidRDefault="00367354" w:rsidP="00367354">
      <w:pPr>
        <w:spacing w:after="100" w:line="259" w:lineRule="auto"/>
        <w:rPr>
          <w:kern w:val="2"/>
          <w14:ligatures w14:val="standardContextual"/>
        </w:rPr>
      </w:pPr>
      <w:r w:rsidRPr="00466D6F">
        <w:rPr>
          <w:i/>
          <w:kern w:val="2"/>
          <w14:ligatures w14:val="standardContextual"/>
        </w:rPr>
        <w:lastRenderedPageBreak/>
        <w:t xml:space="preserve"> </w:t>
      </w:r>
    </w:p>
    <w:p w14:paraId="23015E74" w14:textId="7E5BBB27" w:rsidR="00367354" w:rsidRPr="00466D6F" w:rsidRDefault="00CE7B4E" w:rsidP="00367354">
      <w:pPr>
        <w:spacing w:after="62" w:line="259" w:lineRule="auto"/>
        <w:ind w:right="329"/>
        <w:jc w:val="center"/>
        <w:rPr>
          <w:kern w:val="2"/>
          <w14:ligatures w14:val="standardContextual"/>
        </w:rPr>
      </w:pPr>
      <w:r w:rsidRPr="00466D6F">
        <w:rPr>
          <w:b/>
          <w:kern w:val="2"/>
          <w14:ligatures w14:val="standardContextual"/>
        </w:rPr>
        <w:t>Приложение</w:t>
      </w:r>
      <w:r w:rsidR="00367354" w:rsidRPr="00466D6F">
        <w:rPr>
          <w:b/>
          <w:kern w:val="2"/>
          <w14:ligatures w14:val="standardContextual"/>
        </w:rPr>
        <w:t xml:space="preserve"> 1 </w:t>
      </w:r>
    </w:p>
    <w:p w14:paraId="06915086" w14:textId="1C981E44" w:rsidR="00367354" w:rsidRPr="00466D6F" w:rsidRDefault="00367354" w:rsidP="00367354">
      <w:pPr>
        <w:spacing w:after="79" w:line="259" w:lineRule="auto"/>
        <w:ind w:right="339"/>
        <w:jc w:val="center"/>
        <w:rPr>
          <w:b/>
          <w:kern w:val="2"/>
          <w14:ligatures w14:val="standardContextual"/>
        </w:rPr>
      </w:pPr>
      <w:r w:rsidRPr="00466D6F">
        <w:rPr>
          <w:b/>
          <w:kern w:val="2"/>
          <w14:ligatures w14:val="standardContextual"/>
        </w:rPr>
        <w:t>УЧЕБНЫЙ ПЛАН</w:t>
      </w:r>
    </w:p>
    <w:p w14:paraId="54DDC0E2" w14:textId="77777777" w:rsidR="00367221" w:rsidRPr="00466D6F" w:rsidRDefault="00367221" w:rsidP="00367354">
      <w:pPr>
        <w:spacing w:after="79" w:line="259" w:lineRule="auto"/>
        <w:ind w:right="339"/>
        <w:jc w:val="center"/>
        <w:rPr>
          <w:kern w:val="2"/>
          <w14:ligatures w14:val="standardContextual"/>
        </w:rPr>
      </w:pPr>
    </w:p>
    <w:p w14:paraId="0FCAE9FE" w14:textId="77777777" w:rsidR="00367354" w:rsidRPr="00466D6F" w:rsidRDefault="00367354" w:rsidP="00367354">
      <w:pPr>
        <w:spacing w:after="78" w:line="259" w:lineRule="auto"/>
        <w:ind w:right="-10"/>
        <w:jc w:val="right"/>
        <w:rPr>
          <w:kern w:val="2"/>
          <w14:ligatures w14:val="standardContextual"/>
        </w:rPr>
      </w:pPr>
      <w:r w:rsidRPr="00466D6F">
        <w:rPr>
          <w:kern w:val="2"/>
          <w14:ligatures w14:val="standardContextual"/>
        </w:rPr>
        <w:t xml:space="preserve">УТВЕРЖДАЮ </w:t>
      </w:r>
    </w:p>
    <w:p w14:paraId="767F696C" w14:textId="77777777" w:rsidR="00367354" w:rsidRPr="00466D6F" w:rsidRDefault="00367354" w:rsidP="00367354">
      <w:pPr>
        <w:spacing w:after="49" w:line="259" w:lineRule="auto"/>
        <w:jc w:val="right"/>
        <w:rPr>
          <w:kern w:val="2"/>
          <w14:ligatures w14:val="standardContextual"/>
        </w:rPr>
      </w:pPr>
      <w:r w:rsidRPr="00466D6F">
        <w:rPr>
          <w:kern w:val="2"/>
          <w14:ligatures w14:val="standardContextual"/>
        </w:rPr>
        <w:t xml:space="preserve">Директор ГПОУ ЯО РКГИ _______________С.Г. Ерастова  </w:t>
      </w:r>
    </w:p>
    <w:p w14:paraId="10FC3E43" w14:textId="2CBBA5CB" w:rsidR="00367354" w:rsidRPr="00466D6F" w:rsidRDefault="00367354" w:rsidP="00367354">
      <w:pPr>
        <w:spacing w:line="259" w:lineRule="auto"/>
        <w:ind w:right="-10"/>
        <w:jc w:val="right"/>
        <w:rPr>
          <w:kern w:val="2"/>
          <w14:ligatures w14:val="standardContextual"/>
        </w:rPr>
      </w:pPr>
      <w:r w:rsidRPr="00466D6F">
        <w:rPr>
          <w:kern w:val="2"/>
          <w14:ligatures w14:val="standardContextual"/>
        </w:rPr>
        <w:t xml:space="preserve">«1» СЕНТЯБРЯ 2024 г. </w:t>
      </w:r>
    </w:p>
    <w:p w14:paraId="37ED44B7" w14:textId="77777777" w:rsidR="00367354" w:rsidRPr="00466D6F" w:rsidRDefault="00367354" w:rsidP="00367354">
      <w:pPr>
        <w:spacing w:after="74" w:line="259" w:lineRule="auto"/>
        <w:rPr>
          <w:kern w:val="2"/>
          <w14:ligatures w14:val="standardContextual"/>
        </w:rPr>
      </w:pPr>
      <w:r w:rsidRPr="00466D6F">
        <w:rPr>
          <w:kern w:val="2"/>
          <w14:ligatures w14:val="standardContextual"/>
        </w:rPr>
        <w:t xml:space="preserve"> </w:t>
      </w:r>
    </w:p>
    <w:p w14:paraId="55182549" w14:textId="77777777" w:rsidR="00646471" w:rsidRDefault="00646471" w:rsidP="00646471">
      <w:pPr>
        <w:widowControl w:val="0"/>
        <w:tabs>
          <w:tab w:val="left" w:pos="993"/>
        </w:tabs>
        <w:ind w:firstLine="709"/>
        <w:jc w:val="center"/>
        <w:rPr>
          <w:b/>
          <w:lang w:eastAsia="en-US"/>
        </w:rPr>
      </w:pPr>
      <w:r w:rsidRPr="00646471">
        <w:rPr>
          <w:b/>
          <w:lang w:eastAsia="en-US"/>
        </w:rPr>
        <w:t>УЧЕБНЫЙ ПЛАН</w:t>
      </w:r>
    </w:p>
    <w:p w14:paraId="6CA0C0EC" w14:textId="77777777" w:rsidR="00646471" w:rsidRDefault="00646471" w:rsidP="00646471">
      <w:pPr>
        <w:widowControl w:val="0"/>
        <w:tabs>
          <w:tab w:val="left" w:pos="993"/>
        </w:tabs>
        <w:ind w:firstLine="709"/>
        <w:jc w:val="center"/>
        <w:rPr>
          <w:rFonts w:eastAsiaTheme="minorHAnsi"/>
          <w:lang w:eastAsia="en-US"/>
        </w:rPr>
      </w:pPr>
      <w:r w:rsidRPr="00646471">
        <w:rPr>
          <w:rFonts w:eastAsiaTheme="minorHAnsi"/>
          <w:lang w:eastAsia="en-US"/>
        </w:rPr>
        <w:t xml:space="preserve">по основной программе профессионального </w:t>
      </w:r>
      <w:r w:rsidRPr="00646471">
        <w:rPr>
          <w:rFonts w:eastAsiaTheme="minorHAnsi"/>
          <w:lang w:eastAsia="en-US"/>
        </w:rPr>
        <w:t xml:space="preserve">обучения </w:t>
      </w:r>
      <w:r>
        <w:rPr>
          <w:rFonts w:eastAsiaTheme="minorHAnsi"/>
          <w:lang w:eastAsia="en-US"/>
        </w:rPr>
        <w:t>для</w:t>
      </w:r>
      <w:r w:rsidRPr="00646471">
        <w:rPr>
          <w:rFonts w:eastAsiaTheme="minorHAnsi"/>
          <w:lang w:eastAsia="en-US"/>
        </w:rPr>
        <w:t xml:space="preserve"> лиц с ограниченными возможностями здоровья</w:t>
      </w:r>
    </w:p>
    <w:p w14:paraId="438CF91E" w14:textId="77777777" w:rsidR="00646471" w:rsidRDefault="00646471" w:rsidP="00646471">
      <w:pPr>
        <w:widowControl w:val="0"/>
        <w:tabs>
          <w:tab w:val="left" w:pos="993"/>
        </w:tabs>
        <w:ind w:firstLine="709"/>
        <w:jc w:val="center"/>
        <w:rPr>
          <w:rFonts w:eastAsiaTheme="minorHAnsi"/>
          <w:lang w:eastAsia="en-US"/>
        </w:rPr>
      </w:pPr>
      <w:r w:rsidRPr="00646471">
        <w:rPr>
          <w:rFonts w:eastAsiaTheme="minorHAnsi"/>
          <w:lang w:eastAsia="en-US"/>
        </w:rPr>
        <w:t>(с различными формами умственной отсталости)</w:t>
      </w:r>
    </w:p>
    <w:p w14:paraId="35F14D50" w14:textId="2EFEB9B3" w:rsidR="00646471" w:rsidRPr="00646471" w:rsidRDefault="00646471" w:rsidP="00646471">
      <w:pPr>
        <w:widowControl w:val="0"/>
        <w:tabs>
          <w:tab w:val="left" w:pos="993"/>
        </w:tabs>
        <w:ind w:firstLine="709"/>
        <w:jc w:val="center"/>
        <w:rPr>
          <w:b/>
          <w:lang w:eastAsia="en-US"/>
        </w:rPr>
      </w:pPr>
      <w:r w:rsidRPr="00646471">
        <w:rPr>
          <w:rFonts w:eastAsiaTheme="minorHAnsi"/>
          <w:lang w:eastAsia="en-US"/>
        </w:rPr>
        <w:t xml:space="preserve">по профессии </w:t>
      </w:r>
      <w:r w:rsidR="00F83AD5" w:rsidRPr="00F83AD5">
        <w:rPr>
          <w:rFonts w:eastAsiaTheme="minorHAnsi"/>
          <w:lang w:eastAsia="en-US"/>
        </w:rPr>
        <w:t>18559</w:t>
      </w:r>
      <w:r w:rsidR="00F83AD5" w:rsidRPr="00F83AD5">
        <w:rPr>
          <w:rFonts w:eastAsiaTheme="minorHAnsi"/>
          <w:lang w:eastAsia="en-US"/>
        </w:rPr>
        <w:t xml:space="preserve"> </w:t>
      </w:r>
      <w:r w:rsidRPr="00646471">
        <w:rPr>
          <w:rFonts w:eastAsiaTheme="minorHAnsi"/>
          <w:lang w:eastAsia="en-US"/>
        </w:rPr>
        <w:t>«</w:t>
      </w:r>
      <w:r w:rsidRPr="00646471">
        <w:rPr>
          <w:bCs/>
        </w:rPr>
        <w:t>С</w:t>
      </w:r>
      <w:r w:rsidR="00F83AD5" w:rsidRPr="00646471">
        <w:rPr>
          <w:bCs/>
        </w:rPr>
        <w:t>ЛЕСАРЬ-РЕМОНТНИК</w:t>
      </w:r>
      <w:r w:rsidRPr="00646471">
        <w:rPr>
          <w:bCs/>
        </w:rPr>
        <w:t>»</w:t>
      </w:r>
    </w:p>
    <w:p w14:paraId="7874AEA8" w14:textId="77777777" w:rsidR="00646471" w:rsidRDefault="00646471" w:rsidP="00646471">
      <w:pPr>
        <w:widowControl w:val="0"/>
        <w:tabs>
          <w:tab w:val="left" w:pos="993"/>
          <w:tab w:val="left" w:pos="3908"/>
        </w:tabs>
        <w:ind w:firstLine="709"/>
        <w:rPr>
          <w:lang w:eastAsia="en-US"/>
        </w:rPr>
      </w:pPr>
    </w:p>
    <w:p w14:paraId="052FB6F4" w14:textId="15DDC8FF" w:rsidR="00646471" w:rsidRPr="00646471" w:rsidRDefault="00646471" w:rsidP="00646471">
      <w:pPr>
        <w:widowControl w:val="0"/>
        <w:tabs>
          <w:tab w:val="left" w:pos="993"/>
          <w:tab w:val="left" w:pos="3908"/>
        </w:tabs>
        <w:ind w:firstLine="709"/>
        <w:rPr>
          <w:lang w:eastAsia="en-US"/>
        </w:rPr>
      </w:pPr>
      <w:r w:rsidRPr="00646471">
        <w:rPr>
          <w:lang w:eastAsia="en-US"/>
        </w:rPr>
        <w:t>Кв</w:t>
      </w:r>
      <w:r w:rsidRPr="00646471">
        <w:rPr>
          <w:spacing w:val="-2"/>
          <w:lang w:eastAsia="en-US"/>
        </w:rPr>
        <w:t>а</w:t>
      </w:r>
      <w:r w:rsidRPr="00646471">
        <w:rPr>
          <w:lang w:eastAsia="en-US"/>
        </w:rPr>
        <w:t>л</w:t>
      </w:r>
      <w:r w:rsidRPr="00646471">
        <w:rPr>
          <w:spacing w:val="1"/>
          <w:lang w:eastAsia="en-US"/>
        </w:rPr>
        <w:t>и</w:t>
      </w:r>
      <w:r w:rsidRPr="00646471">
        <w:rPr>
          <w:lang w:eastAsia="en-US"/>
        </w:rPr>
        <w:t>ф</w:t>
      </w:r>
      <w:r w:rsidRPr="00646471">
        <w:rPr>
          <w:spacing w:val="1"/>
          <w:lang w:eastAsia="en-US"/>
        </w:rPr>
        <w:t>и</w:t>
      </w:r>
      <w:r w:rsidRPr="00646471">
        <w:rPr>
          <w:lang w:eastAsia="en-US"/>
        </w:rPr>
        <w:t>к</w:t>
      </w:r>
      <w:r w:rsidRPr="00646471">
        <w:rPr>
          <w:spacing w:val="-1"/>
          <w:lang w:eastAsia="en-US"/>
        </w:rPr>
        <w:t>а</w:t>
      </w:r>
      <w:r w:rsidRPr="00646471">
        <w:rPr>
          <w:spacing w:val="-2"/>
          <w:lang w:eastAsia="en-US"/>
        </w:rPr>
        <w:t>ц</w:t>
      </w:r>
      <w:r w:rsidRPr="00646471">
        <w:rPr>
          <w:lang w:eastAsia="en-US"/>
        </w:rPr>
        <w:t xml:space="preserve">ия: </w:t>
      </w:r>
      <w:r w:rsidRPr="00646471">
        <w:rPr>
          <w:bCs/>
        </w:rPr>
        <w:t>слесарь-ремонтник</w:t>
      </w:r>
    </w:p>
    <w:p w14:paraId="128A6DA9" w14:textId="77777777" w:rsidR="00646471" w:rsidRPr="00646471" w:rsidRDefault="00646471" w:rsidP="00646471">
      <w:pPr>
        <w:widowControl w:val="0"/>
        <w:tabs>
          <w:tab w:val="left" w:pos="993"/>
          <w:tab w:val="left" w:pos="9813"/>
        </w:tabs>
        <w:ind w:firstLine="709"/>
        <w:rPr>
          <w:lang w:eastAsia="en-US"/>
        </w:rPr>
      </w:pPr>
      <w:r w:rsidRPr="00646471">
        <w:rPr>
          <w:lang w:eastAsia="en-US"/>
        </w:rPr>
        <w:t>Форма о</w:t>
      </w:r>
      <w:r w:rsidRPr="00646471">
        <w:rPr>
          <w:spacing w:val="4"/>
          <w:lang w:eastAsia="en-US"/>
        </w:rPr>
        <w:t>б</w:t>
      </w:r>
      <w:r w:rsidRPr="00646471">
        <w:rPr>
          <w:spacing w:val="-5"/>
          <w:lang w:eastAsia="en-US"/>
        </w:rPr>
        <w:t>у</w:t>
      </w:r>
      <w:r w:rsidRPr="00646471">
        <w:rPr>
          <w:spacing w:val="-1"/>
          <w:lang w:eastAsia="en-US"/>
        </w:rPr>
        <w:t>че</w:t>
      </w:r>
      <w:r w:rsidRPr="00646471">
        <w:rPr>
          <w:lang w:eastAsia="en-US"/>
        </w:rPr>
        <w:t xml:space="preserve">ния: </w:t>
      </w:r>
      <w:r w:rsidRPr="00646471">
        <w:rPr>
          <w:rFonts w:eastAsiaTheme="minorHAnsi"/>
          <w:lang w:eastAsia="en-US"/>
        </w:rPr>
        <w:t>очная</w:t>
      </w:r>
    </w:p>
    <w:p w14:paraId="639D96A7" w14:textId="77777777" w:rsidR="00646471" w:rsidRPr="00646471" w:rsidRDefault="00646471" w:rsidP="00646471">
      <w:pPr>
        <w:widowControl w:val="0"/>
        <w:tabs>
          <w:tab w:val="left" w:pos="993"/>
          <w:tab w:val="left" w:pos="5494"/>
        </w:tabs>
        <w:ind w:firstLine="709"/>
        <w:rPr>
          <w:rFonts w:eastAsiaTheme="minorHAnsi"/>
          <w:lang w:eastAsia="en-US"/>
        </w:rPr>
      </w:pPr>
      <w:r w:rsidRPr="00646471">
        <w:rPr>
          <w:lang w:eastAsia="en-US"/>
        </w:rPr>
        <w:t xml:space="preserve">Срок обучения: </w:t>
      </w:r>
      <w:r w:rsidRPr="00646471">
        <w:rPr>
          <w:rFonts w:eastAsiaTheme="minorHAnsi"/>
          <w:lang w:eastAsia="en-US"/>
        </w:rPr>
        <w:t>1 год 10 месяцев</w:t>
      </w:r>
    </w:p>
    <w:tbl>
      <w:tblPr>
        <w:tblStyle w:val="a6"/>
        <w:tblW w:w="14709" w:type="dxa"/>
        <w:tblLayout w:type="fixed"/>
        <w:tblLook w:val="04A0" w:firstRow="1" w:lastRow="0" w:firstColumn="1" w:lastColumn="0" w:noHBand="0" w:noVBand="1"/>
      </w:tblPr>
      <w:tblGrid>
        <w:gridCol w:w="1242"/>
        <w:gridCol w:w="7371"/>
        <w:gridCol w:w="851"/>
        <w:gridCol w:w="992"/>
        <w:gridCol w:w="1134"/>
        <w:gridCol w:w="1134"/>
        <w:gridCol w:w="992"/>
        <w:gridCol w:w="993"/>
      </w:tblGrid>
      <w:tr w:rsidR="00646471" w:rsidRPr="00646471" w14:paraId="402C0628" w14:textId="77777777" w:rsidTr="00B6124E">
        <w:trPr>
          <w:trHeight w:val="444"/>
        </w:trPr>
        <w:tc>
          <w:tcPr>
            <w:tcW w:w="1242" w:type="dxa"/>
            <w:vMerge w:val="restart"/>
            <w:vAlign w:val="center"/>
          </w:tcPr>
          <w:p w14:paraId="2FA96F98"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Индекс</w:t>
            </w:r>
          </w:p>
        </w:tc>
        <w:tc>
          <w:tcPr>
            <w:tcW w:w="7371" w:type="dxa"/>
            <w:vMerge w:val="restart"/>
            <w:vAlign w:val="center"/>
          </w:tcPr>
          <w:p w14:paraId="122AD56A" w14:textId="77777777" w:rsidR="00646471" w:rsidRPr="00646471" w:rsidRDefault="00646471" w:rsidP="00646471">
            <w:pPr>
              <w:widowControl w:val="0"/>
              <w:tabs>
                <w:tab w:val="left" w:pos="993"/>
              </w:tabs>
              <w:spacing w:line="259" w:lineRule="auto"/>
              <w:jc w:val="center"/>
              <w:rPr>
                <w:rFonts w:eastAsiaTheme="minorHAnsi"/>
                <w:lang w:eastAsia="en-US"/>
              </w:rPr>
            </w:pPr>
            <w:r w:rsidRPr="00646471">
              <w:rPr>
                <w:rFonts w:eastAsiaTheme="minorHAnsi"/>
                <w:lang w:eastAsia="en-US"/>
              </w:rPr>
              <w:t>Эле</w:t>
            </w:r>
            <w:r w:rsidRPr="00646471">
              <w:rPr>
                <w:rFonts w:eastAsiaTheme="minorHAnsi"/>
                <w:spacing w:val="-2"/>
                <w:lang w:eastAsia="en-US"/>
              </w:rPr>
              <w:t>м</w:t>
            </w:r>
            <w:r w:rsidRPr="00646471">
              <w:rPr>
                <w:rFonts w:eastAsiaTheme="minorHAnsi"/>
                <w:spacing w:val="-1"/>
                <w:lang w:eastAsia="en-US"/>
              </w:rPr>
              <w:t>е</w:t>
            </w:r>
            <w:r w:rsidRPr="00646471">
              <w:rPr>
                <w:rFonts w:eastAsiaTheme="minorHAnsi"/>
                <w:lang w:eastAsia="en-US"/>
              </w:rPr>
              <w:t xml:space="preserve">нты </w:t>
            </w:r>
            <w:r w:rsidRPr="00646471">
              <w:rPr>
                <w:rFonts w:eastAsiaTheme="minorHAnsi"/>
                <w:spacing w:val="-5"/>
                <w:lang w:eastAsia="en-US"/>
              </w:rPr>
              <w:t>у</w:t>
            </w:r>
            <w:r w:rsidRPr="00646471">
              <w:rPr>
                <w:rFonts w:eastAsiaTheme="minorHAnsi"/>
                <w:spacing w:val="1"/>
                <w:lang w:eastAsia="en-US"/>
              </w:rPr>
              <w:t>ч</w:t>
            </w:r>
            <w:r w:rsidRPr="00646471">
              <w:rPr>
                <w:rFonts w:eastAsiaTheme="minorHAnsi"/>
                <w:spacing w:val="-1"/>
                <w:lang w:eastAsia="en-US"/>
              </w:rPr>
              <w:t>е</w:t>
            </w:r>
            <w:r w:rsidRPr="00646471">
              <w:rPr>
                <w:rFonts w:eastAsiaTheme="minorHAnsi"/>
                <w:lang w:eastAsia="en-US"/>
              </w:rPr>
              <w:t>б</w:t>
            </w:r>
            <w:r w:rsidRPr="00646471">
              <w:rPr>
                <w:rFonts w:eastAsiaTheme="minorHAnsi"/>
                <w:spacing w:val="1"/>
                <w:lang w:eastAsia="en-US"/>
              </w:rPr>
              <w:t>н</w:t>
            </w:r>
            <w:r w:rsidRPr="00646471">
              <w:rPr>
                <w:rFonts w:eastAsiaTheme="minorHAnsi"/>
                <w:lang w:eastAsia="en-US"/>
              </w:rPr>
              <w:t>ого проц</w:t>
            </w:r>
            <w:r w:rsidRPr="00646471">
              <w:rPr>
                <w:rFonts w:eastAsiaTheme="minorHAnsi"/>
                <w:spacing w:val="-1"/>
                <w:lang w:eastAsia="en-US"/>
              </w:rPr>
              <w:t>есса</w:t>
            </w:r>
            <w:r w:rsidRPr="00646471">
              <w:rPr>
                <w:rFonts w:eastAsiaTheme="minorHAnsi"/>
                <w:lang w:eastAsia="en-US"/>
              </w:rPr>
              <w:t>, в т.ч.</w:t>
            </w:r>
          </w:p>
          <w:p w14:paraId="104A0A05" w14:textId="77777777" w:rsidR="00646471" w:rsidRPr="00646471" w:rsidRDefault="00646471" w:rsidP="00646471">
            <w:pPr>
              <w:spacing w:line="259" w:lineRule="auto"/>
              <w:jc w:val="center"/>
              <w:rPr>
                <w:rFonts w:eastAsiaTheme="minorHAnsi"/>
                <w:lang w:eastAsia="en-US"/>
              </w:rPr>
            </w:pPr>
            <w:r w:rsidRPr="00646471">
              <w:rPr>
                <w:rFonts w:eastAsiaTheme="minorHAnsi"/>
                <w:spacing w:val="-5"/>
                <w:lang w:eastAsia="en-US"/>
              </w:rPr>
              <w:t>у</w:t>
            </w:r>
            <w:r w:rsidRPr="00646471">
              <w:rPr>
                <w:rFonts w:eastAsiaTheme="minorHAnsi"/>
                <w:spacing w:val="1"/>
                <w:lang w:eastAsia="en-US"/>
              </w:rPr>
              <w:t>че</w:t>
            </w:r>
            <w:r w:rsidRPr="00646471">
              <w:rPr>
                <w:rFonts w:eastAsiaTheme="minorHAnsi"/>
                <w:lang w:eastAsia="en-US"/>
              </w:rPr>
              <w:t>б</w:t>
            </w:r>
            <w:r w:rsidRPr="00646471">
              <w:rPr>
                <w:rFonts w:eastAsiaTheme="minorHAnsi"/>
                <w:spacing w:val="1"/>
                <w:lang w:eastAsia="en-US"/>
              </w:rPr>
              <w:t>н</w:t>
            </w:r>
            <w:r w:rsidRPr="00646471">
              <w:rPr>
                <w:rFonts w:eastAsiaTheme="minorHAnsi"/>
                <w:lang w:eastAsia="en-US"/>
              </w:rPr>
              <w:t>ые д</w:t>
            </w:r>
            <w:r w:rsidRPr="00646471">
              <w:rPr>
                <w:rFonts w:eastAsiaTheme="minorHAnsi"/>
                <w:spacing w:val="1"/>
                <w:lang w:eastAsia="en-US"/>
              </w:rPr>
              <w:t>и</w:t>
            </w:r>
            <w:r w:rsidRPr="00646471">
              <w:rPr>
                <w:rFonts w:eastAsiaTheme="minorHAnsi"/>
                <w:spacing w:val="-1"/>
                <w:lang w:eastAsia="en-US"/>
              </w:rPr>
              <w:t>с</w:t>
            </w:r>
            <w:r w:rsidRPr="00646471">
              <w:rPr>
                <w:rFonts w:eastAsiaTheme="minorHAnsi"/>
                <w:lang w:eastAsia="en-US"/>
              </w:rPr>
              <w:t>цип</w:t>
            </w:r>
            <w:r w:rsidRPr="00646471">
              <w:rPr>
                <w:rFonts w:eastAsiaTheme="minorHAnsi"/>
                <w:spacing w:val="-3"/>
                <w:lang w:eastAsia="en-US"/>
              </w:rPr>
              <w:t>л</w:t>
            </w:r>
            <w:r w:rsidRPr="00646471">
              <w:rPr>
                <w:rFonts w:eastAsiaTheme="minorHAnsi"/>
                <w:lang w:eastAsia="en-US"/>
              </w:rPr>
              <w:t>ины, профе</w:t>
            </w:r>
            <w:r w:rsidRPr="00646471">
              <w:rPr>
                <w:rFonts w:eastAsiaTheme="minorHAnsi"/>
                <w:spacing w:val="-2"/>
                <w:lang w:eastAsia="en-US"/>
              </w:rPr>
              <w:t>с</w:t>
            </w:r>
            <w:r w:rsidRPr="00646471">
              <w:rPr>
                <w:rFonts w:eastAsiaTheme="minorHAnsi"/>
                <w:spacing w:val="-1"/>
                <w:lang w:eastAsia="en-US"/>
              </w:rPr>
              <w:t>с</w:t>
            </w:r>
            <w:r w:rsidRPr="00646471">
              <w:rPr>
                <w:rFonts w:eastAsiaTheme="minorHAnsi"/>
                <w:spacing w:val="1"/>
                <w:lang w:eastAsia="en-US"/>
              </w:rPr>
              <w:t>и</w:t>
            </w:r>
            <w:r w:rsidRPr="00646471">
              <w:rPr>
                <w:rFonts w:eastAsiaTheme="minorHAnsi"/>
                <w:lang w:eastAsia="en-US"/>
              </w:rPr>
              <w:t>он</w:t>
            </w:r>
            <w:r w:rsidRPr="00646471">
              <w:rPr>
                <w:rFonts w:eastAsiaTheme="minorHAnsi"/>
                <w:spacing w:val="-1"/>
                <w:lang w:eastAsia="en-US"/>
              </w:rPr>
              <w:t>а</w:t>
            </w:r>
            <w:r w:rsidRPr="00646471">
              <w:rPr>
                <w:rFonts w:eastAsiaTheme="minorHAnsi"/>
                <w:lang w:eastAsia="en-US"/>
              </w:rPr>
              <w:t xml:space="preserve">льные </w:t>
            </w:r>
            <w:r w:rsidRPr="00646471">
              <w:rPr>
                <w:rFonts w:eastAsiaTheme="minorHAnsi"/>
                <w:spacing w:val="-1"/>
                <w:lang w:eastAsia="en-US"/>
              </w:rPr>
              <w:t>м</w:t>
            </w:r>
            <w:r w:rsidRPr="00646471">
              <w:rPr>
                <w:rFonts w:eastAsiaTheme="minorHAnsi"/>
                <w:lang w:eastAsia="en-US"/>
              </w:rPr>
              <w:t>од</w:t>
            </w:r>
            <w:r w:rsidRPr="00646471">
              <w:rPr>
                <w:rFonts w:eastAsiaTheme="minorHAnsi"/>
                <w:spacing w:val="-5"/>
                <w:lang w:eastAsia="en-US"/>
              </w:rPr>
              <w:t>у</w:t>
            </w:r>
            <w:r w:rsidRPr="00646471">
              <w:rPr>
                <w:rFonts w:eastAsiaTheme="minorHAnsi"/>
                <w:lang w:eastAsia="en-US"/>
              </w:rPr>
              <w:t>л</w:t>
            </w:r>
            <w:r w:rsidRPr="00646471">
              <w:rPr>
                <w:rFonts w:eastAsiaTheme="minorHAnsi"/>
                <w:spacing w:val="1"/>
                <w:lang w:eastAsia="en-US"/>
              </w:rPr>
              <w:t>и</w:t>
            </w:r>
            <w:r w:rsidRPr="00646471">
              <w:rPr>
                <w:rFonts w:eastAsiaTheme="minorHAnsi"/>
                <w:lang w:eastAsia="en-US"/>
              </w:rPr>
              <w:t xml:space="preserve">, </w:t>
            </w:r>
            <w:r w:rsidRPr="00646471">
              <w:rPr>
                <w:rFonts w:eastAsiaTheme="minorHAnsi"/>
                <w:spacing w:val="-1"/>
                <w:lang w:eastAsia="en-US"/>
              </w:rPr>
              <w:t>ме</w:t>
            </w:r>
            <w:r w:rsidRPr="00646471">
              <w:rPr>
                <w:rFonts w:eastAsiaTheme="minorHAnsi"/>
                <w:lang w:eastAsia="en-US"/>
              </w:rPr>
              <w:t>жди</w:t>
            </w:r>
            <w:r w:rsidRPr="00646471">
              <w:rPr>
                <w:rFonts w:eastAsiaTheme="minorHAnsi"/>
                <w:spacing w:val="-1"/>
                <w:lang w:eastAsia="en-US"/>
              </w:rPr>
              <w:t>с</w:t>
            </w:r>
            <w:r w:rsidRPr="00646471">
              <w:rPr>
                <w:rFonts w:eastAsiaTheme="minorHAnsi"/>
                <w:lang w:eastAsia="en-US"/>
              </w:rPr>
              <w:t>ципл</w:t>
            </w:r>
            <w:r w:rsidRPr="00646471">
              <w:rPr>
                <w:rFonts w:eastAsiaTheme="minorHAnsi"/>
                <w:spacing w:val="-1"/>
                <w:lang w:eastAsia="en-US"/>
              </w:rPr>
              <w:t>и</w:t>
            </w:r>
            <w:r w:rsidRPr="00646471">
              <w:rPr>
                <w:rFonts w:eastAsiaTheme="minorHAnsi"/>
                <w:lang w:eastAsia="en-US"/>
              </w:rPr>
              <w:t>н</w:t>
            </w:r>
            <w:r w:rsidRPr="00646471">
              <w:rPr>
                <w:rFonts w:eastAsiaTheme="minorHAnsi"/>
                <w:spacing w:val="-1"/>
                <w:lang w:eastAsia="en-US"/>
              </w:rPr>
              <w:t>а</w:t>
            </w:r>
            <w:r w:rsidRPr="00646471">
              <w:rPr>
                <w:rFonts w:eastAsiaTheme="minorHAnsi"/>
                <w:lang w:eastAsia="en-US"/>
              </w:rPr>
              <w:t>рные</w:t>
            </w:r>
            <w:r w:rsidRPr="00646471">
              <w:rPr>
                <w:rFonts w:eastAsiaTheme="minorHAnsi"/>
                <w:spacing w:val="-2"/>
                <w:lang w:eastAsia="en-US"/>
              </w:rPr>
              <w:t xml:space="preserve"> к</w:t>
            </w:r>
            <w:r w:rsidRPr="00646471">
              <w:rPr>
                <w:rFonts w:eastAsiaTheme="minorHAnsi"/>
                <w:spacing w:val="-5"/>
                <w:lang w:eastAsia="en-US"/>
              </w:rPr>
              <w:t>у</w:t>
            </w:r>
            <w:r w:rsidRPr="00646471">
              <w:rPr>
                <w:rFonts w:eastAsiaTheme="minorHAnsi"/>
                <w:spacing w:val="2"/>
                <w:lang w:eastAsia="en-US"/>
              </w:rPr>
              <w:t>р</w:t>
            </w:r>
            <w:r w:rsidRPr="00646471">
              <w:rPr>
                <w:rFonts w:eastAsiaTheme="minorHAnsi"/>
                <w:spacing w:val="1"/>
                <w:lang w:eastAsia="en-US"/>
              </w:rPr>
              <w:t>с</w:t>
            </w:r>
            <w:r w:rsidRPr="00646471">
              <w:rPr>
                <w:rFonts w:eastAsiaTheme="minorHAnsi"/>
                <w:lang w:eastAsia="en-US"/>
              </w:rPr>
              <w:t>ы</w:t>
            </w:r>
          </w:p>
        </w:tc>
        <w:tc>
          <w:tcPr>
            <w:tcW w:w="851" w:type="dxa"/>
            <w:vMerge w:val="restart"/>
            <w:textDirection w:val="btLr"/>
          </w:tcPr>
          <w:p w14:paraId="036F1260"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Аттестация, семестр</w:t>
            </w:r>
          </w:p>
        </w:tc>
        <w:tc>
          <w:tcPr>
            <w:tcW w:w="992" w:type="dxa"/>
            <w:vMerge w:val="restart"/>
            <w:textDirection w:val="btLr"/>
          </w:tcPr>
          <w:p w14:paraId="572094F6" w14:textId="77777777" w:rsidR="00646471" w:rsidRPr="00646471" w:rsidRDefault="00646471" w:rsidP="00646471">
            <w:pPr>
              <w:spacing w:line="259" w:lineRule="auto"/>
              <w:ind w:left="113" w:right="113"/>
              <w:rPr>
                <w:rFonts w:eastAsiaTheme="minorHAnsi"/>
                <w:lang w:eastAsia="en-US"/>
              </w:rPr>
            </w:pPr>
            <w:r w:rsidRPr="00646471">
              <w:rPr>
                <w:rFonts w:eastAsiaTheme="minorHAnsi"/>
                <w:lang w:eastAsia="en-US"/>
              </w:rPr>
              <w:t>Учебная нагрузка  обучающихся (час.)</w:t>
            </w:r>
          </w:p>
        </w:tc>
        <w:tc>
          <w:tcPr>
            <w:tcW w:w="4253" w:type="dxa"/>
            <w:gridSpan w:val="4"/>
          </w:tcPr>
          <w:p w14:paraId="17FF8207"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Распределение обязательной нагрузки по курсам и семестрам (час. в семестр)</w:t>
            </w:r>
          </w:p>
        </w:tc>
      </w:tr>
      <w:tr w:rsidR="00646471" w:rsidRPr="00646471" w14:paraId="05BF7FBB" w14:textId="77777777" w:rsidTr="00B6124E">
        <w:trPr>
          <w:trHeight w:val="294"/>
        </w:trPr>
        <w:tc>
          <w:tcPr>
            <w:tcW w:w="1242" w:type="dxa"/>
            <w:vMerge/>
          </w:tcPr>
          <w:p w14:paraId="73F50E89" w14:textId="77777777" w:rsidR="00646471" w:rsidRPr="00646471" w:rsidRDefault="00646471" w:rsidP="00646471">
            <w:pPr>
              <w:spacing w:line="259" w:lineRule="auto"/>
              <w:jc w:val="center"/>
              <w:rPr>
                <w:rFonts w:eastAsiaTheme="minorHAnsi"/>
                <w:lang w:eastAsia="en-US"/>
              </w:rPr>
            </w:pPr>
          </w:p>
        </w:tc>
        <w:tc>
          <w:tcPr>
            <w:tcW w:w="7371" w:type="dxa"/>
            <w:vMerge/>
          </w:tcPr>
          <w:p w14:paraId="1B3B8E17" w14:textId="77777777" w:rsidR="00646471" w:rsidRPr="00646471" w:rsidRDefault="00646471" w:rsidP="00646471">
            <w:pPr>
              <w:spacing w:line="259" w:lineRule="auto"/>
              <w:jc w:val="center"/>
              <w:rPr>
                <w:rFonts w:eastAsiaTheme="minorHAnsi"/>
                <w:lang w:eastAsia="en-US"/>
              </w:rPr>
            </w:pPr>
          </w:p>
        </w:tc>
        <w:tc>
          <w:tcPr>
            <w:tcW w:w="851" w:type="dxa"/>
            <w:vMerge/>
            <w:textDirection w:val="btLr"/>
          </w:tcPr>
          <w:p w14:paraId="56C6C69F" w14:textId="77777777" w:rsidR="00646471" w:rsidRPr="00646471" w:rsidRDefault="00646471" w:rsidP="00646471">
            <w:pPr>
              <w:spacing w:line="259" w:lineRule="auto"/>
              <w:ind w:left="113" w:right="113"/>
              <w:jc w:val="center"/>
              <w:rPr>
                <w:rFonts w:eastAsiaTheme="minorHAnsi"/>
                <w:lang w:eastAsia="en-US"/>
              </w:rPr>
            </w:pPr>
          </w:p>
        </w:tc>
        <w:tc>
          <w:tcPr>
            <w:tcW w:w="992" w:type="dxa"/>
            <w:vMerge/>
            <w:textDirection w:val="btLr"/>
            <w:vAlign w:val="center"/>
          </w:tcPr>
          <w:p w14:paraId="22BE996E" w14:textId="77777777" w:rsidR="00646471" w:rsidRPr="00646471" w:rsidRDefault="00646471" w:rsidP="00646471">
            <w:pPr>
              <w:spacing w:line="259" w:lineRule="auto"/>
              <w:ind w:left="113" w:right="113"/>
              <w:jc w:val="center"/>
              <w:rPr>
                <w:rFonts w:eastAsiaTheme="minorHAnsi"/>
                <w:lang w:eastAsia="en-US"/>
              </w:rPr>
            </w:pPr>
          </w:p>
        </w:tc>
        <w:tc>
          <w:tcPr>
            <w:tcW w:w="2268" w:type="dxa"/>
            <w:gridSpan w:val="2"/>
          </w:tcPr>
          <w:p w14:paraId="0510D85F"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 xml:space="preserve">1 курс </w:t>
            </w:r>
          </w:p>
        </w:tc>
        <w:tc>
          <w:tcPr>
            <w:tcW w:w="1985" w:type="dxa"/>
            <w:gridSpan w:val="2"/>
          </w:tcPr>
          <w:p w14:paraId="72496BF5"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 xml:space="preserve">2 курс </w:t>
            </w:r>
          </w:p>
        </w:tc>
      </w:tr>
      <w:tr w:rsidR="00646471" w:rsidRPr="00646471" w14:paraId="42A5223C" w14:textId="77777777" w:rsidTr="00B6124E">
        <w:trPr>
          <w:cantSplit/>
          <w:trHeight w:val="1109"/>
        </w:trPr>
        <w:tc>
          <w:tcPr>
            <w:tcW w:w="1242" w:type="dxa"/>
            <w:vMerge/>
          </w:tcPr>
          <w:p w14:paraId="1E93E7CD" w14:textId="77777777" w:rsidR="00646471" w:rsidRPr="00646471" w:rsidRDefault="00646471" w:rsidP="00646471">
            <w:pPr>
              <w:spacing w:line="259" w:lineRule="auto"/>
              <w:jc w:val="center"/>
              <w:rPr>
                <w:rFonts w:eastAsiaTheme="minorHAnsi"/>
                <w:lang w:eastAsia="en-US"/>
              </w:rPr>
            </w:pPr>
          </w:p>
        </w:tc>
        <w:tc>
          <w:tcPr>
            <w:tcW w:w="7371" w:type="dxa"/>
            <w:vMerge/>
          </w:tcPr>
          <w:p w14:paraId="2B306629" w14:textId="77777777" w:rsidR="00646471" w:rsidRPr="00646471" w:rsidRDefault="00646471" w:rsidP="00646471">
            <w:pPr>
              <w:spacing w:line="259" w:lineRule="auto"/>
              <w:jc w:val="center"/>
              <w:rPr>
                <w:rFonts w:eastAsiaTheme="minorHAnsi"/>
                <w:lang w:eastAsia="en-US"/>
              </w:rPr>
            </w:pPr>
          </w:p>
        </w:tc>
        <w:tc>
          <w:tcPr>
            <w:tcW w:w="851" w:type="dxa"/>
            <w:vMerge/>
            <w:textDirection w:val="btLr"/>
          </w:tcPr>
          <w:p w14:paraId="7ACBFFB1" w14:textId="77777777" w:rsidR="00646471" w:rsidRPr="00646471" w:rsidRDefault="00646471" w:rsidP="00646471">
            <w:pPr>
              <w:spacing w:line="259" w:lineRule="auto"/>
              <w:ind w:left="113" w:right="113"/>
              <w:jc w:val="center"/>
              <w:rPr>
                <w:rFonts w:eastAsiaTheme="minorHAnsi"/>
                <w:lang w:eastAsia="en-US"/>
              </w:rPr>
            </w:pPr>
          </w:p>
        </w:tc>
        <w:tc>
          <w:tcPr>
            <w:tcW w:w="992" w:type="dxa"/>
            <w:vMerge/>
            <w:textDirection w:val="btLr"/>
          </w:tcPr>
          <w:p w14:paraId="7F1D3078" w14:textId="77777777" w:rsidR="00646471" w:rsidRPr="00646471" w:rsidRDefault="00646471" w:rsidP="00646471">
            <w:pPr>
              <w:spacing w:line="259" w:lineRule="auto"/>
              <w:ind w:left="113" w:right="113"/>
              <w:jc w:val="center"/>
              <w:rPr>
                <w:rFonts w:eastAsiaTheme="minorHAnsi"/>
                <w:lang w:eastAsia="en-US"/>
              </w:rPr>
            </w:pPr>
          </w:p>
        </w:tc>
        <w:tc>
          <w:tcPr>
            <w:tcW w:w="1134" w:type="dxa"/>
            <w:textDirection w:val="btLr"/>
            <w:vAlign w:val="bottom"/>
          </w:tcPr>
          <w:p w14:paraId="1DD95F83"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1 семестр</w:t>
            </w:r>
          </w:p>
          <w:p w14:paraId="3731D811"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 xml:space="preserve">(17 </w:t>
            </w:r>
            <w:proofErr w:type="spellStart"/>
            <w:r w:rsidRPr="00646471">
              <w:rPr>
                <w:rFonts w:eastAsiaTheme="minorHAnsi"/>
                <w:lang w:eastAsia="en-US"/>
              </w:rPr>
              <w:t>нед</w:t>
            </w:r>
            <w:proofErr w:type="spellEnd"/>
            <w:r w:rsidRPr="00646471">
              <w:rPr>
                <w:rFonts w:eastAsiaTheme="minorHAnsi"/>
                <w:lang w:eastAsia="en-US"/>
              </w:rPr>
              <w:t>)</w:t>
            </w:r>
          </w:p>
        </w:tc>
        <w:tc>
          <w:tcPr>
            <w:tcW w:w="1134" w:type="dxa"/>
            <w:textDirection w:val="btLr"/>
            <w:vAlign w:val="bottom"/>
          </w:tcPr>
          <w:p w14:paraId="0E3AD5DA"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2 семестр</w:t>
            </w:r>
          </w:p>
          <w:p w14:paraId="022ABF3A"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 xml:space="preserve">(22 </w:t>
            </w:r>
            <w:proofErr w:type="spellStart"/>
            <w:r w:rsidRPr="00646471">
              <w:rPr>
                <w:rFonts w:eastAsiaTheme="minorHAnsi"/>
                <w:lang w:eastAsia="en-US"/>
              </w:rPr>
              <w:t>нед</w:t>
            </w:r>
            <w:proofErr w:type="spellEnd"/>
            <w:r w:rsidRPr="00646471">
              <w:rPr>
                <w:rFonts w:eastAsiaTheme="minorHAnsi"/>
                <w:lang w:eastAsia="en-US"/>
              </w:rPr>
              <w:t>)</w:t>
            </w:r>
          </w:p>
        </w:tc>
        <w:tc>
          <w:tcPr>
            <w:tcW w:w="992" w:type="dxa"/>
            <w:textDirection w:val="btLr"/>
            <w:vAlign w:val="bottom"/>
          </w:tcPr>
          <w:p w14:paraId="3CF6BBEF"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3 семестр</w:t>
            </w:r>
          </w:p>
          <w:p w14:paraId="60948B94"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 xml:space="preserve">(17 </w:t>
            </w:r>
            <w:proofErr w:type="spellStart"/>
            <w:r w:rsidRPr="00646471">
              <w:rPr>
                <w:rFonts w:eastAsiaTheme="minorHAnsi"/>
                <w:lang w:eastAsia="en-US"/>
              </w:rPr>
              <w:t>нед</w:t>
            </w:r>
            <w:proofErr w:type="spellEnd"/>
            <w:r w:rsidRPr="00646471">
              <w:rPr>
                <w:rFonts w:eastAsiaTheme="minorHAnsi"/>
                <w:lang w:eastAsia="en-US"/>
              </w:rPr>
              <w:t>)</w:t>
            </w:r>
          </w:p>
        </w:tc>
        <w:tc>
          <w:tcPr>
            <w:tcW w:w="993" w:type="dxa"/>
            <w:textDirection w:val="btLr"/>
            <w:vAlign w:val="bottom"/>
          </w:tcPr>
          <w:p w14:paraId="3DBB8FBF"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4 семестр</w:t>
            </w:r>
          </w:p>
          <w:p w14:paraId="5F866A33" w14:textId="77777777" w:rsidR="00646471" w:rsidRPr="00646471" w:rsidRDefault="00646471" w:rsidP="00646471">
            <w:pPr>
              <w:spacing w:line="259" w:lineRule="auto"/>
              <w:ind w:left="113" w:right="113"/>
              <w:jc w:val="center"/>
              <w:rPr>
                <w:rFonts w:eastAsiaTheme="minorHAnsi"/>
                <w:lang w:eastAsia="en-US"/>
              </w:rPr>
            </w:pPr>
            <w:r w:rsidRPr="00646471">
              <w:rPr>
                <w:rFonts w:eastAsiaTheme="minorHAnsi"/>
                <w:lang w:eastAsia="en-US"/>
              </w:rPr>
              <w:t xml:space="preserve">(22 </w:t>
            </w:r>
            <w:proofErr w:type="spellStart"/>
            <w:r w:rsidRPr="00646471">
              <w:rPr>
                <w:rFonts w:eastAsiaTheme="minorHAnsi"/>
                <w:lang w:eastAsia="en-US"/>
              </w:rPr>
              <w:t>нед</w:t>
            </w:r>
            <w:proofErr w:type="spellEnd"/>
            <w:r w:rsidRPr="00646471">
              <w:rPr>
                <w:rFonts w:eastAsiaTheme="minorHAnsi"/>
                <w:lang w:eastAsia="en-US"/>
              </w:rPr>
              <w:t>.)</w:t>
            </w:r>
          </w:p>
        </w:tc>
      </w:tr>
      <w:tr w:rsidR="00646471" w:rsidRPr="00646471" w14:paraId="39865976" w14:textId="77777777" w:rsidTr="00B6124E">
        <w:trPr>
          <w:cantSplit/>
          <w:trHeight w:val="354"/>
        </w:trPr>
        <w:tc>
          <w:tcPr>
            <w:tcW w:w="1242" w:type="dxa"/>
          </w:tcPr>
          <w:p w14:paraId="541F2D5D"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w:t>
            </w:r>
          </w:p>
        </w:tc>
        <w:tc>
          <w:tcPr>
            <w:tcW w:w="7371" w:type="dxa"/>
          </w:tcPr>
          <w:p w14:paraId="4B1C3342"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w:t>
            </w:r>
          </w:p>
        </w:tc>
        <w:tc>
          <w:tcPr>
            <w:tcW w:w="851" w:type="dxa"/>
          </w:tcPr>
          <w:p w14:paraId="13E74917" w14:textId="77777777" w:rsidR="00646471" w:rsidRPr="00646471" w:rsidRDefault="00646471" w:rsidP="00646471">
            <w:pPr>
              <w:spacing w:line="259" w:lineRule="auto"/>
              <w:jc w:val="center"/>
              <w:rPr>
                <w:rFonts w:eastAsiaTheme="minorHAnsi"/>
                <w:lang w:eastAsia="en-US"/>
              </w:rPr>
            </w:pPr>
          </w:p>
        </w:tc>
        <w:tc>
          <w:tcPr>
            <w:tcW w:w="992" w:type="dxa"/>
          </w:tcPr>
          <w:p w14:paraId="2AEBB03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w:t>
            </w:r>
          </w:p>
        </w:tc>
        <w:tc>
          <w:tcPr>
            <w:tcW w:w="1134" w:type="dxa"/>
          </w:tcPr>
          <w:p w14:paraId="2ED475B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w:t>
            </w:r>
          </w:p>
        </w:tc>
        <w:tc>
          <w:tcPr>
            <w:tcW w:w="1134" w:type="dxa"/>
          </w:tcPr>
          <w:p w14:paraId="27B5B73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5</w:t>
            </w:r>
          </w:p>
        </w:tc>
        <w:tc>
          <w:tcPr>
            <w:tcW w:w="992" w:type="dxa"/>
          </w:tcPr>
          <w:p w14:paraId="0143885D"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6</w:t>
            </w:r>
          </w:p>
        </w:tc>
        <w:tc>
          <w:tcPr>
            <w:tcW w:w="993" w:type="dxa"/>
          </w:tcPr>
          <w:p w14:paraId="16D30C2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7</w:t>
            </w:r>
          </w:p>
        </w:tc>
      </w:tr>
      <w:tr w:rsidR="00646471" w:rsidRPr="00646471" w14:paraId="09DD4DC3" w14:textId="77777777" w:rsidTr="00B6124E">
        <w:trPr>
          <w:cantSplit/>
          <w:trHeight w:val="262"/>
        </w:trPr>
        <w:tc>
          <w:tcPr>
            <w:tcW w:w="1242" w:type="dxa"/>
          </w:tcPr>
          <w:p w14:paraId="7222DDAA" w14:textId="77777777" w:rsidR="00646471" w:rsidRPr="00646471" w:rsidRDefault="00646471" w:rsidP="00646471">
            <w:pPr>
              <w:widowControl w:val="0"/>
              <w:tabs>
                <w:tab w:val="left" w:pos="993"/>
              </w:tabs>
              <w:spacing w:line="259" w:lineRule="auto"/>
              <w:rPr>
                <w:rFonts w:eastAsiaTheme="minorHAnsi"/>
                <w:b/>
                <w:lang w:val="en-US" w:eastAsia="en-US"/>
              </w:rPr>
            </w:pPr>
            <w:r w:rsidRPr="00646471">
              <w:rPr>
                <w:rFonts w:eastAsiaTheme="minorHAnsi"/>
                <w:b/>
                <w:i/>
                <w:lang w:eastAsia="en-US"/>
              </w:rPr>
              <w:t>АЦ.00</w:t>
            </w:r>
          </w:p>
        </w:tc>
        <w:tc>
          <w:tcPr>
            <w:tcW w:w="7371" w:type="dxa"/>
          </w:tcPr>
          <w:p w14:paraId="3E9ECA87" w14:textId="77777777" w:rsidR="00646471" w:rsidRPr="00646471" w:rsidRDefault="00646471" w:rsidP="00646471">
            <w:pPr>
              <w:widowControl w:val="0"/>
              <w:tabs>
                <w:tab w:val="left" w:pos="993"/>
              </w:tabs>
              <w:spacing w:line="259" w:lineRule="auto"/>
              <w:rPr>
                <w:rFonts w:eastAsiaTheme="minorHAnsi"/>
                <w:b/>
                <w:lang w:val="en-US" w:eastAsia="en-US"/>
              </w:rPr>
            </w:pPr>
            <w:proofErr w:type="spellStart"/>
            <w:r w:rsidRPr="00646471">
              <w:rPr>
                <w:rFonts w:eastAsiaTheme="minorHAnsi"/>
                <w:b/>
                <w:i/>
                <w:lang w:val="en-US" w:eastAsia="en-US"/>
              </w:rPr>
              <w:t>Адапт</w:t>
            </w:r>
            <w:proofErr w:type="spellEnd"/>
            <w:r w:rsidRPr="00646471">
              <w:rPr>
                <w:rFonts w:eastAsiaTheme="minorHAnsi"/>
                <w:b/>
                <w:i/>
                <w:lang w:eastAsia="en-US"/>
              </w:rPr>
              <w:t>а</w:t>
            </w:r>
            <w:proofErr w:type="spellStart"/>
            <w:r w:rsidRPr="00646471">
              <w:rPr>
                <w:rFonts w:eastAsiaTheme="minorHAnsi"/>
                <w:b/>
                <w:i/>
                <w:lang w:val="en-US" w:eastAsia="en-US"/>
              </w:rPr>
              <w:t>ционный</w:t>
            </w:r>
            <w:proofErr w:type="spellEnd"/>
            <w:r w:rsidRPr="00646471">
              <w:rPr>
                <w:rFonts w:eastAsiaTheme="minorHAnsi"/>
                <w:b/>
                <w:i/>
                <w:lang w:val="en-US" w:eastAsia="en-US"/>
              </w:rPr>
              <w:t xml:space="preserve"> </w:t>
            </w:r>
            <w:proofErr w:type="spellStart"/>
            <w:r w:rsidRPr="00646471">
              <w:rPr>
                <w:rFonts w:eastAsiaTheme="minorHAnsi"/>
                <w:b/>
                <w:i/>
                <w:lang w:val="en-US" w:eastAsia="en-US"/>
              </w:rPr>
              <w:t>цикл</w:t>
            </w:r>
            <w:proofErr w:type="spellEnd"/>
          </w:p>
        </w:tc>
        <w:tc>
          <w:tcPr>
            <w:tcW w:w="851" w:type="dxa"/>
          </w:tcPr>
          <w:p w14:paraId="6CCC7BFA" w14:textId="77777777" w:rsidR="00646471" w:rsidRPr="00646471" w:rsidRDefault="00646471" w:rsidP="00646471">
            <w:pPr>
              <w:spacing w:line="259" w:lineRule="auto"/>
              <w:jc w:val="center"/>
              <w:rPr>
                <w:rFonts w:eastAsiaTheme="minorHAnsi"/>
                <w:b/>
                <w:i/>
                <w:lang w:eastAsia="en-US"/>
              </w:rPr>
            </w:pPr>
          </w:p>
        </w:tc>
        <w:tc>
          <w:tcPr>
            <w:tcW w:w="992" w:type="dxa"/>
          </w:tcPr>
          <w:p w14:paraId="7BBD04FA" w14:textId="77777777" w:rsidR="00646471" w:rsidRPr="00646471" w:rsidRDefault="00646471" w:rsidP="00646471">
            <w:pPr>
              <w:spacing w:line="259" w:lineRule="auto"/>
              <w:jc w:val="center"/>
              <w:rPr>
                <w:rFonts w:eastAsiaTheme="minorHAnsi"/>
                <w:b/>
                <w:i/>
                <w:color w:val="FF0000"/>
                <w:lang w:eastAsia="en-US"/>
              </w:rPr>
            </w:pPr>
            <w:r w:rsidRPr="00646471">
              <w:rPr>
                <w:rFonts w:eastAsiaTheme="minorHAnsi"/>
                <w:b/>
                <w:i/>
                <w:lang w:eastAsia="en-US"/>
              </w:rPr>
              <w:t>375</w:t>
            </w:r>
          </w:p>
        </w:tc>
        <w:tc>
          <w:tcPr>
            <w:tcW w:w="1134" w:type="dxa"/>
          </w:tcPr>
          <w:p w14:paraId="1D74DF09"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97</w:t>
            </w:r>
          </w:p>
        </w:tc>
        <w:tc>
          <w:tcPr>
            <w:tcW w:w="1134" w:type="dxa"/>
          </w:tcPr>
          <w:p w14:paraId="279D2B9F"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120</w:t>
            </w:r>
          </w:p>
        </w:tc>
        <w:tc>
          <w:tcPr>
            <w:tcW w:w="992" w:type="dxa"/>
          </w:tcPr>
          <w:p w14:paraId="539F33F3"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132</w:t>
            </w:r>
          </w:p>
        </w:tc>
        <w:tc>
          <w:tcPr>
            <w:tcW w:w="993" w:type="dxa"/>
          </w:tcPr>
          <w:p w14:paraId="1D98CC2B"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26</w:t>
            </w:r>
          </w:p>
        </w:tc>
      </w:tr>
      <w:tr w:rsidR="00646471" w:rsidRPr="00646471" w14:paraId="39BAF23A" w14:textId="77777777" w:rsidTr="00B6124E">
        <w:trPr>
          <w:cantSplit/>
          <w:trHeight w:val="262"/>
        </w:trPr>
        <w:tc>
          <w:tcPr>
            <w:tcW w:w="1242" w:type="dxa"/>
          </w:tcPr>
          <w:p w14:paraId="09FCF7E7"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АД.01</w:t>
            </w:r>
          </w:p>
        </w:tc>
        <w:tc>
          <w:tcPr>
            <w:tcW w:w="7371" w:type="dxa"/>
          </w:tcPr>
          <w:p w14:paraId="48BF0606" w14:textId="77777777" w:rsidR="00646471" w:rsidRPr="00646471" w:rsidRDefault="00646471" w:rsidP="00646471">
            <w:pPr>
              <w:spacing w:line="259" w:lineRule="auto"/>
              <w:rPr>
                <w:rFonts w:eastAsiaTheme="minorHAnsi"/>
                <w:lang w:eastAsia="en-US"/>
              </w:rPr>
            </w:pPr>
            <w:r w:rsidRPr="00646471">
              <w:t>Социальная адаптация и основы социально-правовых знаний</w:t>
            </w:r>
          </w:p>
        </w:tc>
        <w:tc>
          <w:tcPr>
            <w:tcW w:w="851" w:type="dxa"/>
          </w:tcPr>
          <w:p w14:paraId="6356FB5B"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3</w:t>
            </w:r>
          </w:p>
        </w:tc>
        <w:tc>
          <w:tcPr>
            <w:tcW w:w="992" w:type="dxa"/>
          </w:tcPr>
          <w:p w14:paraId="1AF5B079"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68</w:t>
            </w:r>
          </w:p>
        </w:tc>
        <w:tc>
          <w:tcPr>
            <w:tcW w:w="1134" w:type="dxa"/>
          </w:tcPr>
          <w:p w14:paraId="5E7FC056" w14:textId="77777777" w:rsidR="00646471" w:rsidRPr="00646471" w:rsidRDefault="00646471" w:rsidP="00646471">
            <w:pPr>
              <w:spacing w:line="259" w:lineRule="auto"/>
              <w:jc w:val="center"/>
              <w:rPr>
                <w:rFonts w:eastAsiaTheme="minorHAnsi"/>
                <w:lang w:eastAsia="en-US"/>
              </w:rPr>
            </w:pPr>
          </w:p>
        </w:tc>
        <w:tc>
          <w:tcPr>
            <w:tcW w:w="1134" w:type="dxa"/>
          </w:tcPr>
          <w:p w14:paraId="66028DCA" w14:textId="77777777" w:rsidR="00646471" w:rsidRPr="00646471" w:rsidRDefault="00646471" w:rsidP="00646471">
            <w:pPr>
              <w:spacing w:line="259" w:lineRule="auto"/>
              <w:jc w:val="center"/>
              <w:rPr>
                <w:rFonts w:eastAsiaTheme="minorHAnsi"/>
                <w:lang w:eastAsia="en-US"/>
              </w:rPr>
            </w:pPr>
          </w:p>
        </w:tc>
        <w:tc>
          <w:tcPr>
            <w:tcW w:w="992" w:type="dxa"/>
          </w:tcPr>
          <w:p w14:paraId="0B066377"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68</w:t>
            </w:r>
          </w:p>
        </w:tc>
        <w:tc>
          <w:tcPr>
            <w:tcW w:w="993" w:type="dxa"/>
          </w:tcPr>
          <w:p w14:paraId="0F2280FC" w14:textId="77777777" w:rsidR="00646471" w:rsidRPr="00646471" w:rsidRDefault="00646471" w:rsidP="00646471">
            <w:pPr>
              <w:spacing w:line="259" w:lineRule="auto"/>
              <w:jc w:val="center"/>
              <w:rPr>
                <w:rFonts w:eastAsiaTheme="minorHAnsi"/>
                <w:lang w:eastAsia="en-US"/>
              </w:rPr>
            </w:pPr>
          </w:p>
        </w:tc>
      </w:tr>
      <w:tr w:rsidR="00646471" w:rsidRPr="00646471" w14:paraId="1029CE13" w14:textId="77777777" w:rsidTr="00B6124E">
        <w:trPr>
          <w:cantSplit/>
          <w:trHeight w:val="262"/>
        </w:trPr>
        <w:tc>
          <w:tcPr>
            <w:tcW w:w="1242" w:type="dxa"/>
          </w:tcPr>
          <w:p w14:paraId="53EB7B21"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АД.02</w:t>
            </w:r>
          </w:p>
        </w:tc>
        <w:tc>
          <w:tcPr>
            <w:tcW w:w="7371" w:type="dxa"/>
          </w:tcPr>
          <w:p w14:paraId="0BDF7596" w14:textId="77777777" w:rsidR="00646471" w:rsidRPr="00646471" w:rsidRDefault="00646471" w:rsidP="00646471">
            <w:pPr>
              <w:spacing w:line="259" w:lineRule="auto"/>
              <w:rPr>
                <w:rFonts w:eastAsiaTheme="minorHAnsi"/>
                <w:lang w:eastAsia="en-US"/>
              </w:rPr>
            </w:pPr>
            <w:r w:rsidRPr="00646471">
              <w:rPr>
                <w:rFonts w:eastAsiaTheme="minorHAnsi"/>
                <w:lang w:eastAsia="en-US"/>
              </w:rPr>
              <w:t>Коммуникативный практикум</w:t>
            </w:r>
          </w:p>
        </w:tc>
        <w:tc>
          <w:tcPr>
            <w:tcW w:w="851" w:type="dxa"/>
          </w:tcPr>
          <w:p w14:paraId="16AEB1B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2</w:t>
            </w:r>
          </w:p>
        </w:tc>
        <w:tc>
          <w:tcPr>
            <w:tcW w:w="992" w:type="dxa"/>
          </w:tcPr>
          <w:p w14:paraId="46E58CFB"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53</w:t>
            </w:r>
          </w:p>
        </w:tc>
        <w:tc>
          <w:tcPr>
            <w:tcW w:w="1134" w:type="dxa"/>
          </w:tcPr>
          <w:p w14:paraId="6F5E538B"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33</w:t>
            </w:r>
          </w:p>
        </w:tc>
        <w:tc>
          <w:tcPr>
            <w:tcW w:w="1134" w:type="dxa"/>
          </w:tcPr>
          <w:p w14:paraId="10B7FDF3"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20</w:t>
            </w:r>
          </w:p>
        </w:tc>
        <w:tc>
          <w:tcPr>
            <w:tcW w:w="992" w:type="dxa"/>
          </w:tcPr>
          <w:p w14:paraId="7D960FE4" w14:textId="77777777" w:rsidR="00646471" w:rsidRPr="00646471" w:rsidRDefault="00646471" w:rsidP="00646471">
            <w:pPr>
              <w:spacing w:line="259" w:lineRule="auto"/>
              <w:jc w:val="center"/>
              <w:rPr>
                <w:rFonts w:eastAsiaTheme="minorHAnsi"/>
                <w:lang w:eastAsia="en-US"/>
              </w:rPr>
            </w:pPr>
          </w:p>
        </w:tc>
        <w:tc>
          <w:tcPr>
            <w:tcW w:w="993" w:type="dxa"/>
          </w:tcPr>
          <w:p w14:paraId="00EC9C03" w14:textId="77777777" w:rsidR="00646471" w:rsidRPr="00646471" w:rsidRDefault="00646471" w:rsidP="00646471">
            <w:pPr>
              <w:spacing w:line="259" w:lineRule="auto"/>
              <w:jc w:val="center"/>
              <w:rPr>
                <w:rFonts w:eastAsiaTheme="minorHAnsi"/>
                <w:lang w:eastAsia="en-US"/>
              </w:rPr>
            </w:pPr>
          </w:p>
        </w:tc>
      </w:tr>
      <w:tr w:rsidR="00646471" w:rsidRPr="00646471" w14:paraId="2820A21A" w14:textId="77777777" w:rsidTr="00B6124E">
        <w:trPr>
          <w:cantSplit/>
          <w:trHeight w:val="262"/>
        </w:trPr>
        <w:tc>
          <w:tcPr>
            <w:tcW w:w="1242" w:type="dxa"/>
          </w:tcPr>
          <w:p w14:paraId="2ED35E1C"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АД.03</w:t>
            </w:r>
          </w:p>
        </w:tc>
        <w:tc>
          <w:tcPr>
            <w:tcW w:w="7371" w:type="dxa"/>
          </w:tcPr>
          <w:p w14:paraId="7DCE27C8" w14:textId="77777777" w:rsidR="00646471" w:rsidRPr="00646471" w:rsidRDefault="00646471" w:rsidP="00646471">
            <w:pPr>
              <w:spacing w:line="259" w:lineRule="auto"/>
              <w:rPr>
                <w:rFonts w:eastAsiaTheme="minorHAnsi"/>
                <w:lang w:eastAsia="en-US"/>
              </w:rPr>
            </w:pPr>
            <w:r w:rsidRPr="00646471">
              <w:t>Психология личности и профессиональное самоопределение</w:t>
            </w:r>
          </w:p>
        </w:tc>
        <w:tc>
          <w:tcPr>
            <w:tcW w:w="851" w:type="dxa"/>
          </w:tcPr>
          <w:p w14:paraId="68D9106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2</w:t>
            </w:r>
          </w:p>
        </w:tc>
        <w:tc>
          <w:tcPr>
            <w:tcW w:w="992" w:type="dxa"/>
          </w:tcPr>
          <w:p w14:paraId="6A579230"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36</w:t>
            </w:r>
          </w:p>
        </w:tc>
        <w:tc>
          <w:tcPr>
            <w:tcW w:w="1134" w:type="dxa"/>
          </w:tcPr>
          <w:p w14:paraId="3C9039EB" w14:textId="77777777" w:rsidR="00646471" w:rsidRPr="00646471" w:rsidRDefault="00646471" w:rsidP="00646471">
            <w:pPr>
              <w:spacing w:line="259" w:lineRule="auto"/>
              <w:jc w:val="center"/>
              <w:rPr>
                <w:rFonts w:eastAsiaTheme="minorHAnsi"/>
                <w:lang w:eastAsia="en-US"/>
              </w:rPr>
            </w:pPr>
          </w:p>
        </w:tc>
        <w:tc>
          <w:tcPr>
            <w:tcW w:w="1134" w:type="dxa"/>
          </w:tcPr>
          <w:p w14:paraId="040AB73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36</w:t>
            </w:r>
          </w:p>
        </w:tc>
        <w:tc>
          <w:tcPr>
            <w:tcW w:w="992" w:type="dxa"/>
          </w:tcPr>
          <w:p w14:paraId="2A23F128" w14:textId="77777777" w:rsidR="00646471" w:rsidRPr="00646471" w:rsidRDefault="00646471" w:rsidP="00646471">
            <w:pPr>
              <w:spacing w:line="259" w:lineRule="auto"/>
              <w:jc w:val="center"/>
              <w:rPr>
                <w:rFonts w:eastAsiaTheme="minorHAnsi"/>
                <w:lang w:eastAsia="en-US"/>
              </w:rPr>
            </w:pPr>
          </w:p>
        </w:tc>
        <w:tc>
          <w:tcPr>
            <w:tcW w:w="993" w:type="dxa"/>
          </w:tcPr>
          <w:p w14:paraId="3FE75124" w14:textId="77777777" w:rsidR="00646471" w:rsidRPr="00646471" w:rsidRDefault="00646471" w:rsidP="00646471">
            <w:pPr>
              <w:spacing w:line="259" w:lineRule="auto"/>
              <w:jc w:val="center"/>
              <w:rPr>
                <w:rFonts w:eastAsiaTheme="minorHAnsi"/>
                <w:lang w:eastAsia="en-US"/>
              </w:rPr>
            </w:pPr>
          </w:p>
        </w:tc>
      </w:tr>
      <w:tr w:rsidR="00646471" w:rsidRPr="00646471" w14:paraId="5591FFEC" w14:textId="77777777" w:rsidTr="00B6124E">
        <w:trPr>
          <w:cantSplit/>
          <w:trHeight w:val="262"/>
        </w:trPr>
        <w:tc>
          <w:tcPr>
            <w:tcW w:w="1242" w:type="dxa"/>
          </w:tcPr>
          <w:p w14:paraId="06F798FD"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АД.04</w:t>
            </w:r>
          </w:p>
        </w:tc>
        <w:tc>
          <w:tcPr>
            <w:tcW w:w="7371" w:type="dxa"/>
          </w:tcPr>
          <w:p w14:paraId="63B4D7B5" w14:textId="77777777" w:rsidR="00646471" w:rsidRPr="00646471" w:rsidRDefault="00646471" w:rsidP="00646471">
            <w:pPr>
              <w:spacing w:line="259" w:lineRule="auto"/>
              <w:rPr>
                <w:rFonts w:eastAsiaTheme="minorHAnsi"/>
                <w:lang w:eastAsia="en-US"/>
              </w:rPr>
            </w:pPr>
            <w:r w:rsidRPr="00646471">
              <w:rPr>
                <w:rFonts w:eastAsiaTheme="minorHAnsi"/>
                <w:lang w:eastAsia="en-US"/>
              </w:rPr>
              <w:t>Физическая культура</w:t>
            </w:r>
          </w:p>
        </w:tc>
        <w:tc>
          <w:tcPr>
            <w:tcW w:w="851" w:type="dxa"/>
          </w:tcPr>
          <w:p w14:paraId="2BC424A1"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3</w:t>
            </w:r>
          </w:p>
        </w:tc>
        <w:tc>
          <w:tcPr>
            <w:tcW w:w="992" w:type="dxa"/>
          </w:tcPr>
          <w:p w14:paraId="1EBE0138"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118</w:t>
            </w:r>
          </w:p>
        </w:tc>
        <w:tc>
          <w:tcPr>
            <w:tcW w:w="1134" w:type="dxa"/>
          </w:tcPr>
          <w:p w14:paraId="7A4174D1"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34</w:t>
            </w:r>
          </w:p>
        </w:tc>
        <w:tc>
          <w:tcPr>
            <w:tcW w:w="1134" w:type="dxa"/>
          </w:tcPr>
          <w:p w14:paraId="3C2B6DF6"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60</w:t>
            </w:r>
          </w:p>
        </w:tc>
        <w:tc>
          <w:tcPr>
            <w:tcW w:w="992" w:type="dxa"/>
          </w:tcPr>
          <w:p w14:paraId="69264FE8"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24</w:t>
            </w:r>
          </w:p>
        </w:tc>
        <w:tc>
          <w:tcPr>
            <w:tcW w:w="993" w:type="dxa"/>
          </w:tcPr>
          <w:p w14:paraId="7DD45371" w14:textId="77777777" w:rsidR="00646471" w:rsidRPr="00646471" w:rsidRDefault="00646471" w:rsidP="00646471">
            <w:pPr>
              <w:spacing w:line="259" w:lineRule="auto"/>
              <w:jc w:val="center"/>
              <w:rPr>
                <w:rFonts w:eastAsiaTheme="minorHAnsi"/>
                <w:lang w:eastAsia="en-US"/>
              </w:rPr>
            </w:pPr>
          </w:p>
        </w:tc>
      </w:tr>
      <w:tr w:rsidR="00646471" w:rsidRPr="00646471" w14:paraId="2CB5AA8B" w14:textId="77777777" w:rsidTr="00B6124E">
        <w:trPr>
          <w:cantSplit/>
          <w:trHeight w:val="262"/>
        </w:trPr>
        <w:tc>
          <w:tcPr>
            <w:tcW w:w="1242" w:type="dxa"/>
          </w:tcPr>
          <w:p w14:paraId="5D13F3E6"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АД.05</w:t>
            </w:r>
          </w:p>
        </w:tc>
        <w:tc>
          <w:tcPr>
            <w:tcW w:w="7371" w:type="dxa"/>
          </w:tcPr>
          <w:p w14:paraId="61809F5C" w14:textId="77777777" w:rsidR="00646471" w:rsidRPr="00646471" w:rsidRDefault="00646471" w:rsidP="00646471">
            <w:pPr>
              <w:spacing w:line="259" w:lineRule="auto"/>
              <w:rPr>
                <w:rFonts w:eastAsiaTheme="minorHAnsi"/>
                <w:lang w:eastAsia="en-US"/>
              </w:rPr>
            </w:pPr>
            <w:r w:rsidRPr="00646471">
              <w:rPr>
                <w:rFonts w:eastAsiaTheme="minorHAnsi"/>
                <w:lang w:eastAsia="en-US"/>
              </w:rPr>
              <w:t>Русский язык</w:t>
            </w:r>
          </w:p>
        </w:tc>
        <w:tc>
          <w:tcPr>
            <w:tcW w:w="851" w:type="dxa"/>
          </w:tcPr>
          <w:p w14:paraId="1E6E8057"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3</w:t>
            </w:r>
          </w:p>
        </w:tc>
        <w:tc>
          <w:tcPr>
            <w:tcW w:w="992" w:type="dxa"/>
          </w:tcPr>
          <w:p w14:paraId="103E3D02"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50</w:t>
            </w:r>
          </w:p>
        </w:tc>
        <w:tc>
          <w:tcPr>
            <w:tcW w:w="1134" w:type="dxa"/>
          </w:tcPr>
          <w:p w14:paraId="3EB7406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15</w:t>
            </w:r>
          </w:p>
        </w:tc>
        <w:tc>
          <w:tcPr>
            <w:tcW w:w="1134" w:type="dxa"/>
          </w:tcPr>
          <w:p w14:paraId="172F9979"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15</w:t>
            </w:r>
          </w:p>
        </w:tc>
        <w:tc>
          <w:tcPr>
            <w:tcW w:w="992" w:type="dxa"/>
          </w:tcPr>
          <w:p w14:paraId="181F84CF"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20</w:t>
            </w:r>
          </w:p>
        </w:tc>
        <w:tc>
          <w:tcPr>
            <w:tcW w:w="993" w:type="dxa"/>
          </w:tcPr>
          <w:p w14:paraId="0C36C87A" w14:textId="77777777" w:rsidR="00646471" w:rsidRPr="00646471" w:rsidRDefault="00646471" w:rsidP="00646471">
            <w:pPr>
              <w:spacing w:line="259" w:lineRule="auto"/>
              <w:jc w:val="center"/>
              <w:rPr>
                <w:rFonts w:eastAsiaTheme="minorHAnsi"/>
                <w:lang w:eastAsia="en-US"/>
              </w:rPr>
            </w:pPr>
          </w:p>
        </w:tc>
      </w:tr>
      <w:tr w:rsidR="00646471" w:rsidRPr="00646471" w14:paraId="3EBBD8EB" w14:textId="77777777" w:rsidTr="00B6124E">
        <w:trPr>
          <w:cantSplit/>
          <w:trHeight w:val="262"/>
        </w:trPr>
        <w:tc>
          <w:tcPr>
            <w:tcW w:w="1242" w:type="dxa"/>
          </w:tcPr>
          <w:p w14:paraId="505C4F24"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lastRenderedPageBreak/>
              <w:t>АД.06</w:t>
            </w:r>
          </w:p>
        </w:tc>
        <w:tc>
          <w:tcPr>
            <w:tcW w:w="7371" w:type="dxa"/>
          </w:tcPr>
          <w:p w14:paraId="0054FE36" w14:textId="77777777" w:rsidR="00646471" w:rsidRPr="00646471" w:rsidRDefault="00646471" w:rsidP="00646471">
            <w:pPr>
              <w:spacing w:line="259" w:lineRule="auto"/>
              <w:rPr>
                <w:rFonts w:eastAsia="Calibri"/>
                <w:lang w:eastAsia="en-US"/>
              </w:rPr>
            </w:pPr>
            <w:r w:rsidRPr="00646471">
              <w:rPr>
                <w:rFonts w:eastAsia="Calibri"/>
                <w:lang w:eastAsia="en-US"/>
              </w:rPr>
              <w:t xml:space="preserve">Математика </w:t>
            </w:r>
          </w:p>
        </w:tc>
        <w:tc>
          <w:tcPr>
            <w:tcW w:w="851" w:type="dxa"/>
          </w:tcPr>
          <w:p w14:paraId="57A900D5"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3</w:t>
            </w:r>
          </w:p>
        </w:tc>
        <w:tc>
          <w:tcPr>
            <w:tcW w:w="992" w:type="dxa"/>
          </w:tcPr>
          <w:p w14:paraId="0991D376"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50</w:t>
            </w:r>
          </w:p>
        </w:tc>
        <w:tc>
          <w:tcPr>
            <w:tcW w:w="1134" w:type="dxa"/>
          </w:tcPr>
          <w:p w14:paraId="3A69FCD5"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15</w:t>
            </w:r>
          </w:p>
        </w:tc>
        <w:tc>
          <w:tcPr>
            <w:tcW w:w="1134" w:type="dxa"/>
          </w:tcPr>
          <w:p w14:paraId="0F153C3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15</w:t>
            </w:r>
          </w:p>
        </w:tc>
        <w:tc>
          <w:tcPr>
            <w:tcW w:w="992" w:type="dxa"/>
          </w:tcPr>
          <w:p w14:paraId="3CB4C73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20</w:t>
            </w:r>
          </w:p>
        </w:tc>
        <w:tc>
          <w:tcPr>
            <w:tcW w:w="993" w:type="dxa"/>
          </w:tcPr>
          <w:p w14:paraId="7E4BD874" w14:textId="77777777" w:rsidR="00646471" w:rsidRPr="00646471" w:rsidRDefault="00646471" w:rsidP="00646471">
            <w:pPr>
              <w:spacing w:line="259" w:lineRule="auto"/>
              <w:jc w:val="center"/>
              <w:rPr>
                <w:rFonts w:eastAsiaTheme="minorHAnsi"/>
                <w:lang w:eastAsia="en-US"/>
              </w:rPr>
            </w:pPr>
          </w:p>
        </w:tc>
      </w:tr>
      <w:tr w:rsidR="00646471" w:rsidRPr="00646471" w14:paraId="6BF4049C" w14:textId="77777777" w:rsidTr="00B6124E">
        <w:trPr>
          <w:cantSplit/>
          <w:trHeight w:val="262"/>
        </w:trPr>
        <w:tc>
          <w:tcPr>
            <w:tcW w:w="1242" w:type="dxa"/>
          </w:tcPr>
          <w:p w14:paraId="477D9619" w14:textId="77777777" w:rsidR="00646471" w:rsidRPr="00646471" w:rsidRDefault="00646471" w:rsidP="00646471">
            <w:pPr>
              <w:widowControl w:val="0"/>
              <w:tabs>
                <w:tab w:val="left" w:pos="993"/>
              </w:tabs>
              <w:spacing w:line="259" w:lineRule="auto"/>
              <w:rPr>
                <w:rFonts w:eastAsiaTheme="minorHAnsi"/>
                <w:b/>
                <w:lang w:eastAsia="en-US"/>
              </w:rPr>
            </w:pPr>
            <w:r w:rsidRPr="00646471">
              <w:rPr>
                <w:rFonts w:eastAsiaTheme="minorHAnsi"/>
                <w:b/>
                <w:bCs/>
                <w:i/>
                <w:lang w:eastAsia="en-US"/>
              </w:rPr>
              <w:t>ОП.00</w:t>
            </w:r>
          </w:p>
        </w:tc>
        <w:tc>
          <w:tcPr>
            <w:tcW w:w="7371" w:type="dxa"/>
          </w:tcPr>
          <w:p w14:paraId="37F4180C" w14:textId="46C3D82A" w:rsidR="00646471" w:rsidRPr="00646471" w:rsidRDefault="00DD32C3" w:rsidP="00646471">
            <w:pPr>
              <w:widowControl w:val="0"/>
              <w:tabs>
                <w:tab w:val="left" w:pos="993"/>
              </w:tabs>
              <w:spacing w:line="259" w:lineRule="auto"/>
              <w:rPr>
                <w:rFonts w:eastAsiaTheme="minorHAnsi"/>
                <w:b/>
                <w:i/>
                <w:lang w:eastAsia="en-US"/>
              </w:rPr>
            </w:pPr>
            <w:r w:rsidRPr="00646471">
              <w:rPr>
                <w:b/>
                <w:i/>
                <w:color w:val="000000"/>
                <w:lang w:eastAsia="en-US"/>
              </w:rPr>
              <w:t>Общепрофессиональный цикл</w:t>
            </w:r>
          </w:p>
        </w:tc>
        <w:tc>
          <w:tcPr>
            <w:tcW w:w="851" w:type="dxa"/>
          </w:tcPr>
          <w:p w14:paraId="2A4B4B78" w14:textId="77777777" w:rsidR="00646471" w:rsidRPr="00646471" w:rsidRDefault="00646471" w:rsidP="00646471">
            <w:pPr>
              <w:spacing w:line="259" w:lineRule="auto"/>
              <w:jc w:val="center"/>
              <w:rPr>
                <w:rFonts w:eastAsiaTheme="minorHAnsi"/>
                <w:b/>
                <w:i/>
                <w:lang w:eastAsia="en-US"/>
              </w:rPr>
            </w:pPr>
          </w:p>
        </w:tc>
        <w:tc>
          <w:tcPr>
            <w:tcW w:w="992" w:type="dxa"/>
          </w:tcPr>
          <w:p w14:paraId="259AFC88"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272</w:t>
            </w:r>
          </w:p>
        </w:tc>
        <w:tc>
          <w:tcPr>
            <w:tcW w:w="1134" w:type="dxa"/>
          </w:tcPr>
          <w:p w14:paraId="45D6C140"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64</w:t>
            </w:r>
          </w:p>
        </w:tc>
        <w:tc>
          <w:tcPr>
            <w:tcW w:w="1134" w:type="dxa"/>
          </w:tcPr>
          <w:p w14:paraId="5AC097E7" w14:textId="77777777" w:rsidR="00646471" w:rsidRPr="00646471" w:rsidRDefault="00646471" w:rsidP="00646471">
            <w:pPr>
              <w:spacing w:line="259" w:lineRule="auto"/>
              <w:jc w:val="center"/>
              <w:rPr>
                <w:rFonts w:eastAsiaTheme="minorHAnsi"/>
                <w:b/>
                <w:i/>
                <w:highlight w:val="yellow"/>
                <w:lang w:eastAsia="en-US"/>
              </w:rPr>
            </w:pPr>
            <w:r w:rsidRPr="00646471">
              <w:rPr>
                <w:rFonts w:eastAsiaTheme="minorHAnsi"/>
                <w:b/>
                <w:i/>
                <w:lang w:eastAsia="en-US"/>
              </w:rPr>
              <w:t>108</w:t>
            </w:r>
          </w:p>
        </w:tc>
        <w:tc>
          <w:tcPr>
            <w:tcW w:w="992" w:type="dxa"/>
            <w:shd w:val="clear" w:color="auto" w:fill="auto"/>
          </w:tcPr>
          <w:p w14:paraId="29906916"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46</w:t>
            </w:r>
          </w:p>
        </w:tc>
        <w:tc>
          <w:tcPr>
            <w:tcW w:w="993" w:type="dxa"/>
            <w:shd w:val="clear" w:color="auto" w:fill="auto"/>
          </w:tcPr>
          <w:p w14:paraId="241C479C"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54</w:t>
            </w:r>
          </w:p>
        </w:tc>
      </w:tr>
      <w:tr w:rsidR="00646471" w:rsidRPr="00646471" w14:paraId="393D91C8" w14:textId="77777777" w:rsidTr="00B6124E">
        <w:trPr>
          <w:cantSplit/>
          <w:trHeight w:val="262"/>
        </w:trPr>
        <w:tc>
          <w:tcPr>
            <w:tcW w:w="1242" w:type="dxa"/>
          </w:tcPr>
          <w:p w14:paraId="0B61C5D1"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ОП.01</w:t>
            </w:r>
          </w:p>
        </w:tc>
        <w:tc>
          <w:tcPr>
            <w:tcW w:w="7371" w:type="dxa"/>
          </w:tcPr>
          <w:p w14:paraId="40EEA131" w14:textId="77777777" w:rsidR="00646471" w:rsidRPr="00646471" w:rsidRDefault="00646471" w:rsidP="00646471">
            <w:pPr>
              <w:spacing w:line="259" w:lineRule="auto"/>
              <w:rPr>
                <w:rFonts w:eastAsiaTheme="minorHAnsi"/>
                <w:lang w:eastAsia="en-US"/>
              </w:rPr>
            </w:pPr>
            <w:r w:rsidRPr="00646471">
              <w:rPr>
                <w:rFonts w:eastAsia="Calibri"/>
                <w:lang w:eastAsia="en-US"/>
              </w:rPr>
              <w:t>Эффективное поведение на рынке труда</w:t>
            </w:r>
          </w:p>
        </w:tc>
        <w:tc>
          <w:tcPr>
            <w:tcW w:w="851" w:type="dxa"/>
          </w:tcPr>
          <w:p w14:paraId="1DAAAC78"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4</w:t>
            </w:r>
          </w:p>
        </w:tc>
        <w:tc>
          <w:tcPr>
            <w:tcW w:w="992" w:type="dxa"/>
          </w:tcPr>
          <w:p w14:paraId="37A73F00"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54</w:t>
            </w:r>
          </w:p>
        </w:tc>
        <w:tc>
          <w:tcPr>
            <w:tcW w:w="1134" w:type="dxa"/>
          </w:tcPr>
          <w:p w14:paraId="2628C0D0" w14:textId="77777777" w:rsidR="00646471" w:rsidRPr="00646471" w:rsidRDefault="00646471" w:rsidP="00646471">
            <w:pPr>
              <w:spacing w:line="259" w:lineRule="auto"/>
              <w:jc w:val="center"/>
              <w:rPr>
                <w:rFonts w:eastAsiaTheme="minorHAnsi"/>
                <w:lang w:eastAsia="en-US"/>
              </w:rPr>
            </w:pPr>
          </w:p>
        </w:tc>
        <w:tc>
          <w:tcPr>
            <w:tcW w:w="1134" w:type="dxa"/>
          </w:tcPr>
          <w:p w14:paraId="0479AEED" w14:textId="77777777" w:rsidR="00646471" w:rsidRPr="00646471" w:rsidRDefault="00646471" w:rsidP="00646471">
            <w:pPr>
              <w:spacing w:line="259" w:lineRule="auto"/>
              <w:jc w:val="center"/>
              <w:rPr>
                <w:rFonts w:eastAsiaTheme="minorHAnsi"/>
                <w:lang w:eastAsia="en-US"/>
              </w:rPr>
            </w:pPr>
          </w:p>
        </w:tc>
        <w:tc>
          <w:tcPr>
            <w:tcW w:w="992" w:type="dxa"/>
          </w:tcPr>
          <w:p w14:paraId="4B3878E3" w14:textId="77777777" w:rsidR="00646471" w:rsidRPr="00646471" w:rsidRDefault="00646471" w:rsidP="00646471">
            <w:pPr>
              <w:spacing w:line="259" w:lineRule="auto"/>
              <w:jc w:val="center"/>
              <w:rPr>
                <w:rFonts w:eastAsiaTheme="minorHAnsi"/>
                <w:lang w:eastAsia="en-US"/>
              </w:rPr>
            </w:pPr>
          </w:p>
        </w:tc>
        <w:tc>
          <w:tcPr>
            <w:tcW w:w="993" w:type="dxa"/>
          </w:tcPr>
          <w:p w14:paraId="50827E8C"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54</w:t>
            </w:r>
          </w:p>
        </w:tc>
      </w:tr>
      <w:tr w:rsidR="00646471" w:rsidRPr="00646471" w14:paraId="10D21982" w14:textId="77777777" w:rsidTr="00B6124E">
        <w:trPr>
          <w:cantSplit/>
          <w:trHeight w:val="262"/>
        </w:trPr>
        <w:tc>
          <w:tcPr>
            <w:tcW w:w="1242" w:type="dxa"/>
          </w:tcPr>
          <w:p w14:paraId="0A0E8618"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ОП.02</w:t>
            </w:r>
          </w:p>
        </w:tc>
        <w:tc>
          <w:tcPr>
            <w:tcW w:w="7371" w:type="dxa"/>
          </w:tcPr>
          <w:p w14:paraId="6A3AF16D" w14:textId="77777777" w:rsidR="00646471" w:rsidRPr="00646471" w:rsidRDefault="00646471" w:rsidP="00646471">
            <w:pPr>
              <w:spacing w:line="259" w:lineRule="auto"/>
              <w:rPr>
                <w:rFonts w:eastAsia="Calibri"/>
                <w:lang w:eastAsia="en-US"/>
              </w:rPr>
            </w:pPr>
            <w:r w:rsidRPr="00646471">
              <w:rPr>
                <w:rFonts w:eastAsia="Calibri"/>
                <w:lang w:eastAsia="en-US"/>
              </w:rPr>
              <w:t>Охрана труда</w:t>
            </w:r>
          </w:p>
        </w:tc>
        <w:tc>
          <w:tcPr>
            <w:tcW w:w="851" w:type="dxa"/>
          </w:tcPr>
          <w:p w14:paraId="724CD0F7"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2</w:t>
            </w:r>
          </w:p>
        </w:tc>
        <w:tc>
          <w:tcPr>
            <w:tcW w:w="992" w:type="dxa"/>
          </w:tcPr>
          <w:p w14:paraId="07F982E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48</w:t>
            </w:r>
          </w:p>
        </w:tc>
        <w:tc>
          <w:tcPr>
            <w:tcW w:w="1134" w:type="dxa"/>
          </w:tcPr>
          <w:p w14:paraId="0A2086DB" w14:textId="77777777" w:rsidR="00646471" w:rsidRPr="00646471" w:rsidRDefault="00646471" w:rsidP="00646471">
            <w:pPr>
              <w:spacing w:line="259" w:lineRule="auto"/>
              <w:jc w:val="center"/>
              <w:rPr>
                <w:rFonts w:eastAsiaTheme="minorHAnsi"/>
                <w:lang w:eastAsia="en-US"/>
              </w:rPr>
            </w:pPr>
          </w:p>
        </w:tc>
        <w:tc>
          <w:tcPr>
            <w:tcW w:w="1134" w:type="dxa"/>
          </w:tcPr>
          <w:p w14:paraId="1CE24159"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48</w:t>
            </w:r>
          </w:p>
        </w:tc>
        <w:tc>
          <w:tcPr>
            <w:tcW w:w="992" w:type="dxa"/>
          </w:tcPr>
          <w:p w14:paraId="2EF1B93E" w14:textId="77777777" w:rsidR="00646471" w:rsidRPr="00646471" w:rsidRDefault="00646471" w:rsidP="00646471">
            <w:pPr>
              <w:spacing w:line="259" w:lineRule="auto"/>
              <w:jc w:val="center"/>
              <w:rPr>
                <w:rFonts w:eastAsiaTheme="minorHAnsi"/>
                <w:lang w:eastAsia="en-US"/>
              </w:rPr>
            </w:pPr>
          </w:p>
        </w:tc>
        <w:tc>
          <w:tcPr>
            <w:tcW w:w="993" w:type="dxa"/>
          </w:tcPr>
          <w:p w14:paraId="0A5C450F" w14:textId="77777777" w:rsidR="00646471" w:rsidRPr="00646471" w:rsidRDefault="00646471" w:rsidP="00646471">
            <w:pPr>
              <w:spacing w:line="259" w:lineRule="auto"/>
              <w:jc w:val="center"/>
              <w:rPr>
                <w:rFonts w:eastAsiaTheme="minorHAnsi"/>
                <w:lang w:eastAsia="en-US"/>
              </w:rPr>
            </w:pPr>
          </w:p>
        </w:tc>
      </w:tr>
      <w:tr w:rsidR="00646471" w:rsidRPr="00646471" w14:paraId="45130A9D" w14:textId="77777777" w:rsidTr="00B6124E">
        <w:trPr>
          <w:cantSplit/>
          <w:trHeight w:val="262"/>
        </w:trPr>
        <w:tc>
          <w:tcPr>
            <w:tcW w:w="1242" w:type="dxa"/>
          </w:tcPr>
          <w:p w14:paraId="67294786"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ОП.03</w:t>
            </w:r>
          </w:p>
        </w:tc>
        <w:tc>
          <w:tcPr>
            <w:tcW w:w="7371" w:type="dxa"/>
          </w:tcPr>
          <w:p w14:paraId="35A9BB78" w14:textId="77777777" w:rsidR="00646471" w:rsidRPr="00646471" w:rsidRDefault="00646471" w:rsidP="00646471">
            <w:pPr>
              <w:spacing w:line="259" w:lineRule="auto"/>
              <w:rPr>
                <w:rFonts w:eastAsiaTheme="minorHAnsi"/>
                <w:lang w:eastAsia="en-US"/>
              </w:rPr>
            </w:pPr>
            <w:r w:rsidRPr="00646471">
              <w:rPr>
                <w:rFonts w:eastAsiaTheme="minorHAnsi"/>
                <w:lang w:eastAsia="en-US"/>
              </w:rPr>
              <w:t>Безопасность жизнедеятельности</w:t>
            </w:r>
          </w:p>
        </w:tc>
        <w:tc>
          <w:tcPr>
            <w:tcW w:w="851" w:type="dxa"/>
          </w:tcPr>
          <w:p w14:paraId="4B89B1A0"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3</w:t>
            </w:r>
          </w:p>
        </w:tc>
        <w:tc>
          <w:tcPr>
            <w:tcW w:w="992" w:type="dxa"/>
          </w:tcPr>
          <w:p w14:paraId="7C702874"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46</w:t>
            </w:r>
          </w:p>
        </w:tc>
        <w:tc>
          <w:tcPr>
            <w:tcW w:w="1134" w:type="dxa"/>
          </w:tcPr>
          <w:p w14:paraId="75CCE877" w14:textId="77777777" w:rsidR="00646471" w:rsidRPr="00646471" w:rsidRDefault="00646471" w:rsidP="00646471">
            <w:pPr>
              <w:spacing w:line="259" w:lineRule="auto"/>
              <w:jc w:val="center"/>
              <w:rPr>
                <w:rFonts w:eastAsiaTheme="minorHAnsi"/>
                <w:lang w:eastAsia="en-US"/>
              </w:rPr>
            </w:pPr>
          </w:p>
        </w:tc>
        <w:tc>
          <w:tcPr>
            <w:tcW w:w="1134" w:type="dxa"/>
          </w:tcPr>
          <w:p w14:paraId="50FF2706" w14:textId="77777777" w:rsidR="00646471" w:rsidRPr="00646471" w:rsidRDefault="00646471" w:rsidP="00646471">
            <w:pPr>
              <w:spacing w:line="259" w:lineRule="auto"/>
              <w:jc w:val="center"/>
              <w:rPr>
                <w:rFonts w:eastAsiaTheme="minorHAnsi"/>
                <w:lang w:eastAsia="en-US"/>
              </w:rPr>
            </w:pPr>
          </w:p>
        </w:tc>
        <w:tc>
          <w:tcPr>
            <w:tcW w:w="992" w:type="dxa"/>
          </w:tcPr>
          <w:p w14:paraId="6788EC84"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46</w:t>
            </w:r>
          </w:p>
        </w:tc>
        <w:tc>
          <w:tcPr>
            <w:tcW w:w="993" w:type="dxa"/>
          </w:tcPr>
          <w:p w14:paraId="0AE66DE8" w14:textId="77777777" w:rsidR="00646471" w:rsidRPr="00646471" w:rsidRDefault="00646471" w:rsidP="00646471">
            <w:pPr>
              <w:spacing w:line="259" w:lineRule="auto"/>
              <w:jc w:val="center"/>
              <w:rPr>
                <w:rFonts w:eastAsiaTheme="minorHAnsi"/>
                <w:lang w:eastAsia="en-US"/>
              </w:rPr>
            </w:pPr>
          </w:p>
        </w:tc>
      </w:tr>
      <w:tr w:rsidR="00646471" w:rsidRPr="00646471" w14:paraId="40700BCA" w14:textId="77777777" w:rsidTr="00B6124E">
        <w:trPr>
          <w:cantSplit/>
          <w:trHeight w:val="262"/>
        </w:trPr>
        <w:tc>
          <w:tcPr>
            <w:tcW w:w="1242" w:type="dxa"/>
          </w:tcPr>
          <w:p w14:paraId="068AFEC2"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ОП.04</w:t>
            </w:r>
          </w:p>
        </w:tc>
        <w:tc>
          <w:tcPr>
            <w:tcW w:w="7371" w:type="dxa"/>
          </w:tcPr>
          <w:p w14:paraId="1D5C042A" w14:textId="77777777" w:rsidR="00646471" w:rsidRPr="00646471" w:rsidRDefault="00646471" w:rsidP="00646471">
            <w:pPr>
              <w:spacing w:line="259" w:lineRule="auto"/>
              <w:rPr>
                <w:rFonts w:eastAsia="Calibri"/>
                <w:lang w:eastAsia="en-US"/>
              </w:rPr>
            </w:pPr>
            <w:r w:rsidRPr="00646471">
              <w:rPr>
                <w:rFonts w:eastAsia="Calibri"/>
                <w:lang w:eastAsia="en-US"/>
              </w:rPr>
              <w:t>Материаловедение</w:t>
            </w:r>
          </w:p>
        </w:tc>
        <w:tc>
          <w:tcPr>
            <w:tcW w:w="851" w:type="dxa"/>
          </w:tcPr>
          <w:p w14:paraId="6E186EC3"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2</w:t>
            </w:r>
          </w:p>
        </w:tc>
        <w:tc>
          <w:tcPr>
            <w:tcW w:w="992" w:type="dxa"/>
          </w:tcPr>
          <w:p w14:paraId="3A5E0ED3"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46</w:t>
            </w:r>
          </w:p>
        </w:tc>
        <w:tc>
          <w:tcPr>
            <w:tcW w:w="1134" w:type="dxa"/>
          </w:tcPr>
          <w:p w14:paraId="456B825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32</w:t>
            </w:r>
          </w:p>
        </w:tc>
        <w:tc>
          <w:tcPr>
            <w:tcW w:w="1134" w:type="dxa"/>
          </w:tcPr>
          <w:p w14:paraId="48749E65"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14</w:t>
            </w:r>
          </w:p>
        </w:tc>
        <w:tc>
          <w:tcPr>
            <w:tcW w:w="992" w:type="dxa"/>
          </w:tcPr>
          <w:p w14:paraId="3CED7184" w14:textId="77777777" w:rsidR="00646471" w:rsidRPr="00646471" w:rsidRDefault="00646471" w:rsidP="00646471">
            <w:pPr>
              <w:spacing w:line="259" w:lineRule="auto"/>
              <w:jc w:val="center"/>
              <w:rPr>
                <w:rFonts w:eastAsiaTheme="minorHAnsi"/>
                <w:lang w:eastAsia="en-US"/>
              </w:rPr>
            </w:pPr>
          </w:p>
        </w:tc>
        <w:tc>
          <w:tcPr>
            <w:tcW w:w="993" w:type="dxa"/>
          </w:tcPr>
          <w:p w14:paraId="7C28B336" w14:textId="77777777" w:rsidR="00646471" w:rsidRPr="00646471" w:rsidRDefault="00646471" w:rsidP="00646471">
            <w:pPr>
              <w:spacing w:line="259" w:lineRule="auto"/>
              <w:jc w:val="center"/>
              <w:rPr>
                <w:rFonts w:eastAsiaTheme="minorHAnsi"/>
                <w:lang w:eastAsia="en-US"/>
              </w:rPr>
            </w:pPr>
          </w:p>
        </w:tc>
      </w:tr>
      <w:tr w:rsidR="00646471" w:rsidRPr="00646471" w14:paraId="6DF81642" w14:textId="77777777" w:rsidTr="00B6124E">
        <w:trPr>
          <w:cantSplit/>
          <w:trHeight w:val="262"/>
        </w:trPr>
        <w:tc>
          <w:tcPr>
            <w:tcW w:w="1242" w:type="dxa"/>
          </w:tcPr>
          <w:p w14:paraId="258110E3"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ОП.05</w:t>
            </w:r>
          </w:p>
        </w:tc>
        <w:tc>
          <w:tcPr>
            <w:tcW w:w="7371" w:type="dxa"/>
          </w:tcPr>
          <w:p w14:paraId="63719966" w14:textId="77777777" w:rsidR="00646471" w:rsidRPr="00646471" w:rsidRDefault="00646471" w:rsidP="00646471">
            <w:pPr>
              <w:spacing w:line="259" w:lineRule="auto"/>
              <w:rPr>
                <w:rFonts w:eastAsiaTheme="minorHAnsi"/>
                <w:lang w:eastAsia="en-US"/>
              </w:rPr>
            </w:pPr>
            <w:r w:rsidRPr="00646471">
              <w:rPr>
                <w:rFonts w:eastAsiaTheme="minorHAnsi"/>
                <w:lang w:eastAsia="en-US"/>
              </w:rPr>
              <w:t>Основы черчения</w:t>
            </w:r>
          </w:p>
        </w:tc>
        <w:tc>
          <w:tcPr>
            <w:tcW w:w="851" w:type="dxa"/>
          </w:tcPr>
          <w:p w14:paraId="1816BC18"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1</w:t>
            </w:r>
          </w:p>
        </w:tc>
        <w:tc>
          <w:tcPr>
            <w:tcW w:w="992" w:type="dxa"/>
          </w:tcPr>
          <w:p w14:paraId="3B3A969F"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32</w:t>
            </w:r>
          </w:p>
        </w:tc>
        <w:tc>
          <w:tcPr>
            <w:tcW w:w="1134" w:type="dxa"/>
          </w:tcPr>
          <w:p w14:paraId="51B12A8D"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32</w:t>
            </w:r>
          </w:p>
        </w:tc>
        <w:tc>
          <w:tcPr>
            <w:tcW w:w="1134" w:type="dxa"/>
          </w:tcPr>
          <w:p w14:paraId="14BA466E" w14:textId="77777777" w:rsidR="00646471" w:rsidRPr="00646471" w:rsidRDefault="00646471" w:rsidP="00646471">
            <w:pPr>
              <w:spacing w:line="259" w:lineRule="auto"/>
              <w:jc w:val="center"/>
              <w:rPr>
                <w:rFonts w:eastAsiaTheme="minorHAnsi"/>
                <w:lang w:eastAsia="en-US"/>
              </w:rPr>
            </w:pPr>
          </w:p>
        </w:tc>
        <w:tc>
          <w:tcPr>
            <w:tcW w:w="992" w:type="dxa"/>
          </w:tcPr>
          <w:p w14:paraId="492CB052" w14:textId="77777777" w:rsidR="00646471" w:rsidRPr="00646471" w:rsidRDefault="00646471" w:rsidP="00646471">
            <w:pPr>
              <w:spacing w:line="259" w:lineRule="auto"/>
              <w:jc w:val="center"/>
              <w:rPr>
                <w:rFonts w:eastAsiaTheme="minorHAnsi"/>
                <w:lang w:eastAsia="en-US"/>
              </w:rPr>
            </w:pPr>
          </w:p>
        </w:tc>
        <w:tc>
          <w:tcPr>
            <w:tcW w:w="993" w:type="dxa"/>
          </w:tcPr>
          <w:p w14:paraId="527502C5" w14:textId="77777777" w:rsidR="00646471" w:rsidRPr="00646471" w:rsidRDefault="00646471" w:rsidP="00646471">
            <w:pPr>
              <w:spacing w:line="259" w:lineRule="auto"/>
              <w:jc w:val="center"/>
              <w:rPr>
                <w:rFonts w:eastAsiaTheme="minorHAnsi"/>
                <w:lang w:eastAsia="en-US"/>
              </w:rPr>
            </w:pPr>
          </w:p>
        </w:tc>
      </w:tr>
      <w:tr w:rsidR="00646471" w:rsidRPr="00646471" w14:paraId="1AC0F091" w14:textId="77777777" w:rsidTr="00B6124E">
        <w:trPr>
          <w:cantSplit/>
          <w:trHeight w:val="262"/>
        </w:trPr>
        <w:tc>
          <w:tcPr>
            <w:tcW w:w="1242" w:type="dxa"/>
          </w:tcPr>
          <w:p w14:paraId="617AC1E2"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ОП.06</w:t>
            </w:r>
          </w:p>
        </w:tc>
        <w:tc>
          <w:tcPr>
            <w:tcW w:w="7371" w:type="dxa"/>
          </w:tcPr>
          <w:p w14:paraId="3D6CE81F" w14:textId="77777777" w:rsidR="00646471" w:rsidRPr="00646471" w:rsidRDefault="00646471" w:rsidP="00646471">
            <w:pPr>
              <w:spacing w:line="259" w:lineRule="auto"/>
              <w:rPr>
                <w:rFonts w:eastAsiaTheme="minorHAnsi"/>
                <w:lang w:eastAsia="en-US"/>
              </w:rPr>
            </w:pPr>
            <w:r w:rsidRPr="00646471">
              <w:rPr>
                <w:rFonts w:eastAsiaTheme="minorHAnsi"/>
                <w:lang w:eastAsia="en-US"/>
              </w:rPr>
              <w:t>Электротехника</w:t>
            </w:r>
          </w:p>
        </w:tc>
        <w:tc>
          <w:tcPr>
            <w:tcW w:w="851" w:type="dxa"/>
          </w:tcPr>
          <w:p w14:paraId="1611D21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2</w:t>
            </w:r>
          </w:p>
        </w:tc>
        <w:tc>
          <w:tcPr>
            <w:tcW w:w="992" w:type="dxa"/>
          </w:tcPr>
          <w:p w14:paraId="44B68F1B"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46</w:t>
            </w:r>
          </w:p>
        </w:tc>
        <w:tc>
          <w:tcPr>
            <w:tcW w:w="1134" w:type="dxa"/>
          </w:tcPr>
          <w:p w14:paraId="2A9CE038" w14:textId="77777777" w:rsidR="00646471" w:rsidRPr="00646471" w:rsidRDefault="00646471" w:rsidP="00646471">
            <w:pPr>
              <w:spacing w:line="259" w:lineRule="auto"/>
              <w:jc w:val="center"/>
              <w:rPr>
                <w:rFonts w:eastAsiaTheme="minorHAnsi"/>
                <w:lang w:eastAsia="en-US"/>
              </w:rPr>
            </w:pPr>
          </w:p>
        </w:tc>
        <w:tc>
          <w:tcPr>
            <w:tcW w:w="1134" w:type="dxa"/>
          </w:tcPr>
          <w:p w14:paraId="5F527CE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46</w:t>
            </w:r>
          </w:p>
        </w:tc>
        <w:tc>
          <w:tcPr>
            <w:tcW w:w="992" w:type="dxa"/>
          </w:tcPr>
          <w:p w14:paraId="7A8EFC2A" w14:textId="77777777" w:rsidR="00646471" w:rsidRPr="00646471" w:rsidRDefault="00646471" w:rsidP="00646471">
            <w:pPr>
              <w:spacing w:line="259" w:lineRule="auto"/>
              <w:jc w:val="center"/>
              <w:rPr>
                <w:rFonts w:eastAsiaTheme="minorHAnsi"/>
                <w:lang w:eastAsia="en-US"/>
              </w:rPr>
            </w:pPr>
          </w:p>
        </w:tc>
        <w:tc>
          <w:tcPr>
            <w:tcW w:w="993" w:type="dxa"/>
          </w:tcPr>
          <w:p w14:paraId="5A6CCB52" w14:textId="77777777" w:rsidR="00646471" w:rsidRPr="00646471" w:rsidRDefault="00646471" w:rsidP="00646471">
            <w:pPr>
              <w:spacing w:line="259" w:lineRule="auto"/>
              <w:jc w:val="center"/>
              <w:rPr>
                <w:rFonts w:eastAsiaTheme="minorHAnsi"/>
                <w:lang w:eastAsia="en-US"/>
              </w:rPr>
            </w:pPr>
          </w:p>
        </w:tc>
      </w:tr>
      <w:tr w:rsidR="00646471" w:rsidRPr="00646471" w14:paraId="5C51C5BD" w14:textId="77777777" w:rsidTr="00B6124E">
        <w:trPr>
          <w:cantSplit/>
          <w:trHeight w:val="262"/>
        </w:trPr>
        <w:tc>
          <w:tcPr>
            <w:tcW w:w="1242" w:type="dxa"/>
          </w:tcPr>
          <w:p w14:paraId="76D9B41A" w14:textId="77777777" w:rsidR="00646471" w:rsidRPr="00646471" w:rsidRDefault="00646471" w:rsidP="00646471">
            <w:pPr>
              <w:widowControl w:val="0"/>
              <w:spacing w:line="259" w:lineRule="auto"/>
              <w:jc w:val="center"/>
              <w:rPr>
                <w:rFonts w:eastAsiaTheme="minorHAnsi"/>
                <w:b/>
                <w:lang w:eastAsia="en-US"/>
              </w:rPr>
            </w:pPr>
            <w:r w:rsidRPr="00646471">
              <w:rPr>
                <w:rFonts w:eastAsiaTheme="minorHAnsi"/>
                <w:b/>
                <w:bCs/>
                <w:i/>
                <w:lang w:eastAsia="en-US"/>
              </w:rPr>
              <w:t>П.00</w:t>
            </w:r>
          </w:p>
        </w:tc>
        <w:tc>
          <w:tcPr>
            <w:tcW w:w="7371" w:type="dxa"/>
          </w:tcPr>
          <w:p w14:paraId="18DF49F3" w14:textId="77777777" w:rsidR="00646471" w:rsidRPr="00646471" w:rsidRDefault="00646471" w:rsidP="00646471">
            <w:pPr>
              <w:widowControl w:val="0"/>
              <w:spacing w:line="259" w:lineRule="auto"/>
              <w:rPr>
                <w:rFonts w:eastAsiaTheme="minorHAnsi"/>
                <w:b/>
                <w:i/>
                <w:highlight w:val="yellow"/>
                <w:lang w:eastAsia="en-US"/>
              </w:rPr>
            </w:pPr>
            <w:r w:rsidRPr="00646471">
              <w:rPr>
                <w:rFonts w:eastAsiaTheme="minorHAnsi"/>
                <w:b/>
                <w:i/>
                <w:lang w:eastAsia="en-US"/>
              </w:rPr>
              <w:t xml:space="preserve">Профессиональный цикл  </w:t>
            </w:r>
          </w:p>
        </w:tc>
        <w:tc>
          <w:tcPr>
            <w:tcW w:w="851" w:type="dxa"/>
          </w:tcPr>
          <w:p w14:paraId="4924B689" w14:textId="77777777" w:rsidR="00646471" w:rsidRPr="00646471" w:rsidRDefault="00646471" w:rsidP="00646471">
            <w:pPr>
              <w:spacing w:line="259" w:lineRule="auto"/>
              <w:jc w:val="center"/>
              <w:rPr>
                <w:rFonts w:eastAsiaTheme="minorHAnsi"/>
                <w:b/>
                <w:i/>
                <w:lang w:eastAsia="en-US"/>
              </w:rPr>
            </w:pPr>
          </w:p>
        </w:tc>
        <w:tc>
          <w:tcPr>
            <w:tcW w:w="992" w:type="dxa"/>
          </w:tcPr>
          <w:p w14:paraId="207B75A5"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1658</w:t>
            </w:r>
          </w:p>
        </w:tc>
        <w:tc>
          <w:tcPr>
            <w:tcW w:w="1134" w:type="dxa"/>
          </w:tcPr>
          <w:p w14:paraId="3B5D068B"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349</w:t>
            </w:r>
          </w:p>
        </w:tc>
        <w:tc>
          <w:tcPr>
            <w:tcW w:w="1134" w:type="dxa"/>
          </w:tcPr>
          <w:p w14:paraId="7AD0E6E6"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432</w:t>
            </w:r>
          </w:p>
        </w:tc>
        <w:tc>
          <w:tcPr>
            <w:tcW w:w="992" w:type="dxa"/>
          </w:tcPr>
          <w:p w14:paraId="3B36EEAE"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332</w:t>
            </w:r>
          </w:p>
        </w:tc>
        <w:tc>
          <w:tcPr>
            <w:tcW w:w="993" w:type="dxa"/>
          </w:tcPr>
          <w:p w14:paraId="456F5D0E"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545</w:t>
            </w:r>
          </w:p>
        </w:tc>
      </w:tr>
      <w:tr w:rsidR="00646471" w:rsidRPr="00646471" w14:paraId="3C03609B" w14:textId="77777777" w:rsidTr="00B6124E">
        <w:trPr>
          <w:cantSplit/>
          <w:trHeight w:val="262"/>
        </w:trPr>
        <w:tc>
          <w:tcPr>
            <w:tcW w:w="1242" w:type="dxa"/>
          </w:tcPr>
          <w:p w14:paraId="481BD3D4" w14:textId="77777777" w:rsidR="00646471" w:rsidRPr="00646471" w:rsidRDefault="00646471" w:rsidP="00646471">
            <w:pPr>
              <w:widowControl w:val="0"/>
              <w:suppressAutoHyphens/>
              <w:autoSpaceDE w:val="0"/>
              <w:autoSpaceDN w:val="0"/>
              <w:adjustRightInd w:val="0"/>
              <w:spacing w:line="259" w:lineRule="auto"/>
              <w:contextualSpacing/>
              <w:jc w:val="center"/>
              <w:rPr>
                <w:rFonts w:eastAsiaTheme="minorHAnsi"/>
                <w:b/>
                <w:lang w:eastAsia="en-US"/>
              </w:rPr>
            </w:pPr>
            <w:bookmarkStart w:id="9" w:name="_Hlk194569626"/>
            <w:r w:rsidRPr="00646471">
              <w:rPr>
                <w:rFonts w:eastAsiaTheme="minorHAnsi"/>
                <w:b/>
                <w:lang w:eastAsia="en-US"/>
              </w:rPr>
              <w:t>ПЦ.01</w:t>
            </w:r>
          </w:p>
        </w:tc>
        <w:tc>
          <w:tcPr>
            <w:tcW w:w="7371" w:type="dxa"/>
          </w:tcPr>
          <w:p w14:paraId="6E9A42A1" w14:textId="77777777" w:rsidR="00646471" w:rsidRPr="00646471" w:rsidRDefault="00646471" w:rsidP="00646471">
            <w:pPr>
              <w:spacing w:line="259" w:lineRule="auto"/>
              <w:rPr>
                <w:rFonts w:eastAsiaTheme="minorHAnsi"/>
                <w:b/>
                <w:lang w:eastAsia="en-US"/>
              </w:rPr>
            </w:pPr>
            <w:r w:rsidRPr="00646471">
              <w:rPr>
                <w:rFonts w:eastAsiaTheme="minorHAnsi"/>
                <w:b/>
                <w:lang w:eastAsia="en-US"/>
              </w:rPr>
              <w:t>Обеспечение работоспособности оборудования путем технического обслуживания и ремонта</w:t>
            </w:r>
          </w:p>
        </w:tc>
        <w:tc>
          <w:tcPr>
            <w:tcW w:w="851" w:type="dxa"/>
          </w:tcPr>
          <w:p w14:paraId="2EFB19CB"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к/экз. 4</w:t>
            </w:r>
          </w:p>
        </w:tc>
        <w:tc>
          <w:tcPr>
            <w:tcW w:w="992" w:type="dxa"/>
          </w:tcPr>
          <w:p w14:paraId="72194B99"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136</w:t>
            </w:r>
          </w:p>
        </w:tc>
        <w:tc>
          <w:tcPr>
            <w:tcW w:w="1134" w:type="dxa"/>
          </w:tcPr>
          <w:p w14:paraId="4F761807"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43</w:t>
            </w:r>
          </w:p>
        </w:tc>
        <w:tc>
          <w:tcPr>
            <w:tcW w:w="1134" w:type="dxa"/>
          </w:tcPr>
          <w:p w14:paraId="0084B0AB"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36</w:t>
            </w:r>
          </w:p>
        </w:tc>
        <w:tc>
          <w:tcPr>
            <w:tcW w:w="992" w:type="dxa"/>
          </w:tcPr>
          <w:p w14:paraId="7D7A47B7"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26</w:t>
            </w:r>
          </w:p>
        </w:tc>
        <w:tc>
          <w:tcPr>
            <w:tcW w:w="993" w:type="dxa"/>
          </w:tcPr>
          <w:p w14:paraId="571E2F24"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31</w:t>
            </w:r>
          </w:p>
        </w:tc>
      </w:tr>
      <w:bookmarkEnd w:id="9"/>
      <w:tr w:rsidR="00646471" w:rsidRPr="00646471" w14:paraId="3102699B" w14:textId="77777777" w:rsidTr="00B6124E">
        <w:trPr>
          <w:cantSplit/>
          <w:trHeight w:val="262"/>
        </w:trPr>
        <w:tc>
          <w:tcPr>
            <w:tcW w:w="1242" w:type="dxa"/>
          </w:tcPr>
          <w:p w14:paraId="689DDCB1" w14:textId="77777777" w:rsidR="00646471" w:rsidRPr="00646471" w:rsidRDefault="00646471" w:rsidP="00646471">
            <w:pPr>
              <w:widowControl w:val="0"/>
              <w:suppressAutoHyphens/>
              <w:autoSpaceDE w:val="0"/>
              <w:autoSpaceDN w:val="0"/>
              <w:adjustRightInd w:val="0"/>
              <w:spacing w:line="259" w:lineRule="auto"/>
              <w:contextualSpacing/>
              <w:jc w:val="center"/>
              <w:rPr>
                <w:rFonts w:eastAsiaTheme="minorHAnsi"/>
                <w:lang w:eastAsia="en-US"/>
              </w:rPr>
            </w:pPr>
            <w:r w:rsidRPr="00646471">
              <w:rPr>
                <w:rFonts w:eastAsiaTheme="minorHAnsi"/>
                <w:lang w:eastAsia="en-US"/>
              </w:rPr>
              <w:t>ПД.01.01</w:t>
            </w:r>
          </w:p>
        </w:tc>
        <w:tc>
          <w:tcPr>
            <w:tcW w:w="7371" w:type="dxa"/>
          </w:tcPr>
          <w:p w14:paraId="0B286FF6" w14:textId="77777777" w:rsidR="00646471" w:rsidRPr="00646471" w:rsidRDefault="00646471" w:rsidP="00646471">
            <w:pPr>
              <w:spacing w:line="259" w:lineRule="auto"/>
              <w:rPr>
                <w:rFonts w:eastAsiaTheme="minorHAnsi"/>
                <w:lang w:eastAsia="en-US"/>
              </w:rPr>
            </w:pPr>
            <w:r w:rsidRPr="00646471">
              <w:rPr>
                <w:rFonts w:eastAsiaTheme="minorHAnsi"/>
                <w:lang w:eastAsia="en-US"/>
              </w:rPr>
              <w:t>Технология слесарных работ</w:t>
            </w:r>
          </w:p>
        </w:tc>
        <w:tc>
          <w:tcPr>
            <w:tcW w:w="851" w:type="dxa"/>
          </w:tcPr>
          <w:p w14:paraId="295BD4EF" w14:textId="77777777" w:rsidR="00646471" w:rsidRPr="00646471" w:rsidRDefault="00646471" w:rsidP="00646471">
            <w:pPr>
              <w:spacing w:line="259" w:lineRule="auto"/>
              <w:jc w:val="center"/>
              <w:rPr>
                <w:rFonts w:eastAsiaTheme="minorHAnsi"/>
                <w:lang w:eastAsia="en-US"/>
              </w:rPr>
            </w:pPr>
            <w:proofErr w:type="spellStart"/>
            <w:r w:rsidRPr="00646471">
              <w:rPr>
                <w:rFonts w:eastAsiaTheme="minorHAnsi"/>
                <w:lang w:eastAsia="en-US"/>
              </w:rPr>
              <w:t>экз</w:t>
            </w:r>
            <w:proofErr w:type="spellEnd"/>
            <w:r w:rsidRPr="00646471">
              <w:rPr>
                <w:rFonts w:eastAsiaTheme="minorHAnsi"/>
                <w:lang w:eastAsia="en-US"/>
              </w:rPr>
              <w:t>, 2</w:t>
            </w:r>
          </w:p>
        </w:tc>
        <w:tc>
          <w:tcPr>
            <w:tcW w:w="992" w:type="dxa"/>
          </w:tcPr>
          <w:p w14:paraId="4304A0E0"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53</w:t>
            </w:r>
          </w:p>
        </w:tc>
        <w:tc>
          <w:tcPr>
            <w:tcW w:w="1134" w:type="dxa"/>
          </w:tcPr>
          <w:p w14:paraId="239C993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43</w:t>
            </w:r>
          </w:p>
        </w:tc>
        <w:tc>
          <w:tcPr>
            <w:tcW w:w="1134" w:type="dxa"/>
          </w:tcPr>
          <w:p w14:paraId="49AF1678"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10</w:t>
            </w:r>
          </w:p>
        </w:tc>
        <w:tc>
          <w:tcPr>
            <w:tcW w:w="992" w:type="dxa"/>
          </w:tcPr>
          <w:p w14:paraId="5CFDCF9C" w14:textId="77777777" w:rsidR="00646471" w:rsidRPr="00646471" w:rsidRDefault="00646471" w:rsidP="00646471">
            <w:pPr>
              <w:spacing w:line="259" w:lineRule="auto"/>
              <w:jc w:val="center"/>
              <w:rPr>
                <w:rFonts w:eastAsiaTheme="minorHAnsi"/>
                <w:lang w:eastAsia="en-US"/>
              </w:rPr>
            </w:pPr>
          </w:p>
        </w:tc>
        <w:tc>
          <w:tcPr>
            <w:tcW w:w="993" w:type="dxa"/>
          </w:tcPr>
          <w:p w14:paraId="10128198" w14:textId="77777777" w:rsidR="00646471" w:rsidRPr="00646471" w:rsidRDefault="00646471" w:rsidP="00646471">
            <w:pPr>
              <w:spacing w:line="259" w:lineRule="auto"/>
              <w:jc w:val="center"/>
              <w:rPr>
                <w:rFonts w:eastAsiaTheme="minorHAnsi"/>
                <w:lang w:eastAsia="en-US"/>
              </w:rPr>
            </w:pPr>
          </w:p>
        </w:tc>
      </w:tr>
      <w:tr w:rsidR="00646471" w:rsidRPr="00646471" w14:paraId="18775151" w14:textId="77777777" w:rsidTr="00B6124E">
        <w:trPr>
          <w:cantSplit/>
          <w:trHeight w:val="262"/>
        </w:trPr>
        <w:tc>
          <w:tcPr>
            <w:tcW w:w="1242" w:type="dxa"/>
          </w:tcPr>
          <w:p w14:paraId="449A1A6D" w14:textId="77777777" w:rsidR="00646471" w:rsidRPr="00646471" w:rsidRDefault="00646471" w:rsidP="00646471">
            <w:pPr>
              <w:widowControl w:val="0"/>
              <w:suppressAutoHyphens/>
              <w:autoSpaceDE w:val="0"/>
              <w:autoSpaceDN w:val="0"/>
              <w:adjustRightInd w:val="0"/>
              <w:spacing w:line="259" w:lineRule="auto"/>
              <w:contextualSpacing/>
              <w:jc w:val="center"/>
              <w:rPr>
                <w:rFonts w:eastAsiaTheme="minorHAnsi"/>
                <w:lang w:eastAsia="en-US"/>
              </w:rPr>
            </w:pPr>
            <w:r w:rsidRPr="00646471">
              <w:rPr>
                <w:rFonts w:eastAsiaTheme="minorHAnsi"/>
                <w:lang w:eastAsia="en-US"/>
              </w:rPr>
              <w:t>ПД.01.02</w:t>
            </w:r>
          </w:p>
        </w:tc>
        <w:tc>
          <w:tcPr>
            <w:tcW w:w="7371" w:type="dxa"/>
          </w:tcPr>
          <w:p w14:paraId="66F4AD80" w14:textId="77777777" w:rsidR="00646471" w:rsidRPr="00646471" w:rsidRDefault="00646471" w:rsidP="00646471">
            <w:pPr>
              <w:spacing w:line="259" w:lineRule="auto"/>
              <w:rPr>
                <w:rFonts w:eastAsiaTheme="minorHAnsi"/>
                <w:lang w:eastAsia="en-US"/>
              </w:rPr>
            </w:pPr>
            <w:r w:rsidRPr="00646471">
              <w:rPr>
                <w:rFonts w:eastAsiaTheme="minorHAnsi"/>
                <w:lang w:eastAsia="en-US"/>
              </w:rPr>
              <w:t>Технология ремонта отдельных деталей и узлов, входящих в состав оборудования</w:t>
            </w:r>
          </w:p>
        </w:tc>
        <w:tc>
          <w:tcPr>
            <w:tcW w:w="851" w:type="dxa"/>
            <w:vMerge w:val="restart"/>
            <w:vAlign w:val="center"/>
          </w:tcPr>
          <w:p w14:paraId="53B0E289" w14:textId="77777777" w:rsidR="00646471" w:rsidRPr="00646471" w:rsidRDefault="00646471" w:rsidP="00646471">
            <w:pPr>
              <w:spacing w:line="259" w:lineRule="auto"/>
              <w:jc w:val="center"/>
              <w:rPr>
                <w:rFonts w:eastAsiaTheme="minorHAnsi"/>
                <w:lang w:eastAsia="en-US"/>
              </w:rPr>
            </w:pPr>
            <w:proofErr w:type="spellStart"/>
            <w:r w:rsidRPr="00646471">
              <w:rPr>
                <w:rFonts w:eastAsiaTheme="minorHAnsi"/>
                <w:lang w:eastAsia="en-US"/>
              </w:rPr>
              <w:t>экз</w:t>
            </w:r>
            <w:proofErr w:type="spellEnd"/>
            <w:r w:rsidRPr="00646471">
              <w:rPr>
                <w:rFonts w:eastAsiaTheme="minorHAnsi"/>
                <w:lang w:eastAsia="en-US"/>
              </w:rPr>
              <w:t>, 4</w:t>
            </w:r>
          </w:p>
          <w:p w14:paraId="43EF9635" w14:textId="77777777" w:rsidR="00646471" w:rsidRPr="00646471" w:rsidRDefault="00646471" w:rsidP="00646471">
            <w:pPr>
              <w:spacing w:line="259" w:lineRule="auto"/>
              <w:jc w:val="center"/>
              <w:rPr>
                <w:rFonts w:eastAsiaTheme="minorHAnsi"/>
                <w:lang w:eastAsia="en-US"/>
              </w:rPr>
            </w:pPr>
          </w:p>
        </w:tc>
        <w:tc>
          <w:tcPr>
            <w:tcW w:w="992" w:type="dxa"/>
          </w:tcPr>
          <w:p w14:paraId="5962536F"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42</w:t>
            </w:r>
          </w:p>
        </w:tc>
        <w:tc>
          <w:tcPr>
            <w:tcW w:w="1134" w:type="dxa"/>
          </w:tcPr>
          <w:p w14:paraId="2C279D8C" w14:textId="77777777" w:rsidR="00646471" w:rsidRPr="00646471" w:rsidRDefault="00646471" w:rsidP="00646471">
            <w:pPr>
              <w:spacing w:line="259" w:lineRule="auto"/>
              <w:jc w:val="center"/>
              <w:rPr>
                <w:rFonts w:eastAsiaTheme="minorHAnsi"/>
                <w:lang w:eastAsia="en-US"/>
              </w:rPr>
            </w:pPr>
          </w:p>
        </w:tc>
        <w:tc>
          <w:tcPr>
            <w:tcW w:w="1134" w:type="dxa"/>
          </w:tcPr>
          <w:p w14:paraId="06D3BDA2" w14:textId="77777777" w:rsidR="00646471" w:rsidRPr="00646471" w:rsidRDefault="00646471" w:rsidP="00646471">
            <w:pPr>
              <w:spacing w:line="259" w:lineRule="auto"/>
              <w:jc w:val="center"/>
              <w:rPr>
                <w:rFonts w:eastAsiaTheme="minorHAnsi"/>
                <w:lang w:eastAsia="en-US"/>
              </w:rPr>
            </w:pPr>
          </w:p>
        </w:tc>
        <w:tc>
          <w:tcPr>
            <w:tcW w:w="992" w:type="dxa"/>
          </w:tcPr>
          <w:p w14:paraId="041EA50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16</w:t>
            </w:r>
          </w:p>
        </w:tc>
        <w:tc>
          <w:tcPr>
            <w:tcW w:w="993" w:type="dxa"/>
          </w:tcPr>
          <w:p w14:paraId="26AEBC37"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26</w:t>
            </w:r>
          </w:p>
        </w:tc>
      </w:tr>
      <w:tr w:rsidR="00646471" w:rsidRPr="00646471" w14:paraId="55DB86F8" w14:textId="77777777" w:rsidTr="00B6124E">
        <w:trPr>
          <w:cantSplit/>
          <w:trHeight w:val="262"/>
        </w:trPr>
        <w:tc>
          <w:tcPr>
            <w:tcW w:w="1242" w:type="dxa"/>
          </w:tcPr>
          <w:p w14:paraId="347740E8" w14:textId="77777777" w:rsidR="00646471" w:rsidRPr="00646471" w:rsidRDefault="00646471" w:rsidP="00646471">
            <w:pPr>
              <w:widowControl w:val="0"/>
              <w:suppressAutoHyphens/>
              <w:autoSpaceDE w:val="0"/>
              <w:autoSpaceDN w:val="0"/>
              <w:adjustRightInd w:val="0"/>
              <w:spacing w:line="259" w:lineRule="auto"/>
              <w:contextualSpacing/>
              <w:jc w:val="center"/>
              <w:rPr>
                <w:rFonts w:eastAsiaTheme="minorHAnsi"/>
                <w:lang w:eastAsia="en-US"/>
              </w:rPr>
            </w:pPr>
            <w:r w:rsidRPr="00646471">
              <w:rPr>
                <w:rFonts w:eastAsiaTheme="minorHAnsi"/>
                <w:lang w:eastAsia="en-US"/>
              </w:rPr>
              <w:t>ПД.01.03</w:t>
            </w:r>
          </w:p>
        </w:tc>
        <w:tc>
          <w:tcPr>
            <w:tcW w:w="7371" w:type="dxa"/>
          </w:tcPr>
          <w:p w14:paraId="5E01CBC3" w14:textId="77777777" w:rsidR="00646471" w:rsidRPr="00646471" w:rsidRDefault="00646471" w:rsidP="00646471">
            <w:pPr>
              <w:spacing w:line="259" w:lineRule="auto"/>
              <w:rPr>
                <w:rFonts w:eastAsiaTheme="minorHAnsi"/>
                <w:lang w:eastAsia="en-US"/>
              </w:rPr>
            </w:pPr>
            <w:r w:rsidRPr="00646471">
              <w:rPr>
                <w:rFonts w:eastAsiaTheme="minorHAnsi"/>
                <w:lang w:eastAsia="en-US"/>
              </w:rPr>
              <w:t>Технология текущего ремонта оборудования простой и средней сложности.</w:t>
            </w:r>
          </w:p>
        </w:tc>
        <w:tc>
          <w:tcPr>
            <w:tcW w:w="851" w:type="dxa"/>
            <w:vMerge/>
          </w:tcPr>
          <w:p w14:paraId="05F2DC9F" w14:textId="77777777" w:rsidR="00646471" w:rsidRPr="00646471" w:rsidRDefault="00646471" w:rsidP="00646471">
            <w:pPr>
              <w:spacing w:line="259" w:lineRule="auto"/>
              <w:jc w:val="center"/>
              <w:rPr>
                <w:rFonts w:eastAsiaTheme="minorHAnsi"/>
                <w:lang w:eastAsia="en-US"/>
              </w:rPr>
            </w:pPr>
          </w:p>
        </w:tc>
        <w:tc>
          <w:tcPr>
            <w:tcW w:w="992" w:type="dxa"/>
          </w:tcPr>
          <w:p w14:paraId="51067F00"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41</w:t>
            </w:r>
          </w:p>
        </w:tc>
        <w:tc>
          <w:tcPr>
            <w:tcW w:w="1134" w:type="dxa"/>
          </w:tcPr>
          <w:p w14:paraId="01430888" w14:textId="77777777" w:rsidR="00646471" w:rsidRPr="00646471" w:rsidRDefault="00646471" w:rsidP="00646471">
            <w:pPr>
              <w:spacing w:line="259" w:lineRule="auto"/>
              <w:jc w:val="center"/>
              <w:rPr>
                <w:rFonts w:eastAsiaTheme="minorHAnsi"/>
                <w:lang w:eastAsia="en-US"/>
              </w:rPr>
            </w:pPr>
          </w:p>
        </w:tc>
        <w:tc>
          <w:tcPr>
            <w:tcW w:w="1134" w:type="dxa"/>
          </w:tcPr>
          <w:p w14:paraId="03AB019B" w14:textId="77777777" w:rsidR="00646471" w:rsidRPr="00646471" w:rsidRDefault="00646471" w:rsidP="00646471">
            <w:pPr>
              <w:spacing w:line="259" w:lineRule="auto"/>
              <w:jc w:val="center"/>
              <w:rPr>
                <w:rFonts w:eastAsiaTheme="minorHAnsi"/>
                <w:lang w:eastAsia="en-US"/>
              </w:rPr>
            </w:pPr>
          </w:p>
        </w:tc>
        <w:tc>
          <w:tcPr>
            <w:tcW w:w="992" w:type="dxa"/>
          </w:tcPr>
          <w:p w14:paraId="526953A0"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10</w:t>
            </w:r>
          </w:p>
        </w:tc>
        <w:tc>
          <w:tcPr>
            <w:tcW w:w="993" w:type="dxa"/>
          </w:tcPr>
          <w:p w14:paraId="2DBA0EE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31</w:t>
            </w:r>
          </w:p>
        </w:tc>
      </w:tr>
      <w:tr w:rsidR="00646471" w:rsidRPr="00646471" w14:paraId="5A87116F" w14:textId="77777777" w:rsidTr="00B6124E">
        <w:trPr>
          <w:cantSplit/>
          <w:trHeight w:val="262"/>
        </w:trPr>
        <w:tc>
          <w:tcPr>
            <w:tcW w:w="1242" w:type="dxa"/>
          </w:tcPr>
          <w:p w14:paraId="61D5AF02" w14:textId="77777777" w:rsidR="00646471" w:rsidRPr="00646471" w:rsidRDefault="00646471" w:rsidP="00646471">
            <w:pPr>
              <w:widowControl w:val="0"/>
              <w:suppressAutoHyphens/>
              <w:autoSpaceDE w:val="0"/>
              <w:autoSpaceDN w:val="0"/>
              <w:adjustRightInd w:val="0"/>
              <w:spacing w:line="259" w:lineRule="auto"/>
              <w:contextualSpacing/>
              <w:jc w:val="center"/>
              <w:rPr>
                <w:rFonts w:eastAsiaTheme="minorHAnsi"/>
                <w:lang w:eastAsia="en-US"/>
              </w:rPr>
            </w:pPr>
            <w:r w:rsidRPr="00646471">
              <w:rPr>
                <w:rFonts w:eastAsiaTheme="minorHAnsi"/>
                <w:lang w:eastAsia="en-US"/>
              </w:rPr>
              <w:t>УП.01</w:t>
            </w:r>
          </w:p>
        </w:tc>
        <w:tc>
          <w:tcPr>
            <w:tcW w:w="7371" w:type="dxa"/>
          </w:tcPr>
          <w:p w14:paraId="5DA7D48A" w14:textId="77777777" w:rsidR="00646471" w:rsidRPr="00646471" w:rsidRDefault="00646471" w:rsidP="00646471">
            <w:pPr>
              <w:spacing w:line="259" w:lineRule="auto"/>
              <w:rPr>
                <w:rFonts w:eastAsiaTheme="minorHAnsi"/>
                <w:lang w:eastAsia="en-US"/>
              </w:rPr>
            </w:pPr>
            <w:r w:rsidRPr="00646471">
              <w:rPr>
                <w:rFonts w:eastAsiaTheme="minorHAnsi"/>
                <w:lang w:eastAsia="en-US"/>
              </w:rPr>
              <w:t>Учебная практика</w:t>
            </w:r>
          </w:p>
        </w:tc>
        <w:tc>
          <w:tcPr>
            <w:tcW w:w="851" w:type="dxa"/>
          </w:tcPr>
          <w:p w14:paraId="0A9192CB"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4</w:t>
            </w:r>
          </w:p>
        </w:tc>
        <w:tc>
          <w:tcPr>
            <w:tcW w:w="992" w:type="dxa"/>
          </w:tcPr>
          <w:p w14:paraId="0DB9355D"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1242</w:t>
            </w:r>
          </w:p>
        </w:tc>
        <w:tc>
          <w:tcPr>
            <w:tcW w:w="1134" w:type="dxa"/>
          </w:tcPr>
          <w:p w14:paraId="1540EC6E"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306</w:t>
            </w:r>
          </w:p>
        </w:tc>
        <w:tc>
          <w:tcPr>
            <w:tcW w:w="1134" w:type="dxa"/>
          </w:tcPr>
          <w:p w14:paraId="76BB01E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396</w:t>
            </w:r>
          </w:p>
        </w:tc>
        <w:tc>
          <w:tcPr>
            <w:tcW w:w="992" w:type="dxa"/>
          </w:tcPr>
          <w:p w14:paraId="7F45528F"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306</w:t>
            </w:r>
          </w:p>
        </w:tc>
        <w:tc>
          <w:tcPr>
            <w:tcW w:w="993" w:type="dxa"/>
          </w:tcPr>
          <w:p w14:paraId="217D2F2A"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234</w:t>
            </w:r>
          </w:p>
        </w:tc>
      </w:tr>
      <w:tr w:rsidR="00646471" w:rsidRPr="00646471" w14:paraId="6D26AACB" w14:textId="77777777" w:rsidTr="00B6124E">
        <w:trPr>
          <w:cantSplit/>
          <w:trHeight w:val="262"/>
        </w:trPr>
        <w:tc>
          <w:tcPr>
            <w:tcW w:w="1242" w:type="dxa"/>
          </w:tcPr>
          <w:p w14:paraId="0AB4AB7D" w14:textId="77777777" w:rsidR="00646471" w:rsidRPr="00646471" w:rsidRDefault="00646471" w:rsidP="00646471">
            <w:pPr>
              <w:widowControl w:val="0"/>
              <w:suppressAutoHyphens/>
              <w:autoSpaceDE w:val="0"/>
              <w:autoSpaceDN w:val="0"/>
              <w:adjustRightInd w:val="0"/>
              <w:spacing w:line="259" w:lineRule="auto"/>
              <w:contextualSpacing/>
              <w:jc w:val="center"/>
              <w:rPr>
                <w:rFonts w:eastAsiaTheme="minorHAnsi"/>
                <w:lang w:eastAsia="en-US"/>
              </w:rPr>
            </w:pPr>
            <w:r w:rsidRPr="00646471">
              <w:rPr>
                <w:rFonts w:eastAsiaTheme="minorHAnsi"/>
                <w:lang w:eastAsia="en-US"/>
              </w:rPr>
              <w:t>ПП 01</w:t>
            </w:r>
          </w:p>
        </w:tc>
        <w:tc>
          <w:tcPr>
            <w:tcW w:w="7371" w:type="dxa"/>
          </w:tcPr>
          <w:p w14:paraId="50239DEB" w14:textId="77777777" w:rsidR="00646471" w:rsidRPr="00646471" w:rsidRDefault="00646471" w:rsidP="00646471">
            <w:pPr>
              <w:spacing w:line="259" w:lineRule="auto"/>
              <w:rPr>
                <w:rFonts w:eastAsiaTheme="minorHAnsi"/>
                <w:lang w:eastAsia="en-US"/>
              </w:rPr>
            </w:pPr>
            <w:r w:rsidRPr="00646471">
              <w:rPr>
                <w:rFonts w:eastAsiaTheme="minorHAnsi"/>
                <w:lang w:eastAsia="en-US"/>
              </w:rPr>
              <w:t>Производственная практика</w:t>
            </w:r>
          </w:p>
        </w:tc>
        <w:tc>
          <w:tcPr>
            <w:tcW w:w="851" w:type="dxa"/>
          </w:tcPr>
          <w:p w14:paraId="016E3377"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д/з, 4</w:t>
            </w:r>
          </w:p>
        </w:tc>
        <w:tc>
          <w:tcPr>
            <w:tcW w:w="992" w:type="dxa"/>
          </w:tcPr>
          <w:p w14:paraId="7BB90FB4" w14:textId="77777777" w:rsidR="00646471" w:rsidRPr="00646471" w:rsidRDefault="00646471" w:rsidP="00646471">
            <w:pPr>
              <w:widowControl w:val="0"/>
              <w:tabs>
                <w:tab w:val="left" w:pos="5494"/>
              </w:tabs>
              <w:spacing w:line="259" w:lineRule="auto"/>
              <w:jc w:val="center"/>
              <w:rPr>
                <w:lang w:eastAsia="en-US"/>
              </w:rPr>
            </w:pPr>
            <w:r w:rsidRPr="00646471">
              <w:rPr>
                <w:lang w:eastAsia="en-US"/>
              </w:rPr>
              <w:t>280</w:t>
            </w:r>
          </w:p>
        </w:tc>
        <w:tc>
          <w:tcPr>
            <w:tcW w:w="1134" w:type="dxa"/>
          </w:tcPr>
          <w:p w14:paraId="059C646E" w14:textId="77777777" w:rsidR="00646471" w:rsidRPr="00646471" w:rsidRDefault="00646471" w:rsidP="00646471">
            <w:pPr>
              <w:widowControl w:val="0"/>
              <w:tabs>
                <w:tab w:val="left" w:pos="5494"/>
              </w:tabs>
              <w:spacing w:line="259" w:lineRule="auto"/>
              <w:jc w:val="center"/>
              <w:rPr>
                <w:lang w:eastAsia="en-US"/>
              </w:rPr>
            </w:pPr>
          </w:p>
        </w:tc>
        <w:tc>
          <w:tcPr>
            <w:tcW w:w="1134" w:type="dxa"/>
          </w:tcPr>
          <w:p w14:paraId="5BC58E86" w14:textId="77777777" w:rsidR="00646471" w:rsidRPr="00646471" w:rsidRDefault="00646471" w:rsidP="00646471">
            <w:pPr>
              <w:spacing w:line="259" w:lineRule="auto"/>
              <w:jc w:val="center"/>
              <w:rPr>
                <w:rFonts w:eastAsiaTheme="minorHAnsi"/>
                <w:lang w:eastAsia="en-US"/>
              </w:rPr>
            </w:pPr>
          </w:p>
        </w:tc>
        <w:tc>
          <w:tcPr>
            <w:tcW w:w="992" w:type="dxa"/>
          </w:tcPr>
          <w:p w14:paraId="44F99E38" w14:textId="77777777" w:rsidR="00646471" w:rsidRPr="00646471" w:rsidRDefault="00646471" w:rsidP="00646471">
            <w:pPr>
              <w:spacing w:line="259" w:lineRule="auto"/>
              <w:jc w:val="center"/>
              <w:rPr>
                <w:rFonts w:eastAsiaTheme="minorHAnsi"/>
                <w:lang w:eastAsia="en-US"/>
              </w:rPr>
            </w:pPr>
          </w:p>
        </w:tc>
        <w:tc>
          <w:tcPr>
            <w:tcW w:w="993" w:type="dxa"/>
          </w:tcPr>
          <w:p w14:paraId="3737A7A1"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280</w:t>
            </w:r>
          </w:p>
        </w:tc>
      </w:tr>
      <w:tr w:rsidR="00646471" w:rsidRPr="00646471" w14:paraId="03A01795" w14:textId="77777777" w:rsidTr="00B6124E">
        <w:trPr>
          <w:cantSplit/>
          <w:trHeight w:val="262"/>
        </w:trPr>
        <w:tc>
          <w:tcPr>
            <w:tcW w:w="8613" w:type="dxa"/>
            <w:gridSpan w:val="2"/>
          </w:tcPr>
          <w:p w14:paraId="7F732FBE" w14:textId="77777777" w:rsidR="00646471" w:rsidRPr="00646471" w:rsidRDefault="00646471" w:rsidP="00646471">
            <w:pPr>
              <w:spacing w:line="259" w:lineRule="auto"/>
              <w:rPr>
                <w:rFonts w:eastAsiaTheme="minorHAnsi"/>
                <w:lang w:eastAsia="en-US"/>
              </w:rPr>
            </w:pPr>
            <w:r w:rsidRPr="00646471">
              <w:rPr>
                <w:rFonts w:eastAsiaTheme="minorHAnsi"/>
                <w:lang w:eastAsia="en-US"/>
              </w:rPr>
              <w:t>Промежуточная аттестация</w:t>
            </w:r>
          </w:p>
        </w:tc>
        <w:tc>
          <w:tcPr>
            <w:tcW w:w="851" w:type="dxa"/>
          </w:tcPr>
          <w:p w14:paraId="00FB91ED" w14:textId="77777777" w:rsidR="00646471" w:rsidRPr="00646471" w:rsidRDefault="00646471" w:rsidP="00646471">
            <w:pPr>
              <w:spacing w:line="259" w:lineRule="auto"/>
              <w:jc w:val="center"/>
              <w:rPr>
                <w:rFonts w:eastAsiaTheme="minorHAnsi"/>
                <w:lang w:eastAsia="en-US"/>
              </w:rPr>
            </w:pPr>
          </w:p>
        </w:tc>
        <w:tc>
          <w:tcPr>
            <w:tcW w:w="992" w:type="dxa"/>
          </w:tcPr>
          <w:p w14:paraId="4E19D4FD"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60</w:t>
            </w:r>
          </w:p>
        </w:tc>
        <w:tc>
          <w:tcPr>
            <w:tcW w:w="1134" w:type="dxa"/>
          </w:tcPr>
          <w:p w14:paraId="500CC7F9" w14:textId="77777777" w:rsidR="00646471" w:rsidRPr="00646471" w:rsidRDefault="00646471" w:rsidP="00646471">
            <w:pPr>
              <w:spacing w:line="259" w:lineRule="auto"/>
              <w:jc w:val="center"/>
              <w:rPr>
                <w:rFonts w:eastAsiaTheme="minorHAnsi"/>
                <w:lang w:eastAsia="en-US"/>
              </w:rPr>
            </w:pPr>
          </w:p>
        </w:tc>
        <w:tc>
          <w:tcPr>
            <w:tcW w:w="1134" w:type="dxa"/>
          </w:tcPr>
          <w:p w14:paraId="15608D80" w14:textId="77777777" w:rsidR="00646471" w:rsidRPr="00646471" w:rsidRDefault="00646471" w:rsidP="00646471">
            <w:pPr>
              <w:spacing w:line="259" w:lineRule="auto"/>
              <w:jc w:val="center"/>
              <w:rPr>
                <w:rFonts w:eastAsiaTheme="minorHAnsi"/>
                <w:lang w:eastAsia="en-US"/>
              </w:rPr>
            </w:pPr>
          </w:p>
        </w:tc>
        <w:tc>
          <w:tcPr>
            <w:tcW w:w="992" w:type="dxa"/>
          </w:tcPr>
          <w:p w14:paraId="34212C83" w14:textId="77777777" w:rsidR="00646471" w:rsidRPr="00646471" w:rsidRDefault="00646471" w:rsidP="00646471">
            <w:pPr>
              <w:spacing w:line="259" w:lineRule="auto"/>
              <w:jc w:val="center"/>
              <w:rPr>
                <w:rFonts w:eastAsiaTheme="minorHAnsi"/>
                <w:lang w:eastAsia="en-US"/>
              </w:rPr>
            </w:pPr>
          </w:p>
        </w:tc>
        <w:tc>
          <w:tcPr>
            <w:tcW w:w="993" w:type="dxa"/>
          </w:tcPr>
          <w:p w14:paraId="77B55C3A" w14:textId="77777777" w:rsidR="00646471" w:rsidRPr="00646471" w:rsidRDefault="00646471" w:rsidP="00646471">
            <w:pPr>
              <w:spacing w:line="259" w:lineRule="auto"/>
              <w:jc w:val="center"/>
              <w:rPr>
                <w:rFonts w:eastAsiaTheme="minorHAnsi"/>
                <w:lang w:eastAsia="en-US"/>
              </w:rPr>
            </w:pPr>
          </w:p>
        </w:tc>
      </w:tr>
      <w:tr w:rsidR="00646471" w:rsidRPr="00646471" w14:paraId="0541C8BE" w14:textId="77777777" w:rsidTr="00B6124E">
        <w:trPr>
          <w:cantSplit/>
          <w:trHeight w:val="262"/>
        </w:trPr>
        <w:tc>
          <w:tcPr>
            <w:tcW w:w="8613" w:type="dxa"/>
            <w:gridSpan w:val="2"/>
          </w:tcPr>
          <w:p w14:paraId="2FB56202" w14:textId="77777777" w:rsidR="00646471" w:rsidRPr="00646471" w:rsidRDefault="00646471" w:rsidP="00646471">
            <w:pPr>
              <w:spacing w:line="259" w:lineRule="auto"/>
              <w:rPr>
                <w:rFonts w:eastAsiaTheme="minorHAnsi"/>
                <w:lang w:eastAsia="en-US"/>
              </w:rPr>
            </w:pPr>
            <w:r w:rsidRPr="00646471">
              <w:rPr>
                <w:rFonts w:eastAsiaTheme="minorHAnsi"/>
                <w:lang w:eastAsia="en-US"/>
              </w:rPr>
              <w:t>Факультативные занятия и консультации</w:t>
            </w:r>
          </w:p>
        </w:tc>
        <w:tc>
          <w:tcPr>
            <w:tcW w:w="851" w:type="dxa"/>
          </w:tcPr>
          <w:p w14:paraId="5C7DA703" w14:textId="77777777" w:rsidR="00646471" w:rsidRPr="00646471" w:rsidRDefault="00646471" w:rsidP="00646471">
            <w:pPr>
              <w:spacing w:line="259" w:lineRule="auto"/>
              <w:jc w:val="center"/>
              <w:rPr>
                <w:rFonts w:eastAsiaTheme="minorHAnsi"/>
                <w:lang w:eastAsia="en-US"/>
              </w:rPr>
            </w:pPr>
          </w:p>
        </w:tc>
        <w:tc>
          <w:tcPr>
            <w:tcW w:w="992" w:type="dxa"/>
          </w:tcPr>
          <w:p w14:paraId="5B7D1872" w14:textId="77777777" w:rsidR="00646471" w:rsidRPr="00646471" w:rsidRDefault="00646471" w:rsidP="00646471">
            <w:pPr>
              <w:spacing w:line="259" w:lineRule="auto"/>
              <w:jc w:val="center"/>
              <w:rPr>
                <w:rFonts w:eastAsiaTheme="minorHAnsi"/>
                <w:lang w:eastAsia="en-US"/>
              </w:rPr>
            </w:pPr>
            <w:r w:rsidRPr="00646471">
              <w:rPr>
                <w:rFonts w:eastAsiaTheme="minorHAnsi"/>
                <w:lang w:eastAsia="en-US"/>
              </w:rPr>
              <w:t>96</w:t>
            </w:r>
          </w:p>
        </w:tc>
        <w:tc>
          <w:tcPr>
            <w:tcW w:w="1134" w:type="dxa"/>
          </w:tcPr>
          <w:p w14:paraId="691FBF01" w14:textId="77777777" w:rsidR="00646471" w:rsidRPr="00646471" w:rsidRDefault="00646471" w:rsidP="00646471">
            <w:pPr>
              <w:spacing w:line="259" w:lineRule="auto"/>
              <w:jc w:val="center"/>
              <w:rPr>
                <w:rFonts w:eastAsiaTheme="minorHAnsi"/>
                <w:lang w:eastAsia="en-US"/>
              </w:rPr>
            </w:pPr>
          </w:p>
        </w:tc>
        <w:tc>
          <w:tcPr>
            <w:tcW w:w="1134" w:type="dxa"/>
          </w:tcPr>
          <w:p w14:paraId="01EF714B" w14:textId="77777777" w:rsidR="00646471" w:rsidRPr="00646471" w:rsidRDefault="00646471" w:rsidP="00646471">
            <w:pPr>
              <w:spacing w:line="259" w:lineRule="auto"/>
              <w:jc w:val="center"/>
              <w:rPr>
                <w:rFonts w:eastAsiaTheme="minorHAnsi"/>
                <w:lang w:eastAsia="en-US"/>
              </w:rPr>
            </w:pPr>
          </w:p>
        </w:tc>
        <w:tc>
          <w:tcPr>
            <w:tcW w:w="992" w:type="dxa"/>
          </w:tcPr>
          <w:p w14:paraId="59D9FB3F" w14:textId="77777777" w:rsidR="00646471" w:rsidRPr="00646471" w:rsidRDefault="00646471" w:rsidP="00646471">
            <w:pPr>
              <w:spacing w:line="259" w:lineRule="auto"/>
              <w:jc w:val="center"/>
              <w:rPr>
                <w:rFonts w:eastAsiaTheme="minorHAnsi"/>
                <w:lang w:eastAsia="en-US"/>
              </w:rPr>
            </w:pPr>
          </w:p>
        </w:tc>
        <w:tc>
          <w:tcPr>
            <w:tcW w:w="993" w:type="dxa"/>
          </w:tcPr>
          <w:p w14:paraId="1A889827" w14:textId="77777777" w:rsidR="00646471" w:rsidRPr="00646471" w:rsidRDefault="00646471" w:rsidP="00646471">
            <w:pPr>
              <w:spacing w:line="259" w:lineRule="auto"/>
              <w:jc w:val="center"/>
              <w:rPr>
                <w:rFonts w:eastAsiaTheme="minorHAnsi"/>
                <w:lang w:eastAsia="en-US"/>
              </w:rPr>
            </w:pPr>
          </w:p>
        </w:tc>
      </w:tr>
      <w:tr w:rsidR="00646471" w:rsidRPr="00646471" w14:paraId="329E2492" w14:textId="77777777" w:rsidTr="00B6124E">
        <w:trPr>
          <w:cantSplit/>
          <w:trHeight w:val="262"/>
        </w:trPr>
        <w:tc>
          <w:tcPr>
            <w:tcW w:w="1242" w:type="dxa"/>
          </w:tcPr>
          <w:p w14:paraId="47BED9D2"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ИА.00</w:t>
            </w:r>
          </w:p>
        </w:tc>
        <w:tc>
          <w:tcPr>
            <w:tcW w:w="7371" w:type="dxa"/>
          </w:tcPr>
          <w:p w14:paraId="7FB71AFC" w14:textId="77777777" w:rsidR="00646471" w:rsidRPr="00646471" w:rsidRDefault="00646471" w:rsidP="00646471">
            <w:pPr>
              <w:spacing w:line="259" w:lineRule="auto"/>
              <w:rPr>
                <w:rFonts w:eastAsiaTheme="minorHAnsi"/>
                <w:b/>
                <w:i/>
                <w:lang w:eastAsia="en-US"/>
              </w:rPr>
            </w:pPr>
            <w:r w:rsidRPr="00646471">
              <w:rPr>
                <w:rFonts w:eastAsiaTheme="minorHAnsi"/>
                <w:b/>
                <w:i/>
                <w:lang w:eastAsia="en-US"/>
              </w:rPr>
              <w:t xml:space="preserve">Итоговая аттестация </w:t>
            </w:r>
          </w:p>
        </w:tc>
        <w:tc>
          <w:tcPr>
            <w:tcW w:w="851" w:type="dxa"/>
          </w:tcPr>
          <w:p w14:paraId="2E93439D" w14:textId="77777777" w:rsidR="00646471" w:rsidRPr="00646471" w:rsidRDefault="00646471" w:rsidP="00646471">
            <w:pPr>
              <w:spacing w:line="259" w:lineRule="auto"/>
              <w:jc w:val="center"/>
              <w:rPr>
                <w:rFonts w:eastAsiaTheme="minorHAnsi"/>
                <w:b/>
                <w:i/>
                <w:lang w:eastAsia="en-US"/>
              </w:rPr>
            </w:pPr>
          </w:p>
        </w:tc>
        <w:tc>
          <w:tcPr>
            <w:tcW w:w="992" w:type="dxa"/>
          </w:tcPr>
          <w:p w14:paraId="6295A07F"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35</w:t>
            </w:r>
          </w:p>
        </w:tc>
        <w:tc>
          <w:tcPr>
            <w:tcW w:w="1134" w:type="dxa"/>
          </w:tcPr>
          <w:p w14:paraId="213B0666" w14:textId="77777777" w:rsidR="00646471" w:rsidRPr="00646471" w:rsidRDefault="00646471" w:rsidP="00646471">
            <w:pPr>
              <w:spacing w:line="259" w:lineRule="auto"/>
              <w:jc w:val="center"/>
              <w:rPr>
                <w:rFonts w:eastAsiaTheme="minorHAnsi"/>
                <w:b/>
                <w:i/>
                <w:lang w:eastAsia="en-US"/>
              </w:rPr>
            </w:pPr>
          </w:p>
        </w:tc>
        <w:tc>
          <w:tcPr>
            <w:tcW w:w="1134" w:type="dxa"/>
          </w:tcPr>
          <w:p w14:paraId="70713DDC" w14:textId="77777777" w:rsidR="00646471" w:rsidRPr="00646471" w:rsidRDefault="00646471" w:rsidP="00646471">
            <w:pPr>
              <w:spacing w:line="259" w:lineRule="auto"/>
              <w:jc w:val="center"/>
              <w:rPr>
                <w:rFonts w:eastAsiaTheme="minorHAnsi"/>
                <w:b/>
                <w:i/>
                <w:lang w:eastAsia="en-US"/>
              </w:rPr>
            </w:pPr>
          </w:p>
        </w:tc>
        <w:tc>
          <w:tcPr>
            <w:tcW w:w="992" w:type="dxa"/>
          </w:tcPr>
          <w:p w14:paraId="435F13B6" w14:textId="77777777" w:rsidR="00646471" w:rsidRPr="00646471" w:rsidRDefault="00646471" w:rsidP="00646471">
            <w:pPr>
              <w:spacing w:line="259" w:lineRule="auto"/>
              <w:jc w:val="center"/>
              <w:rPr>
                <w:rFonts w:eastAsiaTheme="minorHAnsi"/>
                <w:b/>
                <w:i/>
                <w:lang w:eastAsia="en-US"/>
              </w:rPr>
            </w:pPr>
          </w:p>
        </w:tc>
        <w:tc>
          <w:tcPr>
            <w:tcW w:w="993" w:type="dxa"/>
          </w:tcPr>
          <w:p w14:paraId="31841173"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35</w:t>
            </w:r>
          </w:p>
        </w:tc>
      </w:tr>
      <w:tr w:rsidR="00646471" w:rsidRPr="00646471" w14:paraId="699E0DFB" w14:textId="77777777" w:rsidTr="00B6124E">
        <w:trPr>
          <w:cantSplit/>
          <w:trHeight w:val="262"/>
        </w:trPr>
        <w:tc>
          <w:tcPr>
            <w:tcW w:w="1242" w:type="dxa"/>
          </w:tcPr>
          <w:p w14:paraId="77EDCCED" w14:textId="77777777" w:rsidR="00646471" w:rsidRPr="00646471" w:rsidRDefault="00646471" w:rsidP="00646471">
            <w:pPr>
              <w:spacing w:line="259" w:lineRule="auto"/>
              <w:jc w:val="center"/>
              <w:rPr>
                <w:rFonts w:eastAsiaTheme="minorHAnsi"/>
                <w:b/>
                <w:i/>
                <w:lang w:eastAsia="en-US"/>
              </w:rPr>
            </w:pPr>
          </w:p>
        </w:tc>
        <w:tc>
          <w:tcPr>
            <w:tcW w:w="7371" w:type="dxa"/>
          </w:tcPr>
          <w:p w14:paraId="78DBA2C5" w14:textId="77777777" w:rsidR="00646471" w:rsidRPr="00646471" w:rsidRDefault="00646471" w:rsidP="00646471">
            <w:pPr>
              <w:spacing w:line="259" w:lineRule="auto"/>
              <w:rPr>
                <w:rFonts w:eastAsiaTheme="minorHAnsi"/>
                <w:b/>
                <w:i/>
                <w:lang w:eastAsia="en-US"/>
              </w:rPr>
            </w:pPr>
            <w:r w:rsidRPr="00646471">
              <w:rPr>
                <w:rFonts w:eastAsiaTheme="minorHAnsi"/>
                <w:b/>
                <w:i/>
                <w:lang w:eastAsia="en-US"/>
              </w:rPr>
              <w:t xml:space="preserve">Итого за весь курс обучения </w:t>
            </w:r>
          </w:p>
        </w:tc>
        <w:tc>
          <w:tcPr>
            <w:tcW w:w="851" w:type="dxa"/>
          </w:tcPr>
          <w:p w14:paraId="1D005761" w14:textId="77777777" w:rsidR="00646471" w:rsidRPr="00646471" w:rsidRDefault="00646471" w:rsidP="00646471">
            <w:pPr>
              <w:spacing w:line="259" w:lineRule="auto"/>
              <w:jc w:val="center"/>
              <w:rPr>
                <w:rFonts w:eastAsiaTheme="minorHAnsi"/>
                <w:b/>
                <w:i/>
                <w:lang w:eastAsia="en-US"/>
              </w:rPr>
            </w:pPr>
          </w:p>
        </w:tc>
        <w:tc>
          <w:tcPr>
            <w:tcW w:w="992" w:type="dxa"/>
          </w:tcPr>
          <w:p w14:paraId="3124E8CD"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2340</w:t>
            </w:r>
          </w:p>
        </w:tc>
        <w:tc>
          <w:tcPr>
            <w:tcW w:w="1134" w:type="dxa"/>
          </w:tcPr>
          <w:p w14:paraId="7003BBAA"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510</w:t>
            </w:r>
          </w:p>
        </w:tc>
        <w:tc>
          <w:tcPr>
            <w:tcW w:w="1134" w:type="dxa"/>
          </w:tcPr>
          <w:p w14:paraId="5A4355A1"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660</w:t>
            </w:r>
          </w:p>
        </w:tc>
        <w:tc>
          <w:tcPr>
            <w:tcW w:w="992" w:type="dxa"/>
          </w:tcPr>
          <w:p w14:paraId="6438D87A"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510</w:t>
            </w:r>
          </w:p>
        </w:tc>
        <w:tc>
          <w:tcPr>
            <w:tcW w:w="993" w:type="dxa"/>
          </w:tcPr>
          <w:p w14:paraId="73D5BC19" w14:textId="77777777" w:rsidR="00646471" w:rsidRPr="00646471" w:rsidRDefault="00646471" w:rsidP="00646471">
            <w:pPr>
              <w:spacing w:line="259" w:lineRule="auto"/>
              <w:jc w:val="center"/>
              <w:rPr>
                <w:rFonts w:eastAsiaTheme="minorHAnsi"/>
                <w:b/>
                <w:i/>
                <w:lang w:eastAsia="en-US"/>
              </w:rPr>
            </w:pPr>
            <w:r w:rsidRPr="00646471">
              <w:rPr>
                <w:rFonts w:eastAsiaTheme="minorHAnsi"/>
                <w:b/>
                <w:i/>
                <w:lang w:eastAsia="en-US"/>
              </w:rPr>
              <w:t>660</w:t>
            </w:r>
          </w:p>
        </w:tc>
      </w:tr>
    </w:tbl>
    <w:p w14:paraId="3B9E638B" w14:textId="77777777" w:rsidR="00367221" w:rsidRPr="00466D6F" w:rsidRDefault="00367221" w:rsidP="00367221">
      <w:pPr>
        <w:spacing w:after="3" w:line="259" w:lineRule="auto"/>
        <w:rPr>
          <w:kern w:val="2"/>
          <w14:ligatures w14:val="standardContextual"/>
        </w:rPr>
      </w:pPr>
    </w:p>
    <w:p w14:paraId="75A67982" w14:textId="77777777" w:rsidR="00367354" w:rsidRPr="00466D6F" w:rsidRDefault="00367354" w:rsidP="00367354">
      <w:pPr>
        <w:spacing w:line="259" w:lineRule="auto"/>
        <w:rPr>
          <w:kern w:val="2"/>
          <w14:ligatures w14:val="standardContextual"/>
        </w:rPr>
      </w:pPr>
      <w:r w:rsidRPr="00466D6F">
        <w:rPr>
          <w:kern w:val="2"/>
          <w:sz w:val="28"/>
          <w14:ligatures w14:val="standardContextual"/>
        </w:rPr>
        <w:t xml:space="preserve"> </w:t>
      </w:r>
    </w:p>
    <w:p w14:paraId="73F3146B" w14:textId="77777777" w:rsidR="00367354" w:rsidRPr="00466D6F" w:rsidRDefault="00367354" w:rsidP="00367354">
      <w:pPr>
        <w:spacing w:after="2" w:line="259" w:lineRule="auto"/>
        <w:jc w:val="both"/>
        <w:rPr>
          <w:kern w:val="2"/>
          <w14:ligatures w14:val="standardContextual"/>
        </w:rPr>
      </w:pPr>
      <w:r w:rsidRPr="00466D6F">
        <w:rPr>
          <w:i/>
          <w:kern w:val="2"/>
          <w14:ligatures w14:val="standardContextual"/>
        </w:rPr>
        <w:t xml:space="preserve"> </w:t>
      </w:r>
    </w:p>
    <w:p w14:paraId="4F6347E7" w14:textId="77777777" w:rsidR="00367354" w:rsidRPr="00466D6F" w:rsidRDefault="00367354" w:rsidP="00367354">
      <w:pPr>
        <w:spacing w:after="2" w:line="259" w:lineRule="auto"/>
        <w:jc w:val="both"/>
        <w:rPr>
          <w:kern w:val="2"/>
          <w14:ligatures w14:val="standardContextual"/>
        </w:rPr>
      </w:pPr>
      <w:r w:rsidRPr="00466D6F">
        <w:rPr>
          <w:i/>
          <w:kern w:val="2"/>
          <w14:ligatures w14:val="standardContextual"/>
        </w:rPr>
        <w:t xml:space="preserve"> </w:t>
      </w:r>
    </w:p>
    <w:p w14:paraId="2ECA4CA6" w14:textId="77777777" w:rsidR="00367354" w:rsidRPr="00466D6F" w:rsidRDefault="00367354" w:rsidP="00367354">
      <w:pPr>
        <w:spacing w:line="265" w:lineRule="auto"/>
        <w:ind w:right="14826"/>
        <w:jc w:val="both"/>
        <w:rPr>
          <w:kern w:val="2"/>
          <w14:ligatures w14:val="standardContextual"/>
        </w:rPr>
      </w:pPr>
      <w:r w:rsidRPr="00466D6F">
        <w:rPr>
          <w:i/>
          <w:kern w:val="2"/>
          <w14:ligatures w14:val="standardContextual"/>
        </w:rPr>
        <w:t xml:space="preserve">  </w:t>
      </w:r>
    </w:p>
    <w:p w14:paraId="21EB4D14" w14:textId="77777777" w:rsidR="00367354" w:rsidRPr="00466D6F" w:rsidRDefault="00367354" w:rsidP="00367354">
      <w:pPr>
        <w:spacing w:line="259" w:lineRule="auto"/>
        <w:jc w:val="both"/>
        <w:rPr>
          <w:kern w:val="2"/>
          <w14:ligatures w14:val="standardContextual"/>
        </w:rPr>
      </w:pPr>
      <w:r w:rsidRPr="00466D6F">
        <w:rPr>
          <w:i/>
          <w:kern w:val="2"/>
          <w14:ligatures w14:val="standardContextual"/>
        </w:rPr>
        <w:t xml:space="preserve"> </w:t>
      </w:r>
    </w:p>
    <w:p w14:paraId="5AF8CAC3" w14:textId="77777777" w:rsidR="00367354" w:rsidRPr="00466D6F" w:rsidRDefault="00367354" w:rsidP="00367354">
      <w:pPr>
        <w:spacing w:after="21" w:line="259" w:lineRule="auto"/>
        <w:ind w:right="7399"/>
        <w:jc w:val="right"/>
        <w:rPr>
          <w:kern w:val="2"/>
          <w14:ligatures w14:val="standardContextual"/>
        </w:rPr>
      </w:pPr>
      <w:r w:rsidRPr="00466D6F">
        <w:rPr>
          <w:kern w:val="2"/>
          <w14:ligatures w14:val="standardContextual"/>
        </w:rPr>
        <w:t xml:space="preserve"> </w:t>
      </w:r>
    </w:p>
    <w:p w14:paraId="15877428" w14:textId="77777777" w:rsidR="00367354" w:rsidRPr="00466D6F" w:rsidRDefault="00367354" w:rsidP="00367354">
      <w:pPr>
        <w:spacing w:after="52" w:line="259" w:lineRule="auto"/>
        <w:ind w:right="7346"/>
        <w:jc w:val="right"/>
        <w:rPr>
          <w:kern w:val="2"/>
          <w14:ligatures w14:val="standardContextual"/>
        </w:rPr>
      </w:pPr>
      <w:r w:rsidRPr="00466D6F">
        <w:rPr>
          <w:b/>
          <w:kern w:val="2"/>
          <w:sz w:val="28"/>
          <w14:ligatures w14:val="standardContextual"/>
        </w:rPr>
        <w:t xml:space="preserve"> </w:t>
      </w:r>
    </w:p>
    <w:p w14:paraId="4B1FF2EE" w14:textId="77777777" w:rsidR="00367354" w:rsidRPr="00466D6F" w:rsidRDefault="00367354" w:rsidP="00367354">
      <w:pPr>
        <w:spacing w:after="47" w:line="271" w:lineRule="auto"/>
        <w:ind w:right="156"/>
        <w:jc w:val="both"/>
        <w:rPr>
          <w:kern w:val="2"/>
          <w14:ligatures w14:val="standardContextual"/>
        </w:rPr>
        <w:sectPr w:rsidR="00367354" w:rsidRPr="00466D6F" w:rsidSect="00367354">
          <w:headerReference w:type="even" r:id="rId25"/>
          <w:headerReference w:type="default" r:id="rId26"/>
          <w:headerReference w:type="first" r:id="rId27"/>
          <w:pgSz w:w="16838" w:h="11904" w:orient="landscape"/>
          <w:pgMar w:top="1135" w:right="819" w:bottom="1254" w:left="1133" w:header="708" w:footer="720" w:gutter="0"/>
          <w:cols w:space="720"/>
        </w:sectPr>
      </w:pPr>
    </w:p>
    <w:p w14:paraId="51C9D238" w14:textId="0F5FFC5A" w:rsidR="00367354" w:rsidRPr="00466D6F" w:rsidRDefault="00FE760D" w:rsidP="00984918">
      <w:pPr>
        <w:spacing w:line="259" w:lineRule="auto"/>
        <w:ind w:right="329"/>
        <w:jc w:val="center"/>
        <w:rPr>
          <w:b/>
          <w:kern w:val="2"/>
          <w14:ligatures w14:val="standardContextual"/>
        </w:rPr>
      </w:pPr>
      <w:bookmarkStart w:id="10" w:name="_Hlk194054676"/>
      <w:r w:rsidRPr="00466D6F">
        <w:rPr>
          <w:b/>
          <w:kern w:val="2"/>
          <w14:ligatures w14:val="standardContextual"/>
        </w:rPr>
        <w:lastRenderedPageBreak/>
        <w:t>Приложение 2</w:t>
      </w:r>
    </w:p>
    <w:p w14:paraId="2ECD7A51" w14:textId="77777777" w:rsidR="00213DE2" w:rsidRPr="00466D6F" w:rsidRDefault="00213DE2" w:rsidP="00984918">
      <w:pPr>
        <w:spacing w:line="259" w:lineRule="auto"/>
        <w:ind w:right="329"/>
        <w:jc w:val="center"/>
        <w:rPr>
          <w:b/>
          <w:kern w:val="2"/>
          <w14:ligatures w14:val="standardContextual"/>
        </w:rPr>
      </w:pPr>
    </w:p>
    <w:bookmarkEnd w:id="10"/>
    <w:p w14:paraId="5302FAD0" w14:textId="77777777" w:rsidR="00213DE2" w:rsidRPr="00466D6F" w:rsidRDefault="00213DE2" w:rsidP="00213DE2">
      <w:pPr>
        <w:spacing w:line="259" w:lineRule="auto"/>
        <w:ind w:right="329"/>
        <w:jc w:val="center"/>
        <w:rPr>
          <w:b/>
          <w:kern w:val="2"/>
          <w14:ligatures w14:val="standardContextual"/>
        </w:rPr>
      </w:pPr>
      <w:r w:rsidRPr="00466D6F">
        <w:rPr>
          <w:b/>
          <w:kern w:val="2"/>
          <w14:ligatures w14:val="standardContextual"/>
        </w:rPr>
        <w:t>АННОТАЦИИ К АДАПТИРОВАННЫМ ПРОГРАММАМ УЧЕБНЫХ</w:t>
      </w:r>
    </w:p>
    <w:p w14:paraId="4A8FD09D" w14:textId="4A95407F" w:rsidR="006666DA" w:rsidRPr="00466D6F" w:rsidRDefault="00213DE2" w:rsidP="00213DE2">
      <w:pPr>
        <w:spacing w:line="259" w:lineRule="auto"/>
        <w:ind w:right="329"/>
        <w:jc w:val="center"/>
        <w:rPr>
          <w:b/>
          <w:kern w:val="2"/>
          <w14:ligatures w14:val="standardContextual"/>
        </w:rPr>
      </w:pPr>
      <w:r w:rsidRPr="00466D6F">
        <w:rPr>
          <w:b/>
          <w:kern w:val="2"/>
          <w14:ligatures w14:val="standardContextual"/>
        </w:rPr>
        <w:t>ДИСЦИПЛИН АДАПТАЦИОННОГО ЦИКЛА</w:t>
      </w:r>
    </w:p>
    <w:p w14:paraId="5A2C0112" w14:textId="77777777" w:rsidR="00213DE2" w:rsidRPr="00466D6F" w:rsidRDefault="00213DE2" w:rsidP="00213DE2">
      <w:pPr>
        <w:spacing w:line="259" w:lineRule="auto"/>
        <w:ind w:right="329"/>
        <w:jc w:val="center"/>
        <w:rPr>
          <w:b/>
          <w:kern w:val="2"/>
          <w14:ligatures w14:val="standardContextual"/>
        </w:rPr>
      </w:pPr>
    </w:p>
    <w:p w14:paraId="4CFF6132" w14:textId="1B4ACFD6" w:rsidR="007D447C" w:rsidRPr="00466D6F" w:rsidRDefault="007D447C" w:rsidP="000A57B4">
      <w:pPr>
        <w:tabs>
          <w:tab w:val="center" w:pos="1389"/>
          <w:tab w:val="center" w:pos="2558"/>
          <w:tab w:val="center" w:pos="3167"/>
          <w:tab w:val="center" w:pos="4559"/>
          <w:tab w:val="center" w:pos="6610"/>
          <w:tab w:val="center" w:pos="7812"/>
          <w:tab w:val="right" w:pos="9364"/>
        </w:tabs>
        <w:spacing w:after="54" w:line="266" w:lineRule="auto"/>
        <w:jc w:val="center"/>
        <w:rPr>
          <w:kern w:val="2"/>
          <w14:ligatures w14:val="standardContextual"/>
        </w:rPr>
      </w:pPr>
      <w:r w:rsidRPr="00466D6F">
        <w:rPr>
          <w:b/>
          <w:kern w:val="2"/>
          <w14:ligatures w14:val="standardContextual"/>
        </w:rPr>
        <w:t>Дисциплина АД</w:t>
      </w:r>
      <w:r w:rsidR="000A57B4" w:rsidRPr="00466D6F">
        <w:rPr>
          <w:b/>
          <w:kern w:val="2"/>
          <w14:ligatures w14:val="standardContextual"/>
        </w:rPr>
        <w:t>.</w:t>
      </w:r>
      <w:r w:rsidRPr="00466D6F">
        <w:rPr>
          <w:b/>
          <w:kern w:val="2"/>
          <w14:ligatures w14:val="standardContextual"/>
        </w:rPr>
        <w:t>01</w:t>
      </w:r>
      <w:r w:rsidR="000A57B4" w:rsidRPr="00466D6F">
        <w:rPr>
          <w:b/>
          <w:kern w:val="2"/>
          <w14:ligatures w14:val="standardContextual"/>
        </w:rPr>
        <w:t>.</w:t>
      </w:r>
      <w:r w:rsidRPr="00466D6F">
        <w:rPr>
          <w:b/>
          <w:kern w:val="2"/>
          <w14:ligatures w14:val="standardContextual"/>
        </w:rPr>
        <w:t xml:space="preserve"> </w:t>
      </w:r>
      <w:r w:rsidRPr="00466D6F">
        <w:rPr>
          <w:b/>
          <w:kern w:val="2"/>
          <w14:ligatures w14:val="standardContextual"/>
        </w:rPr>
        <w:tab/>
        <w:t xml:space="preserve">«СОЦИАЛЬНАЯ </w:t>
      </w:r>
      <w:r w:rsidRPr="00466D6F">
        <w:rPr>
          <w:b/>
          <w:kern w:val="2"/>
          <w14:ligatures w14:val="standardContextual"/>
        </w:rPr>
        <w:tab/>
        <w:t>АДАПТАЦИЯ И ОСНОВЫ</w:t>
      </w:r>
      <w:r w:rsidR="000A57B4" w:rsidRPr="00466D6F">
        <w:rPr>
          <w:kern w:val="2"/>
          <w14:ligatures w14:val="standardContextual"/>
        </w:rPr>
        <w:t xml:space="preserve"> </w:t>
      </w:r>
      <w:r w:rsidRPr="00466D6F">
        <w:rPr>
          <w:b/>
          <w:kern w:val="2"/>
          <w14:ligatures w14:val="standardContextual"/>
        </w:rPr>
        <w:t>СОЦИАЛЬНО-ПРАВОВЫХ ЗНАНИЙ»</w:t>
      </w:r>
    </w:p>
    <w:p w14:paraId="6889EBA2" w14:textId="77777777" w:rsidR="000A57B4" w:rsidRPr="00466D6F" w:rsidRDefault="000A57B4" w:rsidP="007D447C">
      <w:pPr>
        <w:spacing w:after="54" w:line="266" w:lineRule="auto"/>
        <w:ind w:left="10" w:hanging="10"/>
        <w:jc w:val="both"/>
        <w:rPr>
          <w:kern w:val="2"/>
          <w14:ligatures w14:val="standardContextual"/>
        </w:rPr>
      </w:pPr>
    </w:p>
    <w:p w14:paraId="7C40A303" w14:textId="77777777" w:rsidR="007D447C" w:rsidRPr="00466D6F" w:rsidRDefault="007D447C" w:rsidP="006F090B">
      <w:pPr>
        <w:numPr>
          <w:ilvl w:val="0"/>
          <w:numId w:val="102"/>
        </w:numPr>
        <w:spacing w:line="276" w:lineRule="auto"/>
        <w:ind w:left="0" w:right="156" w:firstLine="709"/>
        <w:jc w:val="both"/>
        <w:rPr>
          <w:kern w:val="2"/>
          <w14:ligatures w14:val="standardContextual"/>
        </w:rPr>
      </w:pPr>
      <w:r w:rsidRPr="00466D6F">
        <w:rPr>
          <w:b/>
          <w:kern w:val="2"/>
          <w14:ligatures w14:val="standardContextual"/>
        </w:rPr>
        <w:t>Цели</w:t>
      </w:r>
      <w:r w:rsidRPr="00466D6F">
        <w:rPr>
          <w:kern w:val="2"/>
          <w14:ligatures w14:val="standardContextual"/>
        </w:rPr>
        <w:t xml:space="preserve"> </w:t>
      </w:r>
      <w:r w:rsidRPr="00466D6F">
        <w:rPr>
          <w:b/>
          <w:kern w:val="2"/>
          <w14:ligatures w14:val="standardContextual"/>
        </w:rPr>
        <w:t>освоения дисциплины:</w:t>
      </w:r>
      <w:r w:rsidRPr="00466D6F">
        <w:rPr>
          <w:kern w:val="2"/>
          <w14:ligatures w14:val="standardContextual"/>
        </w:rPr>
        <w:t xml:space="preserve"> </w:t>
      </w:r>
    </w:p>
    <w:p w14:paraId="5368CD33" w14:textId="77777777" w:rsidR="00EC6D6D" w:rsidRPr="00466D6F" w:rsidRDefault="007D447C" w:rsidP="006F090B">
      <w:pPr>
        <w:spacing w:line="276" w:lineRule="auto"/>
        <w:ind w:right="13" w:firstLine="709"/>
        <w:jc w:val="both"/>
        <w:rPr>
          <w:kern w:val="2"/>
          <w14:ligatures w14:val="standardContextual"/>
        </w:rPr>
      </w:pPr>
      <w:r w:rsidRPr="00466D6F">
        <w:rPr>
          <w:kern w:val="2"/>
          <w14:ligatures w14:val="standardContextual"/>
        </w:rPr>
        <w:t>Формирование у обучающихся знаний и умений, способствующих социальной, бытовой, производственной адаптации и обеспечивающих личную безопасность в повседневной жизни; повышение общего уровня культуры поведения и взаимоотношений в семье, социуме в целом; формирование здорового образа жизни.</w:t>
      </w:r>
    </w:p>
    <w:p w14:paraId="04ABED70" w14:textId="77777777" w:rsidR="00EC6D6D" w:rsidRPr="00466D6F" w:rsidRDefault="00EC6D6D" w:rsidP="006F090B">
      <w:pPr>
        <w:spacing w:line="276" w:lineRule="auto"/>
        <w:ind w:right="13" w:firstLine="709"/>
        <w:jc w:val="both"/>
        <w:rPr>
          <w:kern w:val="2"/>
          <w14:ligatures w14:val="standardContextual"/>
        </w:rPr>
      </w:pPr>
    </w:p>
    <w:p w14:paraId="50B9A14A" w14:textId="38ACACAA" w:rsidR="007D447C" w:rsidRPr="00466D6F" w:rsidRDefault="007D447C" w:rsidP="006F090B">
      <w:pPr>
        <w:pStyle w:val="a5"/>
        <w:numPr>
          <w:ilvl w:val="0"/>
          <w:numId w:val="102"/>
        </w:numPr>
        <w:spacing w:line="276" w:lineRule="auto"/>
        <w:ind w:left="0" w:right="13" w:firstLine="709"/>
        <w:jc w:val="both"/>
        <w:rPr>
          <w:kern w:val="2"/>
          <w14:ligatures w14:val="standardContextual"/>
        </w:rPr>
      </w:pPr>
      <w:r w:rsidRPr="00466D6F">
        <w:rPr>
          <w:b/>
          <w:kern w:val="2"/>
          <w14:ligatures w14:val="standardContextual"/>
        </w:rPr>
        <w:t>Место дисциплины</w:t>
      </w:r>
      <w:r w:rsidRPr="00466D6F">
        <w:rPr>
          <w:kern w:val="2"/>
          <w14:ligatures w14:val="standardContextual"/>
        </w:rPr>
        <w:t xml:space="preserve"> </w:t>
      </w:r>
      <w:r w:rsidRPr="00466D6F">
        <w:rPr>
          <w:b/>
          <w:kern w:val="2"/>
          <w14:ligatures w14:val="standardContextual"/>
        </w:rPr>
        <w:t>в структуре образовательной программы:</w:t>
      </w:r>
      <w:r w:rsidRPr="00466D6F">
        <w:rPr>
          <w:kern w:val="2"/>
          <w14:ligatures w14:val="standardContextual"/>
        </w:rPr>
        <w:t xml:space="preserve"> </w:t>
      </w:r>
    </w:p>
    <w:p w14:paraId="7C6D6268" w14:textId="52C0A486" w:rsidR="007D447C" w:rsidRPr="00466D6F" w:rsidRDefault="007D447C" w:rsidP="006F090B">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адаптационным дисциплинам и входит в адаптационный цикл.</w:t>
      </w:r>
    </w:p>
    <w:p w14:paraId="67E2786F" w14:textId="77777777" w:rsidR="00EC6D6D" w:rsidRPr="00466D6F" w:rsidRDefault="00EC6D6D" w:rsidP="006F090B">
      <w:pPr>
        <w:spacing w:line="276" w:lineRule="auto"/>
        <w:ind w:right="13" w:firstLine="709"/>
        <w:jc w:val="both"/>
        <w:rPr>
          <w:kern w:val="2"/>
          <w14:ligatures w14:val="standardContextual"/>
        </w:rPr>
      </w:pPr>
    </w:p>
    <w:p w14:paraId="6DA078B5" w14:textId="77777777" w:rsidR="00EC6D6D" w:rsidRPr="00466D6F" w:rsidRDefault="007D447C" w:rsidP="006F090B">
      <w:pPr>
        <w:pStyle w:val="a5"/>
        <w:numPr>
          <w:ilvl w:val="0"/>
          <w:numId w:val="102"/>
        </w:numPr>
        <w:spacing w:line="276" w:lineRule="auto"/>
        <w:ind w:left="0" w:right="13" w:firstLine="709"/>
        <w:jc w:val="both"/>
        <w:rPr>
          <w:b/>
          <w:kern w:val="2"/>
          <w14:ligatures w14:val="standardContextual"/>
        </w:rPr>
      </w:pPr>
      <w:r w:rsidRPr="00466D6F">
        <w:rPr>
          <w:b/>
          <w:kern w:val="2"/>
          <w14:ligatures w14:val="standardContextual"/>
        </w:rPr>
        <w:t>Требования к результатам освоения дисциплины:</w:t>
      </w:r>
    </w:p>
    <w:p w14:paraId="4664AFB4" w14:textId="77777777" w:rsidR="00EC6D6D" w:rsidRPr="00466D6F" w:rsidRDefault="007D447C" w:rsidP="006F090B">
      <w:pPr>
        <w:spacing w:line="276" w:lineRule="auto"/>
        <w:ind w:right="156" w:firstLine="709"/>
        <w:jc w:val="both"/>
        <w:rPr>
          <w:kern w:val="2"/>
          <w14:ligatures w14:val="standardContextual"/>
        </w:rPr>
      </w:pPr>
      <w:r w:rsidRPr="00466D6F">
        <w:rPr>
          <w:kern w:val="2"/>
          <w14:ligatures w14:val="standardContextual"/>
        </w:rPr>
        <w:t>В результате освоения дисциплины обучающийся должен</w:t>
      </w:r>
    </w:p>
    <w:p w14:paraId="0B651769" w14:textId="6FE885DF" w:rsidR="007D447C" w:rsidRPr="00466D6F" w:rsidRDefault="007D447C" w:rsidP="006F090B">
      <w:pPr>
        <w:spacing w:line="276" w:lineRule="auto"/>
        <w:ind w:right="156" w:firstLine="709"/>
        <w:jc w:val="both"/>
        <w:rPr>
          <w:kern w:val="2"/>
          <w14:ligatures w14:val="standardContextual"/>
        </w:rPr>
      </w:pPr>
      <w:r w:rsidRPr="00466D6F">
        <w:rPr>
          <w:i/>
          <w:kern w:val="2"/>
          <w14:ligatures w14:val="standardContextual"/>
        </w:rPr>
        <w:t xml:space="preserve">Уметь: </w:t>
      </w:r>
    </w:p>
    <w:p w14:paraId="5AEAC7F9" w14:textId="4C2D4C28" w:rsidR="00ED502B" w:rsidRPr="00466D6F" w:rsidRDefault="00ED502B" w:rsidP="00ED502B">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использовать нормы позитивного социального поведения;</w:t>
      </w:r>
    </w:p>
    <w:p w14:paraId="7C068986" w14:textId="32A1A752" w:rsidR="00ED502B" w:rsidRPr="00466D6F" w:rsidRDefault="00ED502B" w:rsidP="00ED502B">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использовать свои права адекватно законодательству;</w:t>
      </w:r>
    </w:p>
    <w:p w14:paraId="21D6D35E" w14:textId="607C15FD" w:rsidR="00ED502B" w:rsidRPr="00466D6F" w:rsidRDefault="00ED502B" w:rsidP="00ED502B">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обращаться в надлежащие органы за квалифицированной помощью;</w:t>
      </w:r>
    </w:p>
    <w:p w14:paraId="49777006" w14:textId="0F3A5740" w:rsidR="00ED502B" w:rsidRPr="00466D6F" w:rsidRDefault="00ED502B" w:rsidP="00ED502B">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анализировать и осознанно применять нормы закона с точки зрения конкретных условий их реализации;</w:t>
      </w:r>
    </w:p>
    <w:p w14:paraId="06117CD6" w14:textId="329A12FC" w:rsidR="00ED502B" w:rsidRPr="00466D6F" w:rsidRDefault="00ED502B" w:rsidP="00ED502B">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составлять необходимые заявительные документы;</w:t>
      </w:r>
    </w:p>
    <w:p w14:paraId="67EECB5F" w14:textId="641B0028" w:rsidR="00ED502B" w:rsidRPr="00466D6F" w:rsidRDefault="00ED502B" w:rsidP="00ED502B">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составлять резюме, осуществлять самопрезентацию при трудоустройстве;</w:t>
      </w:r>
    </w:p>
    <w:p w14:paraId="0132A1E2" w14:textId="49D11129" w:rsidR="00ED502B" w:rsidRPr="00466D6F" w:rsidRDefault="00ED502B" w:rsidP="00ED502B">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использовать приобретенные знания и умения в различных жизненных и профессиональных ситуациях;</w:t>
      </w:r>
    </w:p>
    <w:p w14:paraId="1C76AFD0" w14:textId="5820E65F" w:rsidR="007D447C" w:rsidRPr="00466D6F" w:rsidRDefault="007D447C" w:rsidP="00ED502B">
      <w:pPr>
        <w:spacing w:line="276" w:lineRule="auto"/>
        <w:ind w:firstLine="709"/>
        <w:jc w:val="both"/>
        <w:rPr>
          <w:kern w:val="2"/>
          <w14:ligatures w14:val="standardContextual"/>
        </w:rPr>
      </w:pPr>
      <w:r w:rsidRPr="00466D6F">
        <w:rPr>
          <w:i/>
          <w:kern w:val="2"/>
          <w14:ligatures w14:val="standardContextual"/>
        </w:rPr>
        <w:t xml:space="preserve">Знать: </w:t>
      </w:r>
    </w:p>
    <w:p w14:paraId="37D488AA" w14:textId="54ECB3ED" w:rsidR="00C237A7" w:rsidRPr="00466D6F" w:rsidRDefault="00C237A7" w:rsidP="00C237A7">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механизмы социальной адаптации;</w:t>
      </w:r>
    </w:p>
    <w:p w14:paraId="6F8BAE55" w14:textId="25A6F051" w:rsidR="00C237A7" w:rsidRPr="00466D6F" w:rsidRDefault="00C237A7" w:rsidP="00C237A7">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основополагающие международные документы, относящиеся к правам инвалидов;</w:t>
      </w:r>
    </w:p>
    <w:p w14:paraId="5CABE525" w14:textId="058017F6" w:rsidR="00C237A7" w:rsidRPr="00466D6F" w:rsidRDefault="00C237A7" w:rsidP="00C237A7">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основы гражданского и семейного законодательства;</w:t>
      </w:r>
    </w:p>
    <w:p w14:paraId="4982966E" w14:textId="618C011D" w:rsidR="00C237A7" w:rsidRPr="00466D6F" w:rsidRDefault="00C237A7" w:rsidP="00C237A7">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основы трудового законодательства, особенности регулирования труда инвалидов;</w:t>
      </w:r>
    </w:p>
    <w:p w14:paraId="31D1D992" w14:textId="35BA0AA3" w:rsidR="00C237A7" w:rsidRPr="00466D6F" w:rsidRDefault="00C237A7" w:rsidP="00C237A7">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основные правовые гарантии инвалидам в области социальной защиты и образования;</w:t>
      </w:r>
    </w:p>
    <w:p w14:paraId="0BB58767" w14:textId="7B1997FA" w:rsidR="00EC6D6D" w:rsidRPr="00466D6F" w:rsidRDefault="00C237A7" w:rsidP="00C237A7">
      <w:pPr>
        <w:pStyle w:val="a5"/>
        <w:numPr>
          <w:ilvl w:val="0"/>
          <w:numId w:val="166"/>
        </w:numPr>
        <w:spacing w:line="276" w:lineRule="auto"/>
        <w:ind w:left="0" w:firstLine="709"/>
        <w:jc w:val="both"/>
        <w:rPr>
          <w:kern w:val="2"/>
          <w14:ligatures w14:val="standardContextual"/>
        </w:rPr>
      </w:pPr>
      <w:r w:rsidRPr="00466D6F">
        <w:rPr>
          <w:kern w:val="2"/>
          <w14:ligatures w14:val="standardContextual"/>
        </w:rPr>
        <w:t>функции органов труда и занятости населения.</w:t>
      </w:r>
    </w:p>
    <w:p w14:paraId="06B84BB2" w14:textId="77777777" w:rsidR="00C237A7" w:rsidRPr="00466D6F" w:rsidRDefault="00C237A7" w:rsidP="00C237A7">
      <w:pPr>
        <w:spacing w:line="276" w:lineRule="auto"/>
        <w:ind w:firstLine="709"/>
        <w:jc w:val="both"/>
        <w:rPr>
          <w:b/>
          <w:kern w:val="2"/>
          <w14:ligatures w14:val="standardContextual"/>
        </w:rPr>
      </w:pPr>
    </w:p>
    <w:p w14:paraId="29E450AC" w14:textId="1FB55CCA" w:rsidR="007D447C" w:rsidRPr="00466D6F" w:rsidRDefault="007D447C" w:rsidP="006F090B">
      <w:pPr>
        <w:spacing w:line="276" w:lineRule="auto"/>
        <w:ind w:firstLine="709"/>
        <w:jc w:val="both"/>
        <w:rPr>
          <w:kern w:val="2"/>
          <w14:ligatures w14:val="standardContextual"/>
        </w:rPr>
      </w:pPr>
      <w:r w:rsidRPr="00466D6F">
        <w:rPr>
          <w:b/>
          <w:kern w:val="2"/>
          <w14:ligatures w14:val="standardContextual"/>
        </w:rPr>
        <w:t>4.</w:t>
      </w:r>
      <w:r w:rsidRPr="00466D6F">
        <w:rPr>
          <w:rFonts w:eastAsia="Arial"/>
          <w:b/>
          <w:kern w:val="2"/>
          <w14:ligatures w14:val="standardContextual"/>
        </w:rPr>
        <w:t xml:space="preserve"> </w:t>
      </w:r>
      <w:r w:rsidRPr="00466D6F">
        <w:rPr>
          <w:b/>
          <w:kern w:val="2"/>
          <w14:ligatures w14:val="standardContextual"/>
        </w:rPr>
        <w:t xml:space="preserve">Содержание: </w:t>
      </w:r>
    </w:p>
    <w:p w14:paraId="2A0D677C" w14:textId="5889D6E8" w:rsidR="007F5752" w:rsidRPr="00466D6F" w:rsidRDefault="007D447C" w:rsidP="0041340A">
      <w:pPr>
        <w:spacing w:line="276" w:lineRule="auto"/>
        <w:ind w:right="13" w:firstLine="709"/>
        <w:jc w:val="both"/>
        <w:rPr>
          <w:kern w:val="2"/>
          <w14:ligatures w14:val="standardContextual"/>
        </w:rPr>
      </w:pPr>
      <w:bookmarkStart w:id="11" w:name="_Hlk194055467"/>
      <w:r w:rsidRPr="00466D6F">
        <w:rPr>
          <w:kern w:val="2"/>
          <w14:ligatures w14:val="standardContextual"/>
        </w:rPr>
        <w:t>Раздел 1</w:t>
      </w:r>
      <w:r w:rsidR="007F5752" w:rsidRPr="00466D6F">
        <w:rPr>
          <w:kern w:val="2"/>
          <w14:ligatures w14:val="standardContextual"/>
        </w:rPr>
        <w:t>.</w:t>
      </w:r>
      <w:r w:rsidRPr="00466D6F">
        <w:rPr>
          <w:kern w:val="2"/>
          <w14:ligatures w14:val="standardContextual"/>
        </w:rPr>
        <w:t xml:space="preserve"> </w:t>
      </w:r>
      <w:bookmarkEnd w:id="11"/>
      <w:r w:rsidR="007F5752" w:rsidRPr="00466D6F">
        <w:rPr>
          <w:kern w:val="2"/>
          <w14:ligatures w14:val="standardContextual"/>
        </w:rPr>
        <w:t>Понятие социальной адаптации, ее этапы, механизмы, условия.</w:t>
      </w:r>
    </w:p>
    <w:p w14:paraId="5F47BC23" w14:textId="3B06565A" w:rsidR="007F5752" w:rsidRPr="00466D6F" w:rsidRDefault="007F5752" w:rsidP="0041340A">
      <w:pPr>
        <w:spacing w:line="276" w:lineRule="auto"/>
        <w:ind w:right="13" w:firstLine="709"/>
        <w:jc w:val="both"/>
        <w:rPr>
          <w:kern w:val="2"/>
          <w14:ligatures w14:val="standardContextual"/>
        </w:rPr>
      </w:pPr>
      <w:r w:rsidRPr="00466D6F">
        <w:rPr>
          <w:kern w:val="2"/>
          <w14:ligatures w14:val="standardContextual"/>
        </w:rPr>
        <w:t>Раздел 2. Конвенция ООН о правах инвалидов.</w:t>
      </w:r>
    </w:p>
    <w:p w14:paraId="5E097E7A" w14:textId="58DE2097" w:rsidR="007F5752" w:rsidRPr="00466D6F" w:rsidRDefault="007F5752" w:rsidP="0041340A">
      <w:pPr>
        <w:spacing w:line="276" w:lineRule="auto"/>
        <w:ind w:right="13" w:firstLine="709"/>
        <w:jc w:val="both"/>
        <w:rPr>
          <w:kern w:val="2"/>
          <w14:ligatures w14:val="standardContextual"/>
        </w:rPr>
      </w:pPr>
      <w:r w:rsidRPr="00466D6F">
        <w:rPr>
          <w:kern w:val="2"/>
          <w14:ligatures w14:val="standardContextual"/>
        </w:rPr>
        <w:t>Раздел 3. Основы гражданского и семейного законодательства.</w:t>
      </w:r>
    </w:p>
    <w:p w14:paraId="2D460083" w14:textId="25286B62" w:rsidR="007F5752" w:rsidRPr="00466D6F" w:rsidRDefault="007F5752" w:rsidP="0041340A">
      <w:pPr>
        <w:spacing w:line="276" w:lineRule="auto"/>
        <w:ind w:right="13" w:firstLine="709"/>
        <w:jc w:val="both"/>
        <w:rPr>
          <w:kern w:val="2"/>
          <w14:ligatures w14:val="standardContextual"/>
        </w:rPr>
      </w:pPr>
      <w:r w:rsidRPr="00466D6F">
        <w:rPr>
          <w:kern w:val="2"/>
          <w14:ligatures w14:val="standardContextual"/>
        </w:rPr>
        <w:lastRenderedPageBreak/>
        <w:t>Раздел 4. Основы трудового законодательства. Особенности регулирования труда инвалидов.</w:t>
      </w:r>
    </w:p>
    <w:p w14:paraId="718E7488" w14:textId="71643734" w:rsidR="007F5752" w:rsidRPr="00466D6F" w:rsidRDefault="007F5752" w:rsidP="0041340A">
      <w:pPr>
        <w:spacing w:line="276" w:lineRule="auto"/>
        <w:ind w:right="13" w:firstLine="709"/>
        <w:jc w:val="both"/>
        <w:rPr>
          <w:kern w:val="2"/>
          <w14:ligatures w14:val="standardContextual"/>
        </w:rPr>
      </w:pPr>
      <w:r w:rsidRPr="00466D6F">
        <w:rPr>
          <w:kern w:val="2"/>
          <w14:ligatures w14:val="standardContextual"/>
        </w:rPr>
        <w:t>Раздел 5. Федеральный закон от 24 ноября 1995 г. N 181-ФЗ "О социальной защите инвалидов в Российской Федерации".</w:t>
      </w:r>
    </w:p>
    <w:p w14:paraId="01198889" w14:textId="767EFFC9" w:rsidR="007F5752" w:rsidRPr="00466D6F" w:rsidRDefault="007F5752" w:rsidP="0041340A">
      <w:pPr>
        <w:spacing w:line="276" w:lineRule="auto"/>
        <w:ind w:right="13" w:firstLine="709"/>
        <w:jc w:val="both"/>
        <w:rPr>
          <w:kern w:val="2"/>
          <w14:ligatures w14:val="standardContextual"/>
        </w:rPr>
      </w:pPr>
      <w:r w:rsidRPr="00466D6F">
        <w:rPr>
          <w:kern w:val="2"/>
          <w14:ligatures w14:val="standardContextual"/>
        </w:rPr>
        <w:t>Раздел 6. Перечень гарантий инвалидам в Российской Федерации.</w:t>
      </w:r>
    </w:p>
    <w:p w14:paraId="4B979E73" w14:textId="56D56DD9" w:rsidR="007F5752" w:rsidRPr="00466D6F" w:rsidRDefault="007F5752" w:rsidP="0041340A">
      <w:pPr>
        <w:spacing w:line="276" w:lineRule="auto"/>
        <w:ind w:right="13" w:firstLine="709"/>
        <w:jc w:val="both"/>
        <w:rPr>
          <w:kern w:val="2"/>
          <w14:ligatures w14:val="standardContextual"/>
        </w:rPr>
      </w:pPr>
      <w:r w:rsidRPr="00466D6F">
        <w:rPr>
          <w:kern w:val="2"/>
          <w14:ligatures w14:val="standardContextual"/>
        </w:rPr>
        <w:t>Раздел 7. Медико-социальная экспертиза.</w:t>
      </w:r>
    </w:p>
    <w:p w14:paraId="12A681D7" w14:textId="36AD85C2" w:rsidR="007F5752" w:rsidRPr="00466D6F" w:rsidRDefault="007F5752" w:rsidP="0041340A">
      <w:pPr>
        <w:spacing w:line="276" w:lineRule="auto"/>
        <w:ind w:right="13" w:firstLine="709"/>
        <w:jc w:val="both"/>
        <w:rPr>
          <w:kern w:val="2"/>
          <w14:ligatures w14:val="standardContextual"/>
        </w:rPr>
      </w:pPr>
      <w:r w:rsidRPr="00466D6F">
        <w:rPr>
          <w:kern w:val="2"/>
          <w14:ligatures w14:val="standardContextual"/>
        </w:rPr>
        <w:t>Раздел 8. Реабилитация инвалидов. Индивидуальная программа реабилитации инвалида.</w:t>
      </w:r>
    </w:p>
    <w:p w14:paraId="340A608C" w14:textId="745078AB" w:rsidR="00EC6D6D" w:rsidRPr="00466D6F" w:rsidRDefault="007F5752" w:rsidP="0041340A">
      <w:pPr>
        <w:spacing w:line="276" w:lineRule="auto"/>
        <w:ind w:right="13" w:firstLine="709"/>
        <w:jc w:val="both"/>
        <w:rPr>
          <w:kern w:val="2"/>
          <w14:ligatures w14:val="standardContextual"/>
        </w:rPr>
      </w:pPr>
      <w:r w:rsidRPr="00466D6F">
        <w:rPr>
          <w:kern w:val="2"/>
          <w14:ligatures w14:val="standardContextual"/>
        </w:rPr>
        <w:t>Раздел 9. Трудоустройство инвалидов.</w:t>
      </w:r>
    </w:p>
    <w:p w14:paraId="77799BF7" w14:textId="77777777" w:rsidR="007F5752" w:rsidRPr="00466D6F" w:rsidRDefault="007F5752" w:rsidP="007F5752">
      <w:pPr>
        <w:spacing w:line="276" w:lineRule="auto"/>
        <w:ind w:right="13" w:firstLine="711"/>
        <w:jc w:val="both"/>
        <w:rPr>
          <w:kern w:val="2"/>
          <w14:ligatures w14:val="standardContextual"/>
        </w:rPr>
      </w:pPr>
    </w:p>
    <w:p w14:paraId="5330F98E" w14:textId="4423FF6A" w:rsidR="007D447C" w:rsidRPr="00466D6F" w:rsidRDefault="007D447C" w:rsidP="006F090B">
      <w:pPr>
        <w:spacing w:line="276" w:lineRule="auto"/>
        <w:ind w:right="4917" w:firstLine="709"/>
        <w:rPr>
          <w:kern w:val="2"/>
          <w14:ligatures w14:val="standardContextual"/>
        </w:rPr>
      </w:pPr>
      <w:r w:rsidRPr="00466D6F">
        <w:rPr>
          <w:b/>
          <w:kern w:val="2"/>
          <w14:ligatures w14:val="standardContextual"/>
        </w:rPr>
        <w:t>5.</w:t>
      </w:r>
      <w:r w:rsidRPr="00466D6F">
        <w:rPr>
          <w:rFonts w:eastAsia="Arial"/>
          <w:b/>
          <w:kern w:val="2"/>
          <w14:ligatures w14:val="standardContextual"/>
        </w:rPr>
        <w:t xml:space="preserve"> </w:t>
      </w:r>
      <w:r w:rsidRPr="00466D6F">
        <w:rPr>
          <w:b/>
          <w:kern w:val="2"/>
          <w14:ligatures w14:val="standardContextual"/>
        </w:rPr>
        <w:t xml:space="preserve">Форма контроля: </w:t>
      </w:r>
    </w:p>
    <w:p w14:paraId="18E29348" w14:textId="77777777" w:rsidR="007D447C" w:rsidRPr="00466D6F" w:rsidRDefault="007D447C" w:rsidP="006F090B">
      <w:pPr>
        <w:spacing w:line="276" w:lineRule="auto"/>
        <w:ind w:right="13" w:firstLine="709"/>
        <w:jc w:val="both"/>
        <w:rPr>
          <w:kern w:val="2"/>
          <w14:ligatures w14:val="standardContextual"/>
        </w:rPr>
      </w:pPr>
      <w:r w:rsidRPr="00466D6F">
        <w:rPr>
          <w:kern w:val="2"/>
          <w14:ligatures w14:val="standardContextual"/>
        </w:rPr>
        <w:t xml:space="preserve">Текущий и промежуточный контроль: практические работы, устный опрос </w:t>
      </w:r>
    </w:p>
    <w:p w14:paraId="4738EAB3" w14:textId="77777777" w:rsidR="007D447C" w:rsidRPr="00466D6F" w:rsidRDefault="007D447C" w:rsidP="006F090B">
      <w:pPr>
        <w:spacing w:line="276" w:lineRule="auto"/>
        <w:ind w:right="13" w:firstLine="709"/>
        <w:jc w:val="both"/>
        <w:rPr>
          <w:kern w:val="2"/>
          <w14:ligatures w14:val="standardContextual"/>
        </w:rPr>
      </w:pPr>
      <w:r w:rsidRPr="00466D6F">
        <w:rPr>
          <w:kern w:val="2"/>
          <w14:ligatures w14:val="standardContextual"/>
        </w:rPr>
        <w:t xml:space="preserve">Итоговый контроль: зачёт </w:t>
      </w:r>
    </w:p>
    <w:p w14:paraId="6D90C20C" w14:textId="77777777" w:rsidR="007D447C" w:rsidRPr="00466D6F" w:rsidRDefault="007D447C" w:rsidP="006F090B">
      <w:pPr>
        <w:spacing w:line="276" w:lineRule="auto"/>
        <w:ind w:left="711"/>
        <w:rPr>
          <w:kern w:val="2"/>
          <w14:ligatures w14:val="standardContextual"/>
        </w:rPr>
      </w:pPr>
      <w:r w:rsidRPr="00466D6F">
        <w:rPr>
          <w:kern w:val="2"/>
          <w14:ligatures w14:val="standardContextual"/>
        </w:rPr>
        <w:t xml:space="preserve"> </w:t>
      </w:r>
      <w:r w:rsidRPr="00466D6F">
        <w:rPr>
          <w:kern w:val="2"/>
          <w14:ligatures w14:val="standardContextual"/>
        </w:rPr>
        <w:tab/>
        <w:t xml:space="preserve"> </w:t>
      </w:r>
    </w:p>
    <w:p w14:paraId="65712B36" w14:textId="286B8129" w:rsidR="007D447C" w:rsidRPr="00466D6F" w:rsidRDefault="007D447C" w:rsidP="00D836A5">
      <w:pPr>
        <w:spacing w:line="276" w:lineRule="auto"/>
        <w:ind w:left="730" w:hanging="10"/>
        <w:jc w:val="center"/>
        <w:rPr>
          <w:b/>
          <w:kern w:val="2"/>
          <w14:ligatures w14:val="standardContextual"/>
        </w:rPr>
      </w:pPr>
      <w:r w:rsidRPr="00466D6F">
        <w:rPr>
          <w:b/>
          <w:kern w:val="2"/>
          <w14:ligatures w14:val="standardContextual"/>
        </w:rPr>
        <w:t>Дисциплина АД 02 «КОММУНИКАТИВНЫЙ ПРАКТИКУМ»</w:t>
      </w:r>
    </w:p>
    <w:p w14:paraId="1A54C4E6" w14:textId="77777777" w:rsidR="00D836A5" w:rsidRPr="00466D6F" w:rsidRDefault="00D836A5" w:rsidP="00D836A5">
      <w:pPr>
        <w:spacing w:line="276" w:lineRule="auto"/>
        <w:ind w:left="730" w:hanging="10"/>
        <w:jc w:val="center"/>
        <w:rPr>
          <w:kern w:val="2"/>
          <w14:ligatures w14:val="standardContextual"/>
        </w:rPr>
      </w:pPr>
    </w:p>
    <w:p w14:paraId="4193A357" w14:textId="77777777" w:rsidR="007D447C" w:rsidRPr="00466D6F" w:rsidRDefault="007D447C" w:rsidP="006F090B">
      <w:pPr>
        <w:numPr>
          <w:ilvl w:val="0"/>
          <w:numId w:val="104"/>
        </w:numPr>
        <w:spacing w:line="276" w:lineRule="auto"/>
        <w:ind w:right="156" w:hanging="360"/>
        <w:jc w:val="both"/>
        <w:rPr>
          <w:kern w:val="2"/>
          <w14:ligatures w14:val="standardContextual"/>
        </w:rPr>
      </w:pPr>
      <w:r w:rsidRPr="00466D6F">
        <w:rPr>
          <w:b/>
          <w:kern w:val="2"/>
          <w14:ligatures w14:val="standardContextual"/>
        </w:rPr>
        <w:t xml:space="preserve">Цели освоения дисциплины: </w:t>
      </w:r>
    </w:p>
    <w:p w14:paraId="57EE0996" w14:textId="024AD3F6"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 xml:space="preserve">Формирование у обучающихся навыков межличностного и делового общения, установления оптимальных форм взаимоотношения с другими людьми, сотрудничества, толерантного отношения к окружающим, социальной </w:t>
      </w:r>
      <w:r w:rsidR="003D2754" w:rsidRPr="00466D6F">
        <w:rPr>
          <w:kern w:val="2"/>
          <w14:ligatures w14:val="standardContextual"/>
        </w:rPr>
        <w:t>адаптации.</w:t>
      </w:r>
    </w:p>
    <w:p w14:paraId="643AADCB" w14:textId="77777777" w:rsidR="003D2754" w:rsidRPr="00466D6F" w:rsidRDefault="003D2754" w:rsidP="006F090B">
      <w:pPr>
        <w:spacing w:line="276" w:lineRule="auto"/>
        <w:ind w:right="13" w:firstLine="711"/>
        <w:jc w:val="both"/>
        <w:rPr>
          <w:kern w:val="2"/>
          <w14:ligatures w14:val="standardContextual"/>
        </w:rPr>
      </w:pPr>
    </w:p>
    <w:p w14:paraId="61F2962F" w14:textId="77777777" w:rsidR="007D447C" w:rsidRPr="00466D6F" w:rsidRDefault="007D447C" w:rsidP="006F090B">
      <w:pPr>
        <w:numPr>
          <w:ilvl w:val="0"/>
          <w:numId w:val="104"/>
        </w:numPr>
        <w:spacing w:line="276" w:lineRule="auto"/>
        <w:ind w:right="156" w:hanging="360"/>
        <w:jc w:val="both"/>
        <w:rPr>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30FA60A4" w14:textId="77777777" w:rsidR="003D2754" w:rsidRPr="00466D6F" w:rsidRDefault="007D447C" w:rsidP="006F090B">
      <w:pPr>
        <w:spacing w:line="276" w:lineRule="auto"/>
        <w:ind w:right="4" w:firstLine="711"/>
        <w:rPr>
          <w:kern w:val="2"/>
          <w14:ligatures w14:val="standardContextual"/>
        </w:rPr>
      </w:pPr>
      <w:r w:rsidRPr="00466D6F">
        <w:rPr>
          <w:kern w:val="2"/>
          <w14:ligatures w14:val="standardContextual"/>
        </w:rPr>
        <w:t>Учебная дисциплина относится к адаптационным дисциплинам и входит в адаптационный цикл.</w:t>
      </w:r>
    </w:p>
    <w:p w14:paraId="715C0A6E" w14:textId="77777777" w:rsidR="003D2754" w:rsidRPr="00466D6F" w:rsidRDefault="003D2754" w:rsidP="006F090B">
      <w:pPr>
        <w:spacing w:line="276" w:lineRule="auto"/>
        <w:ind w:right="4" w:firstLine="711"/>
        <w:rPr>
          <w:kern w:val="2"/>
          <w14:ligatures w14:val="standardContextual"/>
        </w:rPr>
      </w:pPr>
    </w:p>
    <w:p w14:paraId="24DEA7D1" w14:textId="0CD8D27F" w:rsidR="003D2754" w:rsidRPr="00466D6F" w:rsidRDefault="007D447C" w:rsidP="003D2754">
      <w:pPr>
        <w:numPr>
          <w:ilvl w:val="0"/>
          <w:numId w:val="104"/>
        </w:numPr>
        <w:spacing w:line="276" w:lineRule="auto"/>
        <w:ind w:right="156" w:hanging="360"/>
        <w:jc w:val="both"/>
        <w:rPr>
          <w:b/>
          <w:kern w:val="2"/>
          <w14:ligatures w14:val="standardContextual"/>
        </w:rPr>
      </w:pPr>
      <w:r w:rsidRPr="00466D6F">
        <w:rPr>
          <w:b/>
          <w:kern w:val="2"/>
          <w14:ligatures w14:val="standardContextual"/>
        </w:rPr>
        <w:t>Требования к результатам освоения дисциплины:</w:t>
      </w:r>
    </w:p>
    <w:p w14:paraId="3460A567" w14:textId="77777777" w:rsidR="003D2754" w:rsidRPr="00466D6F" w:rsidRDefault="007D447C" w:rsidP="003D2754">
      <w:pPr>
        <w:spacing w:line="276" w:lineRule="auto"/>
        <w:ind w:right="4" w:firstLine="709"/>
        <w:rPr>
          <w:kern w:val="2"/>
          <w14:ligatures w14:val="standardContextual"/>
        </w:rPr>
      </w:pPr>
      <w:r w:rsidRPr="00466D6F">
        <w:rPr>
          <w:kern w:val="2"/>
          <w14:ligatures w14:val="standardContextual"/>
        </w:rPr>
        <w:t>В результате освоения учебной дисциплины обучающийся должен</w:t>
      </w:r>
      <w:r w:rsidR="003D2754" w:rsidRPr="00466D6F">
        <w:rPr>
          <w:kern w:val="2"/>
          <w14:ligatures w14:val="standardContextual"/>
        </w:rPr>
        <w:t>:</w:t>
      </w:r>
    </w:p>
    <w:p w14:paraId="327868FC" w14:textId="4F1D5C09" w:rsidR="007D447C" w:rsidRPr="00466D6F" w:rsidRDefault="007D447C" w:rsidP="003D2754">
      <w:pPr>
        <w:spacing w:line="276" w:lineRule="auto"/>
        <w:ind w:right="4" w:firstLine="709"/>
        <w:rPr>
          <w:kern w:val="2"/>
          <w14:ligatures w14:val="standardContextual"/>
        </w:rPr>
      </w:pPr>
      <w:r w:rsidRPr="00466D6F">
        <w:rPr>
          <w:i/>
          <w:kern w:val="2"/>
          <w14:ligatures w14:val="standardContextual"/>
        </w:rPr>
        <w:t xml:space="preserve">Уметь: </w:t>
      </w:r>
    </w:p>
    <w:p w14:paraId="50605234"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толерантно воспринимать и правильно оценивать людей, включая их индивидуальные характерологические особенности, цели, мотивы, намерения, состояния; </w:t>
      </w:r>
    </w:p>
    <w:p w14:paraId="1A3E79BF"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выбирать такие стиль, средства, приемы общения, которые бы с минимальными затратами приводили к намеченной цели общения; </w:t>
      </w:r>
    </w:p>
    <w:p w14:paraId="69D15A98"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находить пути преодоления конфликтных ситуаций, встречающихся как в пределах учебной жизни, так и вне ее; </w:t>
      </w:r>
    </w:p>
    <w:p w14:paraId="1F8D5AA1"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ориентироваться в новых аспектах учебы и жизнедеятельности в условиях профессиональной </w:t>
      </w:r>
      <w:r w:rsidRPr="00466D6F">
        <w:rPr>
          <w:kern w:val="2"/>
          <w14:ligatures w14:val="standardContextual"/>
        </w:rPr>
        <w:tab/>
        <w:t xml:space="preserve">организации, </w:t>
      </w:r>
      <w:r w:rsidRPr="00466D6F">
        <w:rPr>
          <w:kern w:val="2"/>
          <w14:ligatures w14:val="standardContextual"/>
        </w:rPr>
        <w:tab/>
        <w:t xml:space="preserve">правильно </w:t>
      </w:r>
      <w:r w:rsidRPr="00466D6F">
        <w:rPr>
          <w:kern w:val="2"/>
          <w14:ligatures w14:val="standardContextual"/>
        </w:rPr>
        <w:tab/>
        <w:t xml:space="preserve">оценивать </w:t>
      </w:r>
      <w:r w:rsidRPr="00466D6F">
        <w:rPr>
          <w:kern w:val="2"/>
          <w14:ligatures w14:val="standardContextual"/>
        </w:rPr>
        <w:tab/>
        <w:t xml:space="preserve">сложившуюся </w:t>
      </w:r>
      <w:r w:rsidRPr="00466D6F">
        <w:rPr>
          <w:kern w:val="2"/>
          <w14:ligatures w14:val="standardContextual"/>
        </w:rPr>
        <w:tab/>
        <w:t xml:space="preserve">ситуацию, действовать с ее учетом; </w:t>
      </w:r>
    </w:p>
    <w:p w14:paraId="0CDA8B10"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эффективно взаимодействовать в команде; </w:t>
      </w:r>
    </w:p>
    <w:p w14:paraId="37159D9C"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взаимодействовать со структурными подразделениями образовательной организации, с которыми обучающиеся входят в контакт; </w:t>
      </w:r>
    </w:p>
    <w:p w14:paraId="13222A6B" w14:textId="77777777" w:rsidR="003D2754"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ставить задачи профессионального и личностного развития.</w:t>
      </w:r>
    </w:p>
    <w:p w14:paraId="534C375F" w14:textId="41DB3F8F" w:rsidR="007D447C" w:rsidRPr="00466D6F" w:rsidRDefault="007D447C" w:rsidP="003D2754">
      <w:pPr>
        <w:spacing w:line="276" w:lineRule="auto"/>
        <w:ind w:right="13" w:firstLine="709"/>
        <w:jc w:val="both"/>
        <w:rPr>
          <w:kern w:val="2"/>
          <w14:ligatures w14:val="standardContextual"/>
        </w:rPr>
      </w:pPr>
      <w:r w:rsidRPr="00466D6F">
        <w:rPr>
          <w:i/>
          <w:kern w:val="2"/>
          <w14:ligatures w14:val="standardContextual"/>
        </w:rPr>
        <w:t xml:space="preserve">Знать: </w:t>
      </w:r>
    </w:p>
    <w:p w14:paraId="2DF51F37"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теоретические основы, структуру и содержание процесса деловой коммуникации; </w:t>
      </w:r>
    </w:p>
    <w:p w14:paraId="2FBB4371"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lastRenderedPageBreak/>
        <w:t xml:space="preserve">методы и способы эффективного общения, проявляющиеся в выборе средств убеждения и оказании влияния на партнеров по общению; </w:t>
      </w:r>
    </w:p>
    <w:p w14:paraId="3E172450"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приемы психологической защиты личности от негативных, травмирующих переживаний, способы адаптации; </w:t>
      </w:r>
    </w:p>
    <w:p w14:paraId="18D8D7DF" w14:textId="77777777" w:rsidR="007D447C"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способы предупреждения конфликтов и выхода из конфликтных ситуаций; </w:t>
      </w:r>
    </w:p>
    <w:p w14:paraId="554C0B09" w14:textId="77777777" w:rsidR="003D2754" w:rsidRPr="00466D6F" w:rsidRDefault="007D447C" w:rsidP="003D2754">
      <w:pPr>
        <w:numPr>
          <w:ilvl w:val="0"/>
          <w:numId w:val="167"/>
        </w:numPr>
        <w:spacing w:line="276" w:lineRule="auto"/>
        <w:ind w:right="13" w:firstLine="709"/>
        <w:jc w:val="both"/>
        <w:rPr>
          <w:kern w:val="2"/>
          <w14:ligatures w14:val="standardContextual"/>
        </w:rPr>
      </w:pPr>
      <w:r w:rsidRPr="00466D6F">
        <w:rPr>
          <w:kern w:val="2"/>
          <w14:ligatures w14:val="standardContextual"/>
        </w:rPr>
        <w:t>правила активного стиля общения и успешной самопрезентации в деловой коммуникации.</w:t>
      </w:r>
    </w:p>
    <w:p w14:paraId="51DE5270" w14:textId="1B743CC5" w:rsidR="007D447C" w:rsidRPr="00466D6F" w:rsidRDefault="007D447C" w:rsidP="003D2754">
      <w:pPr>
        <w:spacing w:line="276" w:lineRule="auto"/>
        <w:ind w:left="711" w:right="13"/>
        <w:jc w:val="both"/>
        <w:rPr>
          <w:kern w:val="2"/>
          <w14:ligatures w14:val="standardContextual"/>
        </w:rPr>
      </w:pPr>
      <w:r w:rsidRPr="00466D6F">
        <w:rPr>
          <w:kern w:val="2"/>
          <w14:ligatures w14:val="standardContextual"/>
        </w:rPr>
        <w:t xml:space="preserve"> </w:t>
      </w:r>
    </w:p>
    <w:p w14:paraId="590D7704" w14:textId="77777777" w:rsidR="007D447C" w:rsidRPr="00466D6F" w:rsidRDefault="007D447C" w:rsidP="006F090B">
      <w:pPr>
        <w:spacing w:line="276" w:lineRule="auto"/>
        <w:ind w:left="730" w:hanging="10"/>
        <w:jc w:val="both"/>
        <w:rPr>
          <w:kern w:val="2"/>
          <w14:ligatures w14:val="standardContextual"/>
        </w:rPr>
      </w:pPr>
      <w:r w:rsidRPr="00466D6F">
        <w:rPr>
          <w:b/>
          <w:kern w:val="2"/>
          <w14:ligatures w14:val="standardContextual"/>
        </w:rPr>
        <w:t>4.</w:t>
      </w:r>
      <w:r w:rsidRPr="00466D6F">
        <w:rPr>
          <w:rFonts w:eastAsia="Arial"/>
          <w:b/>
          <w:kern w:val="2"/>
          <w14:ligatures w14:val="standardContextual"/>
        </w:rPr>
        <w:t xml:space="preserve"> </w:t>
      </w:r>
      <w:r w:rsidRPr="00466D6F">
        <w:rPr>
          <w:b/>
          <w:kern w:val="2"/>
          <w14:ligatures w14:val="standardContextual"/>
        </w:rPr>
        <w:t xml:space="preserve">Содержание: </w:t>
      </w:r>
    </w:p>
    <w:p w14:paraId="14B95691"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1. Сущность коммуникации в разных социальных сферах.  </w:t>
      </w:r>
    </w:p>
    <w:p w14:paraId="253AAEB3"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2. Основные функции и виды коммуникации.  </w:t>
      </w:r>
    </w:p>
    <w:p w14:paraId="574CE171"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3. Понятие деловой этики.  </w:t>
      </w:r>
    </w:p>
    <w:p w14:paraId="3B7192C7" w14:textId="77777777" w:rsidR="007D447C" w:rsidRPr="00466D6F" w:rsidRDefault="007D447C" w:rsidP="00121F3C">
      <w:pPr>
        <w:spacing w:line="276" w:lineRule="auto"/>
        <w:ind w:right="1904" w:firstLine="709"/>
        <w:rPr>
          <w:kern w:val="2"/>
          <w14:ligatures w14:val="standardContextual"/>
        </w:rPr>
      </w:pPr>
      <w:r w:rsidRPr="00466D6F">
        <w:rPr>
          <w:kern w:val="2"/>
          <w14:ligatures w14:val="standardContextual"/>
        </w:rPr>
        <w:t xml:space="preserve">Тема 4. Специфика вербальной и невербальной коммуникации.  Тема 5. Методы постановки целей в деловой коммуникации Тема 6. Эффективное общение.  </w:t>
      </w:r>
    </w:p>
    <w:p w14:paraId="0F18B742"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7. Основные коммуникативные барьеры и пути преодоления в межличностном общении. Стили поведения в конфликтной ситуации.  </w:t>
      </w:r>
    </w:p>
    <w:p w14:paraId="423B2615"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8. Способы психологической защиты </w:t>
      </w:r>
    </w:p>
    <w:p w14:paraId="7230DBED"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9. Виды и формы взаимодействия студентов в условиях образовательной организации.  </w:t>
      </w:r>
    </w:p>
    <w:p w14:paraId="57720D4E" w14:textId="4A75412F"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10. Моделирование ситуаций, связанных с различными аспектами учебы и жизнедеятельности студентов-инвалидов. </w:t>
      </w:r>
    </w:p>
    <w:p w14:paraId="4D754D11"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11. Формы, методы, технологии самопрезентации.  </w:t>
      </w:r>
    </w:p>
    <w:p w14:paraId="281A55F3" w14:textId="77777777" w:rsidR="007D447C" w:rsidRPr="00466D6F" w:rsidRDefault="007D447C" w:rsidP="00121F3C">
      <w:pPr>
        <w:spacing w:line="276" w:lineRule="auto"/>
        <w:ind w:right="13" w:firstLine="709"/>
        <w:jc w:val="both"/>
        <w:rPr>
          <w:kern w:val="2"/>
          <w14:ligatures w14:val="standardContextual"/>
        </w:rPr>
      </w:pPr>
      <w:r w:rsidRPr="00466D6F">
        <w:rPr>
          <w:kern w:val="2"/>
          <w14:ligatures w14:val="standardContextual"/>
        </w:rPr>
        <w:t xml:space="preserve">Тема 12. Конструирование цели жизни. Технология превращения мечты в цель. </w:t>
      </w:r>
    </w:p>
    <w:p w14:paraId="6DE10210" w14:textId="77777777" w:rsidR="00B811EF" w:rsidRPr="00466D6F" w:rsidRDefault="00B811EF" w:rsidP="006F090B">
      <w:pPr>
        <w:spacing w:line="276" w:lineRule="auto"/>
        <w:ind w:left="730" w:hanging="10"/>
        <w:jc w:val="both"/>
        <w:rPr>
          <w:b/>
          <w:kern w:val="2"/>
          <w14:ligatures w14:val="standardContextual"/>
        </w:rPr>
      </w:pPr>
    </w:p>
    <w:p w14:paraId="15601DC7" w14:textId="0F529313" w:rsidR="007D447C" w:rsidRPr="00466D6F" w:rsidRDefault="007D447C" w:rsidP="006F090B">
      <w:pPr>
        <w:spacing w:line="276" w:lineRule="auto"/>
        <w:ind w:left="730" w:hanging="10"/>
        <w:jc w:val="both"/>
        <w:rPr>
          <w:kern w:val="2"/>
          <w14:ligatures w14:val="standardContextual"/>
        </w:rPr>
      </w:pPr>
      <w:r w:rsidRPr="00466D6F">
        <w:rPr>
          <w:b/>
          <w:kern w:val="2"/>
          <w14:ligatures w14:val="standardContextual"/>
        </w:rPr>
        <w:t xml:space="preserve">5. Форма контроля: </w:t>
      </w:r>
    </w:p>
    <w:p w14:paraId="23630E3F" w14:textId="77777777"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 xml:space="preserve">Текущий и промежуточный контроль: устный опрос, оценка выполнения практического задания </w:t>
      </w:r>
    </w:p>
    <w:p w14:paraId="2A264E25"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Итоговый контроль: зачёт </w:t>
      </w:r>
    </w:p>
    <w:p w14:paraId="1A90B151" w14:textId="77777777" w:rsidR="007D447C" w:rsidRPr="00466D6F" w:rsidRDefault="007D447C" w:rsidP="006F090B">
      <w:pPr>
        <w:spacing w:line="276" w:lineRule="auto"/>
        <w:ind w:left="711"/>
        <w:rPr>
          <w:kern w:val="2"/>
          <w14:ligatures w14:val="standardContextual"/>
        </w:rPr>
      </w:pPr>
      <w:r w:rsidRPr="00466D6F">
        <w:rPr>
          <w:kern w:val="2"/>
          <w14:ligatures w14:val="standardContextual"/>
        </w:rPr>
        <w:t xml:space="preserve">  </w:t>
      </w:r>
    </w:p>
    <w:p w14:paraId="044193F4" w14:textId="677EC8ED" w:rsidR="008D6586" w:rsidRPr="00466D6F" w:rsidRDefault="007D447C" w:rsidP="008D6586">
      <w:pPr>
        <w:tabs>
          <w:tab w:val="center" w:pos="1389"/>
          <w:tab w:val="center" w:pos="2876"/>
          <w:tab w:val="center" w:pos="3801"/>
          <w:tab w:val="center" w:pos="5512"/>
          <w:tab w:val="center" w:pos="7818"/>
          <w:tab w:val="right" w:pos="9364"/>
        </w:tabs>
        <w:spacing w:line="276" w:lineRule="auto"/>
        <w:jc w:val="center"/>
        <w:rPr>
          <w:kern w:val="2"/>
          <w14:ligatures w14:val="standardContextual"/>
        </w:rPr>
      </w:pPr>
      <w:r w:rsidRPr="00466D6F">
        <w:rPr>
          <w:b/>
          <w:kern w:val="2"/>
          <w14:ligatures w14:val="standardContextual"/>
        </w:rPr>
        <w:t>Дисциплина АД</w:t>
      </w:r>
      <w:r w:rsidR="008D6586" w:rsidRPr="00466D6F">
        <w:rPr>
          <w:b/>
          <w:kern w:val="2"/>
          <w14:ligatures w14:val="standardContextual"/>
        </w:rPr>
        <w:t>.</w:t>
      </w:r>
      <w:r w:rsidRPr="00466D6F">
        <w:rPr>
          <w:b/>
          <w:kern w:val="2"/>
          <w14:ligatures w14:val="standardContextual"/>
        </w:rPr>
        <w:t>03</w:t>
      </w:r>
      <w:r w:rsidR="008D6586" w:rsidRPr="00466D6F">
        <w:rPr>
          <w:b/>
          <w:kern w:val="2"/>
          <w14:ligatures w14:val="standardContextual"/>
        </w:rPr>
        <w:t>.</w:t>
      </w:r>
      <w:r w:rsidRPr="00466D6F">
        <w:rPr>
          <w:b/>
          <w:kern w:val="2"/>
          <w14:ligatures w14:val="standardContextual"/>
        </w:rPr>
        <w:t xml:space="preserve"> </w:t>
      </w:r>
      <w:r w:rsidRPr="00466D6F">
        <w:rPr>
          <w:b/>
          <w:kern w:val="2"/>
          <w14:ligatures w14:val="standardContextual"/>
        </w:rPr>
        <w:tab/>
        <w:t>«ПСИХОЛОГИЯ ЛИЧНОСТИ И</w:t>
      </w:r>
      <w:r w:rsidR="008D6586" w:rsidRPr="00466D6F">
        <w:rPr>
          <w:kern w:val="2"/>
          <w14:ligatures w14:val="standardContextual"/>
        </w:rPr>
        <w:t xml:space="preserve"> </w:t>
      </w:r>
      <w:r w:rsidRPr="00466D6F">
        <w:rPr>
          <w:b/>
          <w:kern w:val="2"/>
          <w14:ligatures w14:val="standardContextual"/>
        </w:rPr>
        <w:t>ПРОФЕССИОНАЛЬНОГО ОПРЕДЕЛЕНИЯ»</w:t>
      </w:r>
    </w:p>
    <w:p w14:paraId="63DEBCF2" w14:textId="04DBEDE1" w:rsidR="007D447C" w:rsidRPr="00466D6F" w:rsidRDefault="007D447C" w:rsidP="006F090B">
      <w:pPr>
        <w:spacing w:line="276" w:lineRule="auto"/>
        <w:ind w:left="10" w:hanging="10"/>
        <w:jc w:val="both"/>
        <w:rPr>
          <w:kern w:val="2"/>
          <w14:ligatures w14:val="standardContextual"/>
        </w:rPr>
      </w:pPr>
      <w:r w:rsidRPr="00466D6F">
        <w:rPr>
          <w:b/>
          <w:kern w:val="2"/>
          <w14:ligatures w14:val="standardContextual"/>
        </w:rPr>
        <w:t xml:space="preserve"> </w:t>
      </w:r>
    </w:p>
    <w:p w14:paraId="73037909" w14:textId="77777777" w:rsidR="007D447C" w:rsidRPr="00466D6F" w:rsidRDefault="007D447C" w:rsidP="006F090B">
      <w:pPr>
        <w:numPr>
          <w:ilvl w:val="0"/>
          <w:numId w:val="106"/>
        </w:numPr>
        <w:spacing w:line="276" w:lineRule="auto"/>
        <w:ind w:right="156" w:hanging="10"/>
        <w:jc w:val="both"/>
        <w:rPr>
          <w:kern w:val="2"/>
          <w14:ligatures w14:val="standardContextual"/>
        </w:rPr>
      </w:pPr>
      <w:r w:rsidRPr="00466D6F">
        <w:rPr>
          <w:b/>
          <w:kern w:val="2"/>
          <w14:ligatures w14:val="standardContextual"/>
        </w:rPr>
        <w:t xml:space="preserve">Цели освоения дисциплины: </w:t>
      </w:r>
    </w:p>
    <w:p w14:paraId="67474867" w14:textId="2DA79185"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Формирование психолого-педагогической культуры обучающихся с ОВЗ, способности использовать полученные знания для решения задач личностного саморазвития и самосовершенствования, а также эффективной профессиональной социализации</w:t>
      </w:r>
      <w:r w:rsidR="00945E87" w:rsidRPr="00466D6F">
        <w:rPr>
          <w:kern w:val="2"/>
          <w14:ligatures w14:val="standardContextual"/>
        </w:rPr>
        <w:t>.</w:t>
      </w:r>
    </w:p>
    <w:p w14:paraId="11660FEA" w14:textId="77777777" w:rsidR="00945E87" w:rsidRPr="00466D6F" w:rsidRDefault="00945E87" w:rsidP="006F090B">
      <w:pPr>
        <w:spacing w:line="276" w:lineRule="auto"/>
        <w:ind w:right="13" w:firstLine="711"/>
        <w:jc w:val="both"/>
        <w:rPr>
          <w:kern w:val="2"/>
          <w14:ligatures w14:val="standardContextual"/>
        </w:rPr>
      </w:pPr>
    </w:p>
    <w:p w14:paraId="34B17441" w14:textId="77777777" w:rsidR="007D447C" w:rsidRPr="00466D6F" w:rsidRDefault="007D447C" w:rsidP="006F090B">
      <w:pPr>
        <w:numPr>
          <w:ilvl w:val="0"/>
          <w:numId w:val="106"/>
        </w:numPr>
        <w:spacing w:line="276" w:lineRule="auto"/>
        <w:ind w:right="156" w:hanging="10"/>
        <w:jc w:val="both"/>
        <w:rPr>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16C5BD7A" w14:textId="137D3431"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Учебная дисциплина относится к адаптационным дисциплинам и входит в адаптационный цикл.</w:t>
      </w:r>
    </w:p>
    <w:p w14:paraId="7285760B" w14:textId="77777777" w:rsidR="00945E87" w:rsidRPr="00466D6F" w:rsidRDefault="00945E87" w:rsidP="006F090B">
      <w:pPr>
        <w:spacing w:line="276" w:lineRule="auto"/>
        <w:ind w:right="13" w:firstLine="711"/>
        <w:jc w:val="both"/>
        <w:rPr>
          <w:kern w:val="2"/>
          <w14:ligatures w14:val="standardContextual"/>
        </w:rPr>
      </w:pPr>
    </w:p>
    <w:p w14:paraId="1DBBE2EC" w14:textId="77777777" w:rsidR="00945E87" w:rsidRPr="00466D6F" w:rsidRDefault="007D447C" w:rsidP="006F090B">
      <w:pPr>
        <w:numPr>
          <w:ilvl w:val="0"/>
          <w:numId w:val="106"/>
        </w:numPr>
        <w:spacing w:line="276" w:lineRule="auto"/>
        <w:ind w:right="156" w:hanging="10"/>
        <w:jc w:val="both"/>
        <w:rPr>
          <w:kern w:val="2"/>
          <w14:ligatures w14:val="standardContextual"/>
        </w:rPr>
      </w:pPr>
      <w:r w:rsidRPr="00466D6F">
        <w:rPr>
          <w:b/>
          <w:kern w:val="2"/>
          <w14:ligatures w14:val="standardContextual"/>
        </w:rPr>
        <w:t>Требования к результатам освоения дисциплины:</w:t>
      </w:r>
    </w:p>
    <w:p w14:paraId="7B7D00FA" w14:textId="059B6EEF" w:rsidR="00945E87" w:rsidRPr="00466D6F" w:rsidRDefault="007D447C" w:rsidP="00945E87">
      <w:pPr>
        <w:spacing w:line="276" w:lineRule="auto"/>
        <w:ind w:right="156" w:firstLine="709"/>
        <w:jc w:val="both"/>
        <w:rPr>
          <w:kern w:val="2"/>
          <w14:ligatures w14:val="standardContextual"/>
        </w:rPr>
      </w:pPr>
      <w:r w:rsidRPr="00466D6F">
        <w:rPr>
          <w:kern w:val="2"/>
          <w14:ligatures w14:val="standardContextual"/>
        </w:rPr>
        <w:t>В результате освоения учебной дисциплины обучающийся должен</w:t>
      </w:r>
      <w:r w:rsidR="00945E87" w:rsidRPr="00466D6F">
        <w:rPr>
          <w:kern w:val="2"/>
          <w14:ligatures w14:val="standardContextual"/>
        </w:rPr>
        <w:t>:</w:t>
      </w:r>
    </w:p>
    <w:p w14:paraId="3B02BF52" w14:textId="52ED7A63" w:rsidR="007D447C" w:rsidRPr="00466D6F" w:rsidRDefault="007D447C" w:rsidP="00945E87">
      <w:pPr>
        <w:spacing w:line="276" w:lineRule="auto"/>
        <w:ind w:right="156" w:firstLine="709"/>
        <w:jc w:val="both"/>
        <w:rPr>
          <w:kern w:val="2"/>
          <w14:ligatures w14:val="standardContextual"/>
        </w:rPr>
      </w:pPr>
      <w:r w:rsidRPr="00466D6F">
        <w:rPr>
          <w:i/>
          <w:kern w:val="2"/>
          <w14:ligatures w14:val="standardContextual"/>
        </w:rPr>
        <w:t xml:space="preserve">Уметь: </w:t>
      </w:r>
    </w:p>
    <w:p w14:paraId="0F226567" w14:textId="589C88F5" w:rsidR="0058483C" w:rsidRPr="00466D6F" w:rsidRDefault="0058483C" w:rsidP="0058483C">
      <w:pPr>
        <w:numPr>
          <w:ilvl w:val="0"/>
          <w:numId w:val="167"/>
        </w:numPr>
        <w:spacing w:line="276" w:lineRule="auto"/>
        <w:ind w:right="13" w:firstLine="709"/>
        <w:jc w:val="both"/>
        <w:rPr>
          <w:kern w:val="2"/>
          <w14:ligatures w14:val="standardContextual"/>
        </w:rPr>
      </w:pPr>
      <w:r w:rsidRPr="00466D6F">
        <w:rPr>
          <w:kern w:val="2"/>
          <w14:ligatures w14:val="standardContextual"/>
        </w:rPr>
        <w:lastRenderedPageBreak/>
        <w:t>применять на практике полученные знания и навыки в различных условиях профессиональной деятельности и взаимодействия с окружающими;</w:t>
      </w:r>
    </w:p>
    <w:p w14:paraId="3598E2BB" w14:textId="7219D0EF" w:rsidR="0058483C" w:rsidRPr="00466D6F" w:rsidRDefault="0058483C" w:rsidP="0058483C">
      <w:pPr>
        <w:numPr>
          <w:ilvl w:val="0"/>
          <w:numId w:val="167"/>
        </w:numPr>
        <w:spacing w:line="276" w:lineRule="auto"/>
        <w:ind w:right="13" w:firstLine="709"/>
        <w:jc w:val="both"/>
        <w:rPr>
          <w:kern w:val="2"/>
          <w14:ligatures w14:val="standardContextual"/>
        </w:rPr>
      </w:pPr>
      <w:r w:rsidRPr="00466D6F">
        <w:rPr>
          <w:kern w:val="2"/>
          <w14:ligatures w14:val="standardContextual"/>
        </w:rPr>
        <w:t>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p w14:paraId="453EF042" w14:textId="0B938A1C" w:rsidR="0058483C" w:rsidRPr="00466D6F" w:rsidRDefault="0058483C" w:rsidP="0058483C">
      <w:pPr>
        <w:numPr>
          <w:ilvl w:val="0"/>
          <w:numId w:val="167"/>
        </w:numPr>
        <w:spacing w:line="276" w:lineRule="auto"/>
        <w:ind w:right="13" w:firstLine="709"/>
        <w:jc w:val="both"/>
        <w:rPr>
          <w:kern w:val="2"/>
          <w14:ligatures w14:val="standardContextual"/>
        </w:rPr>
      </w:pPr>
      <w:r w:rsidRPr="00466D6F">
        <w:rPr>
          <w:kern w:val="2"/>
          <w14:ligatures w14:val="standardContextual"/>
        </w:rPr>
        <w:t>на основе анализа современного рынка труда, ограничений здоровья и требований профессий осуществлять осознанный, адекватный профессиональный выбор и выбор собственного пути профессионального обучения;</w:t>
      </w:r>
    </w:p>
    <w:p w14:paraId="1A93E307" w14:textId="6C539939" w:rsidR="0058483C" w:rsidRPr="00466D6F" w:rsidRDefault="0058483C" w:rsidP="0058483C">
      <w:pPr>
        <w:numPr>
          <w:ilvl w:val="0"/>
          <w:numId w:val="167"/>
        </w:numPr>
        <w:spacing w:line="276" w:lineRule="auto"/>
        <w:ind w:right="13" w:firstLine="709"/>
        <w:jc w:val="both"/>
        <w:rPr>
          <w:kern w:val="2"/>
          <w14:ligatures w14:val="standardContextual"/>
        </w:rPr>
      </w:pPr>
      <w:r w:rsidRPr="00466D6F">
        <w:rPr>
          <w:kern w:val="2"/>
          <w14:ligatures w14:val="standardContextual"/>
        </w:rPr>
        <w:t>планировать и составлять временную перспективу своего будущего;</w:t>
      </w:r>
    </w:p>
    <w:p w14:paraId="61320B7B" w14:textId="105C27E0" w:rsidR="0058483C" w:rsidRPr="00466D6F" w:rsidRDefault="0058483C" w:rsidP="0058483C">
      <w:pPr>
        <w:numPr>
          <w:ilvl w:val="0"/>
          <w:numId w:val="167"/>
        </w:numPr>
        <w:spacing w:line="276" w:lineRule="auto"/>
        <w:ind w:right="13" w:firstLine="709"/>
        <w:jc w:val="both"/>
        <w:rPr>
          <w:kern w:val="2"/>
          <w14:ligatures w14:val="standardContextual"/>
        </w:rPr>
      </w:pPr>
      <w:r w:rsidRPr="00466D6F">
        <w:rPr>
          <w:kern w:val="2"/>
          <w14:ligatures w14:val="standardContextual"/>
        </w:rPr>
        <w:t>успешно реализовывать свои возможности и адаптироваться к новой социальной, образовательной и профессиональной среде.</w:t>
      </w:r>
    </w:p>
    <w:p w14:paraId="01A4BB71" w14:textId="66E102B7" w:rsidR="007D447C" w:rsidRPr="00466D6F" w:rsidRDefault="007D447C" w:rsidP="0058483C">
      <w:pPr>
        <w:spacing w:line="276" w:lineRule="auto"/>
        <w:ind w:right="13" w:firstLine="709"/>
        <w:jc w:val="both"/>
        <w:rPr>
          <w:kern w:val="2"/>
          <w14:ligatures w14:val="standardContextual"/>
        </w:rPr>
      </w:pPr>
      <w:r w:rsidRPr="00466D6F">
        <w:rPr>
          <w:i/>
          <w:kern w:val="2"/>
          <w14:ligatures w14:val="standardContextual"/>
        </w:rPr>
        <w:t>Знать</w:t>
      </w:r>
      <w:r w:rsidRPr="00466D6F">
        <w:rPr>
          <w:kern w:val="2"/>
          <w14:ligatures w14:val="standardContextual"/>
        </w:rPr>
        <w:t xml:space="preserve">: </w:t>
      </w:r>
    </w:p>
    <w:p w14:paraId="4EBFC684" w14:textId="0C3F9AB0" w:rsidR="00924C76" w:rsidRPr="00466D6F" w:rsidRDefault="00924C76" w:rsidP="00924C76">
      <w:pPr>
        <w:numPr>
          <w:ilvl w:val="0"/>
          <w:numId w:val="167"/>
        </w:numPr>
        <w:spacing w:line="276" w:lineRule="auto"/>
        <w:ind w:right="13" w:firstLine="709"/>
        <w:jc w:val="both"/>
        <w:rPr>
          <w:kern w:val="2"/>
          <w14:ligatures w14:val="standardContextual"/>
        </w:rPr>
      </w:pPr>
      <w:r w:rsidRPr="00466D6F">
        <w:rPr>
          <w:kern w:val="2"/>
          <w14:ligatures w14:val="standardContextual"/>
        </w:rPr>
        <w:t>необходимую терминологию, основы и сущность профессионального самоопределения;</w:t>
      </w:r>
    </w:p>
    <w:p w14:paraId="2E2FA107" w14:textId="3CF66E5D" w:rsidR="00924C76" w:rsidRPr="00466D6F" w:rsidRDefault="00924C76" w:rsidP="00924C76">
      <w:pPr>
        <w:numPr>
          <w:ilvl w:val="0"/>
          <w:numId w:val="167"/>
        </w:numPr>
        <w:spacing w:line="276" w:lineRule="auto"/>
        <w:ind w:right="13" w:firstLine="709"/>
        <w:jc w:val="both"/>
        <w:rPr>
          <w:kern w:val="2"/>
          <w14:ligatures w14:val="standardContextual"/>
        </w:rPr>
      </w:pPr>
      <w:r w:rsidRPr="00466D6F">
        <w:rPr>
          <w:kern w:val="2"/>
          <w14:ligatures w14:val="standardContextual"/>
        </w:rPr>
        <w:t>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p w14:paraId="744152AC" w14:textId="4A34C825" w:rsidR="00924C76" w:rsidRPr="00466D6F" w:rsidRDefault="00924C76" w:rsidP="00924C76">
      <w:pPr>
        <w:numPr>
          <w:ilvl w:val="0"/>
          <w:numId w:val="167"/>
        </w:numPr>
        <w:spacing w:line="276" w:lineRule="auto"/>
        <w:ind w:right="13" w:firstLine="709"/>
        <w:jc w:val="both"/>
        <w:rPr>
          <w:kern w:val="2"/>
          <w14:ligatures w14:val="standardContextual"/>
        </w:rPr>
      </w:pPr>
      <w:r w:rsidRPr="00466D6F">
        <w:rPr>
          <w:kern w:val="2"/>
          <w14:ligatures w14:val="standardContextual"/>
        </w:rPr>
        <w:t>современное состояние рынка труда, мир профессий и предъявляемых профессией требований к психологическим особенностям человека, его здоровью;</w:t>
      </w:r>
    </w:p>
    <w:p w14:paraId="090D751E" w14:textId="1F1C91FC" w:rsidR="00924C76" w:rsidRPr="00466D6F" w:rsidRDefault="00924C76" w:rsidP="00924C76">
      <w:pPr>
        <w:numPr>
          <w:ilvl w:val="0"/>
          <w:numId w:val="167"/>
        </w:numPr>
        <w:spacing w:line="276" w:lineRule="auto"/>
        <w:ind w:right="13" w:firstLine="709"/>
        <w:jc w:val="both"/>
        <w:rPr>
          <w:kern w:val="2"/>
          <w14:ligatures w14:val="standardContextual"/>
        </w:rPr>
      </w:pPr>
      <w:r w:rsidRPr="00466D6F">
        <w:rPr>
          <w:kern w:val="2"/>
          <w14:ligatures w14:val="standardContextual"/>
        </w:rPr>
        <w:t>основные принципы и технологии выбора профессии;</w:t>
      </w:r>
    </w:p>
    <w:p w14:paraId="32A84119" w14:textId="311FA278" w:rsidR="00924C76" w:rsidRPr="00466D6F" w:rsidRDefault="00924C76" w:rsidP="00924C76">
      <w:pPr>
        <w:numPr>
          <w:ilvl w:val="0"/>
          <w:numId w:val="167"/>
        </w:numPr>
        <w:spacing w:line="276" w:lineRule="auto"/>
        <w:ind w:right="13" w:firstLine="709"/>
        <w:jc w:val="both"/>
        <w:rPr>
          <w:kern w:val="2"/>
          <w14:ligatures w14:val="standardContextual"/>
        </w:rPr>
      </w:pPr>
      <w:r w:rsidRPr="00466D6F">
        <w:rPr>
          <w:kern w:val="2"/>
          <w14:ligatures w14:val="standardContextual"/>
        </w:rPr>
        <w:t>методы и формы поиска необходимой информации для эффективной организации учебной и будущей профессиональной деятельности.</w:t>
      </w:r>
    </w:p>
    <w:p w14:paraId="4E1DAE4F" w14:textId="77777777" w:rsidR="00924C76" w:rsidRPr="00466D6F" w:rsidRDefault="00924C76" w:rsidP="00924C76">
      <w:pPr>
        <w:spacing w:line="276" w:lineRule="auto"/>
        <w:ind w:left="1402" w:right="13"/>
        <w:jc w:val="both"/>
        <w:rPr>
          <w:kern w:val="2"/>
          <w14:ligatures w14:val="standardContextual"/>
        </w:rPr>
      </w:pPr>
    </w:p>
    <w:p w14:paraId="0F2F98A5" w14:textId="77777777" w:rsidR="007D447C" w:rsidRPr="00466D6F" w:rsidRDefault="007D447C" w:rsidP="006F090B">
      <w:pPr>
        <w:numPr>
          <w:ilvl w:val="0"/>
          <w:numId w:val="108"/>
        </w:numPr>
        <w:spacing w:line="276" w:lineRule="auto"/>
        <w:ind w:right="156" w:hanging="10"/>
        <w:jc w:val="both"/>
        <w:rPr>
          <w:kern w:val="2"/>
          <w14:ligatures w14:val="standardContextual"/>
        </w:rPr>
      </w:pPr>
      <w:r w:rsidRPr="00466D6F">
        <w:rPr>
          <w:b/>
          <w:kern w:val="2"/>
          <w14:ligatures w14:val="standardContextual"/>
        </w:rPr>
        <w:t xml:space="preserve">Содержание:  </w:t>
      </w:r>
    </w:p>
    <w:p w14:paraId="37747834" w14:textId="05F99E46" w:rsidR="00121F3C" w:rsidRPr="00466D6F" w:rsidRDefault="007D447C" w:rsidP="009910E5">
      <w:pPr>
        <w:spacing w:line="276" w:lineRule="auto"/>
        <w:ind w:right="13" w:firstLine="709"/>
        <w:jc w:val="both"/>
        <w:rPr>
          <w:kern w:val="2"/>
          <w14:ligatures w14:val="standardContextual"/>
        </w:rPr>
      </w:pPr>
      <w:bookmarkStart w:id="12" w:name="_Hlk194056673"/>
      <w:r w:rsidRPr="00466D6F">
        <w:rPr>
          <w:kern w:val="2"/>
          <w14:ligatures w14:val="standardContextual"/>
        </w:rPr>
        <w:t>Тема</w:t>
      </w:r>
      <w:bookmarkEnd w:id="12"/>
      <w:r w:rsidRPr="00466D6F">
        <w:rPr>
          <w:kern w:val="2"/>
          <w14:ligatures w14:val="standardContextual"/>
        </w:rPr>
        <w:t xml:space="preserve"> 1. </w:t>
      </w:r>
      <w:r w:rsidR="00121F3C" w:rsidRPr="00466D6F">
        <w:rPr>
          <w:kern w:val="2"/>
          <w14:ligatures w14:val="standardContextual"/>
        </w:rPr>
        <w:t>Психология профессиональной деятельности. Сущность профессионального самоопределения.</w:t>
      </w:r>
    </w:p>
    <w:p w14:paraId="0A342F3F" w14:textId="32C9FC41"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2. Проблемы выбора. Профессиональная непригодность.</w:t>
      </w:r>
    </w:p>
    <w:p w14:paraId="0F053AE3" w14:textId="17140271"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3. Технология выбора профессии. Правильные ориентиры.</w:t>
      </w:r>
    </w:p>
    <w:p w14:paraId="56B0D661" w14:textId="32439643"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4. Личностные регуляторы выбора профессии. Понятие о личности, ее структуре.</w:t>
      </w:r>
    </w:p>
    <w:p w14:paraId="591D1EC1" w14:textId="59678861"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5. Психические процессы и волевая регуляция деятельности человека.</w:t>
      </w:r>
    </w:p>
    <w:p w14:paraId="4D31B1F2" w14:textId="7D99361C"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6. Характер, темперамент и направленность личности.</w:t>
      </w:r>
    </w:p>
    <w:p w14:paraId="068476F8" w14:textId="60AFE007"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7. Познание задатков и способностей.</w:t>
      </w:r>
    </w:p>
    <w:p w14:paraId="22D4CAB5" w14:textId="66CB1698"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8. Самопознание. Самовоспитание личности.</w:t>
      </w:r>
    </w:p>
    <w:p w14:paraId="58714796" w14:textId="50B6CB00" w:rsidR="00121F3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9. Профессиональное самоопределение на разных стадиях возрастного развития человека. Особенности юношеского периода.</w:t>
      </w:r>
    </w:p>
    <w:p w14:paraId="68D7A3A4" w14:textId="6C93B600" w:rsidR="007D447C" w:rsidRPr="00466D6F" w:rsidRDefault="00121F3C" w:rsidP="009910E5">
      <w:pPr>
        <w:spacing w:line="276" w:lineRule="auto"/>
        <w:ind w:right="13" w:firstLine="709"/>
        <w:jc w:val="both"/>
        <w:rPr>
          <w:kern w:val="2"/>
          <w14:ligatures w14:val="standardContextual"/>
        </w:rPr>
      </w:pPr>
      <w:r w:rsidRPr="00466D6F">
        <w:rPr>
          <w:kern w:val="2"/>
          <w14:ligatures w14:val="standardContextual"/>
        </w:rPr>
        <w:t>Тема 10. Профессия, специальность, специализация. Основные классификации профессий.</w:t>
      </w:r>
      <w:r w:rsidR="007D447C" w:rsidRPr="00466D6F">
        <w:rPr>
          <w:kern w:val="2"/>
          <w14:ligatures w14:val="standardContextual"/>
        </w:rPr>
        <w:t xml:space="preserve"> </w:t>
      </w:r>
    </w:p>
    <w:p w14:paraId="72F7B04A" w14:textId="77777777" w:rsidR="00121F3C" w:rsidRPr="00466D6F" w:rsidRDefault="00121F3C" w:rsidP="00121F3C">
      <w:pPr>
        <w:spacing w:line="276" w:lineRule="auto"/>
        <w:ind w:left="706" w:right="13" w:hanging="10"/>
        <w:jc w:val="both"/>
        <w:rPr>
          <w:kern w:val="2"/>
          <w14:ligatures w14:val="standardContextual"/>
        </w:rPr>
      </w:pPr>
    </w:p>
    <w:p w14:paraId="33ADC503" w14:textId="77777777" w:rsidR="007D447C" w:rsidRPr="00466D6F" w:rsidRDefault="007D447C" w:rsidP="006F090B">
      <w:pPr>
        <w:numPr>
          <w:ilvl w:val="0"/>
          <w:numId w:val="108"/>
        </w:numPr>
        <w:spacing w:line="276" w:lineRule="auto"/>
        <w:ind w:right="156" w:hanging="10"/>
        <w:jc w:val="both"/>
        <w:rPr>
          <w:kern w:val="2"/>
          <w14:ligatures w14:val="standardContextual"/>
        </w:rPr>
      </w:pPr>
      <w:r w:rsidRPr="00466D6F">
        <w:rPr>
          <w:b/>
          <w:kern w:val="2"/>
          <w14:ligatures w14:val="standardContextual"/>
        </w:rPr>
        <w:t xml:space="preserve">Форма контроля: </w:t>
      </w:r>
    </w:p>
    <w:p w14:paraId="5FFD159C" w14:textId="77777777" w:rsidR="009910E5"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Текущий и промежуточный контроль: практическая работа/наблюдение в процессе выполнение практической работы</w:t>
      </w:r>
      <w:r w:rsidR="009910E5" w:rsidRPr="00466D6F">
        <w:rPr>
          <w:kern w:val="2"/>
          <w14:ligatures w14:val="standardContextual"/>
        </w:rPr>
        <w:t>.</w:t>
      </w:r>
    </w:p>
    <w:p w14:paraId="2C6BD64A" w14:textId="307DAA5A"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 xml:space="preserve">Итоговый контроль: зачёт </w:t>
      </w:r>
    </w:p>
    <w:p w14:paraId="40089253" w14:textId="77777777" w:rsidR="007D447C" w:rsidRPr="00466D6F" w:rsidRDefault="007D447C" w:rsidP="006F090B">
      <w:pPr>
        <w:spacing w:line="276" w:lineRule="auto"/>
        <w:ind w:left="711"/>
        <w:rPr>
          <w:kern w:val="2"/>
          <w14:ligatures w14:val="standardContextual"/>
        </w:rPr>
      </w:pPr>
      <w:r w:rsidRPr="00466D6F">
        <w:rPr>
          <w:kern w:val="2"/>
          <w14:ligatures w14:val="standardContextual"/>
        </w:rPr>
        <w:t xml:space="preserve"> </w:t>
      </w:r>
      <w:r w:rsidRPr="00466D6F">
        <w:rPr>
          <w:kern w:val="2"/>
          <w14:ligatures w14:val="standardContextual"/>
        </w:rPr>
        <w:tab/>
        <w:t xml:space="preserve"> </w:t>
      </w:r>
    </w:p>
    <w:p w14:paraId="7820FE3E" w14:textId="5394374C" w:rsidR="00B20B5F" w:rsidRPr="00466D6F" w:rsidRDefault="007D447C" w:rsidP="00B20B5F">
      <w:pPr>
        <w:spacing w:line="276" w:lineRule="auto"/>
        <w:ind w:right="-1" w:firstLine="709"/>
        <w:jc w:val="center"/>
        <w:rPr>
          <w:b/>
          <w:kern w:val="2"/>
          <w14:ligatures w14:val="standardContextual"/>
        </w:rPr>
      </w:pPr>
      <w:r w:rsidRPr="00466D6F">
        <w:rPr>
          <w:b/>
          <w:kern w:val="2"/>
          <w14:ligatures w14:val="standardContextual"/>
        </w:rPr>
        <w:t>Дисциплина АД</w:t>
      </w:r>
      <w:r w:rsidR="00B20B5F" w:rsidRPr="00466D6F">
        <w:rPr>
          <w:b/>
          <w:kern w:val="2"/>
          <w14:ligatures w14:val="standardContextual"/>
        </w:rPr>
        <w:t>.</w:t>
      </w:r>
      <w:r w:rsidRPr="00466D6F">
        <w:rPr>
          <w:b/>
          <w:kern w:val="2"/>
          <w14:ligatures w14:val="standardContextual"/>
        </w:rPr>
        <w:t>04</w:t>
      </w:r>
      <w:r w:rsidR="00B20B5F" w:rsidRPr="00466D6F">
        <w:rPr>
          <w:b/>
          <w:kern w:val="2"/>
          <w14:ligatures w14:val="standardContextual"/>
        </w:rPr>
        <w:t>.</w:t>
      </w:r>
      <w:r w:rsidRPr="00466D6F">
        <w:rPr>
          <w:b/>
          <w:kern w:val="2"/>
          <w14:ligatures w14:val="standardContextual"/>
        </w:rPr>
        <w:t xml:space="preserve"> «ФИЗИЧЕСКАЯ КУЛЬТУРА»</w:t>
      </w:r>
    </w:p>
    <w:p w14:paraId="710CBCEB" w14:textId="77777777" w:rsidR="00B20B5F" w:rsidRPr="00466D6F" w:rsidRDefault="00B20B5F" w:rsidP="006F090B">
      <w:pPr>
        <w:spacing w:line="276" w:lineRule="auto"/>
        <w:ind w:left="730" w:right="2920" w:hanging="10"/>
        <w:jc w:val="both"/>
        <w:rPr>
          <w:b/>
          <w:kern w:val="2"/>
          <w14:ligatures w14:val="standardContextual"/>
        </w:rPr>
      </w:pPr>
    </w:p>
    <w:p w14:paraId="23E251E5" w14:textId="24C69346" w:rsidR="007D447C" w:rsidRPr="00466D6F" w:rsidRDefault="007D447C" w:rsidP="006F090B">
      <w:pPr>
        <w:spacing w:line="276" w:lineRule="auto"/>
        <w:ind w:left="730" w:right="2920" w:hanging="10"/>
        <w:jc w:val="both"/>
        <w:rPr>
          <w:kern w:val="2"/>
          <w14:ligatures w14:val="standardContextual"/>
        </w:rPr>
      </w:pPr>
      <w:r w:rsidRPr="00466D6F">
        <w:rPr>
          <w:b/>
          <w:kern w:val="2"/>
          <w14:ligatures w14:val="standardContextual"/>
        </w:rPr>
        <w:t>1.</w:t>
      </w:r>
      <w:r w:rsidRPr="00466D6F">
        <w:rPr>
          <w:rFonts w:eastAsia="Arial"/>
          <w:b/>
          <w:kern w:val="2"/>
          <w14:ligatures w14:val="standardContextual"/>
        </w:rPr>
        <w:t xml:space="preserve"> </w:t>
      </w:r>
      <w:r w:rsidRPr="00466D6F">
        <w:rPr>
          <w:b/>
          <w:kern w:val="2"/>
          <w14:ligatures w14:val="standardContextual"/>
        </w:rPr>
        <w:t xml:space="preserve">Цели освоения дисциплины:  </w:t>
      </w:r>
    </w:p>
    <w:p w14:paraId="3C6C8C91" w14:textId="77777777"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lastRenderedPageBreak/>
        <w:t xml:space="preserve">Адаптивная физическая культура является важнейшим компонентом всей   системы реабилитации лиц с отклонениями в состоянии здоровья, всех ее видов и форм. Она включает: </w:t>
      </w:r>
    </w:p>
    <w:p w14:paraId="2B59705E" w14:textId="77777777" w:rsidR="007D447C" w:rsidRPr="00466D6F" w:rsidRDefault="007D447C" w:rsidP="006A685F">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формирование осознанного отношения к своим физическим силам в </w:t>
      </w:r>
    </w:p>
    <w:p w14:paraId="213889E3" w14:textId="77777777" w:rsidR="007D447C" w:rsidRPr="00466D6F" w:rsidRDefault="007D447C" w:rsidP="006A685F">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сравнении с силами среднестатистического здорового человека; </w:t>
      </w:r>
    </w:p>
    <w:p w14:paraId="110E84BC" w14:textId="77777777" w:rsidR="007D447C" w:rsidRPr="00466D6F" w:rsidRDefault="007D447C" w:rsidP="006A685F">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овладение технологиями современных оздоровительных систем физического воспитания;  </w:t>
      </w:r>
    </w:p>
    <w:p w14:paraId="7506EDC5" w14:textId="77777777" w:rsidR="007D447C" w:rsidRPr="00466D6F" w:rsidRDefault="007D447C" w:rsidP="006A685F">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освоение знаний о ценностях физической культуры и о влиянии занятий физической культурой на формирование здорового образа жизни; </w:t>
      </w:r>
    </w:p>
    <w:p w14:paraId="25DC97BA" w14:textId="3A96F1B2" w:rsidR="007D447C" w:rsidRPr="00466D6F" w:rsidRDefault="007D447C" w:rsidP="006A685F">
      <w:pPr>
        <w:numPr>
          <w:ilvl w:val="0"/>
          <w:numId w:val="167"/>
        </w:numPr>
        <w:spacing w:line="276" w:lineRule="auto"/>
        <w:ind w:right="13" w:firstLine="709"/>
        <w:jc w:val="both"/>
        <w:rPr>
          <w:kern w:val="2"/>
          <w14:ligatures w14:val="standardContextual"/>
        </w:rPr>
      </w:pPr>
      <w:r w:rsidRPr="00466D6F">
        <w:rPr>
          <w:kern w:val="2"/>
          <w14:ligatures w14:val="standardContextual"/>
        </w:rPr>
        <w:t>овладение навыками сотрудничества и толерантности в коллективных формах занятий физическими упражнениями.</w:t>
      </w:r>
    </w:p>
    <w:p w14:paraId="12777414" w14:textId="77777777" w:rsidR="006A685F" w:rsidRPr="00466D6F" w:rsidRDefault="006A685F" w:rsidP="006A685F">
      <w:pPr>
        <w:spacing w:line="276" w:lineRule="auto"/>
        <w:ind w:left="711" w:right="13"/>
        <w:jc w:val="both"/>
        <w:rPr>
          <w:kern w:val="2"/>
          <w14:ligatures w14:val="standardContextual"/>
        </w:rPr>
      </w:pPr>
    </w:p>
    <w:p w14:paraId="1AB58979" w14:textId="77777777" w:rsidR="007D447C" w:rsidRPr="00466D6F" w:rsidRDefault="007D447C" w:rsidP="006F090B">
      <w:pPr>
        <w:numPr>
          <w:ilvl w:val="0"/>
          <w:numId w:val="110"/>
        </w:numPr>
        <w:spacing w:line="276" w:lineRule="auto"/>
        <w:ind w:right="156" w:hanging="10"/>
        <w:jc w:val="both"/>
        <w:rPr>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4167A4B3" w14:textId="0BACD6BF"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Учебная дисциплина относится к адаптационным дисциплинам и входит в адаптационный цикл.</w:t>
      </w:r>
    </w:p>
    <w:p w14:paraId="08D56E0F" w14:textId="77777777" w:rsidR="006A685F" w:rsidRPr="00466D6F" w:rsidRDefault="006A685F" w:rsidP="006F090B">
      <w:pPr>
        <w:spacing w:line="276" w:lineRule="auto"/>
        <w:ind w:right="13" w:firstLine="711"/>
        <w:jc w:val="both"/>
        <w:rPr>
          <w:kern w:val="2"/>
          <w14:ligatures w14:val="standardContextual"/>
        </w:rPr>
      </w:pPr>
    </w:p>
    <w:p w14:paraId="40263447" w14:textId="77777777" w:rsidR="007D447C" w:rsidRPr="00466D6F" w:rsidRDefault="007D447C" w:rsidP="006F090B">
      <w:pPr>
        <w:numPr>
          <w:ilvl w:val="0"/>
          <w:numId w:val="110"/>
        </w:numPr>
        <w:spacing w:line="276" w:lineRule="auto"/>
        <w:ind w:right="156" w:hanging="10"/>
        <w:jc w:val="both"/>
        <w:rPr>
          <w:kern w:val="2"/>
          <w14:ligatures w14:val="standardContextual"/>
        </w:rPr>
      </w:pPr>
      <w:r w:rsidRPr="00466D6F">
        <w:rPr>
          <w:b/>
          <w:kern w:val="2"/>
          <w14:ligatures w14:val="standardContextual"/>
        </w:rPr>
        <w:t xml:space="preserve">Требования к результатам освоения дисциплины: </w:t>
      </w:r>
    </w:p>
    <w:p w14:paraId="56212ED2" w14:textId="77777777" w:rsidR="006A685F" w:rsidRPr="00466D6F" w:rsidRDefault="007D447C" w:rsidP="006F090B">
      <w:pPr>
        <w:spacing w:line="276" w:lineRule="auto"/>
        <w:ind w:left="706" w:right="884" w:hanging="10"/>
        <w:jc w:val="both"/>
        <w:rPr>
          <w:kern w:val="2"/>
          <w14:ligatures w14:val="standardContextual"/>
        </w:rPr>
      </w:pPr>
      <w:r w:rsidRPr="00466D6F">
        <w:rPr>
          <w:kern w:val="2"/>
          <w14:ligatures w14:val="standardContextual"/>
        </w:rPr>
        <w:t>В результате освоения учебной дисциплины обучающийся должен</w:t>
      </w:r>
    </w:p>
    <w:p w14:paraId="14B06C0D" w14:textId="4EEF872A" w:rsidR="007D447C" w:rsidRPr="00466D6F" w:rsidRDefault="007D447C" w:rsidP="006F090B">
      <w:pPr>
        <w:spacing w:line="276" w:lineRule="auto"/>
        <w:ind w:left="706" w:right="884" w:hanging="10"/>
        <w:jc w:val="both"/>
        <w:rPr>
          <w:kern w:val="2"/>
          <w14:ligatures w14:val="standardContextual"/>
        </w:rPr>
      </w:pPr>
      <w:r w:rsidRPr="00466D6F">
        <w:rPr>
          <w:i/>
          <w:kern w:val="2"/>
          <w14:ligatures w14:val="standardContextual"/>
        </w:rPr>
        <w:t xml:space="preserve">Уметь:  </w:t>
      </w:r>
    </w:p>
    <w:p w14:paraId="4F2DE38C" w14:textId="77777777" w:rsidR="007D447C" w:rsidRPr="00466D6F" w:rsidRDefault="007D447C" w:rsidP="002017E3">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14:paraId="2E7F4DDF" w14:textId="77777777" w:rsidR="007D447C" w:rsidRPr="00466D6F" w:rsidRDefault="007D447C" w:rsidP="002017E3">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проводить самоконтроль при занятиях физическими упражнениями; </w:t>
      </w:r>
    </w:p>
    <w:p w14:paraId="64DB3FF2" w14:textId="77777777" w:rsidR="007D447C" w:rsidRPr="00466D6F" w:rsidRDefault="007D447C" w:rsidP="002017E3">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преодолевать искусственные и естественные препятствия с использованием различных способов передвижения;  </w:t>
      </w:r>
    </w:p>
    <w:p w14:paraId="4A31223F" w14:textId="77777777" w:rsidR="007D447C" w:rsidRPr="00466D6F" w:rsidRDefault="007D447C" w:rsidP="002017E3">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осуществлять творческое сотрудничество в коллективных формах занятий физической культурой;  </w:t>
      </w:r>
    </w:p>
    <w:p w14:paraId="59FBA3FA" w14:textId="77777777" w:rsidR="007D447C" w:rsidRPr="00466D6F" w:rsidRDefault="007D447C" w:rsidP="002017E3">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выполнять контрольные нормативы, предусмотренные по легкой атлетике, гимнастике, лыжам при соответствующей тренировке, с учетом состояния здоровья и функциональных возможностей своего организма.  </w:t>
      </w:r>
    </w:p>
    <w:p w14:paraId="25CE868A" w14:textId="77777777" w:rsidR="007D447C" w:rsidRPr="00466D6F" w:rsidRDefault="007D447C" w:rsidP="002017E3">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проводить самоконтроль во время занятий физическими упражнениями; </w:t>
      </w:r>
      <w:r w:rsidRPr="00466D6F">
        <w:rPr>
          <w:kern w:val="2"/>
          <w14:ligatures w14:val="standardContextual"/>
        </w:rPr>
        <w:t xml:space="preserve"> организовывать и проводить индивидуальный отдых.  </w:t>
      </w:r>
    </w:p>
    <w:p w14:paraId="7F0C1201" w14:textId="77777777" w:rsidR="007D447C" w:rsidRPr="00466D6F" w:rsidRDefault="007D447C" w:rsidP="006F090B">
      <w:pPr>
        <w:spacing w:line="276" w:lineRule="auto"/>
        <w:ind w:left="706" w:hanging="10"/>
        <w:jc w:val="both"/>
        <w:rPr>
          <w:kern w:val="2"/>
          <w14:ligatures w14:val="standardContextual"/>
        </w:rPr>
      </w:pPr>
      <w:r w:rsidRPr="00466D6F">
        <w:rPr>
          <w:i/>
          <w:kern w:val="2"/>
          <w14:ligatures w14:val="standardContextual"/>
        </w:rPr>
        <w:t xml:space="preserve">Знать: </w:t>
      </w:r>
    </w:p>
    <w:p w14:paraId="0D1BA135" w14:textId="77777777" w:rsidR="007D447C" w:rsidRPr="00466D6F" w:rsidRDefault="007D447C" w:rsidP="00744F0E">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 </w:t>
      </w:r>
    </w:p>
    <w:p w14:paraId="78043702" w14:textId="77777777" w:rsidR="007D447C" w:rsidRPr="00466D6F" w:rsidRDefault="007D447C" w:rsidP="00744F0E">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основы здорового образа жизни; </w:t>
      </w:r>
    </w:p>
    <w:p w14:paraId="54BF2FE0" w14:textId="77777777" w:rsidR="007D447C" w:rsidRPr="00466D6F" w:rsidRDefault="007D447C" w:rsidP="00744F0E">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способы контроля и оценки индивидуального физического развития и физической подготовленности; </w:t>
      </w:r>
    </w:p>
    <w:p w14:paraId="459C90CC" w14:textId="77777777" w:rsidR="007D447C" w:rsidRPr="00466D6F" w:rsidRDefault="007D447C" w:rsidP="00744F0E">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правила и способы планирования системы индивидуальных занятий физическими упражнениями различной направленности; </w:t>
      </w:r>
    </w:p>
    <w:p w14:paraId="226BB595" w14:textId="77777777" w:rsidR="007D447C" w:rsidRPr="00466D6F" w:rsidRDefault="007D447C" w:rsidP="00744F0E">
      <w:pPr>
        <w:spacing w:line="276" w:lineRule="auto"/>
        <w:ind w:right="13" w:firstLine="851"/>
        <w:jc w:val="both"/>
        <w:rPr>
          <w:kern w:val="2"/>
          <w14:ligatures w14:val="standardContextual"/>
        </w:rPr>
      </w:pPr>
      <w:r w:rsidRPr="00466D6F">
        <w:rPr>
          <w:kern w:val="2"/>
          <w14:ligatures w14:val="standardContextual"/>
        </w:rPr>
        <w:t xml:space="preserve">Обучающийся должен использовать приобретенные знания и умения в практической деятельности и повседневной жизни, что способствует:  </w:t>
      </w:r>
    </w:p>
    <w:p w14:paraId="1921D5F2" w14:textId="77777777" w:rsidR="007D447C" w:rsidRPr="00466D6F" w:rsidRDefault="007D447C" w:rsidP="00744F0E">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повышению работоспособности, сохранению и укреплению здоровья; </w:t>
      </w:r>
    </w:p>
    <w:p w14:paraId="42195CF6" w14:textId="77777777" w:rsidR="007D447C" w:rsidRPr="00466D6F" w:rsidRDefault="007D447C" w:rsidP="00744F0E">
      <w:pPr>
        <w:numPr>
          <w:ilvl w:val="0"/>
          <w:numId w:val="167"/>
        </w:numPr>
        <w:spacing w:line="276" w:lineRule="auto"/>
        <w:ind w:right="13" w:firstLine="709"/>
        <w:jc w:val="both"/>
        <w:rPr>
          <w:kern w:val="2"/>
          <w14:ligatures w14:val="standardContextual"/>
        </w:rPr>
      </w:pPr>
      <w:r w:rsidRPr="00466D6F">
        <w:rPr>
          <w:kern w:val="2"/>
          <w14:ligatures w14:val="standardContextual"/>
        </w:rPr>
        <w:lastRenderedPageBreak/>
        <w:t xml:space="preserve">организации и проведению индивидуального, коллективного отдыха, участия в массовых спортивных соревнованиях в качестве помощника судьи. </w:t>
      </w:r>
    </w:p>
    <w:p w14:paraId="75D3AAAD" w14:textId="77777777" w:rsidR="00744F0E" w:rsidRPr="00466D6F" w:rsidRDefault="00744F0E" w:rsidP="006F090B">
      <w:pPr>
        <w:spacing w:line="276" w:lineRule="auto"/>
        <w:ind w:left="730" w:hanging="10"/>
        <w:jc w:val="both"/>
        <w:rPr>
          <w:b/>
          <w:kern w:val="2"/>
          <w14:ligatures w14:val="standardContextual"/>
        </w:rPr>
      </w:pPr>
    </w:p>
    <w:p w14:paraId="62101E1C" w14:textId="312F1209" w:rsidR="007D447C" w:rsidRPr="00466D6F" w:rsidRDefault="007D447C" w:rsidP="006F090B">
      <w:pPr>
        <w:spacing w:line="276" w:lineRule="auto"/>
        <w:ind w:left="730" w:hanging="10"/>
        <w:jc w:val="both"/>
        <w:rPr>
          <w:kern w:val="2"/>
          <w14:ligatures w14:val="standardContextual"/>
        </w:rPr>
      </w:pPr>
      <w:r w:rsidRPr="00466D6F">
        <w:rPr>
          <w:b/>
          <w:kern w:val="2"/>
          <w14:ligatures w14:val="standardContextual"/>
        </w:rPr>
        <w:t>4.</w:t>
      </w:r>
      <w:r w:rsidRPr="00466D6F">
        <w:rPr>
          <w:rFonts w:eastAsia="Arial"/>
          <w:b/>
          <w:kern w:val="2"/>
          <w14:ligatures w14:val="standardContextual"/>
        </w:rPr>
        <w:t xml:space="preserve"> </w:t>
      </w:r>
      <w:r w:rsidRPr="00466D6F">
        <w:rPr>
          <w:b/>
          <w:kern w:val="2"/>
          <w14:ligatures w14:val="standardContextual"/>
        </w:rPr>
        <w:t xml:space="preserve">Содержание: </w:t>
      </w:r>
    </w:p>
    <w:p w14:paraId="1F6002B9"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1. Введение </w:t>
      </w:r>
    </w:p>
    <w:p w14:paraId="415531EC"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2. Профилактика сколиоза </w:t>
      </w:r>
    </w:p>
    <w:p w14:paraId="7C6905D8"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3. Профилактика плоскостопия </w:t>
      </w:r>
    </w:p>
    <w:p w14:paraId="64122AE0"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4. Упражнения на расслабления </w:t>
      </w:r>
    </w:p>
    <w:p w14:paraId="50409792" w14:textId="77777777" w:rsidR="00744F0E" w:rsidRPr="00466D6F" w:rsidRDefault="007D447C" w:rsidP="006F090B">
      <w:pPr>
        <w:spacing w:line="276" w:lineRule="auto"/>
        <w:ind w:left="706" w:right="3227" w:hanging="10"/>
        <w:rPr>
          <w:kern w:val="2"/>
          <w14:ligatures w14:val="standardContextual"/>
        </w:rPr>
      </w:pPr>
      <w:r w:rsidRPr="00466D6F">
        <w:rPr>
          <w:kern w:val="2"/>
          <w14:ligatures w14:val="standardContextual"/>
        </w:rPr>
        <w:t>Раздел 5. Упражнение с предметами и без предметов Раздел 6. Строевые упражнения</w:t>
      </w:r>
    </w:p>
    <w:p w14:paraId="7A34E36C" w14:textId="77777777" w:rsidR="00744F0E" w:rsidRPr="00466D6F" w:rsidRDefault="00744F0E" w:rsidP="006F090B">
      <w:pPr>
        <w:spacing w:line="276" w:lineRule="auto"/>
        <w:ind w:left="706" w:right="3227" w:hanging="10"/>
        <w:rPr>
          <w:kern w:val="2"/>
          <w14:ligatures w14:val="standardContextual"/>
        </w:rPr>
      </w:pPr>
    </w:p>
    <w:p w14:paraId="2803B383" w14:textId="590399EC" w:rsidR="007D447C" w:rsidRPr="00466D6F" w:rsidRDefault="007D447C" w:rsidP="006F090B">
      <w:pPr>
        <w:spacing w:line="276" w:lineRule="auto"/>
        <w:ind w:left="706" w:right="3227" w:hanging="10"/>
        <w:rPr>
          <w:kern w:val="2"/>
          <w14:ligatures w14:val="standardContextual"/>
        </w:rPr>
      </w:pPr>
      <w:r w:rsidRPr="00466D6F">
        <w:rPr>
          <w:b/>
          <w:kern w:val="2"/>
          <w14:ligatures w14:val="standardContextual"/>
        </w:rPr>
        <w:t>5.</w:t>
      </w:r>
      <w:r w:rsidRPr="00466D6F">
        <w:rPr>
          <w:rFonts w:eastAsia="Arial"/>
          <w:b/>
          <w:kern w:val="2"/>
          <w14:ligatures w14:val="standardContextual"/>
        </w:rPr>
        <w:t xml:space="preserve"> </w:t>
      </w:r>
      <w:r w:rsidRPr="00466D6F">
        <w:rPr>
          <w:b/>
          <w:kern w:val="2"/>
          <w14:ligatures w14:val="standardContextual"/>
        </w:rPr>
        <w:t xml:space="preserve">Форма контроля: </w:t>
      </w:r>
    </w:p>
    <w:p w14:paraId="1B857925" w14:textId="77777777" w:rsidR="00744F0E"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Текущий и промежуточный контроль: практическая работа/наблюдение в процессе выполнение практической работы</w:t>
      </w:r>
      <w:r w:rsidR="00744F0E" w:rsidRPr="00466D6F">
        <w:rPr>
          <w:kern w:val="2"/>
          <w14:ligatures w14:val="standardContextual"/>
        </w:rPr>
        <w:t>.</w:t>
      </w:r>
    </w:p>
    <w:p w14:paraId="310A5DCA" w14:textId="681F802F"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 xml:space="preserve">Итоговый контроль: зачёт </w:t>
      </w:r>
    </w:p>
    <w:p w14:paraId="75BCE6DF" w14:textId="77777777" w:rsidR="007D447C" w:rsidRPr="00466D6F" w:rsidRDefault="007D447C" w:rsidP="006F090B">
      <w:pPr>
        <w:spacing w:line="276" w:lineRule="auto"/>
        <w:ind w:left="711"/>
        <w:rPr>
          <w:kern w:val="2"/>
          <w14:ligatures w14:val="standardContextual"/>
        </w:rPr>
      </w:pPr>
      <w:r w:rsidRPr="00466D6F">
        <w:rPr>
          <w:kern w:val="2"/>
          <w14:ligatures w14:val="standardContextual"/>
        </w:rPr>
        <w:t xml:space="preserve"> </w:t>
      </w:r>
      <w:r w:rsidRPr="00466D6F">
        <w:rPr>
          <w:kern w:val="2"/>
          <w14:ligatures w14:val="standardContextual"/>
        </w:rPr>
        <w:tab/>
        <w:t xml:space="preserve"> </w:t>
      </w:r>
    </w:p>
    <w:p w14:paraId="50EF3CA5" w14:textId="7C55A0C5" w:rsidR="008C49E1" w:rsidRPr="00466D6F" w:rsidRDefault="007D447C" w:rsidP="008C49E1">
      <w:pPr>
        <w:spacing w:line="276" w:lineRule="auto"/>
        <w:ind w:right="-1" w:firstLine="709"/>
        <w:jc w:val="center"/>
        <w:rPr>
          <w:b/>
          <w:kern w:val="2"/>
          <w14:ligatures w14:val="standardContextual"/>
        </w:rPr>
      </w:pPr>
      <w:r w:rsidRPr="00466D6F">
        <w:rPr>
          <w:b/>
          <w:kern w:val="2"/>
          <w14:ligatures w14:val="standardContextual"/>
        </w:rPr>
        <w:t>Дисциплина АД</w:t>
      </w:r>
      <w:r w:rsidR="008C49E1" w:rsidRPr="00466D6F">
        <w:rPr>
          <w:b/>
          <w:kern w:val="2"/>
          <w14:ligatures w14:val="standardContextual"/>
        </w:rPr>
        <w:t>.</w:t>
      </w:r>
      <w:r w:rsidRPr="00466D6F">
        <w:rPr>
          <w:b/>
          <w:kern w:val="2"/>
          <w14:ligatures w14:val="standardContextual"/>
        </w:rPr>
        <w:t>05</w:t>
      </w:r>
      <w:r w:rsidR="008C49E1" w:rsidRPr="00466D6F">
        <w:rPr>
          <w:b/>
          <w:kern w:val="2"/>
          <w14:ligatures w14:val="standardContextual"/>
        </w:rPr>
        <w:t>.</w:t>
      </w:r>
      <w:r w:rsidRPr="00466D6F">
        <w:rPr>
          <w:b/>
          <w:kern w:val="2"/>
          <w14:ligatures w14:val="standardContextual"/>
        </w:rPr>
        <w:t xml:space="preserve"> «РУССКИЙ ЯЗЫК»</w:t>
      </w:r>
    </w:p>
    <w:p w14:paraId="7E40653C" w14:textId="77777777" w:rsidR="008C49E1" w:rsidRPr="00466D6F" w:rsidRDefault="008C49E1" w:rsidP="006F090B">
      <w:pPr>
        <w:spacing w:line="276" w:lineRule="auto"/>
        <w:ind w:left="730" w:right="4072" w:hanging="10"/>
        <w:jc w:val="both"/>
        <w:rPr>
          <w:b/>
          <w:kern w:val="2"/>
          <w14:ligatures w14:val="standardContextual"/>
        </w:rPr>
      </w:pPr>
    </w:p>
    <w:p w14:paraId="6AF1E6B4" w14:textId="6634434C" w:rsidR="007D447C" w:rsidRPr="00466D6F" w:rsidRDefault="007D447C" w:rsidP="00A51D1D">
      <w:pPr>
        <w:numPr>
          <w:ilvl w:val="0"/>
          <w:numId w:val="169"/>
        </w:numPr>
        <w:spacing w:line="276" w:lineRule="auto"/>
        <w:ind w:right="-1"/>
        <w:jc w:val="both"/>
        <w:rPr>
          <w:b/>
          <w:kern w:val="2"/>
          <w14:ligatures w14:val="standardContextual"/>
        </w:rPr>
      </w:pPr>
      <w:r w:rsidRPr="00466D6F">
        <w:rPr>
          <w:b/>
          <w:kern w:val="2"/>
          <w14:ligatures w14:val="standardContextual"/>
        </w:rPr>
        <w:t xml:space="preserve">Цели освоения дисциплины:  </w:t>
      </w:r>
    </w:p>
    <w:p w14:paraId="2456DBFB" w14:textId="77777777" w:rsidR="00A51D1D" w:rsidRPr="00466D6F" w:rsidRDefault="007D447C" w:rsidP="006F090B">
      <w:pPr>
        <w:spacing w:line="276" w:lineRule="auto"/>
        <w:ind w:right="4" w:firstLine="711"/>
        <w:rPr>
          <w:kern w:val="2"/>
          <w14:ligatures w14:val="standardContextual"/>
        </w:rPr>
      </w:pPr>
      <w:r w:rsidRPr="00466D6F">
        <w:rPr>
          <w:kern w:val="2"/>
          <w14:ligatures w14:val="standardContextual"/>
        </w:rPr>
        <w:t>Формирование у обучающихся делового и творческого письма.</w:t>
      </w:r>
    </w:p>
    <w:p w14:paraId="5D2C8498" w14:textId="5FC59E1B" w:rsidR="007D447C" w:rsidRPr="00466D6F" w:rsidRDefault="007D447C" w:rsidP="006F090B">
      <w:pPr>
        <w:spacing w:line="276" w:lineRule="auto"/>
        <w:ind w:right="4" w:firstLine="711"/>
        <w:rPr>
          <w:kern w:val="2"/>
          <w14:ligatures w14:val="standardContextual"/>
        </w:rPr>
      </w:pPr>
      <w:r w:rsidRPr="00466D6F">
        <w:rPr>
          <w:kern w:val="2"/>
          <w14:ligatures w14:val="standardContextual"/>
        </w:rPr>
        <w:t>Содержание материала</w:t>
      </w:r>
      <w:r w:rsidR="00A51D1D" w:rsidRPr="00466D6F">
        <w:rPr>
          <w:kern w:val="2"/>
          <w14:ligatures w14:val="standardContextual"/>
        </w:rPr>
        <w:t xml:space="preserve"> предмета (</w:t>
      </w:r>
      <w:r w:rsidRPr="00466D6F">
        <w:rPr>
          <w:kern w:val="2"/>
          <w14:ligatures w14:val="standardContextual"/>
        </w:rPr>
        <w:t>грамматика, орфография, синтаксис)</w:t>
      </w:r>
      <w:r w:rsidR="00A51D1D" w:rsidRPr="00466D6F">
        <w:rPr>
          <w:kern w:val="2"/>
          <w14:ligatures w14:val="standardContextual"/>
        </w:rPr>
        <w:t xml:space="preserve"> </w:t>
      </w:r>
      <w:r w:rsidRPr="00466D6F">
        <w:rPr>
          <w:kern w:val="2"/>
          <w14:ligatures w14:val="standardContextual"/>
        </w:rPr>
        <w:t>основывается на профессиональной и социально-бытовой тематике.</w:t>
      </w:r>
    </w:p>
    <w:p w14:paraId="69A2BFD3" w14:textId="77777777" w:rsidR="00A51D1D" w:rsidRPr="00466D6F" w:rsidRDefault="00A51D1D" w:rsidP="006F090B">
      <w:pPr>
        <w:spacing w:line="276" w:lineRule="auto"/>
        <w:ind w:right="4" w:firstLine="711"/>
        <w:rPr>
          <w:kern w:val="2"/>
          <w14:ligatures w14:val="standardContextual"/>
        </w:rPr>
      </w:pPr>
    </w:p>
    <w:p w14:paraId="0FE7A924" w14:textId="77777777" w:rsidR="007D447C" w:rsidRPr="00466D6F" w:rsidRDefault="007D447C" w:rsidP="00A51D1D">
      <w:pPr>
        <w:numPr>
          <w:ilvl w:val="0"/>
          <w:numId w:val="169"/>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4D96801B" w14:textId="77777777" w:rsidR="00A51D1D"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Учебная дисциплина относится к адаптационным дисциплинам и входит в адаптационный цикл.</w:t>
      </w:r>
    </w:p>
    <w:p w14:paraId="45508F76" w14:textId="77FD5AEF"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 xml:space="preserve"> </w:t>
      </w:r>
    </w:p>
    <w:p w14:paraId="42A00AD4" w14:textId="77777777" w:rsidR="00A51D1D" w:rsidRPr="00466D6F" w:rsidRDefault="007D447C" w:rsidP="00A51D1D">
      <w:pPr>
        <w:numPr>
          <w:ilvl w:val="0"/>
          <w:numId w:val="169"/>
        </w:numPr>
        <w:spacing w:line="276" w:lineRule="auto"/>
        <w:ind w:right="-1"/>
        <w:jc w:val="both"/>
        <w:rPr>
          <w:b/>
          <w:kern w:val="2"/>
          <w14:ligatures w14:val="standardContextual"/>
        </w:rPr>
      </w:pPr>
      <w:r w:rsidRPr="00466D6F">
        <w:rPr>
          <w:b/>
          <w:kern w:val="2"/>
          <w14:ligatures w14:val="standardContextual"/>
        </w:rPr>
        <w:t>Требования к результатам освоения дисциплины:</w:t>
      </w:r>
    </w:p>
    <w:p w14:paraId="1493AC96" w14:textId="77777777" w:rsidR="00A51D1D" w:rsidRPr="00466D6F" w:rsidRDefault="007D447C" w:rsidP="00A51D1D">
      <w:pPr>
        <w:spacing w:line="276" w:lineRule="auto"/>
        <w:ind w:right="-1" w:firstLine="709"/>
        <w:jc w:val="both"/>
        <w:rPr>
          <w:kern w:val="2"/>
          <w14:ligatures w14:val="standardContextual"/>
        </w:rPr>
      </w:pPr>
      <w:r w:rsidRPr="00466D6F">
        <w:rPr>
          <w:kern w:val="2"/>
          <w14:ligatures w14:val="standardContextual"/>
        </w:rPr>
        <w:t>В результате освоения предмета обучающийся должен</w:t>
      </w:r>
    </w:p>
    <w:p w14:paraId="3E9C8359" w14:textId="1C8AD17F" w:rsidR="007D447C" w:rsidRPr="00466D6F" w:rsidRDefault="007D447C" w:rsidP="00A51D1D">
      <w:pPr>
        <w:spacing w:line="276" w:lineRule="auto"/>
        <w:ind w:right="-1" w:firstLine="709"/>
        <w:jc w:val="both"/>
        <w:rPr>
          <w:kern w:val="2"/>
          <w14:ligatures w14:val="standardContextual"/>
        </w:rPr>
      </w:pPr>
      <w:r w:rsidRPr="00466D6F">
        <w:rPr>
          <w:i/>
          <w:kern w:val="2"/>
          <w14:ligatures w14:val="standardContextual"/>
        </w:rPr>
        <w:t xml:space="preserve">Уметь: </w:t>
      </w:r>
    </w:p>
    <w:p w14:paraId="1567D33D"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пользоваться устной и письменной речью для решения жизненных и </w:t>
      </w:r>
    </w:p>
    <w:p w14:paraId="4B1F7FD6"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производственных задач; </w:t>
      </w:r>
    </w:p>
    <w:p w14:paraId="127802D2"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писать, опираясь на распространённые правила правописания слов; </w:t>
      </w:r>
    </w:p>
    <w:p w14:paraId="2110F01B"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составлять деловые бумаги; </w:t>
      </w:r>
    </w:p>
    <w:p w14:paraId="21D81008"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пользоваться словарём; </w:t>
      </w:r>
    </w:p>
    <w:p w14:paraId="13372AB1" w14:textId="77777777" w:rsidR="00A51D1D"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писать изложения и сочинения небольшого объёма.</w:t>
      </w:r>
    </w:p>
    <w:p w14:paraId="78EBBCAC" w14:textId="204BB3A3" w:rsidR="007D447C" w:rsidRPr="00466D6F" w:rsidRDefault="007D447C" w:rsidP="00A51D1D">
      <w:pPr>
        <w:spacing w:line="276" w:lineRule="auto"/>
        <w:ind w:right="13" w:firstLine="709"/>
        <w:jc w:val="both"/>
        <w:rPr>
          <w:kern w:val="2"/>
          <w14:ligatures w14:val="standardContextual"/>
        </w:rPr>
      </w:pPr>
      <w:r w:rsidRPr="00466D6F">
        <w:rPr>
          <w:i/>
          <w:kern w:val="2"/>
          <w14:ligatures w14:val="standardContextual"/>
        </w:rPr>
        <w:t xml:space="preserve">Знать: </w:t>
      </w:r>
    </w:p>
    <w:p w14:paraId="06B2146A"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о значении речи в жизни человека; </w:t>
      </w:r>
    </w:p>
    <w:p w14:paraId="78C5D8C8" w14:textId="4008E5ED"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состав слова; части речи; наиболее распространённые правила правописания слов.</w:t>
      </w:r>
    </w:p>
    <w:p w14:paraId="5B94EAC2" w14:textId="77777777" w:rsidR="00A51D1D" w:rsidRPr="00466D6F" w:rsidRDefault="00A51D1D" w:rsidP="00A51D1D">
      <w:pPr>
        <w:spacing w:line="276" w:lineRule="auto"/>
        <w:ind w:left="1402" w:right="13"/>
        <w:jc w:val="both"/>
        <w:rPr>
          <w:kern w:val="2"/>
          <w14:ligatures w14:val="standardContextual"/>
        </w:rPr>
      </w:pPr>
    </w:p>
    <w:p w14:paraId="591A6C49" w14:textId="4BAE13DA" w:rsidR="007D447C" w:rsidRPr="00466D6F" w:rsidRDefault="007D447C" w:rsidP="00160A6A">
      <w:pPr>
        <w:numPr>
          <w:ilvl w:val="0"/>
          <w:numId w:val="169"/>
        </w:numPr>
        <w:spacing w:line="276" w:lineRule="auto"/>
        <w:ind w:right="-1"/>
        <w:jc w:val="both"/>
        <w:rPr>
          <w:b/>
          <w:kern w:val="2"/>
          <w14:ligatures w14:val="standardContextual"/>
        </w:rPr>
      </w:pPr>
      <w:r w:rsidRPr="00466D6F">
        <w:rPr>
          <w:b/>
          <w:kern w:val="2"/>
          <w14:ligatures w14:val="standardContextual"/>
        </w:rPr>
        <w:t xml:space="preserve">Содержание: </w:t>
      </w:r>
    </w:p>
    <w:p w14:paraId="65B921A1"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1. Речь как способ общения </w:t>
      </w:r>
    </w:p>
    <w:p w14:paraId="0A4C1A06"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1.1. Значение речи в жизни человека  </w:t>
      </w:r>
    </w:p>
    <w:p w14:paraId="248F0750"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1.2. Виды речевой деятельности по цели высказывания  </w:t>
      </w:r>
    </w:p>
    <w:p w14:paraId="1E184535"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lastRenderedPageBreak/>
        <w:t xml:space="preserve">Тема 1.3. Вежливые слова. Обращение  </w:t>
      </w:r>
    </w:p>
    <w:p w14:paraId="2423BE20"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1.4. Слово и его значение </w:t>
      </w:r>
    </w:p>
    <w:p w14:paraId="0A418A20"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2 Состав слова </w:t>
      </w:r>
    </w:p>
    <w:p w14:paraId="0F5C9F75"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2.1. Состав слова. Образование слов  </w:t>
      </w:r>
    </w:p>
    <w:p w14:paraId="6F5DF6F6"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2.2. Сложносокращённые слова  </w:t>
      </w:r>
    </w:p>
    <w:p w14:paraId="02D822B3"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2.3. Звонкие и глухие согласные в корне и конце слова  </w:t>
      </w:r>
    </w:p>
    <w:p w14:paraId="38B7CCB9"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2.4. Ударные и безударные гласные в корне слов  </w:t>
      </w:r>
    </w:p>
    <w:p w14:paraId="7E35A8AD" w14:textId="77777777" w:rsidR="007D447C" w:rsidRPr="00466D6F" w:rsidRDefault="007D447C" w:rsidP="00A51D1D">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2.5. Правописание приставок </w:t>
      </w:r>
    </w:p>
    <w:p w14:paraId="6B94F306"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3. Части речи </w:t>
      </w:r>
    </w:p>
    <w:p w14:paraId="4C3C28E3" w14:textId="77777777" w:rsidR="007D447C" w:rsidRPr="00466D6F" w:rsidRDefault="007D447C" w:rsidP="00FE15EC">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3.1. Имя существительное  </w:t>
      </w:r>
    </w:p>
    <w:p w14:paraId="3AF9621C" w14:textId="77777777" w:rsidR="007D447C" w:rsidRPr="00466D6F" w:rsidRDefault="007D447C" w:rsidP="00FE15EC">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3.2. Имя прилагательное  </w:t>
      </w:r>
    </w:p>
    <w:p w14:paraId="0C359741" w14:textId="77777777" w:rsidR="007D447C" w:rsidRPr="00466D6F" w:rsidRDefault="007D447C" w:rsidP="00FE15EC">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3.3. Личные местоимения </w:t>
      </w:r>
    </w:p>
    <w:p w14:paraId="7EF84C3C" w14:textId="77777777" w:rsidR="007D447C" w:rsidRPr="00466D6F" w:rsidRDefault="007D447C" w:rsidP="00FE15EC">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3.4. Глагол  </w:t>
      </w:r>
    </w:p>
    <w:p w14:paraId="16919FC6" w14:textId="77777777" w:rsidR="007D447C" w:rsidRPr="00466D6F" w:rsidRDefault="007D447C" w:rsidP="00FE15EC">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3.5. Имя числительное  </w:t>
      </w:r>
    </w:p>
    <w:p w14:paraId="6BAB19B6" w14:textId="77777777" w:rsidR="007D447C" w:rsidRPr="00466D6F" w:rsidRDefault="007D447C" w:rsidP="00FE15EC">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3.6. Наречие </w:t>
      </w:r>
    </w:p>
    <w:p w14:paraId="1E065075" w14:textId="77777777" w:rsidR="007D447C" w:rsidRPr="00466D6F" w:rsidRDefault="007D447C" w:rsidP="00FE15EC">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3.7. Предлоги </w:t>
      </w:r>
    </w:p>
    <w:p w14:paraId="73495D5C"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Раздел 4. Предложение </w:t>
      </w:r>
    </w:p>
    <w:p w14:paraId="608F8FDA" w14:textId="77777777" w:rsidR="007D447C" w:rsidRPr="00466D6F" w:rsidRDefault="007D447C" w:rsidP="004D03C0">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4.1. Простое предложение  </w:t>
      </w:r>
    </w:p>
    <w:p w14:paraId="7E8E7ABA" w14:textId="77777777" w:rsidR="007D447C" w:rsidRPr="00466D6F" w:rsidRDefault="007D447C" w:rsidP="004D03C0">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4.2. Предложения с однородными членами  </w:t>
      </w:r>
    </w:p>
    <w:p w14:paraId="3B073E49" w14:textId="77777777" w:rsidR="007D447C" w:rsidRPr="00466D6F" w:rsidRDefault="007D447C" w:rsidP="004D03C0">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Тема 4.3. Обращение  </w:t>
      </w:r>
    </w:p>
    <w:p w14:paraId="6351345D" w14:textId="77777777" w:rsidR="004D03C0" w:rsidRPr="00466D6F" w:rsidRDefault="007D447C" w:rsidP="004D03C0">
      <w:pPr>
        <w:numPr>
          <w:ilvl w:val="0"/>
          <w:numId w:val="167"/>
        </w:numPr>
        <w:spacing w:line="276" w:lineRule="auto"/>
        <w:ind w:right="13" w:firstLine="709"/>
        <w:jc w:val="both"/>
        <w:rPr>
          <w:kern w:val="2"/>
          <w14:ligatures w14:val="standardContextual"/>
        </w:rPr>
      </w:pPr>
      <w:r w:rsidRPr="00466D6F">
        <w:rPr>
          <w:kern w:val="2"/>
          <w14:ligatures w14:val="standardContextual"/>
        </w:rPr>
        <w:t>Тема 4.4. Сложные предложения</w:t>
      </w:r>
    </w:p>
    <w:p w14:paraId="6C7231D2" w14:textId="2A142EB9" w:rsidR="004D03C0" w:rsidRPr="00466D6F" w:rsidRDefault="007D447C" w:rsidP="004D03C0">
      <w:pPr>
        <w:numPr>
          <w:ilvl w:val="0"/>
          <w:numId w:val="167"/>
        </w:numPr>
        <w:spacing w:line="276" w:lineRule="auto"/>
        <w:ind w:right="13" w:firstLine="709"/>
        <w:jc w:val="both"/>
        <w:rPr>
          <w:kern w:val="2"/>
          <w14:ligatures w14:val="standardContextual"/>
        </w:rPr>
      </w:pPr>
      <w:r w:rsidRPr="00466D6F">
        <w:rPr>
          <w:kern w:val="2"/>
          <w14:ligatures w14:val="standardContextual"/>
        </w:rPr>
        <w:t>Тема 4.5. Предложения с прямой речью</w:t>
      </w:r>
    </w:p>
    <w:p w14:paraId="1343AEAF" w14:textId="77777777" w:rsidR="004D03C0" w:rsidRPr="00466D6F" w:rsidRDefault="004D03C0" w:rsidP="006F090B">
      <w:pPr>
        <w:spacing w:line="276" w:lineRule="auto"/>
        <w:ind w:left="706" w:right="4578" w:hanging="10"/>
        <w:rPr>
          <w:kern w:val="2"/>
          <w14:ligatures w14:val="standardContextual"/>
        </w:rPr>
      </w:pPr>
    </w:p>
    <w:p w14:paraId="1FED5528" w14:textId="25601C39" w:rsidR="007D447C" w:rsidRPr="00466D6F" w:rsidRDefault="007D447C" w:rsidP="00DD2AEE">
      <w:pPr>
        <w:numPr>
          <w:ilvl w:val="0"/>
          <w:numId w:val="169"/>
        </w:numPr>
        <w:spacing w:line="276" w:lineRule="auto"/>
        <w:ind w:right="-1"/>
        <w:jc w:val="both"/>
        <w:rPr>
          <w:b/>
          <w:kern w:val="2"/>
          <w14:ligatures w14:val="standardContextual"/>
        </w:rPr>
      </w:pPr>
      <w:r w:rsidRPr="00466D6F">
        <w:rPr>
          <w:b/>
          <w:kern w:val="2"/>
          <w14:ligatures w14:val="standardContextual"/>
        </w:rPr>
        <w:t xml:space="preserve">Форма контроля:  </w:t>
      </w:r>
    </w:p>
    <w:p w14:paraId="6EE8A2D0" w14:textId="77777777"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 xml:space="preserve">Текущий и промежуточный контроль: практические занятия, изложение текста, сочинения </w:t>
      </w:r>
    </w:p>
    <w:p w14:paraId="6DBB0A1C" w14:textId="77777777" w:rsidR="007D447C" w:rsidRPr="00466D6F" w:rsidRDefault="007D447C" w:rsidP="006F090B">
      <w:pPr>
        <w:spacing w:line="276" w:lineRule="auto"/>
        <w:ind w:left="706" w:right="13" w:hanging="10"/>
        <w:jc w:val="both"/>
        <w:rPr>
          <w:kern w:val="2"/>
          <w14:ligatures w14:val="standardContextual"/>
        </w:rPr>
      </w:pPr>
      <w:r w:rsidRPr="00466D6F">
        <w:rPr>
          <w:kern w:val="2"/>
          <w14:ligatures w14:val="standardContextual"/>
        </w:rPr>
        <w:t xml:space="preserve">Итоговый контроль: контрольный диктант </w:t>
      </w:r>
    </w:p>
    <w:p w14:paraId="3B7FBA73" w14:textId="77777777" w:rsidR="007D447C" w:rsidRPr="00466D6F" w:rsidRDefault="007D447C" w:rsidP="006F090B">
      <w:pPr>
        <w:spacing w:line="276" w:lineRule="auto"/>
        <w:ind w:left="711"/>
        <w:rPr>
          <w:kern w:val="2"/>
          <w14:ligatures w14:val="standardContextual"/>
        </w:rPr>
      </w:pPr>
      <w:r w:rsidRPr="00466D6F">
        <w:rPr>
          <w:kern w:val="2"/>
          <w14:ligatures w14:val="standardContextual"/>
        </w:rPr>
        <w:t xml:space="preserve">  </w:t>
      </w:r>
    </w:p>
    <w:p w14:paraId="28AA6CBB" w14:textId="1D2B1ADF" w:rsidR="00177A16" w:rsidRPr="00466D6F" w:rsidRDefault="007D447C" w:rsidP="00177A16">
      <w:pPr>
        <w:spacing w:line="276" w:lineRule="auto"/>
        <w:ind w:left="730" w:right="-1" w:hanging="10"/>
        <w:jc w:val="center"/>
        <w:rPr>
          <w:b/>
          <w:kern w:val="2"/>
          <w14:ligatures w14:val="standardContextual"/>
        </w:rPr>
      </w:pPr>
      <w:r w:rsidRPr="00466D6F">
        <w:rPr>
          <w:b/>
          <w:kern w:val="2"/>
          <w14:ligatures w14:val="standardContextual"/>
        </w:rPr>
        <w:t>Дисциплина АД</w:t>
      </w:r>
      <w:r w:rsidR="00177A16" w:rsidRPr="00466D6F">
        <w:rPr>
          <w:b/>
          <w:kern w:val="2"/>
          <w14:ligatures w14:val="standardContextual"/>
        </w:rPr>
        <w:t>.</w:t>
      </w:r>
      <w:r w:rsidRPr="00466D6F">
        <w:rPr>
          <w:b/>
          <w:kern w:val="2"/>
          <w14:ligatures w14:val="standardContextual"/>
        </w:rPr>
        <w:t>06</w:t>
      </w:r>
      <w:r w:rsidR="00177A16" w:rsidRPr="00466D6F">
        <w:rPr>
          <w:b/>
          <w:kern w:val="2"/>
          <w14:ligatures w14:val="standardContextual"/>
        </w:rPr>
        <w:t>.</w:t>
      </w:r>
      <w:r w:rsidRPr="00466D6F">
        <w:rPr>
          <w:b/>
          <w:kern w:val="2"/>
          <w14:ligatures w14:val="standardContextual"/>
        </w:rPr>
        <w:t xml:space="preserve"> «МАТЕМАТИКА»</w:t>
      </w:r>
    </w:p>
    <w:p w14:paraId="1D87A408" w14:textId="77777777" w:rsidR="00177A16" w:rsidRPr="00466D6F" w:rsidRDefault="00177A16" w:rsidP="00177A16">
      <w:pPr>
        <w:spacing w:line="276" w:lineRule="auto"/>
        <w:ind w:left="730" w:right="-1" w:hanging="10"/>
        <w:jc w:val="center"/>
        <w:rPr>
          <w:b/>
          <w:kern w:val="2"/>
          <w14:ligatures w14:val="standardContextual"/>
        </w:rPr>
      </w:pPr>
    </w:p>
    <w:p w14:paraId="2E20A55F" w14:textId="085F99BB" w:rsidR="007D447C" w:rsidRPr="00466D6F" w:rsidRDefault="007D447C" w:rsidP="00301D89">
      <w:pPr>
        <w:numPr>
          <w:ilvl w:val="0"/>
          <w:numId w:val="170"/>
        </w:numPr>
        <w:spacing w:line="276" w:lineRule="auto"/>
        <w:ind w:right="-1"/>
        <w:jc w:val="both"/>
        <w:rPr>
          <w:b/>
          <w:kern w:val="2"/>
          <w14:ligatures w14:val="standardContextual"/>
        </w:rPr>
      </w:pPr>
      <w:r w:rsidRPr="00466D6F">
        <w:rPr>
          <w:b/>
          <w:kern w:val="2"/>
          <w14:ligatures w14:val="standardContextual"/>
        </w:rPr>
        <w:t xml:space="preserve">Цели освоения дисциплины:  </w:t>
      </w:r>
    </w:p>
    <w:p w14:paraId="2BB4416C" w14:textId="77777777" w:rsidR="00301D89"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Формирование способностей использовать математические знания при решении жизненных и производственных задач, использовать математические знания для творчества.</w:t>
      </w:r>
    </w:p>
    <w:p w14:paraId="3574EDF3" w14:textId="2D3A2BEF"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 xml:space="preserve"> </w:t>
      </w:r>
    </w:p>
    <w:p w14:paraId="61D96535" w14:textId="77777777" w:rsidR="007D447C" w:rsidRPr="00466D6F" w:rsidRDefault="007D447C" w:rsidP="00301D89">
      <w:pPr>
        <w:numPr>
          <w:ilvl w:val="0"/>
          <w:numId w:val="170"/>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6C0C8B9A" w14:textId="615A23F2" w:rsidR="007D447C" w:rsidRPr="00466D6F" w:rsidRDefault="007D447C" w:rsidP="006F090B">
      <w:pPr>
        <w:spacing w:line="276" w:lineRule="auto"/>
        <w:ind w:right="13" w:firstLine="711"/>
        <w:jc w:val="both"/>
        <w:rPr>
          <w:kern w:val="2"/>
          <w14:ligatures w14:val="standardContextual"/>
        </w:rPr>
      </w:pPr>
      <w:r w:rsidRPr="00466D6F">
        <w:rPr>
          <w:kern w:val="2"/>
          <w14:ligatures w14:val="standardContextual"/>
        </w:rPr>
        <w:t>Учебная дисциплина относится к адаптационным дисциплинам и входит в адаптационный цикл.</w:t>
      </w:r>
    </w:p>
    <w:p w14:paraId="611C4891" w14:textId="77777777" w:rsidR="00301D89" w:rsidRPr="00466D6F" w:rsidRDefault="00301D89" w:rsidP="00301D89">
      <w:pPr>
        <w:spacing w:line="276" w:lineRule="auto"/>
        <w:ind w:left="1080" w:right="-1"/>
        <w:jc w:val="both"/>
        <w:rPr>
          <w:kern w:val="2"/>
          <w14:ligatures w14:val="standardContextual"/>
        </w:rPr>
      </w:pPr>
    </w:p>
    <w:p w14:paraId="12134F2F" w14:textId="77777777" w:rsidR="00301D89" w:rsidRPr="00466D6F" w:rsidRDefault="007D447C" w:rsidP="00301D89">
      <w:pPr>
        <w:numPr>
          <w:ilvl w:val="0"/>
          <w:numId w:val="170"/>
        </w:numPr>
        <w:spacing w:line="276" w:lineRule="auto"/>
        <w:ind w:right="-1"/>
        <w:jc w:val="both"/>
        <w:rPr>
          <w:b/>
          <w:kern w:val="2"/>
          <w14:ligatures w14:val="standardContextual"/>
        </w:rPr>
      </w:pPr>
      <w:r w:rsidRPr="00466D6F">
        <w:rPr>
          <w:b/>
          <w:kern w:val="2"/>
          <w14:ligatures w14:val="standardContextual"/>
        </w:rPr>
        <w:t>Требования к результатам освоения дисциплины:</w:t>
      </w:r>
    </w:p>
    <w:p w14:paraId="5261E1E6" w14:textId="43DF160B" w:rsidR="00301D89" w:rsidRPr="00466D6F" w:rsidRDefault="007D447C" w:rsidP="00301D89">
      <w:pPr>
        <w:spacing w:line="276" w:lineRule="auto"/>
        <w:ind w:right="-1" w:firstLine="709"/>
        <w:jc w:val="both"/>
        <w:rPr>
          <w:kern w:val="2"/>
          <w14:ligatures w14:val="standardContextual"/>
        </w:rPr>
      </w:pPr>
      <w:r w:rsidRPr="00466D6F">
        <w:rPr>
          <w:kern w:val="2"/>
          <w14:ligatures w14:val="standardContextual"/>
        </w:rPr>
        <w:t>В результате освоения предмета обучающийся должен</w:t>
      </w:r>
      <w:r w:rsidR="00F80DD1" w:rsidRPr="00466D6F">
        <w:rPr>
          <w:kern w:val="2"/>
          <w14:ligatures w14:val="standardContextual"/>
        </w:rPr>
        <w:t>:</w:t>
      </w:r>
    </w:p>
    <w:p w14:paraId="38547B9F" w14:textId="054C122C" w:rsidR="007D447C" w:rsidRPr="00466D6F" w:rsidRDefault="007D447C" w:rsidP="00F80DD1">
      <w:pPr>
        <w:spacing w:line="276" w:lineRule="auto"/>
        <w:ind w:right="-1" w:firstLine="709"/>
        <w:jc w:val="both"/>
        <w:rPr>
          <w:i/>
          <w:iCs/>
          <w:kern w:val="2"/>
          <w14:ligatures w14:val="standardContextual"/>
        </w:rPr>
      </w:pPr>
      <w:r w:rsidRPr="00466D6F">
        <w:rPr>
          <w:i/>
          <w:iCs/>
          <w:kern w:val="2"/>
          <w14:ligatures w14:val="standardContextual"/>
        </w:rPr>
        <w:t xml:space="preserve">Уметь: </w:t>
      </w:r>
    </w:p>
    <w:p w14:paraId="1C17532A" w14:textId="77777777" w:rsidR="007D447C" w:rsidRPr="00466D6F" w:rsidRDefault="007D447C" w:rsidP="00E50F3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видеть (узнавать) постоянно возникающие математические ситуации; </w:t>
      </w:r>
    </w:p>
    <w:p w14:paraId="45DE21EA" w14:textId="77777777" w:rsidR="007D447C" w:rsidRPr="00466D6F" w:rsidRDefault="007D447C" w:rsidP="00E50F3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применять на практике полученные математические знания и умения; </w:t>
      </w:r>
    </w:p>
    <w:p w14:paraId="0E58E110" w14:textId="46A26FF5" w:rsidR="007D447C" w:rsidRPr="00466D6F" w:rsidRDefault="007D447C" w:rsidP="00E50F34">
      <w:pPr>
        <w:numPr>
          <w:ilvl w:val="0"/>
          <w:numId w:val="167"/>
        </w:numPr>
        <w:spacing w:line="276" w:lineRule="auto"/>
        <w:ind w:right="13" w:firstLine="709"/>
        <w:jc w:val="both"/>
        <w:rPr>
          <w:kern w:val="2"/>
          <w14:ligatures w14:val="standardContextual"/>
        </w:rPr>
      </w:pPr>
      <w:r w:rsidRPr="00466D6F">
        <w:rPr>
          <w:kern w:val="2"/>
          <w14:ligatures w14:val="standardContextual"/>
        </w:rPr>
        <w:lastRenderedPageBreak/>
        <w:t>на основании ситуации решать различные</w:t>
      </w:r>
      <w:r w:rsidR="00E50F34" w:rsidRPr="00466D6F">
        <w:rPr>
          <w:kern w:val="2"/>
          <w14:ligatures w14:val="standardContextual"/>
        </w:rPr>
        <w:t xml:space="preserve"> </w:t>
      </w:r>
      <w:r w:rsidRPr="00466D6F">
        <w:rPr>
          <w:kern w:val="2"/>
          <w14:ligatures w14:val="standardContextual"/>
        </w:rPr>
        <w:t>жизненно</w:t>
      </w:r>
      <w:r w:rsidR="00E50F34" w:rsidRPr="00466D6F">
        <w:rPr>
          <w:kern w:val="2"/>
          <w14:ligatures w14:val="standardContextual"/>
        </w:rPr>
        <w:t xml:space="preserve"> </w:t>
      </w:r>
      <w:r w:rsidRPr="00466D6F">
        <w:rPr>
          <w:kern w:val="2"/>
          <w14:ligatures w14:val="standardContextual"/>
        </w:rPr>
        <w:t>важные</w:t>
      </w:r>
      <w:r w:rsidR="00E50F34" w:rsidRPr="00466D6F">
        <w:rPr>
          <w:kern w:val="2"/>
          <w14:ligatures w14:val="standardContextual"/>
        </w:rPr>
        <w:t xml:space="preserve"> </w:t>
      </w:r>
      <w:r w:rsidRPr="00466D6F">
        <w:rPr>
          <w:kern w:val="2"/>
          <w14:ligatures w14:val="standardContextual"/>
        </w:rPr>
        <w:t xml:space="preserve">и производственные задачи; </w:t>
      </w:r>
    </w:p>
    <w:p w14:paraId="02BEDE16" w14:textId="77777777" w:rsidR="007D447C" w:rsidRPr="00466D6F" w:rsidRDefault="007D447C" w:rsidP="00E50F34">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использовать меры измерения пространства и времени в различных видах деятельности; </w:t>
      </w:r>
    </w:p>
    <w:p w14:paraId="3269ED4E" w14:textId="77777777" w:rsidR="00E50F34" w:rsidRPr="00466D6F" w:rsidRDefault="007D447C" w:rsidP="00E50F34">
      <w:pPr>
        <w:numPr>
          <w:ilvl w:val="0"/>
          <w:numId w:val="167"/>
        </w:numPr>
        <w:spacing w:line="276" w:lineRule="auto"/>
        <w:ind w:right="13" w:firstLine="709"/>
        <w:jc w:val="both"/>
        <w:rPr>
          <w:kern w:val="2"/>
          <w14:ligatures w14:val="standardContextual"/>
        </w:rPr>
      </w:pPr>
      <w:r w:rsidRPr="00466D6F">
        <w:rPr>
          <w:kern w:val="2"/>
          <w14:ligatures w14:val="standardContextual"/>
        </w:rPr>
        <w:t>производить вычисления, решать простые арифметические задачи.</w:t>
      </w:r>
    </w:p>
    <w:p w14:paraId="6F5A991A" w14:textId="324F973E" w:rsidR="007D447C" w:rsidRPr="00466D6F" w:rsidRDefault="007D447C" w:rsidP="00E50F34">
      <w:pPr>
        <w:spacing w:line="276" w:lineRule="auto"/>
        <w:ind w:right="13" w:firstLine="709"/>
        <w:jc w:val="both"/>
        <w:rPr>
          <w:kern w:val="2"/>
          <w14:ligatures w14:val="standardContextual"/>
        </w:rPr>
      </w:pPr>
      <w:r w:rsidRPr="00466D6F">
        <w:rPr>
          <w:i/>
          <w:kern w:val="2"/>
          <w14:ligatures w14:val="standardContextual"/>
        </w:rPr>
        <w:t xml:space="preserve">Знать: </w:t>
      </w:r>
    </w:p>
    <w:p w14:paraId="01B0739C" w14:textId="77777777" w:rsidR="007D447C" w:rsidRPr="00466D6F" w:rsidRDefault="007D447C" w:rsidP="00103451">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значение математики в жизни человека; </w:t>
      </w:r>
    </w:p>
    <w:p w14:paraId="694FE722" w14:textId="77777777" w:rsidR="007D447C" w:rsidRPr="00466D6F" w:rsidRDefault="007D447C" w:rsidP="00103451">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натуральные, целые и рациональные числа; </w:t>
      </w:r>
    </w:p>
    <w:p w14:paraId="3962FDCA" w14:textId="77777777" w:rsidR="007D447C" w:rsidRPr="00466D6F" w:rsidRDefault="007D447C" w:rsidP="00103451">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таблицы сложения, вычитания, умножения, деления; </w:t>
      </w:r>
    </w:p>
    <w:p w14:paraId="25AEF139" w14:textId="77777777" w:rsidR="007D447C" w:rsidRPr="00466D6F" w:rsidRDefault="007D447C" w:rsidP="00103451">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виды обыкновенных дробей, элементы десятичных дробей; </w:t>
      </w:r>
    </w:p>
    <w:p w14:paraId="4368CC15" w14:textId="77777777" w:rsidR="007D447C" w:rsidRPr="00466D6F" w:rsidRDefault="007D447C" w:rsidP="00103451">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проценты; </w:t>
      </w:r>
    </w:p>
    <w:p w14:paraId="22326EDD" w14:textId="77777777" w:rsidR="00103451" w:rsidRPr="00466D6F" w:rsidRDefault="007D447C" w:rsidP="00103451">
      <w:pPr>
        <w:numPr>
          <w:ilvl w:val="0"/>
          <w:numId w:val="167"/>
        </w:numPr>
        <w:spacing w:line="276" w:lineRule="auto"/>
        <w:ind w:right="13" w:firstLine="709"/>
        <w:jc w:val="both"/>
        <w:rPr>
          <w:kern w:val="2"/>
          <w14:ligatures w14:val="standardContextual"/>
        </w:rPr>
      </w:pPr>
      <w:r w:rsidRPr="00466D6F">
        <w:rPr>
          <w:kern w:val="2"/>
          <w14:ligatures w14:val="standardContextual"/>
        </w:rPr>
        <w:t>величины, единицы измерения стоимости, длины, массы, площади, времени, объема;</w:t>
      </w:r>
    </w:p>
    <w:p w14:paraId="266A1A32" w14:textId="68DDDB49" w:rsidR="007D447C" w:rsidRPr="00466D6F" w:rsidRDefault="007D447C" w:rsidP="00103451">
      <w:pPr>
        <w:numPr>
          <w:ilvl w:val="0"/>
          <w:numId w:val="167"/>
        </w:numPr>
        <w:spacing w:line="276" w:lineRule="auto"/>
        <w:ind w:right="13" w:firstLine="709"/>
        <w:jc w:val="both"/>
        <w:rPr>
          <w:kern w:val="2"/>
          <w14:ligatures w14:val="standardContextual"/>
        </w:rPr>
      </w:pPr>
      <w:r w:rsidRPr="00466D6F">
        <w:rPr>
          <w:kern w:val="2"/>
          <w14:ligatures w14:val="standardContextual"/>
        </w:rPr>
        <w:t xml:space="preserve">соотношения единиц измерения стоимости, длины, массы, площади, времени, объема. </w:t>
      </w:r>
    </w:p>
    <w:p w14:paraId="0A60E344" w14:textId="77777777" w:rsidR="00E50F34" w:rsidRPr="00466D6F" w:rsidRDefault="00E50F34" w:rsidP="006F090B">
      <w:pPr>
        <w:spacing w:line="276" w:lineRule="auto"/>
        <w:ind w:left="730" w:hanging="10"/>
        <w:jc w:val="both"/>
        <w:rPr>
          <w:b/>
          <w:kern w:val="2"/>
          <w14:ligatures w14:val="standardContextual"/>
        </w:rPr>
      </w:pPr>
    </w:p>
    <w:p w14:paraId="4F7BBE77" w14:textId="45A2503E" w:rsidR="007D447C" w:rsidRPr="00466D6F" w:rsidRDefault="007D447C" w:rsidP="00E50F34">
      <w:pPr>
        <w:numPr>
          <w:ilvl w:val="0"/>
          <w:numId w:val="170"/>
        </w:numPr>
        <w:spacing w:line="276" w:lineRule="auto"/>
        <w:ind w:right="-1"/>
        <w:jc w:val="both"/>
        <w:rPr>
          <w:b/>
          <w:kern w:val="2"/>
          <w14:ligatures w14:val="standardContextual"/>
        </w:rPr>
      </w:pPr>
      <w:r w:rsidRPr="00466D6F">
        <w:rPr>
          <w:b/>
          <w:kern w:val="2"/>
          <w14:ligatures w14:val="standardContextual"/>
        </w:rPr>
        <w:t xml:space="preserve">Содержание:  </w:t>
      </w:r>
    </w:p>
    <w:p w14:paraId="078C3180" w14:textId="77777777" w:rsidR="007D447C" w:rsidRPr="00466D6F" w:rsidRDefault="007D447C" w:rsidP="005E0914">
      <w:pPr>
        <w:spacing w:line="276" w:lineRule="auto"/>
        <w:ind w:right="13" w:firstLine="709"/>
        <w:jc w:val="both"/>
        <w:rPr>
          <w:kern w:val="2"/>
          <w14:ligatures w14:val="standardContextual"/>
        </w:rPr>
      </w:pPr>
      <w:r w:rsidRPr="00466D6F">
        <w:rPr>
          <w:kern w:val="2"/>
          <w14:ligatures w14:val="standardContextual"/>
        </w:rPr>
        <w:t xml:space="preserve">Тема 1 Натуральные, целые и рациональные числа </w:t>
      </w:r>
    </w:p>
    <w:p w14:paraId="2853B665" w14:textId="77777777" w:rsidR="007D447C" w:rsidRPr="00466D6F" w:rsidRDefault="007D447C" w:rsidP="005E0914">
      <w:pPr>
        <w:spacing w:line="276" w:lineRule="auto"/>
        <w:ind w:right="13" w:firstLine="709"/>
        <w:jc w:val="both"/>
        <w:rPr>
          <w:kern w:val="2"/>
          <w14:ligatures w14:val="standardContextual"/>
        </w:rPr>
      </w:pPr>
      <w:r w:rsidRPr="00466D6F">
        <w:rPr>
          <w:kern w:val="2"/>
          <w14:ligatures w14:val="standardContextual"/>
        </w:rPr>
        <w:t xml:space="preserve">Тема 2 Обыкновенные дроби  </w:t>
      </w:r>
    </w:p>
    <w:p w14:paraId="2E8911B1" w14:textId="77777777" w:rsidR="007D447C" w:rsidRPr="00466D6F" w:rsidRDefault="007D447C" w:rsidP="005E0914">
      <w:pPr>
        <w:spacing w:line="276" w:lineRule="auto"/>
        <w:ind w:right="13" w:firstLine="709"/>
        <w:jc w:val="both"/>
        <w:rPr>
          <w:kern w:val="2"/>
          <w14:ligatures w14:val="standardContextual"/>
        </w:rPr>
      </w:pPr>
      <w:r w:rsidRPr="00466D6F">
        <w:rPr>
          <w:kern w:val="2"/>
          <w14:ligatures w14:val="standardContextual"/>
        </w:rPr>
        <w:t xml:space="preserve">Тема 3 Десятичные дроби </w:t>
      </w:r>
    </w:p>
    <w:p w14:paraId="5B787456" w14:textId="77777777" w:rsidR="007D447C" w:rsidRPr="00466D6F" w:rsidRDefault="007D447C" w:rsidP="005E0914">
      <w:pPr>
        <w:spacing w:line="276" w:lineRule="auto"/>
        <w:ind w:right="13" w:firstLine="709"/>
        <w:jc w:val="both"/>
        <w:rPr>
          <w:kern w:val="2"/>
          <w14:ligatures w14:val="standardContextual"/>
        </w:rPr>
      </w:pPr>
      <w:r w:rsidRPr="00466D6F">
        <w:rPr>
          <w:kern w:val="2"/>
          <w14:ligatures w14:val="standardContextual"/>
        </w:rPr>
        <w:t xml:space="preserve">Тема 4 Проценты  </w:t>
      </w:r>
    </w:p>
    <w:p w14:paraId="3713FA8F" w14:textId="77777777" w:rsidR="007D447C" w:rsidRPr="00466D6F" w:rsidRDefault="007D447C" w:rsidP="005E0914">
      <w:pPr>
        <w:spacing w:line="276" w:lineRule="auto"/>
        <w:ind w:right="13" w:firstLine="709"/>
        <w:jc w:val="both"/>
        <w:rPr>
          <w:kern w:val="2"/>
          <w14:ligatures w14:val="standardContextual"/>
        </w:rPr>
      </w:pPr>
      <w:r w:rsidRPr="00466D6F">
        <w:rPr>
          <w:kern w:val="2"/>
          <w14:ligatures w14:val="standardContextual"/>
        </w:rPr>
        <w:t xml:space="preserve">Тема 5 Меры массы </w:t>
      </w:r>
    </w:p>
    <w:p w14:paraId="2FC8F0B4" w14:textId="77777777" w:rsidR="005E0914" w:rsidRPr="00466D6F" w:rsidRDefault="007D447C" w:rsidP="005E0914">
      <w:pPr>
        <w:spacing w:line="276" w:lineRule="auto"/>
        <w:ind w:right="5946" w:firstLine="709"/>
        <w:rPr>
          <w:kern w:val="2"/>
          <w14:ligatures w14:val="standardContextual"/>
        </w:rPr>
      </w:pPr>
      <w:r w:rsidRPr="00466D6F">
        <w:rPr>
          <w:kern w:val="2"/>
          <w14:ligatures w14:val="standardContextual"/>
        </w:rPr>
        <w:t>Тема 6 Меры длины</w:t>
      </w:r>
    </w:p>
    <w:p w14:paraId="23CBB46C" w14:textId="77777777" w:rsidR="005E0914" w:rsidRPr="00466D6F" w:rsidRDefault="007D447C" w:rsidP="005E0914">
      <w:pPr>
        <w:spacing w:line="276" w:lineRule="auto"/>
        <w:ind w:right="5946" w:firstLine="709"/>
        <w:rPr>
          <w:kern w:val="2"/>
          <w14:ligatures w14:val="standardContextual"/>
        </w:rPr>
      </w:pPr>
      <w:r w:rsidRPr="00466D6F">
        <w:rPr>
          <w:kern w:val="2"/>
          <w14:ligatures w14:val="standardContextual"/>
        </w:rPr>
        <w:t>Тема 7 Меры площади</w:t>
      </w:r>
    </w:p>
    <w:p w14:paraId="14800855" w14:textId="4B9810DC" w:rsidR="007D447C" w:rsidRPr="00466D6F" w:rsidRDefault="007D447C" w:rsidP="005E0914">
      <w:pPr>
        <w:spacing w:line="276" w:lineRule="auto"/>
        <w:ind w:right="5946" w:firstLine="709"/>
        <w:rPr>
          <w:kern w:val="2"/>
          <w14:ligatures w14:val="standardContextual"/>
        </w:rPr>
      </w:pPr>
      <w:r w:rsidRPr="00466D6F">
        <w:rPr>
          <w:kern w:val="2"/>
          <w14:ligatures w14:val="standardContextual"/>
        </w:rPr>
        <w:t xml:space="preserve">Тема 8 Меры объема </w:t>
      </w:r>
    </w:p>
    <w:p w14:paraId="0ECC6A31" w14:textId="77777777" w:rsidR="007D447C" w:rsidRPr="00466D6F" w:rsidRDefault="007D447C" w:rsidP="005E0914">
      <w:pPr>
        <w:spacing w:line="276" w:lineRule="auto"/>
        <w:ind w:right="13" w:firstLine="709"/>
        <w:jc w:val="both"/>
        <w:rPr>
          <w:kern w:val="2"/>
          <w14:ligatures w14:val="standardContextual"/>
        </w:rPr>
      </w:pPr>
      <w:r w:rsidRPr="00466D6F">
        <w:rPr>
          <w:kern w:val="2"/>
          <w14:ligatures w14:val="standardContextual"/>
        </w:rPr>
        <w:t xml:space="preserve">Тема 9 Меры времени </w:t>
      </w:r>
    </w:p>
    <w:p w14:paraId="4C7ABEE6" w14:textId="77777777" w:rsidR="005E0914" w:rsidRPr="00466D6F" w:rsidRDefault="007D447C" w:rsidP="005E0914">
      <w:pPr>
        <w:spacing w:line="276" w:lineRule="auto"/>
        <w:ind w:right="4874" w:firstLine="709"/>
        <w:jc w:val="both"/>
        <w:rPr>
          <w:kern w:val="2"/>
          <w14:ligatures w14:val="standardContextual"/>
        </w:rPr>
      </w:pPr>
      <w:r w:rsidRPr="00466D6F">
        <w:rPr>
          <w:kern w:val="2"/>
          <w14:ligatures w14:val="standardContextual"/>
        </w:rPr>
        <w:t>Тема 10. Повторение и обобщение</w:t>
      </w:r>
    </w:p>
    <w:p w14:paraId="6CACFE3C" w14:textId="77777777" w:rsidR="005E0914" w:rsidRPr="00466D6F" w:rsidRDefault="005E0914" w:rsidP="006F090B">
      <w:pPr>
        <w:spacing w:line="276" w:lineRule="auto"/>
        <w:ind w:left="706" w:right="4874" w:hanging="10"/>
        <w:jc w:val="both"/>
        <w:rPr>
          <w:kern w:val="2"/>
          <w14:ligatures w14:val="standardContextual"/>
        </w:rPr>
      </w:pPr>
    </w:p>
    <w:p w14:paraId="53128DF3" w14:textId="1BFA4EC8" w:rsidR="007D447C" w:rsidRPr="00466D6F" w:rsidRDefault="007D447C" w:rsidP="00A177C4">
      <w:pPr>
        <w:numPr>
          <w:ilvl w:val="0"/>
          <w:numId w:val="170"/>
        </w:numPr>
        <w:spacing w:line="276" w:lineRule="auto"/>
        <w:ind w:right="-1"/>
        <w:jc w:val="both"/>
        <w:rPr>
          <w:b/>
          <w:kern w:val="2"/>
          <w14:ligatures w14:val="standardContextual"/>
        </w:rPr>
      </w:pPr>
      <w:r w:rsidRPr="00466D6F">
        <w:rPr>
          <w:b/>
          <w:kern w:val="2"/>
          <w14:ligatures w14:val="standardContextual"/>
        </w:rPr>
        <w:t xml:space="preserve">5. Форма контроля:  </w:t>
      </w:r>
    </w:p>
    <w:p w14:paraId="09DC8D4E" w14:textId="77777777" w:rsidR="007D447C" w:rsidRPr="00466D6F" w:rsidRDefault="007D447C" w:rsidP="00A177C4">
      <w:pPr>
        <w:spacing w:line="276" w:lineRule="auto"/>
        <w:ind w:right="-1" w:firstLine="709"/>
        <w:rPr>
          <w:kern w:val="2"/>
          <w14:ligatures w14:val="standardContextual"/>
        </w:rPr>
      </w:pPr>
      <w:r w:rsidRPr="00466D6F">
        <w:rPr>
          <w:kern w:val="2"/>
          <w14:ligatures w14:val="standardContextual"/>
        </w:rPr>
        <w:t xml:space="preserve">Текущий и промежуточный контроль: практические занятия </w:t>
      </w:r>
    </w:p>
    <w:p w14:paraId="6D259DA2" w14:textId="26E40CEA" w:rsidR="007D447C" w:rsidRPr="00466D6F" w:rsidRDefault="007D447C" w:rsidP="00A177C4">
      <w:pPr>
        <w:spacing w:line="276" w:lineRule="auto"/>
        <w:ind w:right="-1" w:firstLine="709"/>
        <w:rPr>
          <w:kern w:val="2"/>
          <w14:ligatures w14:val="standardContextual"/>
        </w:rPr>
      </w:pPr>
      <w:r w:rsidRPr="00466D6F">
        <w:rPr>
          <w:kern w:val="2"/>
          <w14:ligatures w14:val="standardContextual"/>
        </w:rPr>
        <w:t>Итоговый контроль: контрольная работа</w:t>
      </w:r>
      <w:r w:rsidR="00A177C4" w:rsidRPr="00466D6F">
        <w:rPr>
          <w:kern w:val="2"/>
          <w14:ligatures w14:val="standardContextual"/>
        </w:rPr>
        <w:t>.</w:t>
      </w:r>
    </w:p>
    <w:p w14:paraId="07CCAC3E" w14:textId="77777777" w:rsidR="002F682F" w:rsidRPr="00466D6F" w:rsidRDefault="002F682F" w:rsidP="00213DE2">
      <w:pPr>
        <w:spacing w:line="259" w:lineRule="auto"/>
        <w:ind w:right="329"/>
        <w:jc w:val="center"/>
        <w:rPr>
          <w:b/>
          <w:kern w:val="2"/>
          <w14:ligatures w14:val="standardContextual"/>
        </w:rPr>
      </w:pPr>
    </w:p>
    <w:p w14:paraId="33A545EE" w14:textId="77777777" w:rsidR="003873BD" w:rsidRPr="00466D6F" w:rsidRDefault="003873BD" w:rsidP="00984918">
      <w:pPr>
        <w:spacing w:line="259" w:lineRule="auto"/>
        <w:ind w:right="329"/>
        <w:jc w:val="center"/>
        <w:rPr>
          <w:b/>
          <w:kern w:val="2"/>
          <w14:ligatures w14:val="standardContextual"/>
        </w:rPr>
        <w:sectPr w:rsidR="003873BD" w:rsidRPr="00466D6F" w:rsidSect="002F4545">
          <w:pgSz w:w="11906" w:h="16838"/>
          <w:pgMar w:top="1134" w:right="1134" w:bottom="1134" w:left="1134" w:header="708" w:footer="708" w:gutter="0"/>
          <w:cols w:space="720"/>
        </w:sectPr>
      </w:pPr>
    </w:p>
    <w:p w14:paraId="07B58D39" w14:textId="1D5EA0CB" w:rsidR="00034152" w:rsidRPr="00466D6F" w:rsidRDefault="00034152" w:rsidP="00984918">
      <w:pPr>
        <w:spacing w:line="259" w:lineRule="auto"/>
        <w:ind w:right="329"/>
        <w:jc w:val="center"/>
        <w:rPr>
          <w:b/>
          <w:kern w:val="2"/>
          <w14:ligatures w14:val="standardContextual"/>
        </w:rPr>
      </w:pPr>
      <w:r w:rsidRPr="00466D6F">
        <w:rPr>
          <w:b/>
          <w:kern w:val="2"/>
          <w14:ligatures w14:val="standardContextual"/>
        </w:rPr>
        <w:lastRenderedPageBreak/>
        <w:t xml:space="preserve">Приложение </w:t>
      </w:r>
      <w:r w:rsidR="00213DE2" w:rsidRPr="00466D6F">
        <w:rPr>
          <w:b/>
          <w:kern w:val="2"/>
          <w14:ligatures w14:val="standardContextual"/>
        </w:rPr>
        <w:t>3</w:t>
      </w:r>
    </w:p>
    <w:p w14:paraId="1599638A" w14:textId="77777777" w:rsidR="00034152" w:rsidRPr="00466D6F" w:rsidRDefault="00034152" w:rsidP="00984918">
      <w:pPr>
        <w:spacing w:line="259" w:lineRule="auto"/>
        <w:ind w:right="329"/>
        <w:jc w:val="center"/>
        <w:rPr>
          <w:b/>
          <w:kern w:val="2"/>
          <w14:ligatures w14:val="standardContextual"/>
        </w:rPr>
      </w:pPr>
    </w:p>
    <w:p w14:paraId="469283C3" w14:textId="01743E67" w:rsidR="00367354" w:rsidRPr="00466D6F" w:rsidRDefault="00367354" w:rsidP="00984918">
      <w:pPr>
        <w:spacing w:line="259" w:lineRule="auto"/>
        <w:ind w:right="329"/>
        <w:jc w:val="center"/>
        <w:rPr>
          <w:b/>
          <w:kern w:val="2"/>
          <w14:ligatures w14:val="standardContextual"/>
        </w:rPr>
      </w:pPr>
      <w:r w:rsidRPr="00466D6F">
        <w:rPr>
          <w:b/>
          <w:kern w:val="2"/>
          <w14:ligatures w14:val="standardContextual"/>
        </w:rPr>
        <w:t>АННОТАЦИИ К АДАПТИРОВАННЫМ ПРОГРАММАМ УЧЕБНЫХ</w:t>
      </w:r>
    </w:p>
    <w:p w14:paraId="7DD5AC5F" w14:textId="638AAFEF" w:rsidR="00367354" w:rsidRPr="00466D6F" w:rsidRDefault="00367354" w:rsidP="00984918">
      <w:pPr>
        <w:spacing w:line="259" w:lineRule="auto"/>
        <w:ind w:right="329"/>
        <w:jc w:val="center"/>
        <w:rPr>
          <w:b/>
          <w:kern w:val="2"/>
          <w14:ligatures w14:val="standardContextual"/>
        </w:rPr>
      </w:pPr>
      <w:r w:rsidRPr="00466D6F">
        <w:rPr>
          <w:b/>
          <w:kern w:val="2"/>
          <w14:ligatures w14:val="standardContextual"/>
        </w:rPr>
        <w:t>ДИСЦИПЛИН ОБЩЕПРОФЕССИОНАЛЬНОГО ЦИКЛА</w:t>
      </w:r>
    </w:p>
    <w:p w14:paraId="0942C53B" w14:textId="77777777" w:rsidR="00367354" w:rsidRPr="00466D6F" w:rsidRDefault="00367354" w:rsidP="00984918">
      <w:pPr>
        <w:spacing w:line="259" w:lineRule="auto"/>
        <w:rPr>
          <w:kern w:val="2"/>
          <w14:ligatures w14:val="standardContextual"/>
        </w:rPr>
      </w:pPr>
      <w:r w:rsidRPr="00466D6F">
        <w:rPr>
          <w:kern w:val="2"/>
          <w14:ligatures w14:val="standardContextual"/>
        </w:rPr>
        <w:t xml:space="preserve"> </w:t>
      </w:r>
    </w:p>
    <w:p w14:paraId="1124BE69" w14:textId="2B21AF41" w:rsidR="004E42CD" w:rsidRPr="00466D6F" w:rsidRDefault="00367354" w:rsidP="00984918">
      <w:pPr>
        <w:spacing w:line="266" w:lineRule="auto"/>
        <w:ind w:right="217" w:firstLine="709"/>
        <w:jc w:val="both"/>
        <w:rPr>
          <w:b/>
          <w:kern w:val="2"/>
          <w14:ligatures w14:val="standardContextual"/>
        </w:rPr>
      </w:pPr>
      <w:r w:rsidRPr="00466D6F">
        <w:rPr>
          <w:b/>
          <w:kern w:val="2"/>
          <w14:ligatures w14:val="standardContextual"/>
        </w:rPr>
        <w:t>Дисциплина ПД</w:t>
      </w:r>
      <w:r w:rsidR="00942990" w:rsidRPr="00466D6F">
        <w:rPr>
          <w:b/>
          <w:kern w:val="2"/>
          <w14:ligatures w14:val="standardContextual"/>
        </w:rPr>
        <w:t>.</w:t>
      </w:r>
      <w:r w:rsidRPr="00466D6F">
        <w:rPr>
          <w:b/>
          <w:kern w:val="2"/>
          <w14:ligatures w14:val="standardContextual"/>
        </w:rPr>
        <w:t>01 «ЭФФЕКТИВНОЕ ПОВЕДЕНИЕ НА РЫНКЕ ТРУДА»</w:t>
      </w:r>
    </w:p>
    <w:p w14:paraId="47525EA7" w14:textId="77777777" w:rsidR="00CA7D87" w:rsidRPr="00466D6F" w:rsidRDefault="00CA7D87" w:rsidP="00984918">
      <w:pPr>
        <w:spacing w:line="266" w:lineRule="auto"/>
        <w:ind w:right="217" w:firstLine="709"/>
        <w:jc w:val="both"/>
        <w:rPr>
          <w:b/>
          <w:kern w:val="2"/>
          <w14:ligatures w14:val="standardContextual"/>
        </w:rPr>
      </w:pPr>
    </w:p>
    <w:p w14:paraId="666DBB53" w14:textId="1AB85B16" w:rsidR="00CB1AF7" w:rsidRPr="00466D6F" w:rsidRDefault="00367354" w:rsidP="00984918">
      <w:pPr>
        <w:pStyle w:val="a5"/>
        <w:numPr>
          <w:ilvl w:val="6"/>
          <w:numId w:val="61"/>
        </w:numPr>
        <w:spacing w:line="266" w:lineRule="auto"/>
        <w:ind w:left="0" w:right="217" w:firstLine="709"/>
        <w:rPr>
          <w:b/>
          <w:kern w:val="2"/>
          <w14:ligatures w14:val="standardContextual"/>
        </w:rPr>
      </w:pPr>
      <w:r w:rsidRPr="00466D6F">
        <w:rPr>
          <w:b/>
          <w:kern w:val="2"/>
          <w14:ligatures w14:val="standardContextual"/>
        </w:rPr>
        <w:t>Цели освоения дисциплины:</w:t>
      </w:r>
    </w:p>
    <w:p w14:paraId="3114830A" w14:textId="559F0AF7" w:rsidR="00367354" w:rsidRPr="00466D6F" w:rsidRDefault="00367354" w:rsidP="00984918">
      <w:pPr>
        <w:spacing w:line="266" w:lineRule="auto"/>
        <w:ind w:right="217" w:firstLine="709"/>
        <w:jc w:val="both"/>
        <w:rPr>
          <w:kern w:val="2"/>
          <w14:ligatures w14:val="standardContextual"/>
        </w:rPr>
      </w:pPr>
      <w:r w:rsidRPr="00466D6F">
        <w:rPr>
          <w:kern w:val="2"/>
          <w14:ligatures w14:val="standardContextual"/>
        </w:rPr>
        <w:t xml:space="preserve">Формирование у обучающихся умений уверенного поведения в изменяющихся социально-экономических условиях деятельности, способствующей адаптации выпускников на рынке труда;  формирование у обучающихся общего представления о рынке труда и профессий; формирование представления о правовых основах трудоустройства; освоение способов поведения, необходимых для успешного решения задач на рынке труда: представления себя как специалиста, подготовки презентационных документов; поиска работы; навыков делового общения; прохождения собеседования и испытаний при трудоустройстве; успешной адаптации на рабочем месте, планирования дальнейшего профессионального развития. </w:t>
      </w:r>
    </w:p>
    <w:p w14:paraId="7AF3F4D0" w14:textId="3E060130" w:rsidR="00367354" w:rsidRPr="00466D6F" w:rsidRDefault="00367354" w:rsidP="00984918">
      <w:pPr>
        <w:spacing w:line="271" w:lineRule="auto"/>
        <w:ind w:right="13" w:firstLine="709"/>
        <w:jc w:val="both"/>
        <w:rPr>
          <w:kern w:val="2"/>
          <w14:ligatures w14:val="standardContextual"/>
        </w:rPr>
      </w:pPr>
      <w:r w:rsidRPr="00466D6F">
        <w:rPr>
          <w:kern w:val="2"/>
          <w14:ligatures w14:val="standardContextual"/>
        </w:rPr>
        <w:t>Формирование социальной мобильности, активности, способности принимать самостоятельные решения.</w:t>
      </w:r>
    </w:p>
    <w:p w14:paraId="4AD444B5" w14:textId="77777777" w:rsidR="00CA7D87" w:rsidRPr="00466D6F" w:rsidRDefault="00CA7D87" w:rsidP="00984918">
      <w:pPr>
        <w:spacing w:line="271" w:lineRule="auto"/>
        <w:ind w:right="13" w:firstLine="709"/>
        <w:jc w:val="both"/>
        <w:rPr>
          <w:kern w:val="2"/>
          <w14:ligatures w14:val="standardContextual"/>
        </w:rPr>
      </w:pPr>
    </w:p>
    <w:p w14:paraId="426F66E9" w14:textId="77777777" w:rsidR="00CA7D87" w:rsidRPr="00466D6F" w:rsidRDefault="00367354" w:rsidP="00984918">
      <w:pPr>
        <w:numPr>
          <w:ilvl w:val="0"/>
          <w:numId w:val="93"/>
        </w:numPr>
        <w:spacing w:line="266" w:lineRule="auto"/>
        <w:ind w:right="1200" w:hanging="10"/>
        <w:jc w:val="both"/>
        <w:rPr>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1A8231A2" w14:textId="46CBD122" w:rsidR="00CA7D87" w:rsidRPr="00466D6F" w:rsidRDefault="00367354" w:rsidP="00CA7D87">
      <w:pPr>
        <w:spacing w:line="266" w:lineRule="auto"/>
        <w:ind w:left="718" w:right="1200"/>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7C03DC20" w14:textId="4C5CADBE" w:rsidR="00367354" w:rsidRPr="00466D6F" w:rsidRDefault="00367354" w:rsidP="00CA7D87">
      <w:pPr>
        <w:spacing w:line="266" w:lineRule="auto"/>
        <w:ind w:left="718" w:right="1200"/>
        <w:jc w:val="both"/>
        <w:rPr>
          <w:kern w:val="2"/>
          <w14:ligatures w14:val="standardContextual"/>
        </w:rPr>
      </w:pPr>
      <w:r w:rsidRPr="00466D6F">
        <w:rPr>
          <w:kern w:val="2"/>
          <w14:ligatures w14:val="standardContextual"/>
        </w:rPr>
        <w:t xml:space="preserve">  </w:t>
      </w:r>
    </w:p>
    <w:p w14:paraId="4931B58C" w14:textId="77777777" w:rsidR="00984918" w:rsidRPr="00466D6F" w:rsidRDefault="00367354" w:rsidP="00984918">
      <w:pPr>
        <w:numPr>
          <w:ilvl w:val="0"/>
          <w:numId w:val="93"/>
        </w:numPr>
        <w:spacing w:line="304" w:lineRule="auto"/>
        <w:ind w:right="1200" w:hanging="10"/>
        <w:jc w:val="both"/>
        <w:rPr>
          <w:kern w:val="2"/>
          <w14:ligatures w14:val="standardContextual"/>
        </w:rPr>
      </w:pPr>
      <w:r w:rsidRPr="00466D6F">
        <w:rPr>
          <w:b/>
          <w:kern w:val="2"/>
          <w14:ligatures w14:val="standardContextual"/>
        </w:rPr>
        <w:t>Требования к результатам освоения дисциплины:</w:t>
      </w:r>
    </w:p>
    <w:p w14:paraId="3A540D73" w14:textId="1BD2EA34" w:rsidR="00984918" w:rsidRPr="00466D6F" w:rsidRDefault="00367354" w:rsidP="00984918">
      <w:pPr>
        <w:spacing w:line="276" w:lineRule="auto"/>
        <w:ind w:left="718" w:right="1200"/>
        <w:jc w:val="both"/>
        <w:rPr>
          <w:kern w:val="2"/>
          <w14:ligatures w14:val="standardContextual"/>
        </w:rPr>
      </w:pPr>
      <w:r w:rsidRPr="00466D6F">
        <w:rPr>
          <w:kern w:val="2"/>
          <w14:ligatures w14:val="standardContextual"/>
        </w:rPr>
        <w:t>В результате освоения учебной дисциплины обучающийся должен</w:t>
      </w:r>
    </w:p>
    <w:p w14:paraId="3B20AE89" w14:textId="4594B956" w:rsidR="00367354" w:rsidRPr="00466D6F" w:rsidRDefault="00367354" w:rsidP="00984918">
      <w:pPr>
        <w:spacing w:line="276" w:lineRule="auto"/>
        <w:ind w:left="718" w:right="1200"/>
        <w:jc w:val="both"/>
        <w:rPr>
          <w:kern w:val="2"/>
          <w14:ligatures w14:val="standardContextual"/>
        </w:rPr>
      </w:pPr>
      <w:r w:rsidRPr="00466D6F">
        <w:rPr>
          <w:i/>
          <w:kern w:val="2"/>
          <w14:ligatures w14:val="standardContextual"/>
        </w:rPr>
        <w:t xml:space="preserve">Уметь: </w:t>
      </w:r>
    </w:p>
    <w:p w14:paraId="6FD4A1CC" w14:textId="0546EB67" w:rsidR="00367354" w:rsidRPr="00466D6F" w:rsidRDefault="00367354" w:rsidP="00984918">
      <w:pPr>
        <w:numPr>
          <w:ilvl w:val="0"/>
          <w:numId w:val="146"/>
        </w:numPr>
        <w:spacing w:line="276" w:lineRule="auto"/>
        <w:ind w:right="13"/>
        <w:jc w:val="both"/>
        <w:rPr>
          <w:kern w:val="2"/>
          <w14:ligatures w14:val="standardContextual"/>
        </w:rPr>
      </w:pPr>
      <w:r w:rsidRPr="00466D6F">
        <w:rPr>
          <w:kern w:val="2"/>
          <w14:ligatures w14:val="standardContextual"/>
        </w:rPr>
        <w:t>соблюдать профессиональный этикет, использовать приемы делового общения и</w:t>
      </w:r>
      <w:r w:rsidR="00984918" w:rsidRPr="00466D6F">
        <w:rPr>
          <w:kern w:val="2"/>
          <w14:ligatures w14:val="standardContextual"/>
        </w:rPr>
        <w:t xml:space="preserve"> </w:t>
      </w:r>
      <w:r w:rsidRPr="00466D6F">
        <w:rPr>
          <w:kern w:val="2"/>
          <w14:ligatures w14:val="standardContextual"/>
        </w:rPr>
        <w:t xml:space="preserve">культуры поведения; </w:t>
      </w:r>
    </w:p>
    <w:p w14:paraId="4B4FFBC1" w14:textId="77777777" w:rsidR="00367354" w:rsidRPr="00466D6F" w:rsidRDefault="00367354" w:rsidP="00984918">
      <w:pPr>
        <w:numPr>
          <w:ilvl w:val="0"/>
          <w:numId w:val="146"/>
        </w:numPr>
        <w:spacing w:line="276" w:lineRule="auto"/>
        <w:ind w:right="13"/>
        <w:jc w:val="both"/>
        <w:rPr>
          <w:kern w:val="2"/>
          <w14:ligatures w14:val="standardContextual"/>
        </w:rPr>
      </w:pPr>
      <w:r w:rsidRPr="00466D6F">
        <w:rPr>
          <w:kern w:val="2"/>
          <w14:ligatures w14:val="standardContextual"/>
        </w:rPr>
        <w:t xml:space="preserve">составлять представительские документы; </w:t>
      </w:r>
    </w:p>
    <w:p w14:paraId="4FF89FCE" w14:textId="77777777" w:rsidR="00984918" w:rsidRPr="00466D6F" w:rsidRDefault="00367354" w:rsidP="00984918">
      <w:pPr>
        <w:numPr>
          <w:ilvl w:val="0"/>
          <w:numId w:val="146"/>
        </w:numPr>
        <w:spacing w:line="276" w:lineRule="auto"/>
        <w:ind w:right="13"/>
        <w:jc w:val="both"/>
        <w:rPr>
          <w:kern w:val="2"/>
          <w14:ligatures w14:val="standardContextual"/>
        </w:rPr>
      </w:pPr>
      <w:r w:rsidRPr="00466D6F">
        <w:rPr>
          <w:kern w:val="2"/>
          <w14:ligatures w14:val="standardContextual"/>
        </w:rPr>
        <w:t xml:space="preserve">эффективно использовать приемы презентации и ведения переговоров. </w:t>
      </w:r>
    </w:p>
    <w:p w14:paraId="21EA6CF7" w14:textId="73CE64A9" w:rsidR="00367354" w:rsidRPr="00466D6F" w:rsidRDefault="00367354" w:rsidP="00984918">
      <w:pPr>
        <w:spacing w:line="276" w:lineRule="auto"/>
        <w:ind w:left="720" w:right="13"/>
        <w:jc w:val="both"/>
        <w:rPr>
          <w:kern w:val="2"/>
          <w14:ligatures w14:val="standardContextual"/>
        </w:rPr>
      </w:pPr>
      <w:r w:rsidRPr="00466D6F">
        <w:rPr>
          <w:i/>
          <w:kern w:val="2"/>
          <w14:ligatures w14:val="standardContextual"/>
        </w:rPr>
        <w:t xml:space="preserve">Знать:  </w:t>
      </w:r>
    </w:p>
    <w:p w14:paraId="132DFC20" w14:textId="77777777" w:rsidR="00984918" w:rsidRPr="00466D6F" w:rsidRDefault="00367354" w:rsidP="00984918">
      <w:pPr>
        <w:numPr>
          <w:ilvl w:val="0"/>
          <w:numId w:val="146"/>
        </w:numPr>
        <w:spacing w:line="276" w:lineRule="auto"/>
        <w:ind w:right="13"/>
        <w:jc w:val="both"/>
        <w:rPr>
          <w:kern w:val="2"/>
          <w14:ligatures w14:val="standardContextual"/>
        </w:rPr>
      </w:pPr>
      <w:r w:rsidRPr="00466D6F">
        <w:rPr>
          <w:kern w:val="2"/>
          <w14:ligatures w14:val="standardContextual"/>
        </w:rPr>
        <w:t>правила составления представительских документов;</w:t>
      </w:r>
    </w:p>
    <w:p w14:paraId="010F753D" w14:textId="5BACE730" w:rsidR="00984918" w:rsidRPr="00466D6F" w:rsidRDefault="00367354" w:rsidP="00984918">
      <w:pPr>
        <w:numPr>
          <w:ilvl w:val="0"/>
          <w:numId w:val="146"/>
        </w:numPr>
        <w:spacing w:line="276" w:lineRule="auto"/>
        <w:ind w:right="13"/>
        <w:jc w:val="both"/>
        <w:rPr>
          <w:kern w:val="2"/>
          <w14:ligatures w14:val="standardContextual"/>
        </w:rPr>
      </w:pPr>
      <w:r w:rsidRPr="00466D6F">
        <w:rPr>
          <w:kern w:val="2"/>
          <w14:ligatures w14:val="standardContextual"/>
        </w:rPr>
        <w:t>требования рынка труда к рабочему выбранной профессии</w:t>
      </w:r>
    </w:p>
    <w:p w14:paraId="767BFFF9" w14:textId="77777777" w:rsidR="00CA7D87" w:rsidRPr="00466D6F" w:rsidRDefault="00CA7D87" w:rsidP="00CA7D87">
      <w:pPr>
        <w:spacing w:line="276" w:lineRule="auto"/>
        <w:ind w:left="720" w:right="13"/>
        <w:jc w:val="both"/>
        <w:rPr>
          <w:kern w:val="2"/>
          <w14:ligatures w14:val="standardContextual"/>
        </w:rPr>
      </w:pPr>
    </w:p>
    <w:p w14:paraId="39631706" w14:textId="21BC05DB" w:rsidR="00367354" w:rsidRPr="00466D6F" w:rsidRDefault="00367354" w:rsidP="00CA7D87">
      <w:pPr>
        <w:numPr>
          <w:ilvl w:val="0"/>
          <w:numId w:val="93"/>
        </w:numPr>
        <w:spacing w:line="304" w:lineRule="auto"/>
        <w:ind w:right="1200" w:hanging="10"/>
        <w:jc w:val="both"/>
        <w:rPr>
          <w:b/>
          <w:kern w:val="2"/>
          <w14:ligatures w14:val="standardContextual"/>
        </w:rPr>
      </w:pPr>
      <w:r w:rsidRPr="00466D6F">
        <w:rPr>
          <w:b/>
          <w:kern w:val="2"/>
          <w14:ligatures w14:val="standardContextual"/>
        </w:rPr>
        <w:t xml:space="preserve">Содержание:  </w:t>
      </w:r>
    </w:p>
    <w:p w14:paraId="4CABCF5B" w14:textId="77777777" w:rsidR="00CA7D87" w:rsidRPr="00466D6F" w:rsidRDefault="00367354" w:rsidP="00CA7D87">
      <w:pPr>
        <w:spacing w:line="271" w:lineRule="auto"/>
        <w:ind w:right="13" w:firstLine="709"/>
        <w:jc w:val="both"/>
        <w:rPr>
          <w:kern w:val="2"/>
          <w14:ligatures w14:val="standardContextual"/>
        </w:rPr>
      </w:pPr>
      <w:r w:rsidRPr="00466D6F">
        <w:rPr>
          <w:kern w:val="2"/>
          <w14:ligatures w14:val="standardContextual"/>
        </w:rPr>
        <w:t>Раздел 1. Рынок труда и возможности трудоустройства выпускников</w:t>
      </w:r>
    </w:p>
    <w:p w14:paraId="29770C1C" w14:textId="4381266C" w:rsidR="00367354" w:rsidRPr="00466D6F" w:rsidRDefault="00367354" w:rsidP="00CA7D87">
      <w:pPr>
        <w:pStyle w:val="a5"/>
        <w:numPr>
          <w:ilvl w:val="0"/>
          <w:numId w:val="147"/>
        </w:numPr>
        <w:spacing w:line="271" w:lineRule="auto"/>
        <w:ind w:right="13"/>
        <w:jc w:val="both"/>
        <w:rPr>
          <w:kern w:val="2"/>
          <w14:ligatures w14:val="standardContextual"/>
        </w:rPr>
      </w:pPr>
      <w:r w:rsidRPr="00466D6F">
        <w:rPr>
          <w:kern w:val="2"/>
          <w14:ligatures w14:val="standardContextual"/>
        </w:rPr>
        <w:t xml:space="preserve">Тема 1. Рынок труда и профессий: современные тенденции. </w:t>
      </w:r>
    </w:p>
    <w:p w14:paraId="57185A39" w14:textId="77777777" w:rsidR="00367354" w:rsidRPr="00466D6F" w:rsidRDefault="00367354" w:rsidP="00CA7D87">
      <w:pPr>
        <w:pStyle w:val="a5"/>
        <w:numPr>
          <w:ilvl w:val="0"/>
          <w:numId w:val="147"/>
        </w:numPr>
        <w:spacing w:line="271" w:lineRule="auto"/>
        <w:ind w:right="13"/>
        <w:jc w:val="both"/>
        <w:rPr>
          <w:kern w:val="2"/>
          <w14:ligatures w14:val="standardContextual"/>
        </w:rPr>
      </w:pPr>
      <w:r w:rsidRPr="00466D6F">
        <w:rPr>
          <w:kern w:val="2"/>
          <w14:ligatures w14:val="standardContextual"/>
        </w:rPr>
        <w:t xml:space="preserve">Тема 2. Конкурентоспособность выпускников  </w:t>
      </w:r>
    </w:p>
    <w:p w14:paraId="5C4A248E" w14:textId="77777777" w:rsidR="00367354" w:rsidRPr="00466D6F" w:rsidRDefault="00367354" w:rsidP="00CA7D87">
      <w:pPr>
        <w:spacing w:line="271" w:lineRule="auto"/>
        <w:ind w:right="13" w:firstLine="709"/>
        <w:jc w:val="both"/>
        <w:rPr>
          <w:kern w:val="2"/>
          <w14:ligatures w14:val="standardContextual"/>
        </w:rPr>
      </w:pPr>
      <w:r w:rsidRPr="00466D6F">
        <w:rPr>
          <w:kern w:val="2"/>
          <w14:ligatures w14:val="standardContextual"/>
        </w:rPr>
        <w:t xml:space="preserve">Раздел 2. Поиск работы  </w:t>
      </w:r>
    </w:p>
    <w:p w14:paraId="23695259" w14:textId="77777777" w:rsidR="00367354" w:rsidRPr="00466D6F" w:rsidRDefault="00367354" w:rsidP="00CA7D87">
      <w:pPr>
        <w:pStyle w:val="a5"/>
        <w:numPr>
          <w:ilvl w:val="0"/>
          <w:numId w:val="148"/>
        </w:numPr>
        <w:spacing w:line="271" w:lineRule="auto"/>
        <w:ind w:right="13"/>
        <w:jc w:val="both"/>
        <w:rPr>
          <w:kern w:val="2"/>
          <w14:ligatures w14:val="standardContextual"/>
        </w:rPr>
      </w:pPr>
      <w:r w:rsidRPr="00466D6F">
        <w:rPr>
          <w:kern w:val="2"/>
          <w14:ligatures w14:val="standardContextual"/>
        </w:rPr>
        <w:t xml:space="preserve">Тема 3. Определение целей поиска работы </w:t>
      </w:r>
    </w:p>
    <w:p w14:paraId="1A88F65A" w14:textId="0E17DE88" w:rsidR="00367354" w:rsidRPr="00466D6F" w:rsidRDefault="00367354" w:rsidP="00CA7D87">
      <w:pPr>
        <w:pStyle w:val="a5"/>
        <w:numPr>
          <w:ilvl w:val="0"/>
          <w:numId w:val="148"/>
        </w:numPr>
        <w:spacing w:line="271" w:lineRule="auto"/>
        <w:ind w:right="13"/>
        <w:jc w:val="both"/>
        <w:rPr>
          <w:kern w:val="2"/>
          <w14:ligatures w14:val="standardContextual"/>
        </w:rPr>
      </w:pPr>
      <w:r w:rsidRPr="00466D6F">
        <w:rPr>
          <w:kern w:val="2"/>
          <w14:ligatures w14:val="standardContextual"/>
        </w:rPr>
        <w:t>Тема 4. Возможности и ограничения при поиске работы. Профессионально</w:t>
      </w:r>
      <w:r w:rsidR="00CA7D87" w:rsidRPr="00466D6F">
        <w:rPr>
          <w:kern w:val="2"/>
          <w14:ligatures w14:val="standardContextual"/>
        </w:rPr>
        <w:t>-</w:t>
      </w:r>
      <w:r w:rsidRPr="00466D6F">
        <w:rPr>
          <w:kern w:val="2"/>
          <w14:ligatures w14:val="standardContextual"/>
        </w:rPr>
        <w:t xml:space="preserve">психологический портрет  </w:t>
      </w:r>
    </w:p>
    <w:p w14:paraId="135FA241" w14:textId="77777777" w:rsidR="00367354" w:rsidRPr="00466D6F" w:rsidRDefault="00367354" w:rsidP="00CA7D87">
      <w:pPr>
        <w:pStyle w:val="a5"/>
        <w:numPr>
          <w:ilvl w:val="0"/>
          <w:numId w:val="148"/>
        </w:numPr>
        <w:spacing w:line="271" w:lineRule="auto"/>
        <w:ind w:right="13"/>
        <w:jc w:val="both"/>
        <w:rPr>
          <w:kern w:val="2"/>
          <w14:ligatures w14:val="standardContextual"/>
        </w:rPr>
      </w:pPr>
      <w:r w:rsidRPr="00466D6F">
        <w:rPr>
          <w:kern w:val="2"/>
          <w14:ligatures w14:val="standardContextual"/>
        </w:rPr>
        <w:t xml:space="preserve">Тема 5. Подготовка презентационных документов и материалов  </w:t>
      </w:r>
    </w:p>
    <w:p w14:paraId="56E05CFF" w14:textId="77777777" w:rsidR="00367354" w:rsidRPr="00466D6F" w:rsidRDefault="00367354" w:rsidP="00CA7D87">
      <w:pPr>
        <w:pStyle w:val="a5"/>
        <w:numPr>
          <w:ilvl w:val="0"/>
          <w:numId w:val="148"/>
        </w:numPr>
        <w:spacing w:line="271" w:lineRule="auto"/>
        <w:ind w:right="13"/>
        <w:jc w:val="both"/>
        <w:rPr>
          <w:kern w:val="2"/>
          <w14:ligatures w14:val="standardContextual"/>
        </w:rPr>
      </w:pPr>
      <w:r w:rsidRPr="00466D6F">
        <w:rPr>
          <w:kern w:val="2"/>
          <w14:ligatures w14:val="standardContextual"/>
        </w:rPr>
        <w:t xml:space="preserve">Тема 6. Стратегия и тактика поиска работы  </w:t>
      </w:r>
    </w:p>
    <w:p w14:paraId="785C841E" w14:textId="77777777" w:rsidR="00367354" w:rsidRPr="00466D6F" w:rsidRDefault="00367354" w:rsidP="00CA7D87">
      <w:pPr>
        <w:pStyle w:val="a5"/>
        <w:numPr>
          <w:ilvl w:val="0"/>
          <w:numId w:val="148"/>
        </w:numPr>
        <w:spacing w:line="271" w:lineRule="auto"/>
        <w:ind w:right="13"/>
        <w:jc w:val="both"/>
        <w:rPr>
          <w:kern w:val="2"/>
          <w14:ligatures w14:val="standardContextual"/>
        </w:rPr>
      </w:pPr>
      <w:r w:rsidRPr="00466D6F">
        <w:rPr>
          <w:kern w:val="2"/>
          <w14:ligatures w14:val="standardContextual"/>
        </w:rPr>
        <w:t xml:space="preserve">Тема 7. Деловое общение в ситуации поиска работы и трудоустройства  </w:t>
      </w:r>
    </w:p>
    <w:p w14:paraId="104558CE" w14:textId="340FDC45" w:rsidR="00367354" w:rsidRPr="00466D6F" w:rsidRDefault="00367354" w:rsidP="00CA7D87">
      <w:pPr>
        <w:pStyle w:val="a5"/>
        <w:numPr>
          <w:ilvl w:val="0"/>
          <w:numId w:val="148"/>
        </w:numPr>
        <w:spacing w:line="271" w:lineRule="auto"/>
        <w:ind w:right="13"/>
        <w:jc w:val="both"/>
        <w:rPr>
          <w:kern w:val="2"/>
          <w14:ligatures w14:val="standardContextual"/>
        </w:rPr>
      </w:pPr>
      <w:r w:rsidRPr="00466D6F">
        <w:rPr>
          <w:kern w:val="2"/>
          <w14:ligatures w14:val="standardContextual"/>
        </w:rPr>
        <w:lastRenderedPageBreak/>
        <w:t>Тема</w:t>
      </w:r>
      <w:r w:rsidR="00CA7D87" w:rsidRPr="00466D6F">
        <w:rPr>
          <w:kern w:val="2"/>
          <w14:ligatures w14:val="standardContextual"/>
        </w:rPr>
        <w:t xml:space="preserve"> </w:t>
      </w:r>
      <w:r w:rsidRPr="00466D6F">
        <w:rPr>
          <w:kern w:val="2"/>
          <w14:ligatures w14:val="standardContextual"/>
        </w:rPr>
        <w:t xml:space="preserve">8. Подготовка и прохождение собеседования при поиске работы и трудоустройстве </w:t>
      </w:r>
    </w:p>
    <w:p w14:paraId="4F6C8B83" w14:textId="77777777" w:rsidR="00367354" w:rsidRPr="00466D6F" w:rsidRDefault="00367354" w:rsidP="00CA7D87">
      <w:pPr>
        <w:pStyle w:val="a5"/>
        <w:numPr>
          <w:ilvl w:val="0"/>
          <w:numId w:val="148"/>
        </w:numPr>
        <w:spacing w:line="271" w:lineRule="auto"/>
        <w:ind w:right="13"/>
        <w:jc w:val="both"/>
        <w:rPr>
          <w:kern w:val="2"/>
          <w14:ligatures w14:val="standardContextual"/>
        </w:rPr>
      </w:pPr>
      <w:r w:rsidRPr="00466D6F">
        <w:rPr>
          <w:kern w:val="2"/>
          <w14:ligatures w14:val="standardContextual"/>
        </w:rPr>
        <w:t xml:space="preserve">Тема 9. Прохождение испытаний при трудоустройстве  </w:t>
      </w:r>
    </w:p>
    <w:p w14:paraId="1230EEAB" w14:textId="77777777" w:rsidR="00367354" w:rsidRPr="00466D6F" w:rsidRDefault="00367354" w:rsidP="00CA7D87">
      <w:pPr>
        <w:spacing w:line="271" w:lineRule="auto"/>
        <w:ind w:right="13" w:firstLine="709"/>
        <w:jc w:val="both"/>
        <w:rPr>
          <w:kern w:val="2"/>
          <w14:ligatures w14:val="standardContextual"/>
        </w:rPr>
      </w:pPr>
      <w:r w:rsidRPr="00466D6F">
        <w:rPr>
          <w:kern w:val="2"/>
          <w14:ligatures w14:val="standardContextual"/>
        </w:rPr>
        <w:t xml:space="preserve">Раздел 3. Трудоустройство и адаптация на рабочем месте. Оформление трудовых отношений </w:t>
      </w:r>
    </w:p>
    <w:p w14:paraId="7A40D3EF" w14:textId="77777777" w:rsidR="00367354" w:rsidRPr="00466D6F" w:rsidRDefault="00367354" w:rsidP="00CA7D87">
      <w:pPr>
        <w:pStyle w:val="a5"/>
        <w:numPr>
          <w:ilvl w:val="0"/>
          <w:numId w:val="149"/>
        </w:numPr>
        <w:spacing w:line="271" w:lineRule="auto"/>
        <w:ind w:right="13"/>
        <w:jc w:val="both"/>
        <w:rPr>
          <w:kern w:val="2"/>
          <w14:ligatures w14:val="standardContextual"/>
        </w:rPr>
      </w:pPr>
      <w:r w:rsidRPr="00466D6F">
        <w:rPr>
          <w:kern w:val="2"/>
          <w14:ligatures w14:val="standardContextual"/>
        </w:rPr>
        <w:t xml:space="preserve">Тема 10. Правовые основы трудоустройства  </w:t>
      </w:r>
    </w:p>
    <w:p w14:paraId="47B5EE03" w14:textId="77777777" w:rsidR="00CA7D87" w:rsidRPr="00466D6F" w:rsidRDefault="00367354" w:rsidP="00CA7D87">
      <w:pPr>
        <w:pStyle w:val="a5"/>
        <w:numPr>
          <w:ilvl w:val="0"/>
          <w:numId w:val="149"/>
        </w:numPr>
        <w:spacing w:line="271" w:lineRule="auto"/>
        <w:ind w:right="13"/>
        <w:jc w:val="both"/>
        <w:rPr>
          <w:kern w:val="2"/>
          <w14:ligatures w14:val="standardContextual"/>
        </w:rPr>
      </w:pPr>
      <w:r w:rsidRPr="00466D6F">
        <w:rPr>
          <w:kern w:val="2"/>
          <w14:ligatures w14:val="standardContextual"/>
        </w:rPr>
        <w:t>Тема 11. Адаптация на рабочем месте</w:t>
      </w:r>
    </w:p>
    <w:p w14:paraId="799C2002" w14:textId="77777777" w:rsidR="00CA7D87" w:rsidRPr="00466D6F" w:rsidRDefault="00367354" w:rsidP="00CA7D87">
      <w:pPr>
        <w:pStyle w:val="a5"/>
        <w:numPr>
          <w:ilvl w:val="0"/>
          <w:numId w:val="149"/>
        </w:numPr>
        <w:spacing w:line="271" w:lineRule="auto"/>
        <w:ind w:right="13"/>
        <w:jc w:val="both"/>
        <w:rPr>
          <w:kern w:val="2"/>
          <w14:ligatures w14:val="standardContextual"/>
        </w:rPr>
      </w:pPr>
      <w:r w:rsidRPr="00466D6F">
        <w:rPr>
          <w:kern w:val="2"/>
          <w14:ligatures w14:val="standardContextual"/>
        </w:rPr>
        <w:t>Тема 12. Планирование профессионального развития</w:t>
      </w:r>
    </w:p>
    <w:p w14:paraId="1CAA4CD2" w14:textId="77777777" w:rsidR="00CA7D87" w:rsidRPr="00466D6F" w:rsidRDefault="00CA7D87" w:rsidP="00CA7D87">
      <w:pPr>
        <w:spacing w:line="271" w:lineRule="auto"/>
        <w:ind w:right="13" w:firstLine="709"/>
        <w:jc w:val="both"/>
        <w:rPr>
          <w:b/>
          <w:kern w:val="2"/>
          <w14:ligatures w14:val="standardContextual"/>
        </w:rPr>
      </w:pPr>
    </w:p>
    <w:p w14:paraId="652571E5" w14:textId="688F47FD" w:rsidR="00CA7D87" w:rsidRPr="00466D6F" w:rsidRDefault="00367354" w:rsidP="00CA7D87">
      <w:pPr>
        <w:pStyle w:val="a5"/>
        <w:numPr>
          <w:ilvl w:val="0"/>
          <w:numId w:val="93"/>
        </w:numPr>
        <w:spacing w:line="271" w:lineRule="auto"/>
        <w:ind w:right="13"/>
        <w:jc w:val="both"/>
        <w:rPr>
          <w:b/>
          <w:kern w:val="2"/>
          <w14:ligatures w14:val="standardContextual"/>
        </w:rPr>
      </w:pPr>
      <w:r w:rsidRPr="00466D6F">
        <w:rPr>
          <w:b/>
          <w:kern w:val="2"/>
          <w14:ligatures w14:val="standardContextual"/>
        </w:rPr>
        <w:t>Форма контроля:</w:t>
      </w:r>
    </w:p>
    <w:p w14:paraId="76C3EE6F" w14:textId="77777777" w:rsidR="00CA7D87" w:rsidRPr="00466D6F" w:rsidRDefault="00367354" w:rsidP="00CA7D87">
      <w:pPr>
        <w:pStyle w:val="a5"/>
        <w:spacing w:line="271" w:lineRule="auto"/>
        <w:ind w:left="718" w:right="13"/>
        <w:jc w:val="both"/>
        <w:rPr>
          <w:kern w:val="2"/>
          <w14:ligatures w14:val="standardContextual"/>
        </w:rPr>
      </w:pPr>
      <w:r w:rsidRPr="00466D6F">
        <w:rPr>
          <w:kern w:val="2"/>
          <w14:ligatures w14:val="standardContextual"/>
        </w:rPr>
        <w:t>Текущий и промежуточный контроль: устный опрос, практические занятия</w:t>
      </w:r>
    </w:p>
    <w:p w14:paraId="6AA98CAD" w14:textId="24AC0837" w:rsidR="00367354" w:rsidRPr="00466D6F" w:rsidRDefault="00367354" w:rsidP="00CA7D87">
      <w:pPr>
        <w:pStyle w:val="a5"/>
        <w:spacing w:line="271" w:lineRule="auto"/>
        <w:ind w:left="718" w:right="13"/>
        <w:jc w:val="both"/>
        <w:rPr>
          <w:kern w:val="2"/>
          <w14:ligatures w14:val="standardContextual"/>
        </w:rPr>
      </w:pPr>
      <w:r w:rsidRPr="00466D6F">
        <w:rPr>
          <w:kern w:val="2"/>
          <w14:ligatures w14:val="standardContextual"/>
        </w:rPr>
        <w:t xml:space="preserve">Итоговый контроль: зачет </w:t>
      </w:r>
    </w:p>
    <w:p w14:paraId="0586C48F" w14:textId="77777777" w:rsidR="00367354" w:rsidRPr="00466D6F" w:rsidRDefault="00367354" w:rsidP="00984918">
      <w:pPr>
        <w:spacing w:line="259" w:lineRule="auto"/>
        <w:rPr>
          <w:kern w:val="2"/>
          <w14:ligatures w14:val="standardContextual"/>
        </w:rPr>
      </w:pPr>
      <w:r w:rsidRPr="00466D6F">
        <w:rPr>
          <w:kern w:val="2"/>
          <w14:ligatures w14:val="standardContextual"/>
        </w:rPr>
        <w:t xml:space="preserve">  </w:t>
      </w:r>
    </w:p>
    <w:p w14:paraId="7A45BAAD" w14:textId="17B34937" w:rsidR="001B77A6" w:rsidRPr="00466D6F" w:rsidRDefault="00367354" w:rsidP="001B77A6">
      <w:pPr>
        <w:spacing w:line="266" w:lineRule="auto"/>
        <w:ind w:right="217" w:firstLine="709"/>
        <w:jc w:val="center"/>
        <w:rPr>
          <w:b/>
          <w:kern w:val="2"/>
          <w14:ligatures w14:val="standardContextual"/>
        </w:rPr>
      </w:pPr>
      <w:r w:rsidRPr="00466D6F">
        <w:rPr>
          <w:b/>
          <w:kern w:val="2"/>
          <w14:ligatures w14:val="standardContextual"/>
        </w:rPr>
        <w:t>Дисциплина ПД</w:t>
      </w:r>
      <w:r w:rsidR="00942990" w:rsidRPr="00466D6F">
        <w:rPr>
          <w:b/>
          <w:kern w:val="2"/>
          <w14:ligatures w14:val="standardContextual"/>
        </w:rPr>
        <w:t>.</w:t>
      </w:r>
      <w:r w:rsidRPr="00466D6F">
        <w:rPr>
          <w:b/>
          <w:kern w:val="2"/>
          <w14:ligatures w14:val="standardContextual"/>
        </w:rPr>
        <w:t>02 «ОХРАНА ТРУДА»</w:t>
      </w:r>
    </w:p>
    <w:p w14:paraId="771ED562" w14:textId="77777777" w:rsidR="001B77A6" w:rsidRPr="00466D6F" w:rsidRDefault="001B77A6" w:rsidP="00B37A25">
      <w:pPr>
        <w:spacing w:line="276" w:lineRule="auto"/>
        <w:ind w:right="217" w:firstLine="709"/>
        <w:jc w:val="center"/>
        <w:rPr>
          <w:b/>
          <w:kern w:val="2"/>
          <w14:ligatures w14:val="standardContextual"/>
        </w:rPr>
      </w:pPr>
    </w:p>
    <w:p w14:paraId="50EB8E2A" w14:textId="77777777" w:rsidR="001B77A6" w:rsidRPr="00466D6F" w:rsidRDefault="00367354" w:rsidP="00B37A25">
      <w:pPr>
        <w:pStyle w:val="a5"/>
        <w:numPr>
          <w:ilvl w:val="0"/>
          <w:numId w:val="150"/>
        </w:numPr>
        <w:spacing w:line="276" w:lineRule="auto"/>
        <w:ind w:left="0" w:right="-1" w:firstLine="709"/>
        <w:jc w:val="both"/>
        <w:rPr>
          <w:b/>
          <w:kern w:val="2"/>
          <w14:ligatures w14:val="standardContextual"/>
        </w:rPr>
      </w:pPr>
      <w:r w:rsidRPr="00466D6F">
        <w:rPr>
          <w:b/>
          <w:kern w:val="2"/>
          <w14:ligatures w14:val="standardContextual"/>
        </w:rPr>
        <w:t>Цели освоения дисциплины:</w:t>
      </w:r>
    </w:p>
    <w:p w14:paraId="18492FA5" w14:textId="6F6D5890" w:rsidR="00367354" w:rsidRPr="00466D6F" w:rsidRDefault="00367354" w:rsidP="00B37A25">
      <w:pPr>
        <w:spacing w:line="276" w:lineRule="auto"/>
        <w:ind w:right="-1" w:firstLine="709"/>
        <w:jc w:val="both"/>
        <w:rPr>
          <w:kern w:val="2"/>
          <w14:ligatures w14:val="standardContextual"/>
        </w:rPr>
      </w:pPr>
      <w:r w:rsidRPr="00466D6F">
        <w:rPr>
          <w:kern w:val="2"/>
          <w14:ligatures w14:val="standardContextual"/>
        </w:rPr>
        <w:t xml:space="preserve">Исключить воздействие на человека опасных и вредных производственных факторов, т.е. обеспечить безопасность производственного процесса и производственного оборудования, оптимизировать трудовые процессы и производственную обстановку. </w:t>
      </w:r>
    </w:p>
    <w:p w14:paraId="6B68EE65" w14:textId="77777777" w:rsidR="001B77A6" w:rsidRPr="00466D6F" w:rsidRDefault="001B77A6" w:rsidP="00B37A25">
      <w:pPr>
        <w:spacing w:line="276" w:lineRule="auto"/>
        <w:ind w:right="1528"/>
        <w:jc w:val="both"/>
        <w:rPr>
          <w:b/>
          <w:kern w:val="2"/>
          <w14:ligatures w14:val="standardContextual"/>
        </w:rPr>
      </w:pPr>
    </w:p>
    <w:p w14:paraId="163D7323" w14:textId="4E76BCF0" w:rsidR="001B77A6" w:rsidRPr="00466D6F" w:rsidRDefault="00367354" w:rsidP="00B37A25">
      <w:pPr>
        <w:pStyle w:val="a5"/>
        <w:numPr>
          <w:ilvl w:val="0"/>
          <w:numId w:val="150"/>
        </w:numPr>
        <w:spacing w:line="276" w:lineRule="auto"/>
        <w:ind w:left="0" w:right="-1" w:firstLine="709"/>
        <w:jc w:val="both"/>
        <w:rPr>
          <w:b/>
          <w:kern w:val="2"/>
          <w14:ligatures w14:val="standardContextual"/>
        </w:rPr>
      </w:pPr>
      <w:r w:rsidRPr="00466D6F">
        <w:rPr>
          <w:b/>
          <w:kern w:val="2"/>
          <w14:ligatures w14:val="standardContextual"/>
        </w:rPr>
        <w:t>Место дисциплины в структуре образовательной программы:</w:t>
      </w:r>
    </w:p>
    <w:p w14:paraId="477CA105" w14:textId="77777777" w:rsidR="001B77A6" w:rsidRPr="00466D6F" w:rsidRDefault="00367354" w:rsidP="00B37A25">
      <w:pPr>
        <w:pStyle w:val="a5"/>
        <w:spacing w:line="276" w:lineRule="auto"/>
        <w:ind w:right="1528"/>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720DA33C" w14:textId="77777777" w:rsidR="001B77A6" w:rsidRPr="00466D6F" w:rsidRDefault="001B77A6" w:rsidP="00B37A25">
      <w:pPr>
        <w:pStyle w:val="a5"/>
        <w:spacing w:line="276" w:lineRule="auto"/>
        <w:ind w:right="1528"/>
        <w:jc w:val="both"/>
        <w:rPr>
          <w:kern w:val="2"/>
          <w14:ligatures w14:val="standardContextual"/>
        </w:rPr>
      </w:pPr>
    </w:p>
    <w:p w14:paraId="18743ABA" w14:textId="15D82318" w:rsidR="001B77A6" w:rsidRPr="00466D6F" w:rsidRDefault="00367354" w:rsidP="00B37A25">
      <w:pPr>
        <w:pStyle w:val="a5"/>
        <w:numPr>
          <w:ilvl w:val="0"/>
          <w:numId w:val="150"/>
        </w:numPr>
        <w:spacing w:line="276" w:lineRule="auto"/>
        <w:ind w:left="0" w:right="-1" w:firstLine="709"/>
        <w:jc w:val="both"/>
        <w:rPr>
          <w:b/>
          <w:kern w:val="2"/>
          <w14:ligatures w14:val="standardContextual"/>
        </w:rPr>
      </w:pPr>
      <w:r w:rsidRPr="00466D6F">
        <w:rPr>
          <w:b/>
          <w:kern w:val="2"/>
          <w14:ligatures w14:val="standardContextual"/>
        </w:rPr>
        <w:t>Требования к результатам освоения дисциплины</w:t>
      </w:r>
      <w:r w:rsidR="00444FB5" w:rsidRPr="00466D6F">
        <w:rPr>
          <w:b/>
          <w:kern w:val="2"/>
          <w14:ligatures w14:val="standardContextual"/>
        </w:rPr>
        <w:t>:</w:t>
      </w:r>
    </w:p>
    <w:p w14:paraId="5D90381D" w14:textId="77777777" w:rsidR="001B77A6" w:rsidRPr="00466D6F" w:rsidRDefault="00367354" w:rsidP="00B37A25">
      <w:pPr>
        <w:pStyle w:val="a5"/>
        <w:spacing w:line="276" w:lineRule="auto"/>
        <w:ind w:right="1528"/>
        <w:jc w:val="both"/>
        <w:rPr>
          <w:kern w:val="2"/>
          <w14:ligatures w14:val="standardContextual"/>
        </w:rPr>
      </w:pPr>
      <w:r w:rsidRPr="00466D6F">
        <w:rPr>
          <w:kern w:val="2"/>
          <w14:ligatures w14:val="standardContextual"/>
        </w:rPr>
        <w:t>В результате освоения дисциплины обучающийся должен</w:t>
      </w:r>
    </w:p>
    <w:p w14:paraId="4AB584B0" w14:textId="6D89E12C" w:rsidR="00367354" w:rsidRPr="00466D6F" w:rsidRDefault="00367354" w:rsidP="00B37A25">
      <w:pPr>
        <w:pStyle w:val="a5"/>
        <w:spacing w:line="276" w:lineRule="auto"/>
        <w:ind w:right="1528"/>
        <w:jc w:val="both"/>
        <w:rPr>
          <w:kern w:val="2"/>
          <w14:ligatures w14:val="standardContextual"/>
        </w:rPr>
      </w:pPr>
      <w:r w:rsidRPr="00466D6F">
        <w:rPr>
          <w:i/>
          <w:kern w:val="2"/>
          <w14:ligatures w14:val="standardContextual"/>
        </w:rPr>
        <w:t xml:space="preserve">Уметь:  </w:t>
      </w:r>
    </w:p>
    <w:p w14:paraId="30B0332C" w14:textId="77777777" w:rsidR="00367354" w:rsidRPr="00466D6F" w:rsidRDefault="00367354" w:rsidP="00B37A25">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соблюдать санитарные требования;  </w:t>
      </w:r>
    </w:p>
    <w:p w14:paraId="5FCD7E8C" w14:textId="77777777" w:rsidR="001B77A6" w:rsidRPr="00466D6F" w:rsidRDefault="00367354" w:rsidP="00B37A25">
      <w:pPr>
        <w:numPr>
          <w:ilvl w:val="0"/>
          <w:numId w:val="152"/>
        </w:numPr>
        <w:spacing w:line="276" w:lineRule="auto"/>
        <w:ind w:left="0" w:right="13" w:firstLine="667"/>
        <w:jc w:val="both"/>
        <w:rPr>
          <w:kern w:val="2"/>
          <w14:ligatures w14:val="standardContextual"/>
        </w:rPr>
      </w:pPr>
      <w:r w:rsidRPr="00466D6F">
        <w:rPr>
          <w:kern w:val="2"/>
          <w14:ligatures w14:val="standardContextual"/>
        </w:rPr>
        <w:t>использовать инструменты по назначению;</w:t>
      </w:r>
    </w:p>
    <w:p w14:paraId="1BF67EB0" w14:textId="77777777" w:rsidR="001B77A6" w:rsidRPr="00466D6F" w:rsidRDefault="00367354" w:rsidP="00B37A25">
      <w:pPr>
        <w:numPr>
          <w:ilvl w:val="0"/>
          <w:numId w:val="152"/>
        </w:numPr>
        <w:spacing w:line="276" w:lineRule="auto"/>
        <w:ind w:left="0" w:right="13" w:firstLine="667"/>
        <w:jc w:val="both"/>
        <w:rPr>
          <w:kern w:val="2"/>
          <w14:ligatures w14:val="standardContextual"/>
        </w:rPr>
      </w:pPr>
      <w:r w:rsidRPr="00466D6F">
        <w:rPr>
          <w:kern w:val="2"/>
          <w14:ligatures w14:val="standardContextual"/>
        </w:rPr>
        <w:t>использовать инструкции по электробезопасности оборудования.</w:t>
      </w:r>
    </w:p>
    <w:p w14:paraId="303B3140" w14:textId="61E7FD8A" w:rsidR="00367354" w:rsidRPr="00466D6F" w:rsidRDefault="00367354" w:rsidP="00B37A25">
      <w:pPr>
        <w:spacing w:line="276" w:lineRule="auto"/>
        <w:ind w:left="667" w:right="13"/>
        <w:jc w:val="both"/>
        <w:rPr>
          <w:kern w:val="2"/>
          <w14:ligatures w14:val="standardContextual"/>
        </w:rPr>
      </w:pPr>
      <w:r w:rsidRPr="00466D6F">
        <w:rPr>
          <w:i/>
          <w:kern w:val="2"/>
          <w14:ligatures w14:val="standardContextual"/>
        </w:rPr>
        <w:t xml:space="preserve">Знать:  </w:t>
      </w:r>
    </w:p>
    <w:p w14:paraId="69DD2729" w14:textId="77777777" w:rsidR="00367354" w:rsidRPr="00466D6F" w:rsidRDefault="00367354" w:rsidP="00B37A25">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правовые и организационные основы охраны труда; </w:t>
      </w:r>
    </w:p>
    <w:p w14:paraId="02661681" w14:textId="77777777" w:rsidR="00444FB5" w:rsidRPr="00466D6F" w:rsidRDefault="00367354" w:rsidP="00B37A25">
      <w:pPr>
        <w:numPr>
          <w:ilvl w:val="0"/>
          <w:numId w:val="152"/>
        </w:numPr>
        <w:spacing w:line="276" w:lineRule="auto"/>
        <w:ind w:left="0" w:right="13" w:firstLine="667"/>
        <w:jc w:val="both"/>
        <w:rPr>
          <w:kern w:val="2"/>
          <w14:ligatures w14:val="standardContextual"/>
        </w:rPr>
      </w:pPr>
      <w:r w:rsidRPr="00466D6F">
        <w:rPr>
          <w:kern w:val="2"/>
          <w14:ligatures w14:val="standardContextual"/>
        </w:rPr>
        <w:t>основы безопасности труда и пожарной охраны в сельскохозяйственном производстве, зеленом хозяйстве и объектах озеленения;</w:t>
      </w:r>
    </w:p>
    <w:p w14:paraId="64343199" w14:textId="636B9118" w:rsidR="00367354" w:rsidRPr="00466D6F" w:rsidRDefault="00367354" w:rsidP="00B37A25">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основы электробезопасности; </w:t>
      </w:r>
    </w:p>
    <w:p w14:paraId="415FB564" w14:textId="77777777" w:rsidR="00367354" w:rsidRPr="00466D6F" w:rsidRDefault="00367354" w:rsidP="00B37A25">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основы гигиены труда. </w:t>
      </w:r>
    </w:p>
    <w:p w14:paraId="6082D2A6" w14:textId="77777777" w:rsidR="00444FB5" w:rsidRPr="00466D6F" w:rsidRDefault="00444FB5" w:rsidP="00B37A25">
      <w:pPr>
        <w:spacing w:line="276" w:lineRule="auto"/>
        <w:ind w:left="1080" w:right="156"/>
        <w:jc w:val="both"/>
        <w:rPr>
          <w:kern w:val="2"/>
          <w14:ligatures w14:val="standardContextual"/>
        </w:rPr>
      </w:pPr>
    </w:p>
    <w:p w14:paraId="0FBE8C02" w14:textId="50261866" w:rsidR="00367354" w:rsidRPr="00466D6F" w:rsidRDefault="00367354" w:rsidP="00B37A25">
      <w:pPr>
        <w:pStyle w:val="a5"/>
        <w:numPr>
          <w:ilvl w:val="0"/>
          <w:numId w:val="150"/>
        </w:numPr>
        <w:spacing w:line="276" w:lineRule="auto"/>
        <w:ind w:left="0" w:right="-1" w:firstLine="709"/>
        <w:jc w:val="both"/>
        <w:rPr>
          <w:b/>
          <w:kern w:val="2"/>
          <w14:ligatures w14:val="standardContextual"/>
        </w:rPr>
      </w:pPr>
      <w:r w:rsidRPr="00466D6F">
        <w:rPr>
          <w:b/>
          <w:kern w:val="2"/>
          <w14:ligatures w14:val="standardContextual"/>
        </w:rPr>
        <w:t xml:space="preserve">Содержание: </w:t>
      </w:r>
    </w:p>
    <w:p w14:paraId="1C0DD191" w14:textId="77777777" w:rsidR="00367354" w:rsidRPr="00466D6F" w:rsidRDefault="00367354" w:rsidP="00B37A25">
      <w:pPr>
        <w:spacing w:line="276" w:lineRule="auto"/>
        <w:ind w:left="667" w:right="13"/>
        <w:jc w:val="both"/>
        <w:rPr>
          <w:kern w:val="2"/>
          <w14:ligatures w14:val="standardContextual"/>
        </w:rPr>
      </w:pPr>
      <w:r w:rsidRPr="00466D6F">
        <w:rPr>
          <w:kern w:val="2"/>
          <w14:ligatures w14:val="standardContextual"/>
        </w:rPr>
        <w:t xml:space="preserve">Тема 1. Правовые и организационные основы охраны труда </w:t>
      </w:r>
    </w:p>
    <w:p w14:paraId="592D5AED" w14:textId="77777777" w:rsidR="00367354" w:rsidRPr="00466D6F" w:rsidRDefault="00367354" w:rsidP="00B37A25">
      <w:pPr>
        <w:spacing w:line="276" w:lineRule="auto"/>
        <w:ind w:left="667" w:right="13"/>
        <w:jc w:val="both"/>
        <w:rPr>
          <w:kern w:val="2"/>
          <w14:ligatures w14:val="standardContextual"/>
        </w:rPr>
      </w:pPr>
      <w:r w:rsidRPr="00466D6F">
        <w:rPr>
          <w:kern w:val="2"/>
          <w14:ligatures w14:val="standardContextual"/>
        </w:rPr>
        <w:t xml:space="preserve">Тема 2. Основы безопасности труда в зеленом хозяйстве  </w:t>
      </w:r>
    </w:p>
    <w:p w14:paraId="3C06193A" w14:textId="77777777" w:rsidR="00367354" w:rsidRPr="00466D6F" w:rsidRDefault="00367354" w:rsidP="00B37A25">
      <w:pPr>
        <w:spacing w:line="276" w:lineRule="auto"/>
        <w:ind w:left="667" w:right="13"/>
        <w:jc w:val="both"/>
        <w:rPr>
          <w:kern w:val="2"/>
          <w14:ligatures w14:val="standardContextual"/>
        </w:rPr>
      </w:pPr>
      <w:r w:rsidRPr="00466D6F">
        <w:rPr>
          <w:kern w:val="2"/>
          <w14:ligatures w14:val="standardContextual"/>
        </w:rPr>
        <w:t xml:space="preserve">Тема 3. Основы электробезопасности </w:t>
      </w:r>
    </w:p>
    <w:p w14:paraId="5102ABD2" w14:textId="77777777" w:rsidR="00367354" w:rsidRPr="00466D6F" w:rsidRDefault="00367354" w:rsidP="00B37A25">
      <w:pPr>
        <w:spacing w:line="276" w:lineRule="auto"/>
        <w:ind w:left="667" w:right="13"/>
        <w:jc w:val="both"/>
        <w:rPr>
          <w:kern w:val="2"/>
          <w14:ligatures w14:val="standardContextual"/>
        </w:rPr>
      </w:pPr>
      <w:r w:rsidRPr="00466D6F">
        <w:rPr>
          <w:kern w:val="2"/>
          <w14:ligatures w14:val="standardContextual"/>
        </w:rPr>
        <w:t xml:space="preserve">Тема 4. Основы гигиены труда, производственной санитарии. </w:t>
      </w:r>
    </w:p>
    <w:p w14:paraId="39A38F69" w14:textId="77777777" w:rsidR="00B37A25" w:rsidRPr="00466D6F" w:rsidRDefault="00B37A25" w:rsidP="00B37A25">
      <w:pPr>
        <w:spacing w:line="266" w:lineRule="auto"/>
        <w:ind w:left="1080" w:right="156"/>
        <w:jc w:val="both"/>
        <w:rPr>
          <w:b/>
          <w:kern w:val="2"/>
          <w14:ligatures w14:val="standardContextual"/>
        </w:rPr>
      </w:pPr>
    </w:p>
    <w:p w14:paraId="6E868AC0" w14:textId="5216395D" w:rsidR="00367354" w:rsidRPr="00466D6F" w:rsidRDefault="00367354" w:rsidP="00560D3D">
      <w:pPr>
        <w:pStyle w:val="a5"/>
        <w:numPr>
          <w:ilvl w:val="0"/>
          <w:numId w:val="150"/>
        </w:numPr>
        <w:spacing w:line="276" w:lineRule="auto"/>
        <w:ind w:left="0" w:right="-1" w:firstLine="709"/>
        <w:jc w:val="both"/>
        <w:rPr>
          <w:b/>
          <w:kern w:val="2"/>
          <w14:ligatures w14:val="standardContextual"/>
        </w:rPr>
      </w:pPr>
      <w:r w:rsidRPr="00466D6F">
        <w:rPr>
          <w:b/>
          <w:kern w:val="2"/>
          <w14:ligatures w14:val="standardContextual"/>
        </w:rPr>
        <w:t xml:space="preserve">Форма контроля: </w:t>
      </w:r>
    </w:p>
    <w:p w14:paraId="758AECE2" w14:textId="77777777" w:rsidR="00560D3D" w:rsidRPr="00466D6F" w:rsidRDefault="00367354" w:rsidP="00560D3D">
      <w:pPr>
        <w:spacing w:line="276" w:lineRule="auto"/>
        <w:ind w:left="667" w:right="13"/>
        <w:jc w:val="both"/>
        <w:rPr>
          <w:kern w:val="2"/>
          <w14:ligatures w14:val="standardContextual"/>
        </w:rPr>
      </w:pPr>
      <w:r w:rsidRPr="00466D6F">
        <w:rPr>
          <w:kern w:val="2"/>
          <w14:ligatures w14:val="standardContextual"/>
        </w:rPr>
        <w:t>Текущий и промежуточный контроль: практическая работа/наблюдение в процессе выполнение практической работы</w:t>
      </w:r>
    </w:p>
    <w:p w14:paraId="3A85E46E" w14:textId="6885F167" w:rsidR="00367354" w:rsidRPr="00466D6F" w:rsidRDefault="00367354" w:rsidP="00560D3D">
      <w:pPr>
        <w:spacing w:line="276" w:lineRule="auto"/>
        <w:ind w:left="667" w:right="13"/>
        <w:jc w:val="both"/>
        <w:rPr>
          <w:kern w:val="2"/>
          <w14:ligatures w14:val="standardContextual"/>
        </w:rPr>
      </w:pPr>
      <w:r w:rsidRPr="00466D6F">
        <w:rPr>
          <w:kern w:val="2"/>
          <w14:ligatures w14:val="standardContextual"/>
        </w:rPr>
        <w:lastRenderedPageBreak/>
        <w:t xml:space="preserve">Итоговый контроль: зачёт. </w:t>
      </w:r>
    </w:p>
    <w:p w14:paraId="3D993364" w14:textId="77777777" w:rsidR="00367354" w:rsidRPr="00466D6F" w:rsidRDefault="00367354" w:rsidP="00367354">
      <w:pPr>
        <w:spacing w:after="72" w:line="259" w:lineRule="auto"/>
        <w:rPr>
          <w:kern w:val="2"/>
          <w14:ligatures w14:val="standardContextual"/>
        </w:rPr>
      </w:pPr>
      <w:r w:rsidRPr="00466D6F">
        <w:rPr>
          <w:kern w:val="2"/>
          <w14:ligatures w14:val="standardContextual"/>
        </w:rPr>
        <w:t xml:space="preserve"> </w:t>
      </w:r>
    </w:p>
    <w:p w14:paraId="291C124D" w14:textId="7DBEB173" w:rsidR="00050523" w:rsidRPr="00466D6F" w:rsidRDefault="00367354" w:rsidP="0086740F">
      <w:pPr>
        <w:spacing w:line="276" w:lineRule="auto"/>
        <w:ind w:right="217" w:firstLine="709"/>
        <w:jc w:val="center"/>
        <w:rPr>
          <w:b/>
          <w:kern w:val="2"/>
          <w14:ligatures w14:val="standardContextual"/>
        </w:rPr>
      </w:pPr>
      <w:bookmarkStart w:id="13" w:name="_Hlk194046511"/>
      <w:r w:rsidRPr="00466D6F">
        <w:rPr>
          <w:b/>
          <w:kern w:val="2"/>
          <w14:ligatures w14:val="standardContextual"/>
        </w:rPr>
        <w:t>Дисциплина</w:t>
      </w:r>
      <w:bookmarkEnd w:id="13"/>
      <w:r w:rsidRPr="00466D6F">
        <w:rPr>
          <w:b/>
          <w:kern w:val="2"/>
          <w14:ligatures w14:val="standardContextual"/>
        </w:rPr>
        <w:t xml:space="preserve"> ПД</w:t>
      </w:r>
      <w:r w:rsidR="00942990" w:rsidRPr="00466D6F">
        <w:rPr>
          <w:b/>
          <w:kern w:val="2"/>
          <w14:ligatures w14:val="standardContextual"/>
        </w:rPr>
        <w:t>.</w:t>
      </w:r>
      <w:r w:rsidRPr="00466D6F">
        <w:rPr>
          <w:b/>
          <w:kern w:val="2"/>
          <w14:ligatures w14:val="standardContextual"/>
        </w:rPr>
        <w:t>03 «БЕЗОПАСНОСТЬ ЖИЗНЕДЕЯТЕЛЬНОСТИ»</w:t>
      </w:r>
    </w:p>
    <w:p w14:paraId="3E796E0A" w14:textId="77777777" w:rsidR="00050523" w:rsidRPr="00466D6F" w:rsidRDefault="00050523" w:rsidP="0086740F">
      <w:pPr>
        <w:spacing w:line="276" w:lineRule="auto"/>
        <w:ind w:right="-1"/>
        <w:jc w:val="both"/>
        <w:rPr>
          <w:b/>
          <w:kern w:val="2"/>
          <w14:ligatures w14:val="standardContextual"/>
        </w:rPr>
      </w:pPr>
    </w:p>
    <w:p w14:paraId="39555E97" w14:textId="659FCC9C" w:rsidR="00367354" w:rsidRPr="00466D6F" w:rsidRDefault="00367354" w:rsidP="0086740F">
      <w:pPr>
        <w:pStyle w:val="a5"/>
        <w:numPr>
          <w:ilvl w:val="0"/>
          <w:numId w:val="153"/>
        </w:numPr>
        <w:spacing w:line="276" w:lineRule="auto"/>
        <w:ind w:right="-1"/>
        <w:jc w:val="both"/>
        <w:rPr>
          <w:b/>
          <w:kern w:val="2"/>
          <w14:ligatures w14:val="standardContextual"/>
        </w:rPr>
      </w:pPr>
      <w:r w:rsidRPr="00466D6F">
        <w:rPr>
          <w:b/>
          <w:kern w:val="2"/>
          <w14:ligatures w14:val="standardContextual"/>
        </w:rPr>
        <w:t xml:space="preserve">Цели освоения дисциплины: </w:t>
      </w:r>
    </w:p>
    <w:p w14:paraId="1B1AA9D7" w14:textId="75417353" w:rsidR="00367354" w:rsidRPr="00466D6F" w:rsidRDefault="00367354" w:rsidP="0086740F">
      <w:pPr>
        <w:spacing w:line="276" w:lineRule="auto"/>
        <w:ind w:right="13" w:firstLine="709"/>
        <w:jc w:val="both"/>
        <w:rPr>
          <w:kern w:val="2"/>
          <w14:ligatures w14:val="standardContextual"/>
        </w:rPr>
      </w:pPr>
      <w:r w:rsidRPr="00466D6F">
        <w:rPr>
          <w:kern w:val="2"/>
          <w14:ligatures w14:val="standardContextual"/>
        </w:rPr>
        <w:t>Формирование у обучающихся знаний по защите человека и окружающей его среды от воздействия вредных факторов и достижение в обеспечении комфортных условий деятельности людей, их жизни.</w:t>
      </w:r>
    </w:p>
    <w:p w14:paraId="65ECB64A" w14:textId="77777777" w:rsidR="00140E0E" w:rsidRPr="00466D6F" w:rsidRDefault="00140E0E" w:rsidP="0086740F">
      <w:pPr>
        <w:spacing w:line="276" w:lineRule="auto"/>
        <w:ind w:right="13" w:firstLine="709"/>
        <w:jc w:val="both"/>
        <w:rPr>
          <w:kern w:val="2"/>
          <w14:ligatures w14:val="standardContextual"/>
        </w:rPr>
      </w:pPr>
    </w:p>
    <w:p w14:paraId="68F24E8E" w14:textId="0B8AC091" w:rsidR="00367354" w:rsidRPr="00466D6F" w:rsidRDefault="00367354" w:rsidP="0086740F">
      <w:pPr>
        <w:pStyle w:val="a5"/>
        <w:numPr>
          <w:ilvl w:val="0"/>
          <w:numId w:val="153"/>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026BBF8C" w14:textId="17431EC7" w:rsidR="00140E0E" w:rsidRPr="00466D6F" w:rsidRDefault="00367354" w:rsidP="0086740F">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профильным дисциплинам</w:t>
      </w:r>
      <w:r w:rsidR="00D467C6" w:rsidRPr="00466D6F">
        <w:rPr>
          <w:kern w:val="2"/>
          <w14:ligatures w14:val="standardContextual"/>
        </w:rPr>
        <w:t>.</w:t>
      </w:r>
    </w:p>
    <w:p w14:paraId="698C6480" w14:textId="77777777" w:rsidR="00140E0E" w:rsidRPr="00466D6F" w:rsidRDefault="00140E0E" w:rsidP="0086740F">
      <w:pPr>
        <w:spacing w:line="276" w:lineRule="auto"/>
        <w:ind w:right="2175"/>
        <w:jc w:val="both"/>
        <w:rPr>
          <w:kern w:val="2"/>
          <w14:ligatures w14:val="standardContextual"/>
        </w:rPr>
      </w:pPr>
    </w:p>
    <w:p w14:paraId="32BC994B" w14:textId="6C0B3F0B" w:rsidR="00367354" w:rsidRPr="00466D6F" w:rsidRDefault="00367354" w:rsidP="0086740F">
      <w:pPr>
        <w:pStyle w:val="a5"/>
        <w:numPr>
          <w:ilvl w:val="0"/>
          <w:numId w:val="153"/>
        </w:numPr>
        <w:spacing w:line="276" w:lineRule="auto"/>
        <w:ind w:right="-1"/>
        <w:jc w:val="both"/>
        <w:rPr>
          <w:b/>
          <w:kern w:val="2"/>
          <w14:ligatures w14:val="standardContextual"/>
        </w:rPr>
      </w:pPr>
      <w:r w:rsidRPr="00466D6F">
        <w:rPr>
          <w:b/>
          <w:kern w:val="2"/>
          <w14:ligatures w14:val="standardContextual"/>
        </w:rPr>
        <w:t xml:space="preserve">Требования к результатам освоения дисциплины: </w:t>
      </w:r>
    </w:p>
    <w:p w14:paraId="0851A7D1" w14:textId="77777777" w:rsidR="00367354" w:rsidRPr="00466D6F" w:rsidRDefault="00367354" w:rsidP="0086740F">
      <w:pPr>
        <w:spacing w:line="276" w:lineRule="auto"/>
        <w:ind w:right="13" w:firstLine="709"/>
        <w:jc w:val="both"/>
        <w:rPr>
          <w:kern w:val="2"/>
          <w14:ligatures w14:val="standardContextual"/>
        </w:rPr>
      </w:pPr>
      <w:r w:rsidRPr="00466D6F">
        <w:rPr>
          <w:kern w:val="2"/>
          <w14:ligatures w14:val="standardContextual"/>
        </w:rPr>
        <w:t xml:space="preserve">В результате изучения дисциплины обучающийся должен  </w:t>
      </w:r>
    </w:p>
    <w:p w14:paraId="3F9FC109" w14:textId="77777777" w:rsidR="00367354" w:rsidRPr="00466D6F" w:rsidRDefault="00367354" w:rsidP="0086740F">
      <w:pPr>
        <w:spacing w:line="276" w:lineRule="auto"/>
        <w:ind w:right="13" w:firstLine="709"/>
        <w:jc w:val="both"/>
        <w:rPr>
          <w:i/>
          <w:iCs/>
          <w:kern w:val="2"/>
          <w14:ligatures w14:val="standardContextual"/>
        </w:rPr>
      </w:pPr>
      <w:r w:rsidRPr="00466D6F">
        <w:rPr>
          <w:i/>
          <w:iCs/>
          <w:kern w:val="2"/>
          <w14:ligatures w14:val="standardContextual"/>
        </w:rPr>
        <w:t xml:space="preserve">Уметь:  </w:t>
      </w:r>
    </w:p>
    <w:p w14:paraId="6EBD5460"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владеть способами защиты населения от чрезвычайных ситуаций природного и техногенного характера;  </w:t>
      </w:r>
    </w:p>
    <w:p w14:paraId="705AEC78"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владеть навыками в области гражданской обороны;  </w:t>
      </w:r>
    </w:p>
    <w:p w14:paraId="7E9920D2" w14:textId="77777777" w:rsidR="0086740F"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пользоваться средствами индивидуальной и коллективной защиты.  </w:t>
      </w:r>
    </w:p>
    <w:p w14:paraId="27099925" w14:textId="3D14A197" w:rsidR="0086740F"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использовать приобретенные знания и умения в практической и повседневной жизни для</w:t>
      </w:r>
      <w:r w:rsidR="0086740F" w:rsidRPr="00466D6F">
        <w:rPr>
          <w:kern w:val="2"/>
          <w14:ligatures w14:val="standardContextual"/>
        </w:rPr>
        <w:t xml:space="preserve"> </w:t>
      </w:r>
      <w:r w:rsidRPr="00466D6F">
        <w:rPr>
          <w:kern w:val="2"/>
          <w14:ligatures w14:val="standardContextual"/>
        </w:rPr>
        <w:t>ведения здорового образа жизни:</w:t>
      </w:r>
      <w:r w:rsidR="0086740F" w:rsidRPr="00466D6F">
        <w:rPr>
          <w:kern w:val="2"/>
          <w14:ligatures w14:val="standardContextual"/>
        </w:rPr>
        <w:t xml:space="preserve"> </w:t>
      </w:r>
      <w:r w:rsidRPr="00466D6F">
        <w:rPr>
          <w:kern w:val="2"/>
          <w14:ligatures w14:val="standardContextual"/>
        </w:rPr>
        <w:t>оказания первой медицинской помощи, вызова (обращения за помощью) в случае необходимости соответствующих служб экстренной помощи.</w:t>
      </w:r>
    </w:p>
    <w:p w14:paraId="798A67A6" w14:textId="0172AAA8" w:rsidR="00367354" w:rsidRPr="00466D6F" w:rsidRDefault="00367354" w:rsidP="0086740F">
      <w:pPr>
        <w:spacing w:line="276" w:lineRule="auto"/>
        <w:ind w:left="696" w:right="13"/>
        <w:jc w:val="both"/>
        <w:rPr>
          <w:kern w:val="2"/>
          <w14:ligatures w14:val="standardContextual"/>
        </w:rPr>
      </w:pPr>
      <w:r w:rsidRPr="00466D6F">
        <w:rPr>
          <w:i/>
          <w:kern w:val="2"/>
          <w14:ligatures w14:val="standardContextual"/>
        </w:rPr>
        <w:t xml:space="preserve">Знать:  </w:t>
      </w:r>
    </w:p>
    <w:p w14:paraId="4DB7376D"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основные составляющие здорового образа жизни и их влияние на </w:t>
      </w:r>
    </w:p>
    <w:p w14:paraId="08D62EA3"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безопасность жизнедеятельности личности;  </w:t>
      </w:r>
    </w:p>
    <w:p w14:paraId="1BC7D51F"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потенциальные опасности природного, техногенного и социального происхождения, характерные для региона проживания;  </w:t>
      </w:r>
    </w:p>
    <w:p w14:paraId="5C47B8B0"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14:paraId="46851B24"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репродуктивное здоровье и факторы, влияющие на него;  </w:t>
      </w:r>
    </w:p>
    <w:p w14:paraId="7B6F20CC"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основы российского законодательства об обороне государства и воинской обязанности граждан;  </w:t>
      </w:r>
    </w:p>
    <w:p w14:paraId="714A2173"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состав и назначение Вооруженных сил Российской Федерации;  </w:t>
      </w:r>
    </w:p>
    <w:p w14:paraId="43F235FC"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требования, предъявляемые военной службой к уровню подготовки призывника;  </w:t>
      </w:r>
    </w:p>
    <w:p w14:paraId="3E0DCC1B" w14:textId="77777777" w:rsidR="00367354"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 xml:space="preserve">предназначение, структуру и задачи РСЧС;  </w:t>
      </w:r>
    </w:p>
    <w:p w14:paraId="288A17E1" w14:textId="77777777" w:rsidR="0086740F" w:rsidRPr="00466D6F" w:rsidRDefault="00367354" w:rsidP="0086740F">
      <w:pPr>
        <w:numPr>
          <w:ilvl w:val="0"/>
          <w:numId w:val="152"/>
        </w:numPr>
        <w:spacing w:line="276" w:lineRule="auto"/>
        <w:ind w:left="0" w:right="13" w:firstLine="667"/>
        <w:jc w:val="both"/>
        <w:rPr>
          <w:kern w:val="2"/>
          <w14:ligatures w14:val="standardContextual"/>
        </w:rPr>
      </w:pPr>
      <w:r w:rsidRPr="00466D6F">
        <w:rPr>
          <w:kern w:val="2"/>
          <w14:ligatures w14:val="standardContextual"/>
        </w:rPr>
        <w:t>предназначение, структуру и задачи гражданской обороны.</w:t>
      </w:r>
    </w:p>
    <w:p w14:paraId="325BED31" w14:textId="60188A9A" w:rsidR="00367354" w:rsidRPr="00466D6F" w:rsidRDefault="00367354" w:rsidP="0086740F">
      <w:pPr>
        <w:spacing w:line="276" w:lineRule="auto"/>
        <w:ind w:left="667" w:right="13"/>
        <w:jc w:val="both"/>
        <w:rPr>
          <w:kern w:val="2"/>
          <w14:ligatures w14:val="standardContextual"/>
        </w:rPr>
      </w:pPr>
      <w:r w:rsidRPr="00466D6F">
        <w:rPr>
          <w:kern w:val="2"/>
          <w14:ligatures w14:val="standardContextual"/>
        </w:rPr>
        <w:t xml:space="preserve"> </w:t>
      </w:r>
    </w:p>
    <w:p w14:paraId="0BA75249" w14:textId="59DD1B1C" w:rsidR="00367354" w:rsidRPr="00466D6F" w:rsidRDefault="00367354" w:rsidP="0086740F">
      <w:pPr>
        <w:pStyle w:val="a5"/>
        <w:numPr>
          <w:ilvl w:val="0"/>
          <w:numId w:val="153"/>
        </w:numPr>
        <w:spacing w:line="276" w:lineRule="auto"/>
        <w:ind w:right="-1"/>
        <w:jc w:val="both"/>
        <w:rPr>
          <w:b/>
          <w:kern w:val="2"/>
          <w14:ligatures w14:val="standardContextual"/>
        </w:rPr>
      </w:pPr>
      <w:r w:rsidRPr="00466D6F">
        <w:rPr>
          <w:b/>
          <w:kern w:val="2"/>
          <w14:ligatures w14:val="standardContextual"/>
        </w:rPr>
        <w:t xml:space="preserve">Содержание: </w:t>
      </w:r>
    </w:p>
    <w:p w14:paraId="2D0C7A0F" w14:textId="77777777" w:rsidR="00367354" w:rsidRPr="00466D6F" w:rsidRDefault="00367354" w:rsidP="0086740F">
      <w:pPr>
        <w:spacing w:line="276" w:lineRule="auto"/>
        <w:ind w:left="667" w:right="13"/>
        <w:jc w:val="both"/>
        <w:rPr>
          <w:kern w:val="2"/>
          <w14:ligatures w14:val="standardContextual"/>
        </w:rPr>
      </w:pPr>
      <w:r w:rsidRPr="00466D6F">
        <w:rPr>
          <w:kern w:val="2"/>
          <w14:ligatures w14:val="standardContextual"/>
        </w:rPr>
        <w:t xml:space="preserve">Раздел 1. Сохранение здоровья и обеспечение личной безопасности.  </w:t>
      </w:r>
    </w:p>
    <w:p w14:paraId="52B36C7C" w14:textId="77777777" w:rsidR="00367354" w:rsidRPr="00466D6F" w:rsidRDefault="00367354" w:rsidP="0086740F">
      <w:pPr>
        <w:pStyle w:val="a5"/>
        <w:numPr>
          <w:ilvl w:val="0"/>
          <w:numId w:val="155"/>
        </w:numPr>
        <w:spacing w:line="276" w:lineRule="auto"/>
        <w:ind w:right="13"/>
        <w:jc w:val="both"/>
        <w:rPr>
          <w:kern w:val="2"/>
          <w14:ligatures w14:val="standardContextual"/>
        </w:rPr>
      </w:pPr>
      <w:r w:rsidRPr="00466D6F">
        <w:rPr>
          <w:kern w:val="2"/>
          <w14:ligatures w14:val="standardContextual"/>
        </w:rPr>
        <w:t xml:space="preserve">Тема 1.1 Основы здорового образа жизни и медицинских знаний  </w:t>
      </w:r>
    </w:p>
    <w:p w14:paraId="4855C57C" w14:textId="77777777" w:rsidR="00367354" w:rsidRPr="00466D6F" w:rsidRDefault="00367354" w:rsidP="0086740F">
      <w:pPr>
        <w:spacing w:line="276" w:lineRule="auto"/>
        <w:ind w:left="667" w:right="13"/>
        <w:jc w:val="both"/>
        <w:rPr>
          <w:kern w:val="2"/>
          <w14:ligatures w14:val="standardContextual"/>
        </w:rPr>
      </w:pPr>
      <w:r w:rsidRPr="00466D6F">
        <w:rPr>
          <w:kern w:val="2"/>
          <w14:ligatures w14:val="standardContextual"/>
        </w:rPr>
        <w:t xml:space="preserve">Раздел 2. Государственная система безопасности обеспечения населения </w:t>
      </w:r>
    </w:p>
    <w:p w14:paraId="1D860A3A" w14:textId="77777777" w:rsidR="00367354" w:rsidRPr="00466D6F" w:rsidRDefault="00367354" w:rsidP="0086740F">
      <w:pPr>
        <w:pStyle w:val="a5"/>
        <w:numPr>
          <w:ilvl w:val="0"/>
          <w:numId w:val="156"/>
        </w:numPr>
        <w:spacing w:line="276" w:lineRule="auto"/>
        <w:ind w:right="13"/>
        <w:jc w:val="both"/>
        <w:rPr>
          <w:kern w:val="2"/>
          <w14:ligatures w14:val="standardContextual"/>
        </w:rPr>
      </w:pPr>
      <w:r w:rsidRPr="00466D6F">
        <w:rPr>
          <w:kern w:val="2"/>
          <w14:ligatures w14:val="standardContextual"/>
        </w:rPr>
        <w:lastRenderedPageBreak/>
        <w:t xml:space="preserve">Тема 2.1. Правила поведения в условиях ЧС природного и техногенного, социального характера  </w:t>
      </w:r>
    </w:p>
    <w:p w14:paraId="6E9DA35C" w14:textId="77777777" w:rsidR="0086740F" w:rsidRPr="00466D6F" w:rsidRDefault="00367354" w:rsidP="0086740F">
      <w:pPr>
        <w:spacing w:line="276" w:lineRule="auto"/>
        <w:ind w:left="667" w:right="13"/>
        <w:jc w:val="both"/>
        <w:rPr>
          <w:kern w:val="2"/>
          <w14:ligatures w14:val="standardContextual"/>
        </w:rPr>
      </w:pPr>
      <w:r w:rsidRPr="00466D6F">
        <w:rPr>
          <w:kern w:val="2"/>
          <w14:ligatures w14:val="standardContextual"/>
        </w:rPr>
        <w:t>Раздел 3. Основы обороны государства и воинская обязанность</w:t>
      </w:r>
    </w:p>
    <w:p w14:paraId="6DC8F843" w14:textId="543E21A5" w:rsidR="0086740F" w:rsidRPr="00466D6F" w:rsidRDefault="00367354" w:rsidP="0086740F">
      <w:pPr>
        <w:pStyle w:val="a5"/>
        <w:numPr>
          <w:ilvl w:val="0"/>
          <w:numId w:val="157"/>
        </w:numPr>
        <w:spacing w:line="276" w:lineRule="auto"/>
        <w:ind w:right="13"/>
        <w:jc w:val="both"/>
        <w:rPr>
          <w:kern w:val="2"/>
          <w14:ligatures w14:val="standardContextual"/>
        </w:rPr>
      </w:pPr>
      <w:r w:rsidRPr="00466D6F">
        <w:rPr>
          <w:kern w:val="2"/>
          <w14:ligatures w14:val="standardContextual"/>
        </w:rPr>
        <w:t xml:space="preserve">Тема 3.1. Организационная структура Вооруженных Сил </w:t>
      </w:r>
    </w:p>
    <w:p w14:paraId="77D380C2" w14:textId="77777777" w:rsidR="0086740F" w:rsidRPr="00466D6F" w:rsidRDefault="0086740F" w:rsidP="0086740F">
      <w:pPr>
        <w:spacing w:line="276" w:lineRule="auto"/>
        <w:ind w:right="2142"/>
        <w:jc w:val="both"/>
        <w:rPr>
          <w:kern w:val="2"/>
          <w14:ligatures w14:val="standardContextual"/>
        </w:rPr>
      </w:pPr>
    </w:p>
    <w:p w14:paraId="43C361BA" w14:textId="77777777" w:rsidR="0086740F" w:rsidRPr="00466D6F" w:rsidRDefault="00367354" w:rsidP="0086740F">
      <w:pPr>
        <w:pStyle w:val="a5"/>
        <w:numPr>
          <w:ilvl w:val="0"/>
          <w:numId w:val="153"/>
        </w:numPr>
        <w:spacing w:line="276" w:lineRule="auto"/>
        <w:ind w:right="-1"/>
        <w:jc w:val="both"/>
        <w:rPr>
          <w:b/>
          <w:kern w:val="2"/>
          <w14:ligatures w14:val="standardContextual"/>
        </w:rPr>
      </w:pPr>
      <w:r w:rsidRPr="00466D6F">
        <w:rPr>
          <w:b/>
          <w:kern w:val="2"/>
          <w14:ligatures w14:val="standardContextual"/>
        </w:rPr>
        <w:t>Форма контроля:</w:t>
      </w:r>
    </w:p>
    <w:p w14:paraId="6D8290A6" w14:textId="77777777" w:rsidR="0086740F" w:rsidRPr="00466D6F" w:rsidRDefault="00367354" w:rsidP="0086740F">
      <w:pPr>
        <w:pStyle w:val="a5"/>
        <w:spacing w:line="276" w:lineRule="auto"/>
        <w:ind w:left="0" w:right="-1" w:firstLine="709"/>
        <w:jc w:val="both"/>
        <w:rPr>
          <w:kern w:val="2"/>
          <w14:ligatures w14:val="standardContextual"/>
        </w:rPr>
      </w:pPr>
      <w:r w:rsidRPr="00466D6F">
        <w:rPr>
          <w:kern w:val="2"/>
          <w14:ligatures w14:val="standardContextual"/>
        </w:rPr>
        <w:t>Текущий и промежуточный контроль: устный или письменный опрос на занятиях, наблюдение и оценка выполнения работ на практических занятиях</w:t>
      </w:r>
      <w:r w:rsidR="0086740F" w:rsidRPr="00466D6F">
        <w:rPr>
          <w:kern w:val="2"/>
          <w14:ligatures w14:val="standardContextual"/>
        </w:rPr>
        <w:t>.</w:t>
      </w:r>
    </w:p>
    <w:p w14:paraId="3D472204" w14:textId="7C589615" w:rsidR="00367354" w:rsidRPr="00466D6F" w:rsidRDefault="00367354" w:rsidP="0086740F">
      <w:pPr>
        <w:pStyle w:val="a5"/>
        <w:spacing w:line="276" w:lineRule="auto"/>
        <w:ind w:left="0" w:right="-1" w:firstLine="709"/>
        <w:jc w:val="both"/>
        <w:rPr>
          <w:b/>
          <w:kern w:val="2"/>
          <w14:ligatures w14:val="standardContextual"/>
        </w:rPr>
      </w:pPr>
      <w:r w:rsidRPr="00466D6F">
        <w:rPr>
          <w:kern w:val="2"/>
          <w14:ligatures w14:val="standardContextual"/>
        </w:rPr>
        <w:t xml:space="preserve">Итоговый контроль: зачет. </w:t>
      </w:r>
    </w:p>
    <w:p w14:paraId="39170D04" w14:textId="77777777" w:rsidR="00367354" w:rsidRPr="00466D6F" w:rsidRDefault="00367354"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p>
    <w:p w14:paraId="43FA603D" w14:textId="77777777" w:rsidR="006666DA" w:rsidRPr="00466D6F" w:rsidRDefault="006666DA" w:rsidP="00996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9"/>
        <w:contextualSpacing/>
        <w:jc w:val="both"/>
        <w:rPr>
          <w:bCs/>
        </w:rPr>
      </w:pPr>
    </w:p>
    <w:p w14:paraId="0DE2FB4C" w14:textId="222FB989" w:rsidR="006666DA" w:rsidRPr="00466D6F" w:rsidRDefault="00127403" w:rsidP="00127403">
      <w:pPr>
        <w:spacing w:line="276" w:lineRule="auto"/>
        <w:ind w:right="217" w:firstLine="709"/>
        <w:jc w:val="center"/>
        <w:rPr>
          <w:b/>
          <w:kern w:val="2"/>
          <w14:ligatures w14:val="standardContextual"/>
        </w:rPr>
      </w:pPr>
      <w:bookmarkStart w:id="14" w:name="_Hlk194048414"/>
      <w:r w:rsidRPr="00466D6F">
        <w:rPr>
          <w:b/>
          <w:kern w:val="2"/>
          <w14:ligatures w14:val="standardContextual"/>
        </w:rPr>
        <w:t>Дисциплина</w:t>
      </w:r>
      <w:bookmarkEnd w:id="14"/>
      <w:r w:rsidRPr="00466D6F">
        <w:rPr>
          <w:b/>
          <w:kern w:val="2"/>
          <w14:ligatures w14:val="standardContextual"/>
        </w:rPr>
        <w:t xml:space="preserve"> ОП 04. «</w:t>
      </w:r>
      <w:r w:rsidR="000A2F6B" w:rsidRPr="000A2F6B">
        <w:rPr>
          <w:b/>
          <w:kern w:val="2"/>
          <w14:ligatures w14:val="standardContextual"/>
        </w:rPr>
        <w:t>МАТЕРИАЛОВЕДЕНИЕ</w:t>
      </w:r>
      <w:r w:rsidRPr="00466D6F">
        <w:rPr>
          <w:b/>
          <w:kern w:val="2"/>
          <w14:ligatures w14:val="standardContextual"/>
        </w:rPr>
        <w:t>»</w:t>
      </w:r>
    </w:p>
    <w:p w14:paraId="75FE898F" w14:textId="77777777" w:rsidR="00127403" w:rsidRPr="00466D6F" w:rsidRDefault="00127403" w:rsidP="00127403">
      <w:pPr>
        <w:spacing w:line="276" w:lineRule="auto"/>
        <w:ind w:right="217" w:firstLine="709"/>
        <w:jc w:val="center"/>
        <w:rPr>
          <w:b/>
          <w:kern w:val="2"/>
          <w14:ligatures w14:val="standardContextual"/>
        </w:rPr>
      </w:pPr>
    </w:p>
    <w:p w14:paraId="3854521E" w14:textId="77777777" w:rsidR="007A0502" w:rsidRPr="00466D6F" w:rsidRDefault="007A0502" w:rsidP="007A0502">
      <w:pPr>
        <w:pStyle w:val="a5"/>
        <w:numPr>
          <w:ilvl w:val="0"/>
          <w:numId w:val="158"/>
        </w:numPr>
        <w:spacing w:line="276" w:lineRule="auto"/>
        <w:ind w:right="-1"/>
        <w:jc w:val="both"/>
        <w:rPr>
          <w:b/>
          <w:kern w:val="2"/>
          <w14:ligatures w14:val="standardContextual"/>
        </w:rPr>
      </w:pPr>
      <w:r w:rsidRPr="00466D6F">
        <w:rPr>
          <w:b/>
          <w:kern w:val="2"/>
          <w14:ligatures w14:val="standardContextual"/>
        </w:rPr>
        <w:t xml:space="preserve">Цели освоения дисциплины: </w:t>
      </w:r>
    </w:p>
    <w:p w14:paraId="2C4FFDD1" w14:textId="2D6EB926" w:rsidR="007A0502" w:rsidRPr="00466D6F" w:rsidRDefault="004F1364" w:rsidP="007A0502">
      <w:pPr>
        <w:spacing w:line="276" w:lineRule="auto"/>
        <w:ind w:right="13" w:firstLine="709"/>
        <w:jc w:val="both"/>
        <w:rPr>
          <w:kern w:val="2"/>
          <w14:ligatures w14:val="standardContextual"/>
        </w:rPr>
      </w:pPr>
      <w:r w:rsidRPr="00466D6F">
        <w:rPr>
          <w:kern w:val="2"/>
          <w14:ligatures w14:val="standardContextual"/>
        </w:rPr>
        <w:t xml:space="preserve">Формирование у обучающихся </w:t>
      </w:r>
      <w:r w:rsidR="006F3DC7" w:rsidRPr="006F3DC7">
        <w:rPr>
          <w:kern w:val="2"/>
          <w14:ligatures w14:val="standardContextual"/>
        </w:rPr>
        <w:t>систематических знаний</w:t>
      </w:r>
      <w:r w:rsidR="006F3DC7">
        <w:rPr>
          <w:kern w:val="2"/>
          <w14:ligatures w14:val="standardContextual"/>
        </w:rPr>
        <w:t xml:space="preserve"> и</w:t>
      </w:r>
      <w:r w:rsidR="006F3DC7" w:rsidRPr="006F3DC7">
        <w:rPr>
          <w:kern w:val="2"/>
          <w14:ligatures w14:val="standardContextual"/>
        </w:rPr>
        <w:t xml:space="preserve"> </w:t>
      </w:r>
      <w:r w:rsidRPr="00466D6F">
        <w:rPr>
          <w:kern w:val="2"/>
          <w14:ligatures w14:val="standardContextual"/>
        </w:rPr>
        <w:t xml:space="preserve">навыков </w:t>
      </w:r>
      <w:r w:rsidR="006F3DC7" w:rsidRPr="006F3DC7">
        <w:rPr>
          <w:kern w:val="2"/>
          <w14:ligatures w14:val="standardContextual"/>
        </w:rPr>
        <w:t>грамотно</w:t>
      </w:r>
      <w:r w:rsidR="006F3DC7">
        <w:rPr>
          <w:kern w:val="2"/>
          <w14:ligatures w14:val="standardContextual"/>
        </w:rPr>
        <w:t>го</w:t>
      </w:r>
      <w:r w:rsidR="006F3DC7" w:rsidRPr="006F3DC7">
        <w:rPr>
          <w:kern w:val="2"/>
          <w14:ligatures w14:val="standardContextual"/>
        </w:rPr>
        <w:t xml:space="preserve"> использовани</w:t>
      </w:r>
      <w:r w:rsidR="006F3DC7">
        <w:rPr>
          <w:kern w:val="2"/>
          <w14:ligatures w14:val="standardContextual"/>
        </w:rPr>
        <w:t>я</w:t>
      </w:r>
      <w:r w:rsidR="006F3DC7" w:rsidRPr="006F3DC7">
        <w:rPr>
          <w:kern w:val="2"/>
          <w14:ligatures w14:val="standardContextual"/>
        </w:rPr>
        <w:t xml:space="preserve"> свойств отделочны</w:t>
      </w:r>
      <w:r w:rsidR="006F3DC7">
        <w:rPr>
          <w:kern w:val="2"/>
          <w14:ligatures w14:val="standardContextual"/>
        </w:rPr>
        <w:t>х</w:t>
      </w:r>
      <w:r w:rsidR="006F3DC7" w:rsidRPr="006F3DC7">
        <w:rPr>
          <w:kern w:val="2"/>
          <w14:ligatures w14:val="standardContextual"/>
        </w:rPr>
        <w:t xml:space="preserve"> </w:t>
      </w:r>
      <w:r w:rsidR="006F3DC7" w:rsidRPr="006F3DC7">
        <w:rPr>
          <w:kern w:val="2"/>
          <w14:ligatures w14:val="standardContextual"/>
        </w:rPr>
        <w:t>материалов в профессиональной деятельности</w:t>
      </w:r>
      <w:r w:rsidRPr="00466D6F">
        <w:rPr>
          <w:kern w:val="2"/>
          <w14:ligatures w14:val="standardContextual"/>
        </w:rPr>
        <w:t>.</w:t>
      </w:r>
    </w:p>
    <w:p w14:paraId="1E38E79B" w14:textId="77777777" w:rsidR="004F1364" w:rsidRPr="00466D6F" w:rsidRDefault="004F1364" w:rsidP="007A0502">
      <w:pPr>
        <w:spacing w:line="276" w:lineRule="auto"/>
        <w:ind w:right="13" w:firstLine="709"/>
        <w:jc w:val="both"/>
        <w:rPr>
          <w:kern w:val="2"/>
          <w14:ligatures w14:val="standardContextual"/>
        </w:rPr>
      </w:pPr>
    </w:p>
    <w:p w14:paraId="13C903D6" w14:textId="77777777" w:rsidR="007A0502" w:rsidRPr="00466D6F" w:rsidRDefault="007A0502" w:rsidP="007A0502">
      <w:pPr>
        <w:pStyle w:val="a5"/>
        <w:numPr>
          <w:ilvl w:val="0"/>
          <w:numId w:val="158"/>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0F930C14" w14:textId="2B0D3B72" w:rsidR="00D467C6" w:rsidRPr="00466D6F" w:rsidRDefault="00D467C6" w:rsidP="007045F2">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79A2A07A" w14:textId="77777777" w:rsidR="00D467C6" w:rsidRPr="00466D6F" w:rsidRDefault="00D467C6" w:rsidP="007045F2">
      <w:pPr>
        <w:spacing w:line="276" w:lineRule="auto"/>
        <w:ind w:right="13" w:firstLine="709"/>
        <w:jc w:val="both"/>
        <w:rPr>
          <w:kern w:val="2"/>
          <w14:ligatures w14:val="standardContextual"/>
        </w:rPr>
      </w:pPr>
    </w:p>
    <w:p w14:paraId="3580F59B" w14:textId="77777777" w:rsidR="007A0502" w:rsidRPr="00466D6F" w:rsidRDefault="007A0502" w:rsidP="007A0502">
      <w:pPr>
        <w:pStyle w:val="a5"/>
        <w:numPr>
          <w:ilvl w:val="0"/>
          <w:numId w:val="158"/>
        </w:numPr>
        <w:spacing w:line="276" w:lineRule="auto"/>
        <w:ind w:right="-1"/>
        <w:jc w:val="both"/>
        <w:rPr>
          <w:b/>
          <w:kern w:val="2"/>
          <w14:ligatures w14:val="standardContextual"/>
        </w:rPr>
      </w:pPr>
      <w:r w:rsidRPr="00466D6F">
        <w:rPr>
          <w:b/>
          <w:kern w:val="2"/>
          <w14:ligatures w14:val="standardContextual"/>
        </w:rPr>
        <w:t xml:space="preserve">Требования к результатам освоения дисциплины: </w:t>
      </w:r>
    </w:p>
    <w:p w14:paraId="2F5AFD52" w14:textId="77777777" w:rsidR="007A0502" w:rsidRPr="00466D6F" w:rsidRDefault="007A0502" w:rsidP="007A0502">
      <w:pPr>
        <w:spacing w:line="276" w:lineRule="auto"/>
        <w:ind w:right="13" w:firstLine="709"/>
        <w:jc w:val="both"/>
        <w:rPr>
          <w:kern w:val="2"/>
          <w14:ligatures w14:val="standardContextual"/>
        </w:rPr>
      </w:pPr>
      <w:r w:rsidRPr="00466D6F">
        <w:rPr>
          <w:kern w:val="2"/>
          <w14:ligatures w14:val="standardContextual"/>
        </w:rPr>
        <w:t xml:space="preserve">В результате изучения дисциплины обучающийся должен  </w:t>
      </w:r>
    </w:p>
    <w:p w14:paraId="50B50D9A" w14:textId="77777777" w:rsidR="007A0502" w:rsidRPr="00466D6F" w:rsidRDefault="007A0502" w:rsidP="007A0502">
      <w:pPr>
        <w:spacing w:line="276" w:lineRule="auto"/>
        <w:ind w:right="13" w:firstLine="709"/>
        <w:jc w:val="both"/>
        <w:rPr>
          <w:i/>
          <w:iCs/>
          <w:kern w:val="2"/>
          <w14:ligatures w14:val="standardContextual"/>
        </w:rPr>
      </w:pPr>
      <w:r w:rsidRPr="00466D6F">
        <w:rPr>
          <w:i/>
          <w:iCs/>
          <w:kern w:val="2"/>
          <w14:ligatures w14:val="standardContextual"/>
        </w:rPr>
        <w:t xml:space="preserve">Уметь:  </w:t>
      </w:r>
    </w:p>
    <w:p w14:paraId="76AACCD3" w14:textId="5E7E536F" w:rsidR="0027425B" w:rsidRPr="0027425B" w:rsidRDefault="0027425B" w:rsidP="0027425B">
      <w:pPr>
        <w:numPr>
          <w:ilvl w:val="0"/>
          <w:numId w:val="152"/>
        </w:numPr>
        <w:spacing w:line="276" w:lineRule="auto"/>
        <w:ind w:left="0" w:right="13" w:firstLine="667"/>
        <w:jc w:val="both"/>
        <w:rPr>
          <w:kern w:val="2"/>
          <w14:ligatures w14:val="standardContextual"/>
        </w:rPr>
      </w:pPr>
      <w:r w:rsidRPr="0027425B">
        <w:rPr>
          <w:kern w:val="2"/>
          <w14:ligatures w14:val="standardContextual"/>
        </w:rPr>
        <w:t xml:space="preserve">распознавать по внешнему виду различные </w:t>
      </w:r>
      <w:bookmarkStart w:id="15" w:name="_Hlk194568125"/>
      <w:r w:rsidRPr="0027425B">
        <w:rPr>
          <w:kern w:val="2"/>
          <w14:ligatures w14:val="standardContextual"/>
        </w:rPr>
        <w:t>отделочные</w:t>
      </w:r>
      <w:bookmarkEnd w:id="15"/>
      <w:r w:rsidRPr="0027425B">
        <w:rPr>
          <w:kern w:val="2"/>
          <w14:ligatures w14:val="standardContextual"/>
        </w:rPr>
        <w:t xml:space="preserve"> материалы;</w:t>
      </w:r>
    </w:p>
    <w:p w14:paraId="1180A7D3" w14:textId="1A3BBBFB" w:rsidR="0027425B" w:rsidRPr="0027425B" w:rsidRDefault="0027425B" w:rsidP="0027425B">
      <w:pPr>
        <w:numPr>
          <w:ilvl w:val="0"/>
          <w:numId w:val="152"/>
        </w:numPr>
        <w:spacing w:line="276" w:lineRule="auto"/>
        <w:ind w:left="0" w:right="13" w:firstLine="667"/>
        <w:jc w:val="both"/>
        <w:rPr>
          <w:kern w:val="2"/>
          <w14:ligatures w14:val="standardContextual"/>
        </w:rPr>
      </w:pPr>
      <w:r w:rsidRPr="0027425B">
        <w:rPr>
          <w:kern w:val="2"/>
          <w14:ligatures w14:val="standardContextual"/>
        </w:rPr>
        <w:t>подготавливать отделочные материалы к работе;</w:t>
      </w:r>
    </w:p>
    <w:p w14:paraId="2EBBD044" w14:textId="00A75342" w:rsidR="0027425B" w:rsidRDefault="0027425B" w:rsidP="0027425B">
      <w:pPr>
        <w:numPr>
          <w:ilvl w:val="0"/>
          <w:numId w:val="152"/>
        </w:numPr>
        <w:spacing w:line="276" w:lineRule="auto"/>
        <w:ind w:left="0" w:right="13" w:firstLine="667"/>
        <w:jc w:val="both"/>
        <w:rPr>
          <w:kern w:val="2"/>
          <w14:ligatures w14:val="standardContextual"/>
        </w:rPr>
      </w:pPr>
      <w:r w:rsidRPr="0027425B">
        <w:rPr>
          <w:kern w:val="2"/>
          <w14:ligatures w14:val="standardContextual"/>
        </w:rPr>
        <w:t>применять отделочные материалы по назначению.</w:t>
      </w:r>
    </w:p>
    <w:p w14:paraId="2DDE47D7" w14:textId="6465C177" w:rsidR="007A0502" w:rsidRPr="00466D6F" w:rsidRDefault="007A0502" w:rsidP="0027425B">
      <w:pPr>
        <w:spacing w:line="276" w:lineRule="auto"/>
        <w:ind w:left="696" w:right="13"/>
        <w:jc w:val="both"/>
        <w:rPr>
          <w:kern w:val="2"/>
          <w14:ligatures w14:val="standardContextual"/>
        </w:rPr>
      </w:pPr>
      <w:r w:rsidRPr="00466D6F">
        <w:rPr>
          <w:i/>
          <w:kern w:val="2"/>
          <w14:ligatures w14:val="standardContextual"/>
        </w:rPr>
        <w:t xml:space="preserve">Знать:  </w:t>
      </w:r>
    </w:p>
    <w:p w14:paraId="50684FC3" w14:textId="0E53316C" w:rsidR="0004010C" w:rsidRPr="0004010C" w:rsidRDefault="0004010C" w:rsidP="0004010C">
      <w:pPr>
        <w:numPr>
          <w:ilvl w:val="0"/>
          <w:numId w:val="152"/>
        </w:numPr>
        <w:spacing w:line="276" w:lineRule="auto"/>
        <w:ind w:left="0" w:right="13" w:firstLine="667"/>
        <w:jc w:val="both"/>
        <w:rPr>
          <w:kern w:val="2"/>
          <w14:ligatures w14:val="standardContextual"/>
        </w:rPr>
      </w:pPr>
      <w:r w:rsidRPr="0004010C">
        <w:rPr>
          <w:kern w:val="2"/>
          <w14:ligatures w14:val="standardContextual"/>
        </w:rPr>
        <w:t>свойства отделочных материалов и особенности их применения;</w:t>
      </w:r>
    </w:p>
    <w:p w14:paraId="4CC8C78D" w14:textId="5974AC69" w:rsidR="0004010C" w:rsidRPr="0004010C" w:rsidRDefault="0004010C" w:rsidP="0004010C">
      <w:pPr>
        <w:numPr>
          <w:ilvl w:val="0"/>
          <w:numId w:val="152"/>
        </w:numPr>
        <w:spacing w:line="276" w:lineRule="auto"/>
        <w:ind w:left="0" w:right="13" w:firstLine="667"/>
        <w:jc w:val="both"/>
        <w:rPr>
          <w:kern w:val="2"/>
          <w14:ligatures w14:val="standardContextual"/>
        </w:rPr>
      </w:pPr>
      <w:r w:rsidRPr="0004010C">
        <w:rPr>
          <w:kern w:val="2"/>
          <w14:ligatures w14:val="standardContextual"/>
        </w:rPr>
        <w:t>виды и качество применяемых отделочных материалов;</w:t>
      </w:r>
    </w:p>
    <w:p w14:paraId="1966DD12" w14:textId="0CCA30D6" w:rsidR="0004010C" w:rsidRDefault="0004010C" w:rsidP="0004010C">
      <w:pPr>
        <w:numPr>
          <w:ilvl w:val="0"/>
          <w:numId w:val="152"/>
        </w:numPr>
        <w:spacing w:line="276" w:lineRule="auto"/>
        <w:ind w:left="0" w:right="13" w:firstLine="667"/>
        <w:jc w:val="both"/>
        <w:rPr>
          <w:kern w:val="2"/>
          <w14:ligatures w14:val="standardContextual"/>
        </w:rPr>
      </w:pPr>
      <w:r w:rsidRPr="0004010C">
        <w:rPr>
          <w:kern w:val="2"/>
          <w14:ligatures w14:val="standardContextual"/>
        </w:rPr>
        <w:t>взаимозаменяемость применяемых отделочных материалов.</w:t>
      </w:r>
    </w:p>
    <w:p w14:paraId="4C264A86" w14:textId="011B8FC3" w:rsidR="007A0502" w:rsidRPr="00466D6F" w:rsidRDefault="007A0502" w:rsidP="0004010C">
      <w:pPr>
        <w:spacing w:line="276" w:lineRule="auto"/>
        <w:ind w:left="667" w:right="13"/>
        <w:jc w:val="both"/>
        <w:rPr>
          <w:kern w:val="2"/>
          <w14:ligatures w14:val="standardContextual"/>
        </w:rPr>
      </w:pPr>
      <w:r w:rsidRPr="00466D6F">
        <w:rPr>
          <w:kern w:val="2"/>
          <w14:ligatures w14:val="standardContextual"/>
        </w:rPr>
        <w:t xml:space="preserve"> </w:t>
      </w:r>
    </w:p>
    <w:p w14:paraId="7405CDD2" w14:textId="77777777" w:rsidR="007A0502" w:rsidRPr="00466D6F" w:rsidRDefault="007A0502" w:rsidP="007A0502">
      <w:pPr>
        <w:pStyle w:val="a5"/>
        <w:numPr>
          <w:ilvl w:val="0"/>
          <w:numId w:val="158"/>
        </w:numPr>
        <w:spacing w:line="276" w:lineRule="auto"/>
        <w:ind w:right="-1"/>
        <w:jc w:val="both"/>
        <w:rPr>
          <w:b/>
          <w:kern w:val="2"/>
          <w14:ligatures w14:val="standardContextual"/>
        </w:rPr>
      </w:pPr>
      <w:r w:rsidRPr="00466D6F">
        <w:rPr>
          <w:b/>
          <w:kern w:val="2"/>
          <w14:ligatures w14:val="standardContextual"/>
        </w:rPr>
        <w:t xml:space="preserve">Содержание: </w:t>
      </w:r>
    </w:p>
    <w:p w14:paraId="4A16D6A3" w14:textId="4FDAA4F8" w:rsidR="006F3DC7" w:rsidRPr="006F3DC7" w:rsidRDefault="006F3DC7" w:rsidP="006F3DC7">
      <w:pPr>
        <w:spacing w:line="276" w:lineRule="auto"/>
        <w:ind w:right="-1" w:firstLine="709"/>
        <w:jc w:val="both"/>
        <w:rPr>
          <w:kern w:val="2"/>
          <w14:ligatures w14:val="standardContextual"/>
        </w:rPr>
      </w:pPr>
      <w:r w:rsidRPr="006F3DC7">
        <w:rPr>
          <w:kern w:val="2"/>
          <w14:ligatures w14:val="standardContextual"/>
        </w:rPr>
        <w:t>Тема 1. Введение</w:t>
      </w:r>
    </w:p>
    <w:p w14:paraId="345F0FBD" w14:textId="77777777" w:rsidR="006F3DC7" w:rsidRPr="006F3DC7" w:rsidRDefault="006F3DC7" w:rsidP="006F3DC7">
      <w:pPr>
        <w:spacing w:line="276" w:lineRule="auto"/>
        <w:ind w:right="-1" w:firstLine="709"/>
        <w:jc w:val="both"/>
        <w:rPr>
          <w:kern w:val="2"/>
          <w14:ligatures w14:val="standardContextual"/>
        </w:rPr>
      </w:pPr>
      <w:r w:rsidRPr="006F3DC7">
        <w:rPr>
          <w:kern w:val="2"/>
          <w14:ligatures w14:val="standardContextual"/>
        </w:rPr>
        <w:t>Тема 2.   Металлы, сплавы и их свойства</w:t>
      </w:r>
    </w:p>
    <w:p w14:paraId="50D1DD85" w14:textId="77777777" w:rsidR="006F3DC7" w:rsidRPr="006F3DC7" w:rsidRDefault="006F3DC7" w:rsidP="006F3DC7">
      <w:pPr>
        <w:spacing w:line="276" w:lineRule="auto"/>
        <w:ind w:right="-1" w:firstLine="709"/>
        <w:jc w:val="both"/>
        <w:rPr>
          <w:kern w:val="2"/>
          <w14:ligatures w14:val="standardContextual"/>
        </w:rPr>
      </w:pPr>
      <w:r w:rsidRPr="006F3DC7">
        <w:rPr>
          <w:kern w:val="2"/>
          <w14:ligatures w14:val="standardContextual"/>
        </w:rPr>
        <w:t>Тема 3. Неметаллические материалы</w:t>
      </w:r>
    </w:p>
    <w:p w14:paraId="797A4CD1" w14:textId="77777777" w:rsidR="006F3DC7" w:rsidRPr="006F3DC7" w:rsidRDefault="006F3DC7" w:rsidP="006F3DC7">
      <w:pPr>
        <w:spacing w:line="276" w:lineRule="auto"/>
        <w:ind w:right="-1" w:firstLine="709"/>
        <w:jc w:val="both"/>
        <w:rPr>
          <w:kern w:val="2"/>
          <w14:ligatures w14:val="standardContextual"/>
        </w:rPr>
      </w:pPr>
      <w:r w:rsidRPr="006F3DC7">
        <w:rPr>
          <w:kern w:val="2"/>
          <w14:ligatures w14:val="standardContextual"/>
        </w:rPr>
        <w:t>Тема 4. Строительные материалы</w:t>
      </w:r>
    </w:p>
    <w:p w14:paraId="6E5DC7A4" w14:textId="77777777" w:rsidR="006F3DC7" w:rsidRPr="006F3DC7" w:rsidRDefault="006F3DC7" w:rsidP="006F3DC7">
      <w:pPr>
        <w:spacing w:line="276" w:lineRule="auto"/>
        <w:ind w:right="-1" w:firstLine="709"/>
        <w:jc w:val="both"/>
        <w:rPr>
          <w:kern w:val="2"/>
          <w14:ligatures w14:val="standardContextual"/>
        </w:rPr>
      </w:pPr>
      <w:r w:rsidRPr="006F3DC7">
        <w:rPr>
          <w:kern w:val="2"/>
          <w14:ligatures w14:val="standardContextual"/>
        </w:rPr>
        <w:t>Тема 5. Тепло и гидроизоляционные материалы. Электроизоляционные материалы</w:t>
      </w:r>
    </w:p>
    <w:p w14:paraId="3BDB87E6" w14:textId="77777777" w:rsidR="007A0502" w:rsidRPr="00466D6F" w:rsidRDefault="007A0502" w:rsidP="007A0502">
      <w:pPr>
        <w:spacing w:line="276" w:lineRule="auto"/>
        <w:ind w:right="2142"/>
        <w:jc w:val="both"/>
        <w:rPr>
          <w:kern w:val="2"/>
          <w14:ligatures w14:val="standardContextual"/>
        </w:rPr>
      </w:pPr>
    </w:p>
    <w:p w14:paraId="6FF94FA7" w14:textId="77777777" w:rsidR="007A0502" w:rsidRPr="00466D6F" w:rsidRDefault="007A0502" w:rsidP="007A0502">
      <w:pPr>
        <w:pStyle w:val="a5"/>
        <w:numPr>
          <w:ilvl w:val="0"/>
          <w:numId w:val="158"/>
        </w:numPr>
        <w:spacing w:line="276" w:lineRule="auto"/>
        <w:ind w:right="-1"/>
        <w:jc w:val="both"/>
        <w:rPr>
          <w:b/>
          <w:kern w:val="2"/>
          <w14:ligatures w14:val="standardContextual"/>
        </w:rPr>
      </w:pPr>
      <w:r w:rsidRPr="00466D6F">
        <w:rPr>
          <w:b/>
          <w:kern w:val="2"/>
          <w14:ligatures w14:val="standardContextual"/>
        </w:rPr>
        <w:t>Форма контроля:</w:t>
      </w:r>
    </w:p>
    <w:p w14:paraId="4A71B659" w14:textId="77777777" w:rsidR="007A0502" w:rsidRPr="00466D6F" w:rsidRDefault="007A0502" w:rsidP="007A0502">
      <w:pPr>
        <w:pStyle w:val="a5"/>
        <w:spacing w:line="276" w:lineRule="auto"/>
        <w:ind w:left="0" w:right="-1" w:firstLine="709"/>
        <w:jc w:val="both"/>
        <w:rPr>
          <w:kern w:val="2"/>
          <w14:ligatures w14:val="standardContextual"/>
        </w:rPr>
      </w:pPr>
      <w:r w:rsidRPr="00466D6F">
        <w:rPr>
          <w:kern w:val="2"/>
          <w14:ligatures w14:val="standardContextual"/>
        </w:rPr>
        <w:t>Текущий и промежуточный контроль: устный или письменный опрос на занятиях, наблюдение и оценка выполнения работ на практических занятиях.</w:t>
      </w:r>
    </w:p>
    <w:p w14:paraId="076D57C4" w14:textId="77777777" w:rsidR="007A0502" w:rsidRPr="00466D6F" w:rsidRDefault="007A0502" w:rsidP="007A0502">
      <w:pPr>
        <w:pStyle w:val="a5"/>
        <w:spacing w:line="276" w:lineRule="auto"/>
        <w:ind w:left="0" w:right="-1" w:firstLine="709"/>
        <w:jc w:val="both"/>
        <w:rPr>
          <w:kern w:val="2"/>
          <w14:ligatures w14:val="standardContextual"/>
        </w:rPr>
      </w:pPr>
      <w:r w:rsidRPr="00466D6F">
        <w:rPr>
          <w:kern w:val="2"/>
          <w14:ligatures w14:val="standardContextual"/>
        </w:rPr>
        <w:t xml:space="preserve">Итоговый контроль: зачет. </w:t>
      </w:r>
    </w:p>
    <w:p w14:paraId="186AF5E6" w14:textId="77777777" w:rsidR="00AD5498" w:rsidRPr="00466D6F" w:rsidRDefault="00AD5498" w:rsidP="007A0502">
      <w:pPr>
        <w:pStyle w:val="a5"/>
        <w:spacing w:line="276" w:lineRule="auto"/>
        <w:ind w:left="0" w:right="-1" w:firstLine="709"/>
        <w:jc w:val="both"/>
        <w:rPr>
          <w:kern w:val="2"/>
          <w14:ligatures w14:val="standardContextual"/>
        </w:rPr>
      </w:pPr>
    </w:p>
    <w:p w14:paraId="6CD21985" w14:textId="78D12B90" w:rsidR="00AD5498" w:rsidRPr="00466D6F" w:rsidRDefault="00430F2D" w:rsidP="00430F2D">
      <w:pPr>
        <w:spacing w:line="276" w:lineRule="auto"/>
        <w:ind w:right="217" w:firstLine="709"/>
        <w:jc w:val="center"/>
        <w:rPr>
          <w:b/>
          <w:kern w:val="2"/>
          <w14:ligatures w14:val="standardContextual"/>
        </w:rPr>
      </w:pPr>
      <w:bookmarkStart w:id="16" w:name="_Hlk194052387"/>
      <w:r w:rsidRPr="00466D6F">
        <w:rPr>
          <w:b/>
          <w:kern w:val="2"/>
          <w14:ligatures w14:val="standardContextual"/>
        </w:rPr>
        <w:t>Дисциплина</w:t>
      </w:r>
      <w:bookmarkEnd w:id="16"/>
      <w:r w:rsidRPr="00466D6F">
        <w:rPr>
          <w:b/>
          <w:kern w:val="2"/>
          <w14:ligatures w14:val="standardContextual"/>
        </w:rPr>
        <w:t xml:space="preserve"> ОП.05</w:t>
      </w:r>
      <w:r w:rsidR="0063774C" w:rsidRPr="00466D6F">
        <w:rPr>
          <w:b/>
          <w:kern w:val="2"/>
          <w14:ligatures w14:val="standardContextual"/>
        </w:rPr>
        <w:t xml:space="preserve">. </w:t>
      </w:r>
      <w:r w:rsidRPr="00466D6F">
        <w:rPr>
          <w:b/>
          <w:kern w:val="2"/>
          <w14:ligatures w14:val="standardContextual"/>
        </w:rPr>
        <w:t>«</w:t>
      </w:r>
      <w:r w:rsidR="0069633F" w:rsidRPr="0069633F">
        <w:rPr>
          <w:b/>
          <w:kern w:val="2"/>
          <w14:ligatures w14:val="standardContextual"/>
        </w:rPr>
        <w:t>О</w:t>
      </w:r>
      <w:r w:rsidR="0069633F" w:rsidRPr="0069633F">
        <w:rPr>
          <w:b/>
          <w:kern w:val="2"/>
          <w14:ligatures w14:val="standardContextual"/>
        </w:rPr>
        <w:t>СНОВЫ ЧЕРЧЕНИЯ</w:t>
      </w:r>
      <w:r w:rsidRPr="00466D6F">
        <w:rPr>
          <w:b/>
          <w:kern w:val="2"/>
          <w14:ligatures w14:val="standardContextual"/>
        </w:rPr>
        <w:t>»</w:t>
      </w:r>
    </w:p>
    <w:p w14:paraId="5AA49DEF" w14:textId="77777777" w:rsidR="0063774C" w:rsidRDefault="0063774C" w:rsidP="00430F2D">
      <w:pPr>
        <w:spacing w:line="276" w:lineRule="auto"/>
        <w:ind w:right="217" w:firstLine="709"/>
        <w:jc w:val="center"/>
        <w:rPr>
          <w:b/>
          <w:kern w:val="2"/>
          <w14:ligatures w14:val="standardContextual"/>
        </w:rPr>
      </w:pPr>
    </w:p>
    <w:p w14:paraId="783EB380" w14:textId="77777777" w:rsidR="00AF6BB6" w:rsidRPr="00466D6F" w:rsidRDefault="00AF6BB6" w:rsidP="00AF6BB6">
      <w:pPr>
        <w:pStyle w:val="a5"/>
        <w:numPr>
          <w:ilvl w:val="0"/>
          <w:numId w:val="161"/>
        </w:numPr>
        <w:spacing w:line="276" w:lineRule="auto"/>
        <w:ind w:right="-1"/>
        <w:jc w:val="both"/>
        <w:rPr>
          <w:b/>
          <w:kern w:val="2"/>
          <w14:ligatures w14:val="standardContextual"/>
        </w:rPr>
      </w:pPr>
      <w:r w:rsidRPr="00466D6F">
        <w:rPr>
          <w:b/>
          <w:kern w:val="2"/>
          <w14:ligatures w14:val="standardContextual"/>
        </w:rPr>
        <w:lastRenderedPageBreak/>
        <w:t xml:space="preserve">Цели освоения дисциплины: </w:t>
      </w:r>
    </w:p>
    <w:p w14:paraId="18792871" w14:textId="5BC7F108" w:rsidR="00AF6BB6" w:rsidRPr="00466D6F" w:rsidRDefault="00AF6BB6" w:rsidP="00AF6BB6">
      <w:pPr>
        <w:spacing w:line="276" w:lineRule="auto"/>
        <w:ind w:right="13" w:firstLine="709"/>
        <w:jc w:val="both"/>
        <w:rPr>
          <w:kern w:val="2"/>
          <w14:ligatures w14:val="standardContextual"/>
        </w:rPr>
      </w:pPr>
      <w:r w:rsidRPr="00466D6F">
        <w:rPr>
          <w:kern w:val="2"/>
          <w14:ligatures w14:val="standardContextual"/>
        </w:rPr>
        <w:t xml:space="preserve">Формирование у обучающихся базовых знаний и практических навыков, необходимых </w:t>
      </w:r>
      <w:r w:rsidR="007136CA" w:rsidRPr="007136CA">
        <w:rPr>
          <w:kern w:val="2"/>
          <w14:ligatures w14:val="standardContextual"/>
        </w:rPr>
        <w:t>для выполнения и чтения технических чертежей.</w:t>
      </w:r>
    </w:p>
    <w:p w14:paraId="7B11431A" w14:textId="77777777" w:rsidR="00AF6BB6" w:rsidRPr="00466D6F" w:rsidRDefault="00AF6BB6" w:rsidP="00AF6BB6">
      <w:pPr>
        <w:spacing w:line="276" w:lineRule="auto"/>
        <w:ind w:right="13" w:firstLine="709"/>
        <w:jc w:val="both"/>
        <w:rPr>
          <w:kern w:val="2"/>
          <w14:ligatures w14:val="standardContextual"/>
        </w:rPr>
      </w:pPr>
    </w:p>
    <w:p w14:paraId="6048244B" w14:textId="77777777" w:rsidR="00AF6BB6" w:rsidRPr="00466D6F" w:rsidRDefault="00AF6BB6" w:rsidP="00AF6BB6">
      <w:pPr>
        <w:pStyle w:val="a5"/>
        <w:numPr>
          <w:ilvl w:val="0"/>
          <w:numId w:val="161"/>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4AA54828" w14:textId="77777777" w:rsidR="00AF6BB6" w:rsidRPr="00466D6F" w:rsidRDefault="00AF6BB6" w:rsidP="00AF6BB6">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41CE0A7C" w14:textId="77777777" w:rsidR="00AF6BB6" w:rsidRPr="00466D6F" w:rsidRDefault="00AF6BB6" w:rsidP="00AF6BB6">
      <w:pPr>
        <w:spacing w:line="276" w:lineRule="auto"/>
        <w:ind w:right="13" w:firstLine="709"/>
        <w:jc w:val="both"/>
        <w:rPr>
          <w:kern w:val="2"/>
          <w14:ligatures w14:val="standardContextual"/>
        </w:rPr>
      </w:pPr>
    </w:p>
    <w:p w14:paraId="18751CBA" w14:textId="77777777" w:rsidR="00AF6BB6" w:rsidRPr="00466D6F" w:rsidRDefault="00AF6BB6" w:rsidP="00AF6BB6">
      <w:pPr>
        <w:pStyle w:val="a5"/>
        <w:numPr>
          <w:ilvl w:val="0"/>
          <w:numId w:val="161"/>
        </w:numPr>
        <w:spacing w:line="276" w:lineRule="auto"/>
        <w:ind w:right="-1"/>
        <w:jc w:val="both"/>
        <w:rPr>
          <w:b/>
          <w:kern w:val="2"/>
          <w14:ligatures w14:val="standardContextual"/>
        </w:rPr>
      </w:pPr>
      <w:r w:rsidRPr="00466D6F">
        <w:rPr>
          <w:b/>
          <w:kern w:val="2"/>
          <w14:ligatures w14:val="standardContextual"/>
        </w:rPr>
        <w:t xml:space="preserve">Требования к результатам освоения дисциплины: </w:t>
      </w:r>
    </w:p>
    <w:p w14:paraId="5FDBD1B4" w14:textId="77777777" w:rsidR="00AF6BB6" w:rsidRPr="00466D6F" w:rsidRDefault="00AF6BB6" w:rsidP="00AF6BB6">
      <w:pPr>
        <w:spacing w:line="276" w:lineRule="auto"/>
        <w:ind w:right="13" w:firstLine="709"/>
        <w:jc w:val="both"/>
        <w:rPr>
          <w:kern w:val="2"/>
          <w14:ligatures w14:val="standardContextual"/>
        </w:rPr>
      </w:pPr>
      <w:r w:rsidRPr="00466D6F">
        <w:rPr>
          <w:kern w:val="2"/>
          <w14:ligatures w14:val="standardContextual"/>
        </w:rPr>
        <w:t xml:space="preserve">В результате изучения дисциплины обучающийся должен  </w:t>
      </w:r>
    </w:p>
    <w:p w14:paraId="0F08C0D5" w14:textId="77777777" w:rsidR="00AF6BB6" w:rsidRPr="00466D6F" w:rsidRDefault="00AF6BB6" w:rsidP="00AF6BB6">
      <w:pPr>
        <w:spacing w:line="276" w:lineRule="auto"/>
        <w:ind w:right="13" w:firstLine="709"/>
        <w:jc w:val="both"/>
        <w:rPr>
          <w:i/>
          <w:iCs/>
          <w:kern w:val="2"/>
          <w14:ligatures w14:val="standardContextual"/>
        </w:rPr>
      </w:pPr>
      <w:r w:rsidRPr="00466D6F">
        <w:rPr>
          <w:i/>
          <w:iCs/>
          <w:kern w:val="2"/>
          <w14:ligatures w14:val="standardContextual"/>
        </w:rPr>
        <w:t xml:space="preserve">Уметь:  </w:t>
      </w:r>
    </w:p>
    <w:p w14:paraId="35837166" w14:textId="77777777" w:rsidR="00AF6BB6" w:rsidRPr="00AF6BB6" w:rsidRDefault="00AF6BB6" w:rsidP="00AF6BB6">
      <w:pPr>
        <w:numPr>
          <w:ilvl w:val="0"/>
          <w:numId w:val="162"/>
        </w:numPr>
        <w:tabs>
          <w:tab w:val="clear" w:pos="720"/>
          <w:tab w:val="num" w:pos="360"/>
        </w:tabs>
        <w:spacing w:line="276" w:lineRule="auto"/>
        <w:ind w:left="0" w:right="13" w:firstLine="709"/>
        <w:jc w:val="both"/>
        <w:rPr>
          <w:kern w:val="2"/>
          <w14:ligatures w14:val="standardContextual"/>
        </w:rPr>
      </w:pPr>
      <w:r w:rsidRPr="00AF6BB6">
        <w:rPr>
          <w:kern w:val="2"/>
          <w14:ligatures w14:val="standardContextual"/>
        </w:rPr>
        <w:t xml:space="preserve">читать рабочие и сборочные чертежи и схемы; </w:t>
      </w:r>
    </w:p>
    <w:p w14:paraId="0EA22C27" w14:textId="77777777" w:rsidR="00AF6BB6" w:rsidRPr="00AF6BB6" w:rsidRDefault="00AF6BB6" w:rsidP="00AF6BB6">
      <w:pPr>
        <w:numPr>
          <w:ilvl w:val="0"/>
          <w:numId w:val="162"/>
        </w:numPr>
        <w:tabs>
          <w:tab w:val="clear" w:pos="720"/>
          <w:tab w:val="num" w:pos="360"/>
        </w:tabs>
        <w:spacing w:line="276" w:lineRule="auto"/>
        <w:ind w:left="0" w:right="13" w:firstLine="709"/>
        <w:jc w:val="both"/>
        <w:rPr>
          <w:kern w:val="2"/>
          <w14:ligatures w14:val="standardContextual"/>
        </w:rPr>
      </w:pPr>
      <w:r w:rsidRPr="00AF6BB6">
        <w:rPr>
          <w:kern w:val="2"/>
          <w14:ligatures w14:val="standardContextual"/>
        </w:rPr>
        <w:t>выполнять эскизы, технические рисунки и простые чертежи деталей, их элементов, узлов.</w:t>
      </w:r>
    </w:p>
    <w:p w14:paraId="7B2ABF3D" w14:textId="77777777" w:rsidR="00AF6BB6" w:rsidRPr="00466D6F" w:rsidRDefault="00AF6BB6" w:rsidP="00AF6BB6">
      <w:pPr>
        <w:spacing w:line="276" w:lineRule="auto"/>
        <w:ind w:left="696" w:right="13"/>
        <w:jc w:val="both"/>
        <w:rPr>
          <w:kern w:val="2"/>
          <w14:ligatures w14:val="standardContextual"/>
        </w:rPr>
      </w:pPr>
      <w:r w:rsidRPr="00466D6F">
        <w:rPr>
          <w:i/>
          <w:kern w:val="2"/>
          <w14:ligatures w14:val="standardContextual"/>
        </w:rPr>
        <w:t xml:space="preserve">Знать:  </w:t>
      </w:r>
    </w:p>
    <w:p w14:paraId="04975F5F" w14:textId="77777777" w:rsidR="007136CA" w:rsidRPr="007136CA" w:rsidRDefault="007136CA" w:rsidP="007136CA">
      <w:pPr>
        <w:numPr>
          <w:ilvl w:val="0"/>
          <w:numId w:val="162"/>
        </w:numPr>
        <w:tabs>
          <w:tab w:val="clear" w:pos="720"/>
          <w:tab w:val="num" w:pos="360"/>
        </w:tabs>
        <w:spacing w:line="276" w:lineRule="auto"/>
        <w:ind w:left="0" w:right="13" w:firstLine="709"/>
        <w:jc w:val="both"/>
        <w:rPr>
          <w:kern w:val="2"/>
          <w14:ligatures w14:val="standardContextual"/>
        </w:rPr>
      </w:pPr>
      <w:r w:rsidRPr="007136CA">
        <w:rPr>
          <w:kern w:val="2"/>
          <w14:ligatures w14:val="standardContextual"/>
        </w:rPr>
        <w:t xml:space="preserve">правила чтения технической документации; </w:t>
      </w:r>
    </w:p>
    <w:p w14:paraId="3E326D12" w14:textId="77777777" w:rsidR="007136CA" w:rsidRPr="007136CA" w:rsidRDefault="007136CA" w:rsidP="007136CA">
      <w:pPr>
        <w:numPr>
          <w:ilvl w:val="0"/>
          <w:numId w:val="162"/>
        </w:numPr>
        <w:tabs>
          <w:tab w:val="clear" w:pos="720"/>
          <w:tab w:val="num" w:pos="360"/>
        </w:tabs>
        <w:spacing w:line="276" w:lineRule="auto"/>
        <w:ind w:left="0" w:right="13" w:firstLine="709"/>
        <w:jc w:val="both"/>
        <w:rPr>
          <w:kern w:val="2"/>
          <w14:ligatures w14:val="standardContextual"/>
        </w:rPr>
      </w:pPr>
      <w:r w:rsidRPr="007136CA">
        <w:rPr>
          <w:kern w:val="2"/>
          <w14:ligatures w14:val="standardContextual"/>
        </w:rPr>
        <w:t xml:space="preserve">способы графического представления объектов, пространственных образов и схем; </w:t>
      </w:r>
    </w:p>
    <w:p w14:paraId="2F8F0FCD" w14:textId="77777777" w:rsidR="007136CA" w:rsidRPr="007136CA" w:rsidRDefault="007136CA" w:rsidP="007136CA">
      <w:pPr>
        <w:numPr>
          <w:ilvl w:val="0"/>
          <w:numId w:val="162"/>
        </w:numPr>
        <w:tabs>
          <w:tab w:val="clear" w:pos="720"/>
          <w:tab w:val="num" w:pos="360"/>
        </w:tabs>
        <w:spacing w:line="276" w:lineRule="auto"/>
        <w:ind w:left="0" w:right="13" w:firstLine="709"/>
        <w:jc w:val="both"/>
        <w:rPr>
          <w:kern w:val="2"/>
          <w14:ligatures w14:val="standardContextual"/>
        </w:rPr>
      </w:pPr>
      <w:r w:rsidRPr="007136CA">
        <w:rPr>
          <w:kern w:val="2"/>
          <w14:ligatures w14:val="standardContextual"/>
        </w:rPr>
        <w:t xml:space="preserve">правила выполнения чертежей, технических рисунков и эскизов; </w:t>
      </w:r>
    </w:p>
    <w:p w14:paraId="1E5DF129" w14:textId="77777777" w:rsidR="007136CA" w:rsidRPr="007136CA" w:rsidRDefault="007136CA" w:rsidP="007136CA">
      <w:pPr>
        <w:numPr>
          <w:ilvl w:val="0"/>
          <w:numId w:val="162"/>
        </w:numPr>
        <w:tabs>
          <w:tab w:val="clear" w:pos="720"/>
          <w:tab w:val="num" w:pos="360"/>
        </w:tabs>
        <w:spacing w:line="276" w:lineRule="auto"/>
        <w:ind w:left="0" w:right="13" w:firstLine="709"/>
        <w:jc w:val="both"/>
        <w:rPr>
          <w:kern w:val="2"/>
          <w14:ligatures w14:val="standardContextual"/>
        </w:rPr>
      </w:pPr>
      <w:r w:rsidRPr="007136CA">
        <w:rPr>
          <w:kern w:val="2"/>
          <w14:ligatures w14:val="standardContextual"/>
        </w:rPr>
        <w:t>технику и принципы нанесения размеров.</w:t>
      </w:r>
    </w:p>
    <w:p w14:paraId="253DE895" w14:textId="77777777" w:rsidR="00AF6BB6" w:rsidRPr="00466D6F" w:rsidRDefault="00AF6BB6" w:rsidP="00AF6BB6">
      <w:pPr>
        <w:spacing w:line="276" w:lineRule="auto"/>
        <w:ind w:left="667" w:right="13"/>
        <w:jc w:val="both"/>
        <w:rPr>
          <w:kern w:val="2"/>
          <w14:ligatures w14:val="standardContextual"/>
        </w:rPr>
      </w:pPr>
      <w:r w:rsidRPr="00466D6F">
        <w:rPr>
          <w:kern w:val="2"/>
          <w14:ligatures w14:val="standardContextual"/>
        </w:rPr>
        <w:t xml:space="preserve"> </w:t>
      </w:r>
    </w:p>
    <w:p w14:paraId="53106FAC" w14:textId="77777777" w:rsidR="00AF6BB6" w:rsidRPr="00466D6F" w:rsidRDefault="00AF6BB6" w:rsidP="00AF6BB6">
      <w:pPr>
        <w:pStyle w:val="a5"/>
        <w:numPr>
          <w:ilvl w:val="0"/>
          <w:numId w:val="161"/>
        </w:numPr>
        <w:spacing w:line="276" w:lineRule="auto"/>
        <w:ind w:right="-1"/>
        <w:jc w:val="both"/>
        <w:rPr>
          <w:b/>
          <w:kern w:val="2"/>
          <w14:ligatures w14:val="standardContextual"/>
        </w:rPr>
      </w:pPr>
      <w:r w:rsidRPr="00466D6F">
        <w:rPr>
          <w:b/>
          <w:kern w:val="2"/>
          <w14:ligatures w14:val="standardContextual"/>
        </w:rPr>
        <w:t xml:space="preserve">Содержание: </w:t>
      </w:r>
    </w:p>
    <w:p w14:paraId="24A8B79B" w14:textId="77777777"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Тема 1. Введение</w:t>
      </w:r>
    </w:p>
    <w:p w14:paraId="2F9F1A2C" w14:textId="77777777"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 xml:space="preserve">Тема 2. Общие сведения о чертежах </w:t>
      </w:r>
    </w:p>
    <w:p w14:paraId="08E4E16A" w14:textId="2A6F323C"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Тема 3.</w:t>
      </w:r>
      <w:r>
        <w:rPr>
          <w:kern w:val="2"/>
          <w14:ligatures w14:val="standardContextual"/>
        </w:rPr>
        <w:t xml:space="preserve"> </w:t>
      </w:r>
      <w:r w:rsidRPr="007136CA">
        <w:rPr>
          <w:kern w:val="2"/>
          <w14:ligatures w14:val="standardContextual"/>
        </w:rPr>
        <w:t>Геометрические построения</w:t>
      </w:r>
    </w:p>
    <w:p w14:paraId="6DFC9B6E" w14:textId="77777777"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 xml:space="preserve">Тема 4. Основы проекционной графики </w:t>
      </w:r>
    </w:p>
    <w:p w14:paraId="5004E953" w14:textId="77777777"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Тема 5. Сечения, разрезы</w:t>
      </w:r>
    </w:p>
    <w:p w14:paraId="7D550C3F" w14:textId="77777777"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Тема 6. Требования к качеству обработки изделий</w:t>
      </w:r>
    </w:p>
    <w:p w14:paraId="6BC826B9" w14:textId="391B2D63"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Тема 7.</w:t>
      </w:r>
      <w:r>
        <w:rPr>
          <w:kern w:val="2"/>
          <w14:ligatures w14:val="standardContextual"/>
        </w:rPr>
        <w:t xml:space="preserve"> </w:t>
      </w:r>
      <w:r w:rsidRPr="007136CA">
        <w:rPr>
          <w:kern w:val="2"/>
          <w14:ligatures w14:val="standardContextual"/>
        </w:rPr>
        <w:t>Резьба</w:t>
      </w:r>
    </w:p>
    <w:p w14:paraId="42D3B5FE" w14:textId="77777777"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 xml:space="preserve">Тема 8. Схемы </w:t>
      </w:r>
    </w:p>
    <w:p w14:paraId="5A79D0F7" w14:textId="58C9D2F3" w:rsidR="007136CA" w:rsidRPr="007136CA" w:rsidRDefault="007136CA" w:rsidP="007136CA">
      <w:pPr>
        <w:spacing w:line="276" w:lineRule="auto"/>
        <w:ind w:right="2142" w:firstLine="709"/>
        <w:jc w:val="both"/>
        <w:rPr>
          <w:kern w:val="2"/>
          <w14:ligatures w14:val="standardContextual"/>
        </w:rPr>
      </w:pPr>
      <w:r w:rsidRPr="007136CA">
        <w:rPr>
          <w:kern w:val="2"/>
          <w14:ligatures w14:val="standardContextual"/>
        </w:rPr>
        <w:t>Тема 9. Общие сведения о строительных чертежах. Документация</w:t>
      </w:r>
      <w:r>
        <w:rPr>
          <w:kern w:val="2"/>
          <w14:ligatures w14:val="standardContextual"/>
        </w:rPr>
        <w:t>.</w:t>
      </w:r>
    </w:p>
    <w:p w14:paraId="1BAACE61" w14:textId="77777777" w:rsidR="00AF6BB6" w:rsidRPr="00466D6F" w:rsidRDefault="00AF6BB6" w:rsidP="00AF6BB6">
      <w:pPr>
        <w:spacing w:line="276" w:lineRule="auto"/>
        <w:ind w:right="2142"/>
        <w:jc w:val="both"/>
        <w:rPr>
          <w:kern w:val="2"/>
          <w14:ligatures w14:val="standardContextual"/>
        </w:rPr>
      </w:pPr>
    </w:p>
    <w:p w14:paraId="02BC16D7" w14:textId="77777777" w:rsidR="00AF6BB6" w:rsidRPr="00466D6F" w:rsidRDefault="00AF6BB6" w:rsidP="00AF6BB6">
      <w:pPr>
        <w:pStyle w:val="a5"/>
        <w:numPr>
          <w:ilvl w:val="0"/>
          <w:numId w:val="161"/>
        </w:numPr>
        <w:spacing w:line="276" w:lineRule="auto"/>
        <w:ind w:right="-1"/>
        <w:jc w:val="both"/>
        <w:rPr>
          <w:b/>
          <w:kern w:val="2"/>
          <w14:ligatures w14:val="standardContextual"/>
        </w:rPr>
      </w:pPr>
      <w:r w:rsidRPr="00466D6F">
        <w:rPr>
          <w:b/>
          <w:kern w:val="2"/>
          <w14:ligatures w14:val="standardContextual"/>
        </w:rPr>
        <w:t>Форма контроля:</w:t>
      </w:r>
    </w:p>
    <w:p w14:paraId="04C4E10B" w14:textId="77777777" w:rsidR="00AF6BB6" w:rsidRPr="00466D6F" w:rsidRDefault="00AF6BB6" w:rsidP="00AF6BB6">
      <w:pPr>
        <w:pStyle w:val="a5"/>
        <w:spacing w:line="276" w:lineRule="auto"/>
        <w:ind w:left="0" w:right="-1" w:firstLine="709"/>
        <w:jc w:val="both"/>
        <w:rPr>
          <w:kern w:val="2"/>
          <w14:ligatures w14:val="standardContextual"/>
        </w:rPr>
      </w:pPr>
      <w:r w:rsidRPr="00466D6F">
        <w:rPr>
          <w:kern w:val="2"/>
          <w14:ligatures w14:val="standardContextual"/>
        </w:rPr>
        <w:t>Текущий и промежуточный контроль: устный или письменный опрос на занятиях, наблюдение и оценка выполнения работ на практических занятиях.</w:t>
      </w:r>
    </w:p>
    <w:p w14:paraId="0FFA198D" w14:textId="77777777" w:rsidR="00AF6BB6" w:rsidRPr="00466D6F" w:rsidRDefault="00AF6BB6" w:rsidP="00AF6BB6">
      <w:pPr>
        <w:pStyle w:val="a5"/>
        <w:spacing w:line="276" w:lineRule="auto"/>
        <w:ind w:left="0" w:right="-1" w:firstLine="709"/>
        <w:jc w:val="both"/>
        <w:rPr>
          <w:kern w:val="2"/>
          <w14:ligatures w14:val="standardContextual"/>
        </w:rPr>
      </w:pPr>
      <w:r w:rsidRPr="00466D6F">
        <w:rPr>
          <w:kern w:val="2"/>
          <w14:ligatures w14:val="standardContextual"/>
        </w:rPr>
        <w:t xml:space="preserve">Итоговый контроль: зачет. </w:t>
      </w:r>
    </w:p>
    <w:p w14:paraId="538E5D85" w14:textId="77777777" w:rsidR="00AF6BB6" w:rsidRPr="00466D6F" w:rsidRDefault="00AF6BB6" w:rsidP="00430F2D">
      <w:pPr>
        <w:spacing w:line="276" w:lineRule="auto"/>
        <w:ind w:right="217" w:firstLine="709"/>
        <w:jc w:val="center"/>
        <w:rPr>
          <w:b/>
          <w:kern w:val="2"/>
          <w14:ligatures w14:val="standardContextual"/>
        </w:rPr>
      </w:pPr>
    </w:p>
    <w:p w14:paraId="0F29450A" w14:textId="2CD8D193" w:rsidR="0063774C" w:rsidRPr="00466D6F" w:rsidRDefault="0063774C" w:rsidP="00430F2D">
      <w:pPr>
        <w:spacing w:line="276" w:lineRule="auto"/>
        <w:ind w:right="217" w:firstLine="709"/>
        <w:jc w:val="center"/>
        <w:rPr>
          <w:b/>
          <w:kern w:val="2"/>
          <w14:ligatures w14:val="standardContextual"/>
        </w:rPr>
      </w:pPr>
      <w:bookmarkStart w:id="17" w:name="_Hlk194053942"/>
      <w:r w:rsidRPr="00466D6F">
        <w:rPr>
          <w:b/>
          <w:kern w:val="2"/>
          <w14:ligatures w14:val="standardContextual"/>
        </w:rPr>
        <w:t>Дисциплина</w:t>
      </w:r>
      <w:bookmarkEnd w:id="17"/>
      <w:r w:rsidRPr="00466D6F">
        <w:rPr>
          <w:b/>
          <w:kern w:val="2"/>
          <w14:ligatures w14:val="standardContextual"/>
        </w:rPr>
        <w:t xml:space="preserve"> ОП.06. «</w:t>
      </w:r>
      <w:r w:rsidR="007F4752" w:rsidRPr="007F4752">
        <w:rPr>
          <w:b/>
          <w:kern w:val="2"/>
          <w14:ligatures w14:val="standardContextual"/>
        </w:rPr>
        <w:t>ЭЛЕКТРОТЕХНИКА</w:t>
      </w:r>
      <w:r w:rsidRPr="00466D6F">
        <w:rPr>
          <w:b/>
          <w:kern w:val="2"/>
          <w14:ligatures w14:val="standardContextual"/>
        </w:rPr>
        <w:t>»</w:t>
      </w:r>
    </w:p>
    <w:p w14:paraId="7C6B0823" w14:textId="77777777" w:rsidR="003D2641" w:rsidRPr="00466D6F" w:rsidRDefault="003D2641" w:rsidP="00430F2D">
      <w:pPr>
        <w:spacing w:line="276" w:lineRule="auto"/>
        <w:ind w:right="217" w:firstLine="709"/>
        <w:jc w:val="center"/>
        <w:rPr>
          <w:b/>
          <w:kern w:val="2"/>
          <w14:ligatures w14:val="standardContextual"/>
        </w:rPr>
      </w:pPr>
    </w:p>
    <w:p w14:paraId="022BF723" w14:textId="77777777" w:rsidR="003D2641" w:rsidRPr="00466D6F" w:rsidRDefault="003D2641" w:rsidP="00B61648">
      <w:pPr>
        <w:pStyle w:val="a5"/>
        <w:numPr>
          <w:ilvl w:val="0"/>
          <w:numId w:val="184"/>
        </w:numPr>
        <w:spacing w:line="276" w:lineRule="auto"/>
        <w:ind w:right="-1"/>
        <w:jc w:val="both"/>
        <w:rPr>
          <w:b/>
          <w:kern w:val="2"/>
          <w14:ligatures w14:val="standardContextual"/>
        </w:rPr>
      </w:pPr>
      <w:bookmarkStart w:id="18" w:name="_Hlk194053977"/>
      <w:r w:rsidRPr="00466D6F">
        <w:rPr>
          <w:b/>
          <w:kern w:val="2"/>
          <w14:ligatures w14:val="standardContextual"/>
        </w:rPr>
        <w:t xml:space="preserve">Цели освоения дисциплины: </w:t>
      </w:r>
    </w:p>
    <w:p w14:paraId="0DAFBF1E" w14:textId="17C3E807" w:rsidR="003D2641" w:rsidRPr="00466D6F" w:rsidRDefault="00D96D8A" w:rsidP="00B61648">
      <w:pPr>
        <w:spacing w:line="276" w:lineRule="auto"/>
        <w:ind w:right="13" w:firstLine="709"/>
        <w:jc w:val="both"/>
        <w:rPr>
          <w:kern w:val="2"/>
          <w14:ligatures w14:val="standardContextual"/>
        </w:rPr>
      </w:pPr>
      <w:r w:rsidRPr="00466D6F">
        <w:rPr>
          <w:kern w:val="2"/>
          <w14:ligatures w14:val="standardContextual"/>
        </w:rPr>
        <w:t xml:space="preserve">Формирование у обучающихся базовых знаний и практических навыков, необходимых для безопасной и эффективной работы </w:t>
      </w:r>
      <w:r w:rsidR="00B61648">
        <w:rPr>
          <w:kern w:val="2"/>
          <w14:ligatures w14:val="standardContextual"/>
        </w:rPr>
        <w:t xml:space="preserve">с </w:t>
      </w:r>
      <w:r w:rsidR="00B61648" w:rsidRPr="00B61648">
        <w:rPr>
          <w:kern w:val="2"/>
          <w14:ligatures w14:val="standardContextual"/>
        </w:rPr>
        <w:t>электротехнически</w:t>
      </w:r>
      <w:r w:rsidR="00B61648">
        <w:rPr>
          <w:kern w:val="2"/>
          <w14:ligatures w14:val="standardContextual"/>
        </w:rPr>
        <w:t>ми</w:t>
      </w:r>
      <w:r w:rsidR="00B61648" w:rsidRPr="00B61648">
        <w:rPr>
          <w:kern w:val="2"/>
          <w14:ligatures w14:val="standardContextual"/>
        </w:rPr>
        <w:t xml:space="preserve"> устройства</w:t>
      </w:r>
      <w:r w:rsidR="00B61648">
        <w:rPr>
          <w:kern w:val="2"/>
          <w14:ligatures w14:val="standardContextual"/>
        </w:rPr>
        <w:t>ми</w:t>
      </w:r>
      <w:r w:rsidR="00B61648" w:rsidRPr="00B61648">
        <w:rPr>
          <w:kern w:val="2"/>
          <w14:ligatures w14:val="standardContextual"/>
        </w:rPr>
        <w:t>;</w:t>
      </w:r>
    </w:p>
    <w:p w14:paraId="57562E9C" w14:textId="77777777" w:rsidR="00D96D8A" w:rsidRPr="00466D6F" w:rsidRDefault="00D96D8A" w:rsidP="003D2641">
      <w:pPr>
        <w:spacing w:line="276" w:lineRule="auto"/>
        <w:ind w:right="13" w:firstLine="709"/>
        <w:jc w:val="both"/>
        <w:rPr>
          <w:kern w:val="2"/>
          <w14:ligatures w14:val="standardContextual"/>
        </w:rPr>
      </w:pPr>
    </w:p>
    <w:p w14:paraId="2A438D95" w14:textId="77777777" w:rsidR="003D2641" w:rsidRPr="00466D6F" w:rsidRDefault="003D2641" w:rsidP="00B61648">
      <w:pPr>
        <w:pStyle w:val="a5"/>
        <w:numPr>
          <w:ilvl w:val="0"/>
          <w:numId w:val="184"/>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158A5D33" w14:textId="009FA244" w:rsidR="00D467C6" w:rsidRPr="00466D6F" w:rsidRDefault="00D467C6" w:rsidP="003D2641">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0CFEE9F7" w14:textId="77777777" w:rsidR="00D467C6" w:rsidRPr="00466D6F" w:rsidRDefault="00D467C6" w:rsidP="003D2641">
      <w:pPr>
        <w:spacing w:line="276" w:lineRule="auto"/>
        <w:ind w:right="13" w:firstLine="709"/>
        <w:jc w:val="both"/>
        <w:rPr>
          <w:kern w:val="2"/>
          <w14:ligatures w14:val="standardContextual"/>
        </w:rPr>
      </w:pPr>
    </w:p>
    <w:p w14:paraId="3D519176" w14:textId="77777777" w:rsidR="003D2641" w:rsidRPr="00466D6F" w:rsidRDefault="003D2641" w:rsidP="00B61648">
      <w:pPr>
        <w:pStyle w:val="a5"/>
        <w:numPr>
          <w:ilvl w:val="0"/>
          <w:numId w:val="184"/>
        </w:numPr>
        <w:spacing w:line="276" w:lineRule="auto"/>
        <w:ind w:right="-1"/>
        <w:jc w:val="both"/>
        <w:rPr>
          <w:b/>
          <w:kern w:val="2"/>
          <w14:ligatures w14:val="standardContextual"/>
        </w:rPr>
      </w:pPr>
      <w:r w:rsidRPr="00466D6F">
        <w:rPr>
          <w:b/>
          <w:kern w:val="2"/>
          <w14:ligatures w14:val="standardContextual"/>
        </w:rPr>
        <w:lastRenderedPageBreak/>
        <w:t xml:space="preserve">Требования к результатам освоения дисциплины: </w:t>
      </w:r>
    </w:p>
    <w:p w14:paraId="7D4643A4" w14:textId="77777777" w:rsidR="003D2641" w:rsidRPr="00466D6F" w:rsidRDefault="003D2641" w:rsidP="003D2641">
      <w:pPr>
        <w:spacing w:line="276" w:lineRule="auto"/>
        <w:ind w:right="13" w:firstLine="709"/>
        <w:jc w:val="both"/>
        <w:rPr>
          <w:kern w:val="2"/>
          <w14:ligatures w14:val="standardContextual"/>
        </w:rPr>
      </w:pPr>
      <w:r w:rsidRPr="00466D6F">
        <w:rPr>
          <w:kern w:val="2"/>
          <w14:ligatures w14:val="standardContextual"/>
        </w:rPr>
        <w:t xml:space="preserve">В результате изучения дисциплины обучающийся должен  </w:t>
      </w:r>
    </w:p>
    <w:p w14:paraId="0B9DDA60" w14:textId="77777777" w:rsidR="003D2641" w:rsidRPr="00466D6F" w:rsidRDefault="003D2641" w:rsidP="003D2641">
      <w:pPr>
        <w:spacing w:line="276" w:lineRule="auto"/>
        <w:ind w:right="13" w:firstLine="709"/>
        <w:jc w:val="both"/>
        <w:rPr>
          <w:i/>
          <w:iCs/>
          <w:kern w:val="2"/>
          <w14:ligatures w14:val="standardContextual"/>
        </w:rPr>
      </w:pPr>
      <w:r w:rsidRPr="00466D6F">
        <w:rPr>
          <w:i/>
          <w:iCs/>
          <w:kern w:val="2"/>
          <w14:ligatures w14:val="standardContextual"/>
        </w:rPr>
        <w:t xml:space="preserve">Уметь:  </w:t>
      </w:r>
    </w:p>
    <w:p w14:paraId="5C6104D7" w14:textId="77777777" w:rsidR="002624F1" w:rsidRPr="002624F1" w:rsidRDefault="002624F1" w:rsidP="002624F1">
      <w:pPr>
        <w:numPr>
          <w:ilvl w:val="0"/>
          <w:numId w:val="162"/>
        </w:numPr>
        <w:tabs>
          <w:tab w:val="clear" w:pos="720"/>
          <w:tab w:val="num" w:pos="360"/>
        </w:tabs>
        <w:spacing w:line="276" w:lineRule="auto"/>
        <w:ind w:left="0" w:right="13" w:firstLine="709"/>
        <w:jc w:val="both"/>
        <w:rPr>
          <w:kern w:val="2"/>
          <w14:ligatures w14:val="standardContextual"/>
        </w:rPr>
      </w:pPr>
      <w:r w:rsidRPr="002624F1">
        <w:rPr>
          <w:kern w:val="2"/>
          <w14:ligatures w14:val="standardContextual"/>
        </w:rPr>
        <w:t>применять правила безопасного использования электричества в быту и в производственной деятельности;</w:t>
      </w:r>
    </w:p>
    <w:p w14:paraId="11038101" w14:textId="77777777" w:rsidR="002624F1" w:rsidRPr="002624F1" w:rsidRDefault="002624F1" w:rsidP="002624F1">
      <w:pPr>
        <w:numPr>
          <w:ilvl w:val="0"/>
          <w:numId w:val="162"/>
        </w:numPr>
        <w:tabs>
          <w:tab w:val="clear" w:pos="720"/>
          <w:tab w:val="num" w:pos="360"/>
        </w:tabs>
        <w:spacing w:line="276" w:lineRule="auto"/>
        <w:ind w:left="0" w:right="13" w:firstLine="709"/>
        <w:jc w:val="both"/>
        <w:rPr>
          <w:kern w:val="2"/>
          <w14:ligatures w14:val="standardContextual"/>
        </w:rPr>
      </w:pPr>
      <w:r w:rsidRPr="002624F1">
        <w:rPr>
          <w:kern w:val="2"/>
          <w14:ligatures w14:val="standardContextual"/>
        </w:rPr>
        <w:t>видеть (узнавать) в быту и на производстве возникающие ситуации, связанные с использованием электроэнергии;</w:t>
      </w:r>
    </w:p>
    <w:p w14:paraId="036DF3A8" w14:textId="77777777" w:rsidR="003D2641" w:rsidRPr="00466D6F" w:rsidRDefault="003D2641" w:rsidP="003D2641">
      <w:pPr>
        <w:spacing w:line="276" w:lineRule="auto"/>
        <w:ind w:left="696" w:right="13"/>
        <w:jc w:val="both"/>
        <w:rPr>
          <w:kern w:val="2"/>
          <w14:ligatures w14:val="standardContextual"/>
        </w:rPr>
      </w:pPr>
      <w:r w:rsidRPr="00466D6F">
        <w:rPr>
          <w:i/>
          <w:kern w:val="2"/>
          <w14:ligatures w14:val="standardContextual"/>
        </w:rPr>
        <w:t xml:space="preserve">Знать:  </w:t>
      </w:r>
    </w:p>
    <w:p w14:paraId="1DBF23ED" w14:textId="77777777" w:rsidR="002624F1" w:rsidRPr="002624F1" w:rsidRDefault="002624F1" w:rsidP="002624F1">
      <w:pPr>
        <w:numPr>
          <w:ilvl w:val="0"/>
          <w:numId w:val="162"/>
        </w:numPr>
        <w:tabs>
          <w:tab w:val="clear" w:pos="720"/>
          <w:tab w:val="num" w:pos="360"/>
        </w:tabs>
        <w:spacing w:line="276" w:lineRule="auto"/>
        <w:ind w:left="0" w:right="13" w:firstLine="709"/>
        <w:jc w:val="both"/>
        <w:rPr>
          <w:kern w:val="2"/>
          <w14:ligatures w14:val="standardContextual"/>
        </w:rPr>
      </w:pPr>
      <w:r w:rsidRPr="002624F1">
        <w:rPr>
          <w:kern w:val="2"/>
          <w14:ligatures w14:val="standardContextual"/>
        </w:rPr>
        <w:t>действие и основные характеристики электрического тока;</w:t>
      </w:r>
    </w:p>
    <w:p w14:paraId="48D1FAC9" w14:textId="77777777" w:rsidR="002624F1" w:rsidRPr="002624F1" w:rsidRDefault="002624F1" w:rsidP="002624F1">
      <w:pPr>
        <w:numPr>
          <w:ilvl w:val="0"/>
          <w:numId w:val="162"/>
        </w:numPr>
        <w:tabs>
          <w:tab w:val="clear" w:pos="720"/>
          <w:tab w:val="num" w:pos="360"/>
        </w:tabs>
        <w:spacing w:line="276" w:lineRule="auto"/>
        <w:ind w:left="0" w:right="13" w:firstLine="709"/>
        <w:jc w:val="both"/>
        <w:rPr>
          <w:kern w:val="2"/>
          <w14:ligatures w14:val="standardContextual"/>
        </w:rPr>
      </w:pPr>
      <w:r w:rsidRPr="002624F1">
        <w:rPr>
          <w:kern w:val="2"/>
          <w14:ligatures w14:val="standardContextual"/>
        </w:rPr>
        <w:t>технические характеристики электрических приборов и электрооборудования, применяемого в быту;</w:t>
      </w:r>
    </w:p>
    <w:p w14:paraId="3A8ED9FF" w14:textId="77777777" w:rsidR="002624F1" w:rsidRPr="002624F1" w:rsidRDefault="002624F1" w:rsidP="002624F1">
      <w:pPr>
        <w:numPr>
          <w:ilvl w:val="0"/>
          <w:numId w:val="162"/>
        </w:numPr>
        <w:tabs>
          <w:tab w:val="clear" w:pos="720"/>
          <w:tab w:val="num" w:pos="360"/>
        </w:tabs>
        <w:spacing w:line="276" w:lineRule="auto"/>
        <w:ind w:left="0" w:right="13" w:firstLine="709"/>
        <w:jc w:val="both"/>
        <w:rPr>
          <w:kern w:val="2"/>
          <w14:ligatures w14:val="standardContextual"/>
        </w:rPr>
      </w:pPr>
      <w:r w:rsidRPr="002624F1">
        <w:rPr>
          <w:kern w:val="2"/>
          <w14:ligatures w14:val="standardContextual"/>
        </w:rPr>
        <w:t>основные элементы электрической системы производственных машин и автоматики.</w:t>
      </w:r>
    </w:p>
    <w:p w14:paraId="4F579A4C" w14:textId="77777777" w:rsidR="003D2641" w:rsidRPr="00466D6F" w:rsidRDefault="003D2641" w:rsidP="003D2641">
      <w:pPr>
        <w:spacing w:line="276" w:lineRule="auto"/>
        <w:ind w:left="667" w:right="13"/>
        <w:jc w:val="both"/>
        <w:rPr>
          <w:kern w:val="2"/>
          <w14:ligatures w14:val="standardContextual"/>
        </w:rPr>
      </w:pPr>
      <w:r w:rsidRPr="00466D6F">
        <w:rPr>
          <w:kern w:val="2"/>
          <w14:ligatures w14:val="standardContextual"/>
        </w:rPr>
        <w:t xml:space="preserve"> </w:t>
      </w:r>
    </w:p>
    <w:p w14:paraId="6EC742ED" w14:textId="77777777" w:rsidR="003D2641" w:rsidRPr="00466D6F" w:rsidRDefault="003D2641" w:rsidP="00B61648">
      <w:pPr>
        <w:pStyle w:val="a5"/>
        <w:numPr>
          <w:ilvl w:val="0"/>
          <w:numId w:val="184"/>
        </w:numPr>
        <w:spacing w:line="276" w:lineRule="auto"/>
        <w:ind w:right="-1"/>
        <w:jc w:val="both"/>
        <w:rPr>
          <w:b/>
          <w:kern w:val="2"/>
          <w14:ligatures w14:val="standardContextual"/>
        </w:rPr>
      </w:pPr>
      <w:r w:rsidRPr="00466D6F">
        <w:rPr>
          <w:b/>
          <w:kern w:val="2"/>
          <w14:ligatures w14:val="standardContextual"/>
        </w:rPr>
        <w:t xml:space="preserve">Содержание: </w:t>
      </w:r>
    </w:p>
    <w:p w14:paraId="115C44BC" w14:textId="3C9C86BC"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Тема №1. Введение</w:t>
      </w:r>
    </w:p>
    <w:p w14:paraId="05166C5D" w14:textId="77777777"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 xml:space="preserve">Тема </w:t>
      </w:r>
      <w:bookmarkStart w:id="19" w:name="_Hlk194568897"/>
      <w:r w:rsidRPr="00E5590D">
        <w:rPr>
          <w:kern w:val="2"/>
          <w14:ligatures w14:val="standardContextual"/>
        </w:rPr>
        <w:t>№</w:t>
      </w:r>
      <w:bookmarkEnd w:id="19"/>
      <w:r w:rsidRPr="00E5590D">
        <w:rPr>
          <w:kern w:val="2"/>
          <w14:ligatures w14:val="standardContextual"/>
        </w:rPr>
        <w:t xml:space="preserve"> 2. Электрические явления</w:t>
      </w:r>
    </w:p>
    <w:p w14:paraId="2E59A5AF" w14:textId="77777777"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Тема №3 Магнитные явления</w:t>
      </w:r>
    </w:p>
    <w:p w14:paraId="48F91BD7" w14:textId="77777777"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Тема № 4 Производство и передача электроэнергии</w:t>
      </w:r>
    </w:p>
    <w:p w14:paraId="607146DC" w14:textId="77777777"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 xml:space="preserve">Тема № 5 Электрическая сеть квартиры </w:t>
      </w:r>
    </w:p>
    <w:p w14:paraId="674D4676" w14:textId="77777777"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Тема № 6 Бытовые электроприборы</w:t>
      </w:r>
    </w:p>
    <w:p w14:paraId="34802ABE" w14:textId="77777777"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Тема № 7 Электрическое освещение</w:t>
      </w:r>
    </w:p>
    <w:p w14:paraId="0A220EA1" w14:textId="77777777" w:rsidR="00E5590D" w:rsidRPr="00E5590D" w:rsidRDefault="00E5590D" w:rsidP="00E5590D">
      <w:pPr>
        <w:spacing w:line="276" w:lineRule="auto"/>
        <w:ind w:right="2142" w:firstLine="709"/>
        <w:jc w:val="both"/>
        <w:rPr>
          <w:kern w:val="2"/>
          <w14:ligatures w14:val="standardContextual"/>
        </w:rPr>
      </w:pPr>
      <w:r w:rsidRPr="00E5590D">
        <w:rPr>
          <w:kern w:val="2"/>
          <w14:ligatures w14:val="standardContextual"/>
        </w:rPr>
        <w:t>Тема № 8 Использование электрической энергии на предприятиях</w:t>
      </w:r>
    </w:p>
    <w:p w14:paraId="4E6F3C2C" w14:textId="77777777" w:rsidR="003D2641" w:rsidRPr="00466D6F" w:rsidRDefault="003D2641" w:rsidP="003D2641">
      <w:pPr>
        <w:spacing w:line="276" w:lineRule="auto"/>
        <w:ind w:right="2142"/>
        <w:jc w:val="both"/>
        <w:rPr>
          <w:kern w:val="2"/>
          <w14:ligatures w14:val="standardContextual"/>
        </w:rPr>
      </w:pPr>
    </w:p>
    <w:p w14:paraId="1C644DEF" w14:textId="77777777" w:rsidR="003D2641" w:rsidRPr="00466D6F" w:rsidRDefault="003D2641" w:rsidP="00B61648">
      <w:pPr>
        <w:pStyle w:val="a5"/>
        <w:numPr>
          <w:ilvl w:val="0"/>
          <w:numId w:val="184"/>
        </w:numPr>
        <w:spacing w:line="276" w:lineRule="auto"/>
        <w:ind w:right="-1"/>
        <w:jc w:val="both"/>
        <w:rPr>
          <w:b/>
          <w:kern w:val="2"/>
          <w14:ligatures w14:val="standardContextual"/>
        </w:rPr>
      </w:pPr>
      <w:r w:rsidRPr="00466D6F">
        <w:rPr>
          <w:b/>
          <w:kern w:val="2"/>
          <w14:ligatures w14:val="standardContextual"/>
        </w:rPr>
        <w:t>Форма контроля:</w:t>
      </w:r>
    </w:p>
    <w:p w14:paraId="4F0E9D85" w14:textId="77777777" w:rsidR="003D2641" w:rsidRPr="00466D6F" w:rsidRDefault="003D2641" w:rsidP="003D2641">
      <w:pPr>
        <w:pStyle w:val="a5"/>
        <w:spacing w:line="276" w:lineRule="auto"/>
        <w:ind w:left="0" w:right="-1" w:firstLine="709"/>
        <w:jc w:val="both"/>
        <w:rPr>
          <w:kern w:val="2"/>
          <w14:ligatures w14:val="standardContextual"/>
        </w:rPr>
      </w:pPr>
      <w:r w:rsidRPr="00466D6F">
        <w:rPr>
          <w:kern w:val="2"/>
          <w14:ligatures w14:val="standardContextual"/>
        </w:rPr>
        <w:t>Текущий и промежуточный контроль: устный или письменный опрос на занятиях, наблюдение и оценка выполнения работ на практических занятиях.</w:t>
      </w:r>
    </w:p>
    <w:p w14:paraId="28FECFAA" w14:textId="0C531C32" w:rsidR="00D467C6" w:rsidRPr="008C5A47" w:rsidRDefault="003D2641" w:rsidP="008C5A47">
      <w:pPr>
        <w:pStyle w:val="a5"/>
        <w:spacing w:line="276" w:lineRule="auto"/>
        <w:ind w:left="0" w:right="-1" w:firstLine="709"/>
        <w:jc w:val="both"/>
        <w:rPr>
          <w:kern w:val="2"/>
          <w14:ligatures w14:val="standardContextual"/>
        </w:rPr>
        <w:sectPr w:rsidR="00D467C6" w:rsidRPr="008C5A47" w:rsidSect="002F4545">
          <w:pgSz w:w="11906" w:h="16838"/>
          <w:pgMar w:top="1134" w:right="1134" w:bottom="1134" w:left="1134" w:header="708" w:footer="708" w:gutter="0"/>
          <w:cols w:space="720"/>
        </w:sectPr>
      </w:pPr>
      <w:r w:rsidRPr="00466D6F">
        <w:rPr>
          <w:kern w:val="2"/>
          <w14:ligatures w14:val="standardContextual"/>
        </w:rPr>
        <w:t xml:space="preserve">Итоговый контроль: зачет. </w:t>
      </w:r>
      <w:bookmarkEnd w:id="18"/>
    </w:p>
    <w:p w14:paraId="5E264CB0" w14:textId="6F90FBD0" w:rsidR="00E35DB9" w:rsidRPr="00466D6F" w:rsidRDefault="00E35DB9" w:rsidP="00E35DB9">
      <w:pPr>
        <w:spacing w:line="276" w:lineRule="auto"/>
        <w:ind w:right="217" w:firstLine="709"/>
        <w:jc w:val="center"/>
        <w:rPr>
          <w:b/>
          <w:kern w:val="2"/>
          <w14:ligatures w14:val="standardContextual"/>
        </w:rPr>
      </w:pPr>
      <w:r w:rsidRPr="00466D6F">
        <w:rPr>
          <w:b/>
          <w:kern w:val="2"/>
          <w14:ligatures w14:val="standardContextual"/>
        </w:rPr>
        <w:lastRenderedPageBreak/>
        <w:t>Приложение 4.</w:t>
      </w:r>
    </w:p>
    <w:p w14:paraId="6CF8C2C3" w14:textId="77777777" w:rsidR="00E35DB9" w:rsidRPr="00466D6F" w:rsidRDefault="00E35DB9" w:rsidP="00E35DB9">
      <w:pPr>
        <w:spacing w:line="276" w:lineRule="auto"/>
        <w:ind w:right="217" w:firstLine="709"/>
        <w:jc w:val="center"/>
        <w:rPr>
          <w:b/>
          <w:kern w:val="2"/>
          <w14:ligatures w14:val="standardContextual"/>
        </w:rPr>
      </w:pPr>
    </w:p>
    <w:p w14:paraId="7402C5FF" w14:textId="2F069EBD" w:rsidR="00E35DB9" w:rsidRPr="00466D6F" w:rsidRDefault="00E35DB9" w:rsidP="00E35DB9">
      <w:pPr>
        <w:spacing w:line="276" w:lineRule="auto"/>
        <w:ind w:right="217" w:firstLine="709"/>
        <w:jc w:val="center"/>
        <w:rPr>
          <w:b/>
          <w:kern w:val="2"/>
          <w14:ligatures w14:val="standardContextual"/>
        </w:rPr>
      </w:pPr>
      <w:r w:rsidRPr="00466D6F">
        <w:rPr>
          <w:b/>
          <w:kern w:val="2"/>
          <w14:ligatures w14:val="standardContextual"/>
        </w:rPr>
        <w:t>ПРОГРАММА ПРОФЕССИОНАЛЬНОГО БЛОКА.</w:t>
      </w:r>
    </w:p>
    <w:p w14:paraId="4481AC00" w14:textId="77777777" w:rsidR="003312FD" w:rsidRPr="00466D6F" w:rsidRDefault="003312FD" w:rsidP="00E35DB9">
      <w:pPr>
        <w:spacing w:line="276" w:lineRule="auto"/>
        <w:ind w:right="217" w:firstLine="709"/>
        <w:jc w:val="center"/>
        <w:rPr>
          <w:b/>
          <w:kern w:val="2"/>
          <w14:ligatures w14:val="standardContextual"/>
        </w:rPr>
      </w:pPr>
    </w:p>
    <w:p w14:paraId="78C29EAF" w14:textId="6B58AED3" w:rsidR="003312FD" w:rsidRDefault="00DD32C3" w:rsidP="003312FD">
      <w:pPr>
        <w:spacing w:line="276" w:lineRule="auto"/>
        <w:ind w:right="217" w:firstLine="709"/>
        <w:jc w:val="center"/>
        <w:rPr>
          <w:b/>
          <w:kern w:val="2"/>
          <w14:ligatures w14:val="standardContextual"/>
        </w:rPr>
      </w:pPr>
      <w:r w:rsidRPr="00DD32C3">
        <w:rPr>
          <w:b/>
          <w:kern w:val="2"/>
          <w14:ligatures w14:val="standardContextual"/>
        </w:rPr>
        <w:t>ПЦ.01</w:t>
      </w:r>
      <w:r w:rsidRPr="00DD32C3">
        <w:rPr>
          <w:b/>
          <w:kern w:val="2"/>
          <w14:ligatures w14:val="standardContextual"/>
        </w:rPr>
        <w:tab/>
      </w:r>
      <w:r>
        <w:rPr>
          <w:b/>
          <w:kern w:val="2"/>
          <w14:ligatures w14:val="standardContextual"/>
        </w:rPr>
        <w:t>«</w:t>
      </w:r>
      <w:r w:rsidRPr="00DD32C3">
        <w:rPr>
          <w:b/>
          <w:kern w:val="2"/>
          <w14:ligatures w14:val="standardContextual"/>
        </w:rPr>
        <w:t>ОБЕСПЕЧЕНИЕ РАБОТОСПОСОБНОСТИ ОБОРУДОВАНИЯ ПУТЕМ ТЕХНИЧЕСКОГО ОБСЛУЖИВАНИЯ И РЕМОНТА</w:t>
      </w:r>
      <w:r>
        <w:rPr>
          <w:b/>
          <w:kern w:val="2"/>
          <w14:ligatures w14:val="standardContextual"/>
        </w:rPr>
        <w:t>»</w:t>
      </w:r>
    </w:p>
    <w:p w14:paraId="0239A38B" w14:textId="77777777" w:rsidR="00DD32C3" w:rsidRPr="00466D6F" w:rsidRDefault="00DD32C3" w:rsidP="003312FD">
      <w:pPr>
        <w:spacing w:line="276" w:lineRule="auto"/>
        <w:ind w:right="217" w:firstLine="709"/>
        <w:jc w:val="center"/>
        <w:rPr>
          <w:b/>
          <w:kern w:val="2"/>
          <w14:ligatures w14:val="standardContextual"/>
        </w:rPr>
      </w:pPr>
    </w:p>
    <w:p w14:paraId="2B5C7C55" w14:textId="5C3F4018" w:rsidR="003312FD" w:rsidRPr="00466D6F" w:rsidRDefault="003312FD" w:rsidP="003312FD">
      <w:pPr>
        <w:spacing w:line="276" w:lineRule="auto"/>
        <w:ind w:right="217" w:firstLine="709"/>
        <w:jc w:val="center"/>
        <w:rPr>
          <w:b/>
          <w:kern w:val="2"/>
          <w14:ligatures w14:val="standardContextual"/>
        </w:rPr>
      </w:pPr>
      <w:bookmarkStart w:id="20" w:name="_Hlk194319972"/>
      <w:r w:rsidRPr="00466D6F">
        <w:rPr>
          <w:b/>
          <w:kern w:val="2"/>
          <w14:ligatures w14:val="standardContextual"/>
        </w:rPr>
        <w:t>Дисциплина</w:t>
      </w:r>
      <w:bookmarkEnd w:id="20"/>
      <w:r w:rsidRPr="00466D6F">
        <w:rPr>
          <w:b/>
          <w:kern w:val="2"/>
          <w14:ligatures w14:val="standardContextual"/>
        </w:rPr>
        <w:t xml:space="preserve"> ПД.01.01. «</w:t>
      </w:r>
      <w:r w:rsidR="009178CC" w:rsidRPr="009178CC">
        <w:rPr>
          <w:b/>
          <w:kern w:val="2"/>
          <w14:ligatures w14:val="standardContextual"/>
        </w:rPr>
        <w:t>ТЕХНОЛОГИЯ СЛЕСАРНЫХ РАБОТ</w:t>
      </w:r>
      <w:r w:rsidRPr="00466D6F">
        <w:rPr>
          <w:b/>
          <w:kern w:val="2"/>
          <w14:ligatures w14:val="standardContextual"/>
        </w:rPr>
        <w:t>»</w:t>
      </w:r>
    </w:p>
    <w:p w14:paraId="3DFF85C6" w14:textId="77777777" w:rsidR="00C671FA" w:rsidRPr="00466D6F" w:rsidRDefault="00C671FA" w:rsidP="003312FD">
      <w:pPr>
        <w:spacing w:line="276" w:lineRule="auto"/>
        <w:ind w:right="217" w:firstLine="709"/>
        <w:jc w:val="center"/>
        <w:rPr>
          <w:b/>
          <w:kern w:val="2"/>
          <w14:ligatures w14:val="standardContextual"/>
        </w:rPr>
      </w:pPr>
    </w:p>
    <w:p w14:paraId="58CD9D8A" w14:textId="77777777" w:rsidR="00C671FA" w:rsidRPr="00466D6F" w:rsidRDefault="00C671FA" w:rsidP="00C671FA">
      <w:pPr>
        <w:pStyle w:val="a5"/>
        <w:numPr>
          <w:ilvl w:val="0"/>
          <w:numId w:val="171"/>
        </w:numPr>
        <w:spacing w:line="276" w:lineRule="auto"/>
        <w:ind w:right="-1"/>
        <w:jc w:val="both"/>
        <w:rPr>
          <w:b/>
          <w:kern w:val="2"/>
          <w14:ligatures w14:val="standardContextual"/>
        </w:rPr>
      </w:pPr>
      <w:r w:rsidRPr="00466D6F">
        <w:rPr>
          <w:b/>
          <w:kern w:val="2"/>
          <w14:ligatures w14:val="standardContextual"/>
        </w:rPr>
        <w:t xml:space="preserve">Цели освоения дисциплины: </w:t>
      </w:r>
    </w:p>
    <w:p w14:paraId="19E310B5" w14:textId="3240B82F" w:rsidR="00C671FA" w:rsidRDefault="00B37EF1" w:rsidP="00B37EF1">
      <w:pPr>
        <w:spacing w:line="276" w:lineRule="auto"/>
        <w:ind w:right="13" w:firstLine="709"/>
        <w:jc w:val="both"/>
        <w:rPr>
          <w:kern w:val="2"/>
          <w14:ligatures w14:val="standardContextual"/>
        </w:rPr>
      </w:pPr>
      <w:r w:rsidRPr="00B37EF1">
        <w:rPr>
          <w:kern w:val="2"/>
          <w14:ligatures w14:val="standardContextual"/>
        </w:rPr>
        <w:t>Ф</w:t>
      </w:r>
      <w:r w:rsidRPr="00B37EF1">
        <w:rPr>
          <w:kern w:val="2"/>
          <w14:ligatures w14:val="standardContextual"/>
        </w:rPr>
        <w:t xml:space="preserve">ормирование знаний о базовых </w:t>
      </w:r>
      <w:proofErr w:type="spellStart"/>
      <w:r w:rsidRPr="00B37EF1">
        <w:rPr>
          <w:kern w:val="2"/>
          <w14:ligatures w14:val="standardContextual"/>
        </w:rPr>
        <w:t>общеслесарных</w:t>
      </w:r>
      <w:proofErr w:type="spellEnd"/>
      <w:r w:rsidRPr="00B37EF1">
        <w:rPr>
          <w:kern w:val="2"/>
          <w14:ligatures w14:val="standardContextual"/>
        </w:rPr>
        <w:t xml:space="preserve"> операциях, их особенностях и</w:t>
      </w:r>
      <w:r>
        <w:rPr>
          <w:kern w:val="2"/>
          <w14:ligatures w14:val="standardContextual"/>
        </w:rPr>
        <w:t xml:space="preserve"> </w:t>
      </w:r>
      <w:r w:rsidRPr="00B37EF1">
        <w:rPr>
          <w:kern w:val="2"/>
          <w14:ligatures w14:val="standardContextual"/>
        </w:rPr>
        <w:t>технологических возможностях, применяемом оборудовании и технологической оснастке, а</w:t>
      </w:r>
      <w:r>
        <w:rPr>
          <w:kern w:val="2"/>
          <w14:ligatures w14:val="standardContextual"/>
        </w:rPr>
        <w:t xml:space="preserve"> </w:t>
      </w:r>
      <w:r w:rsidRPr="00B37EF1">
        <w:rPr>
          <w:kern w:val="2"/>
          <w14:ligatures w14:val="standardContextual"/>
        </w:rPr>
        <w:t>также о технологической подготовке слесарных и сборочных работ.</w:t>
      </w:r>
    </w:p>
    <w:p w14:paraId="3A777E0A" w14:textId="77777777" w:rsidR="00B37EF1" w:rsidRPr="00466D6F" w:rsidRDefault="00B37EF1" w:rsidP="00B37EF1">
      <w:pPr>
        <w:spacing w:line="276" w:lineRule="auto"/>
        <w:ind w:right="13" w:firstLine="709"/>
        <w:jc w:val="both"/>
        <w:rPr>
          <w:kern w:val="2"/>
          <w14:ligatures w14:val="standardContextual"/>
        </w:rPr>
      </w:pPr>
    </w:p>
    <w:p w14:paraId="3704C22D" w14:textId="77777777" w:rsidR="00C671FA" w:rsidRPr="00466D6F" w:rsidRDefault="00C671FA" w:rsidP="00C671FA">
      <w:pPr>
        <w:pStyle w:val="a5"/>
        <w:numPr>
          <w:ilvl w:val="0"/>
          <w:numId w:val="171"/>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4C991A0B" w14:textId="2D3B291B" w:rsidR="00C671FA" w:rsidRPr="00466D6F" w:rsidRDefault="007864FE" w:rsidP="00C671FA">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358CC731" w14:textId="77777777" w:rsidR="007864FE" w:rsidRPr="00466D6F" w:rsidRDefault="007864FE" w:rsidP="00C671FA">
      <w:pPr>
        <w:spacing w:line="276" w:lineRule="auto"/>
        <w:ind w:right="13" w:firstLine="709"/>
        <w:jc w:val="both"/>
        <w:rPr>
          <w:kern w:val="2"/>
          <w14:ligatures w14:val="standardContextual"/>
        </w:rPr>
      </w:pPr>
    </w:p>
    <w:p w14:paraId="2888E77F" w14:textId="77777777" w:rsidR="00C671FA" w:rsidRPr="00466D6F" w:rsidRDefault="00C671FA" w:rsidP="00C671FA">
      <w:pPr>
        <w:pStyle w:val="a5"/>
        <w:numPr>
          <w:ilvl w:val="0"/>
          <w:numId w:val="171"/>
        </w:numPr>
        <w:spacing w:line="276" w:lineRule="auto"/>
        <w:ind w:right="-1"/>
        <w:jc w:val="both"/>
        <w:rPr>
          <w:b/>
          <w:kern w:val="2"/>
          <w14:ligatures w14:val="standardContextual"/>
        </w:rPr>
      </w:pPr>
      <w:r w:rsidRPr="00466D6F">
        <w:rPr>
          <w:b/>
          <w:kern w:val="2"/>
          <w14:ligatures w14:val="standardContextual"/>
        </w:rPr>
        <w:t xml:space="preserve">Требования к результатам освоения дисциплины: </w:t>
      </w:r>
    </w:p>
    <w:p w14:paraId="2725C243" w14:textId="5EE62EA9" w:rsidR="00C671FA" w:rsidRPr="00466D6F" w:rsidRDefault="00C671FA" w:rsidP="00C671FA">
      <w:pPr>
        <w:spacing w:line="276" w:lineRule="auto"/>
        <w:ind w:right="13" w:firstLine="709"/>
        <w:jc w:val="both"/>
        <w:rPr>
          <w:kern w:val="2"/>
          <w14:ligatures w14:val="standardContextual"/>
        </w:rPr>
      </w:pPr>
      <w:r w:rsidRPr="00466D6F">
        <w:rPr>
          <w:kern w:val="2"/>
          <w14:ligatures w14:val="standardContextual"/>
        </w:rPr>
        <w:t>В результате изучения дисциплины обучающийся должен</w:t>
      </w:r>
      <w:r w:rsidR="00F34BF5" w:rsidRPr="00466D6F">
        <w:rPr>
          <w:kern w:val="2"/>
          <w14:ligatures w14:val="standardContextual"/>
        </w:rPr>
        <w:t>:</w:t>
      </w:r>
    </w:p>
    <w:p w14:paraId="45CD4C13" w14:textId="68B1D399" w:rsidR="00567250" w:rsidRPr="00567250" w:rsidRDefault="00567250" w:rsidP="00567250">
      <w:pPr>
        <w:spacing w:line="276" w:lineRule="auto"/>
        <w:ind w:left="696" w:right="13"/>
        <w:jc w:val="both"/>
        <w:rPr>
          <w:i/>
          <w:iCs/>
          <w:kern w:val="2"/>
          <w14:ligatures w14:val="standardContextual"/>
        </w:rPr>
      </w:pPr>
      <w:r>
        <w:rPr>
          <w:i/>
          <w:iCs/>
          <w:kern w:val="2"/>
          <w14:ligatures w14:val="standardContextual"/>
        </w:rPr>
        <w:t>У</w:t>
      </w:r>
      <w:r w:rsidRPr="00567250">
        <w:rPr>
          <w:i/>
          <w:iCs/>
          <w:kern w:val="2"/>
          <w14:ligatures w14:val="standardContextual"/>
        </w:rPr>
        <w:t>меть:</w:t>
      </w:r>
    </w:p>
    <w:p w14:paraId="6FEC40BA" w14:textId="792F4ABE" w:rsidR="00567250" w:rsidRPr="00567250" w:rsidRDefault="00567250" w:rsidP="00567250">
      <w:pPr>
        <w:numPr>
          <w:ilvl w:val="0"/>
          <w:numId w:val="162"/>
        </w:numPr>
        <w:tabs>
          <w:tab w:val="clear" w:pos="720"/>
          <w:tab w:val="num" w:pos="360"/>
        </w:tabs>
        <w:spacing w:line="276" w:lineRule="auto"/>
        <w:ind w:left="0" w:right="13" w:firstLine="709"/>
        <w:jc w:val="both"/>
        <w:rPr>
          <w:kern w:val="2"/>
          <w14:ligatures w14:val="standardContextual"/>
        </w:rPr>
      </w:pPr>
      <w:r w:rsidRPr="00567250">
        <w:rPr>
          <w:kern w:val="2"/>
          <w14:ligatures w14:val="standardContextual"/>
        </w:rPr>
        <w:t>выполнять общие слесарные работы;</w:t>
      </w:r>
    </w:p>
    <w:p w14:paraId="092D7F45" w14:textId="767A536C" w:rsidR="00567250" w:rsidRPr="00567250" w:rsidRDefault="00567250" w:rsidP="00567250">
      <w:pPr>
        <w:numPr>
          <w:ilvl w:val="0"/>
          <w:numId w:val="162"/>
        </w:numPr>
        <w:tabs>
          <w:tab w:val="clear" w:pos="720"/>
          <w:tab w:val="num" w:pos="360"/>
        </w:tabs>
        <w:spacing w:line="276" w:lineRule="auto"/>
        <w:ind w:left="0" w:right="13" w:firstLine="709"/>
        <w:jc w:val="both"/>
        <w:rPr>
          <w:kern w:val="2"/>
          <w14:ligatures w14:val="standardContextual"/>
        </w:rPr>
      </w:pPr>
      <w:r w:rsidRPr="00567250">
        <w:rPr>
          <w:kern w:val="2"/>
          <w14:ligatures w14:val="standardContextual"/>
        </w:rPr>
        <w:t>пользоваться технической документацией;</w:t>
      </w:r>
    </w:p>
    <w:p w14:paraId="3D580E6E" w14:textId="14D34C94" w:rsidR="00C671FA" w:rsidRPr="00466D6F" w:rsidRDefault="00C671FA" w:rsidP="00567250">
      <w:pPr>
        <w:spacing w:line="276" w:lineRule="auto"/>
        <w:ind w:left="696" w:right="13"/>
        <w:jc w:val="both"/>
        <w:rPr>
          <w:kern w:val="2"/>
          <w14:ligatures w14:val="standardContextual"/>
        </w:rPr>
      </w:pPr>
      <w:r w:rsidRPr="00466D6F">
        <w:rPr>
          <w:i/>
          <w:kern w:val="2"/>
          <w14:ligatures w14:val="standardContextual"/>
        </w:rPr>
        <w:t xml:space="preserve">Знать:  </w:t>
      </w:r>
    </w:p>
    <w:p w14:paraId="63841E9E" w14:textId="638CB818" w:rsidR="00AD460C" w:rsidRPr="00AD460C" w:rsidRDefault="00AD460C" w:rsidP="00AD460C">
      <w:pPr>
        <w:numPr>
          <w:ilvl w:val="0"/>
          <w:numId w:val="162"/>
        </w:numPr>
        <w:tabs>
          <w:tab w:val="clear" w:pos="720"/>
          <w:tab w:val="num" w:pos="360"/>
        </w:tabs>
        <w:spacing w:line="276" w:lineRule="auto"/>
        <w:ind w:left="0" w:right="13" w:firstLine="709"/>
        <w:jc w:val="both"/>
        <w:rPr>
          <w:kern w:val="2"/>
          <w14:ligatures w14:val="standardContextual"/>
        </w:rPr>
      </w:pPr>
      <w:r w:rsidRPr="00AD460C">
        <w:rPr>
          <w:kern w:val="2"/>
          <w14:ligatures w14:val="standardContextual"/>
        </w:rPr>
        <w:t>технологию выполнения слесарных операций;</w:t>
      </w:r>
    </w:p>
    <w:p w14:paraId="5E977780" w14:textId="3BEB019B" w:rsidR="00AD460C" w:rsidRPr="00AD460C" w:rsidRDefault="00AD460C" w:rsidP="00AD460C">
      <w:pPr>
        <w:numPr>
          <w:ilvl w:val="0"/>
          <w:numId w:val="162"/>
        </w:numPr>
        <w:tabs>
          <w:tab w:val="clear" w:pos="720"/>
          <w:tab w:val="num" w:pos="360"/>
        </w:tabs>
        <w:spacing w:line="276" w:lineRule="auto"/>
        <w:ind w:left="0" w:right="13" w:firstLine="709"/>
        <w:jc w:val="both"/>
        <w:rPr>
          <w:kern w:val="2"/>
          <w14:ligatures w14:val="standardContextual"/>
        </w:rPr>
      </w:pPr>
      <w:r w:rsidRPr="00AD460C">
        <w:rPr>
          <w:kern w:val="2"/>
          <w14:ligatures w14:val="standardContextual"/>
        </w:rPr>
        <w:t>виды инструментов и приспособлений;</w:t>
      </w:r>
    </w:p>
    <w:p w14:paraId="73D05D1D" w14:textId="1B557CC4" w:rsidR="00AD460C" w:rsidRPr="00AD460C" w:rsidRDefault="00AD460C" w:rsidP="00AD460C">
      <w:pPr>
        <w:numPr>
          <w:ilvl w:val="0"/>
          <w:numId w:val="162"/>
        </w:numPr>
        <w:tabs>
          <w:tab w:val="clear" w:pos="720"/>
          <w:tab w:val="num" w:pos="360"/>
        </w:tabs>
        <w:spacing w:line="276" w:lineRule="auto"/>
        <w:ind w:left="0" w:right="13" w:firstLine="709"/>
        <w:jc w:val="both"/>
        <w:rPr>
          <w:kern w:val="2"/>
          <w14:ligatures w14:val="standardContextual"/>
        </w:rPr>
      </w:pPr>
      <w:r w:rsidRPr="00AD460C">
        <w:rPr>
          <w:kern w:val="2"/>
          <w14:ligatures w14:val="standardContextual"/>
        </w:rPr>
        <w:t>назначение и правила применения контрольно-измерительного инструмента;</w:t>
      </w:r>
    </w:p>
    <w:p w14:paraId="2EA86507" w14:textId="4FE25E14" w:rsidR="00C671FA" w:rsidRDefault="00AD460C" w:rsidP="00AD460C">
      <w:pPr>
        <w:numPr>
          <w:ilvl w:val="0"/>
          <w:numId w:val="162"/>
        </w:numPr>
        <w:tabs>
          <w:tab w:val="clear" w:pos="720"/>
          <w:tab w:val="num" w:pos="360"/>
        </w:tabs>
        <w:spacing w:line="276" w:lineRule="auto"/>
        <w:ind w:left="0" w:right="13" w:firstLine="709"/>
        <w:jc w:val="both"/>
        <w:rPr>
          <w:kern w:val="2"/>
          <w14:ligatures w14:val="standardContextual"/>
        </w:rPr>
      </w:pPr>
      <w:r w:rsidRPr="00AD460C">
        <w:rPr>
          <w:kern w:val="2"/>
          <w14:ligatures w14:val="standardContextual"/>
        </w:rPr>
        <w:t>допуски и посадки, классы точности, чистоты</w:t>
      </w:r>
    </w:p>
    <w:p w14:paraId="512109CB" w14:textId="77777777" w:rsidR="00AD460C" w:rsidRPr="00466D6F" w:rsidRDefault="00AD460C" w:rsidP="00AD460C">
      <w:pPr>
        <w:pStyle w:val="a5"/>
        <w:spacing w:line="276" w:lineRule="auto"/>
        <w:ind w:left="709" w:right="13"/>
        <w:jc w:val="both"/>
        <w:rPr>
          <w:kern w:val="2"/>
          <w14:ligatures w14:val="standardContextual"/>
        </w:rPr>
      </w:pPr>
    </w:p>
    <w:p w14:paraId="0D387D63" w14:textId="77777777" w:rsidR="00C671FA" w:rsidRPr="00466D6F" w:rsidRDefault="00C671FA" w:rsidP="00C671FA">
      <w:pPr>
        <w:pStyle w:val="a5"/>
        <w:numPr>
          <w:ilvl w:val="0"/>
          <w:numId w:val="171"/>
        </w:numPr>
        <w:spacing w:line="276" w:lineRule="auto"/>
        <w:ind w:right="-1"/>
        <w:jc w:val="both"/>
        <w:rPr>
          <w:b/>
          <w:kern w:val="2"/>
          <w14:ligatures w14:val="standardContextual"/>
        </w:rPr>
      </w:pPr>
      <w:r w:rsidRPr="00466D6F">
        <w:rPr>
          <w:b/>
          <w:kern w:val="2"/>
          <w14:ligatures w14:val="standardContextual"/>
        </w:rPr>
        <w:t xml:space="preserve">Содержание: </w:t>
      </w:r>
    </w:p>
    <w:p w14:paraId="3C0208C8" w14:textId="0A5BF1FA" w:rsidR="005604AA" w:rsidRPr="00466D6F" w:rsidRDefault="005604AA" w:rsidP="005604AA">
      <w:pPr>
        <w:pStyle w:val="a5"/>
        <w:spacing w:line="276" w:lineRule="auto"/>
        <w:ind w:left="709" w:right="13"/>
        <w:jc w:val="both"/>
        <w:rPr>
          <w:kern w:val="2"/>
          <w14:ligatures w14:val="standardContextual"/>
        </w:rPr>
      </w:pPr>
      <w:bookmarkStart w:id="21" w:name="_Hlk194323127"/>
      <w:r w:rsidRPr="00466D6F">
        <w:rPr>
          <w:kern w:val="2"/>
          <w14:ligatures w14:val="standardContextual"/>
        </w:rPr>
        <w:t>Раздел</w:t>
      </w:r>
      <w:bookmarkEnd w:id="21"/>
      <w:r w:rsidRPr="00466D6F">
        <w:rPr>
          <w:kern w:val="2"/>
          <w14:ligatures w14:val="standardContextual"/>
        </w:rPr>
        <w:t xml:space="preserve"> 1. </w:t>
      </w:r>
      <w:r w:rsidR="004C53A1" w:rsidRPr="004C53A1">
        <w:rPr>
          <w:kern w:val="2"/>
          <w14:ligatures w14:val="standardContextual"/>
        </w:rPr>
        <w:t>Слесарное дело</w:t>
      </w:r>
    </w:p>
    <w:p w14:paraId="0653A5D1" w14:textId="1801F29E" w:rsidR="004A7412" w:rsidRPr="004A7412" w:rsidRDefault="004A7412" w:rsidP="00916D41">
      <w:pPr>
        <w:numPr>
          <w:ilvl w:val="0"/>
          <w:numId w:val="162"/>
        </w:numPr>
        <w:tabs>
          <w:tab w:val="clear" w:pos="720"/>
          <w:tab w:val="num" w:pos="360"/>
        </w:tabs>
        <w:spacing w:line="276" w:lineRule="auto"/>
        <w:ind w:left="0" w:right="13" w:firstLine="709"/>
        <w:jc w:val="both"/>
        <w:rPr>
          <w:kern w:val="2"/>
          <w14:ligatures w14:val="standardContextual"/>
        </w:rPr>
      </w:pPr>
      <w:r w:rsidRPr="004A7412">
        <w:rPr>
          <w:kern w:val="2"/>
          <w14:ligatures w14:val="standardContextual"/>
        </w:rPr>
        <w:t>Тема 1.1.</w:t>
      </w:r>
      <w:r>
        <w:rPr>
          <w:kern w:val="2"/>
          <w14:ligatures w14:val="standardContextual"/>
        </w:rPr>
        <w:t xml:space="preserve"> </w:t>
      </w:r>
      <w:r w:rsidRPr="004A7412">
        <w:rPr>
          <w:kern w:val="2"/>
          <w14:ligatures w14:val="standardContextual"/>
        </w:rPr>
        <w:t>Организация</w:t>
      </w:r>
      <w:r>
        <w:rPr>
          <w:kern w:val="2"/>
          <w14:ligatures w14:val="standardContextual"/>
        </w:rPr>
        <w:t xml:space="preserve"> </w:t>
      </w:r>
      <w:r w:rsidRPr="004A7412">
        <w:rPr>
          <w:kern w:val="2"/>
          <w14:ligatures w14:val="standardContextual"/>
        </w:rPr>
        <w:t>рабочего места</w:t>
      </w:r>
    </w:p>
    <w:p w14:paraId="068A0F0D" w14:textId="1C6F0948" w:rsidR="004A7412" w:rsidRPr="004A7412" w:rsidRDefault="004A7412" w:rsidP="00916D41">
      <w:pPr>
        <w:numPr>
          <w:ilvl w:val="0"/>
          <w:numId w:val="162"/>
        </w:numPr>
        <w:tabs>
          <w:tab w:val="clear" w:pos="720"/>
          <w:tab w:val="num" w:pos="360"/>
        </w:tabs>
        <w:spacing w:line="276" w:lineRule="auto"/>
        <w:ind w:left="0" w:right="13" w:firstLine="709"/>
        <w:jc w:val="both"/>
        <w:rPr>
          <w:kern w:val="2"/>
          <w14:ligatures w14:val="standardContextual"/>
        </w:rPr>
      </w:pPr>
      <w:r w:rsidRPr="004A7412">
        <w:rPr>
          <w:kern w:val="2"/>
          <w14:ligatures w14:val="standardContextual"/>
        </w:rPr>
        <w:t>Тема 1.2.</w:t>
      </w:r>
      <w:r>
        <w:rPr>
          <w:kern w:val="2"/>
          <w14:ligatures w14:val="standardContextual"/>
        </w:rPr>
        <w:t xml:space="preserve"> </w:t>
      </w:r>
      <w:r w:rsidRPr="004A7412">
        <w:rPr>
          <w:kern w:val="2"/>
          <w14:ligatures w14:val="standardContextual"/>
        </w:rPr>
        <w:t>Общие слесарные работы</w:t>
      </w:r>
    </w:p>
    <w:p w14:paraId="3D8B7252" w14:textId="2977742B" w:rsidR="004A7412" w:rsidRPr="004A7412" w:rsidRDefault="004A7412" w:rsidP="00916D41">
      <w:pPr>
        <w:numPr>
          <w:ilvl w:val="0"/>
          <w:numId w:val="162"/>
        </w:numPr>
        <w:tabs>
          <w:tab w:val="clear" w:pos="720"/>
          <w:tab w:val="num" w:pos="360"/>
        </w:tabs>
        <w:spacing w:line="276" w:lineRule="auto"/>
        <w:ind w:left="0" w:right="13" w:firstLine="709"/>
        <w:jc w:val="both"/>
        <w:rPr>
          <w:kern w:val="2"/>
          <w14:ligatures w14:val="standardContextual"/>
        </w:rPr>
      </w:pPr>
      <w:r w:rsidRPr="004A7412">
        <w:rPr>
          <w:kern w:val="2"/>
          <w14:ligatures w14:val="standardContextual"/>
        </w:rPr>
        <w:t>Тема 1.3. Допуски и посадки.</w:t>
      </w:r>
      <w:r>
        <w:rPr>
          <w:kern w:val="2"/>
          <w14:ligatures w14:val="standardContextual"/>
        </w:rPr>
        <w:t xml:space="preserve"> </w:t>
      </w:r>
      <w:r w:rsidRPr="004A7412">
        <w:rPr>
          <w:kern w:val="2"/>
          <w14:ligatures w14:val="standardContextual"/>
        </w:rPr>
        <w:t>Технические измерения</w:t>
      </w:r>
      <w:r>
        <w:rPr>
          <w:kern w:val="2"/>
          <w14:ligatures w14:val="standardContextual"/>
        </w:rPr>
        <w:t>.</w:t>
      </w:r>
    </w:p>
    <w:p w14:paraId="2A653C64" w14:textId="6D16A317" w:rsidR="005604AA" w:rsidRPr="00466D6F" w:rsidRDefault="005604AA" w:rsidP="005604AA">
      <w:pPr>
        <w:pStyle w:val="a5"/>
        <w:spacing w:line="276" w:lineRule="auto"/>
        <w:ind w:left="0" w:right="13" w:firstLine="709"/>
        <w:jc w:val="both"/>
        <w:rPr>
          <w:kern w:val="2"/>
          <w14:ligatures w14:val="standardContextual"/>
        </w:rPr>
      </w:pPr>
      <w:r w:rsidRPr="00466D6F">
        <w:rPr>
          <w:kern w:val="2"/>
          <w14:ligatures w14:val="standardContextual"/>
        </w:rPr>
        <w:t xml:space="preserve">Раздел 2. </w:t>
      </w:r>
      <w:r w:rsidR="002A501C" w:rsidRPr="002A501C">
        <w:rPr>
          <w:kern w:val="2"/>
          <w14:ligatures w14:val="standardContextual"/>
        </w:rPr>
        <w:t>Слесарно-сборочное дело.</w:t>
      </w:r>
    </w:p>
    <w:p w14:paraId="2A3108FE" w14:textId="29F640BC" w:rsidR="00C671FA" w:rsidRPr="00FB2B97" w:rsidRDefault="005604AA" w:rsidP="00FB2B97">
      <w:pPr>
        <w:numPr>
          <w:ilvl w:val="0"/>
          <w:numId w:val="162"/>
        </w:numPr>
        <w:tabs>
          <w:tab w:val="clear" w:pos="720"/>
          <w:tab w:val="num" w:pos="360"/>
        </w:tabs>
        <w:spacing w:line="276" w:lineRule="auto"/>
        <w:ind w:left="0" w:right="13" w:firstLine="709"/>
        <w:jc w:val="both"/>
        <w:rPr>
          <w:kern w:val="2"/>
          <w14:ligatures w14:val="standardContextual"/>
        </w:rPr>
      </w:pPr>
      <w:r w:rsidRPr="00466D6F">
        <w:rPr>
          <w:kern w:val="2"/>
          <w14:ligatures w14:val="standardContextual"/>
        </w:rPr>
        <w:t xml:space="preserve">Тема 2.1. </w:t>
      </w:r>
      <w:r w:rsidR="00FB2B97" w:rsidRPr="00FB2B97">
        <w:rPr>
          <w:kern w:val="2"/>
          <w14:ligatures w14:val="standardContextual"/>
        </w:rPr>
        <w:t>Общие сведения о слесарно-сборочных работах</w:t>
      </w:r>
    </w:p>
    <w:p w14:paraId="4D48E7CA" w14:textId="77777777" w:rsidR="005604AA" w:rsidRPr="00466D6F" w:rsidRDefault="005604AA" w:rsidP="005604AA">
      <w:pPr>
        <w:pStyle w:val="a5"/>
        <w:spacing w:line="276" w:lineRule="auto"/>
        <w:ind w:left="709" w:right="13"/>
        <w:jc w:val="both"/>
        <w:rPr>
          <w:kern w:val="2"/>
          <w14:ligatures w14:val="standardContextual"/>
        </w:rPr>
      </w:pPr>
    </w:p>
    <w:p w14:paraId="3632BAF6" w14:textId="77777777" w:rsidR="00C671FA" w:rsidRPr="00466D6F" w:rsidRDefault="00C671FA" w:rsidP="00C671FA">
      <w:pPr>
        <w:pStyle w:val="a5"/>
        <w:numPr>
          <w:ilvl w:val="0"/>
          <w:numId w:val="171"/>
        </w:numPr>
        <w:spacing w:line="276" w:lineRule="auto"/>
        <w:ind w:right="-1"/>
        <w:jc w:val="both"/>
        <w:rPr>
          <w:b/>
          <w:kern w:val="2"/>
          <w14:ligatures w14:val="standardContextual"/>
        </w:rPr>
      </w:pPr>
      <w:r w:rsidRPr="00466D6F">
        <w:rPr>
          <w:b/>
          <w:kern w:val="2"/>
          <w14:ligatures w14:val="standardContextual"/>
        </w:rPr>
        <w:t>Форма контроля:</w:t>
      </w:r>
    </w:p>
    <w:p w14:paraId="533B3C2B" w14:textId="68788AFD" w:rsidR="00C671FA" w:rsidRPr="00466D6F" w:rsidRDefault="00C671FA" w:rsidP="00C671FA">
      <w:pPr>
        <w:pStyle w:val="a5"/>
        <w:spacing w:line="276" w:lineRule="auto"/>
        <w:ind w:left="0" w:right="-1" w:firstLine="709"/>
        <w:jc w:val="both"/>
        <w:rPr>
          <w:kern w:val="2"/>
          <w14:ligatures w14:val="standardContextual"/>
        </w:rPr>
      </w:pPr>
      <w:r w:rsidRPr="00466D6F">
        <w:rPr>
          <w:kern w:val="2"/>
          <w14:ligatures w14:val="standardContextual"/>
        </w:rPr>
        <w:t>Текущий и промежуточный контроль: оценка выполнения работ на практических занятиях.</w:t>
      </w:r>
    </w:p>
    <w:p w14:paraId="22801E6E" w14:textId="16BA03AD" w:rsidR="00C671FA" w:rsidRDefault="00C671FA" w:rsidP="00C671FA">
      <w:pPr>
        <w:pStyle w:val="a5"/>
        <w:spacing w:line="276" w:lineRule="auto"/>
        <w:ind w:left="0" w:right="-1" w:firstLine="709"/>
        <w:jc w:val="both"/>
        <w:rPr>
          <w:kern w:val="2"/>
          <w14:ligatures w14:val="standardContextual"/>
        </w:rPr>
      </w:pPr>
      <w:r w:rsidRPr="00466D6F">
        <w:rPr>
          <w:kern w:val="2"/>
          <w14:ligatures w14:val="standardContextual"/>
        </w:rPr>
        <w:t>Итоговый контроль: зачет.</w:t>
      </w:r>
    </w:p>
    <w:p w14:paraId="1C7284D8" w14:textId="77777777" w:rsidR="00060C45" w:rsidRPr="00466D6F" w:rsidRDefault="00060C45" w:rsidP="00C671FA">
      <w:pPr>
        <w:pStyle w:val="a5"/>
        <w:spacing w:line="276" w:lineRule="auto"/>
        <w:ind w:left="0" w:right="-1" w:firstLine="709"/>
        <w:jc w:val="both"/>
        <w:rPr>
          <w:kern w:val="2"/>
          <w14:ligatures w14:val="standardContextual"/>
        </w:rPr>
      </w:pPr>
    </w:p>
    <w:p w14:paraId="1CF20E70" w14:textId="022F477A" w:rsidR="003312FD" w:rsidRDefault="00060C45" w:rsidP="00C71CCA">
      <w:pPr>
        <w:spacing w:line="276" w:lineRule="auto"/>
        <w:ind w:right="217"/>
        <w:jc w:val="center"/>
        <w:rPr>
          <w:b/>
          <w:kern w:val="2"/>
          <w14:ligatures w14:val="standardContextual"/>
        </w:rPr>
      </w:pPr>
      <w:r w:rsidRPr="00060C45">
        <w:rPr>
          <w:b/>
          <w:kern w:val="2"/>
          <w14:ligatures w14:val="standardContextual"/>
        </w:rPr>
        <w:t>Дисциплина ПД.01.0</w:t>
      </w:r>
      <w:r>
        <w:rPr>
          <w:b/>
          <w:kern w:val="2"/>
          <w14:ligatures w14:val="standardContextual"/>
        </w:rPr>
        <w:t>2</w:t>
      </w:r>
      <w:r w:rsidRPr="00060C45">
        <w:rPr>
          <w:b/>
          <w:kern w:val="2"/>
          <w14:ligatures w14:val="standardContextual"/>
        </w:rPr>
        <w:t xml:space="preserve"> «</w:t>
      </w:r>
      <w:r w:rsidR="00C71CCA" w:rsidRPr="00C71CCA">
        <w:rPr>
          <w:b/>
          <w:kern w:val="2"/>
          <w14:ligatures w14:val="standardContextual"/>
        </w:rPr>
        <w:t>ТЕХНОЛОГИЯ РЕМОНТА ОТДЕЛЬНЫХ ДЕТАЛЕЙ И УЗЛОВ, ВХОДЯЩИХ В СОСТАВ ОБОРУДОВАНИЯ</w:t>
      </w:r>
      <w:r w:rsidRPr="00060C45">
        <w:rPr>
          <w:b/>
          <w:kern w:val="2"/>
          <w14:ligatures w14:val="standardContextual"/>
        </w:rPr>
        <w:t>»</w:t>
      </w:r>
    </w:p>
    <w:p w14:paraId="3758C3D9" w14:textId="77777777" w:rsidR="00C71CCA" w:rsidRDefault="00C71CCA" w:rsidP="00C71CCA">
      <w:pPr>
        <w:spacing w:line="276" w:lineRule="auto"/>
        <w:ind w:right="217"/>
        <w:jc w:val="center"/>
        <w:rPr>
          <w:b/>
          <w:kern w:val="2"/>
          <w14:ligatures w14:val="standardContextual"/>
        </w:rPr>
      </w:pPr>
    </w:p>
    <w:p w14:paraId="50F1F97C" w14:textId="77777777" w:rsidR="00C71CCA" w:rsidRPr="00466D6F" w:rsidRDefault="00C71CCA" w:rsidP="00C71CCA">
      <w:pPr>
        <w:pStyle w:val="a5"/>
        <w:numPr>
          <w:ilvl w:val="0"/>
          <w:numId w:val="176"/>
        </w:numPr>
        <w:spacing w:line="276" w:lineRule="auto"/>
        <w:ind w:right="-1"/>
        <w:jc w:val="both"/>
        <w:rPr>
          <w:b/>
          <w:kern w:val="2"/>
          <w14:ligatures w14:val="standardContextual"/>
        </w:rPr>
      </w:pPr>
      <w:r w:rsidRPr="00466D6F">
        <w:rPr>
          <w:b/>
          <w:kern w:val="2"/>
          <w14:ligatures w14:val="standardContextual"/>
        </w:rPr>
        <w:t xml:space="preserve">Цели освоения дисциплины: </w:t>
      </w:r>
    </w:p>
    <w:p w14:paraId="77BCD31D" w14:textId="77777777" w:rsidR="00103C81" w:rsidRDefault="00103C81" w:rsidP="00103C81">
      <w:pPr>
        <w:numPr>
          <w:ilvl w:val="0"/>
          <w:numId w:val="162"/>
        </w:numPr>
        <w:tabs>
          <w:tab w:val="clear" w:pos="720"/>
          <w:tab w:val="num" w:pos="360"/>
        </w:tabs>
        <w:spacing w:line="276" w:lineRule="auto"/>
        <w:ind w:left="0" w:right="13" w:firstLine="709"/>
        <w:jc w:val="both"/>
        <w:rPr>
          <w:kern w:val="2"/>
          <w14:ligatures w14:val="standardContextual"/>
        </w:rPr>
      </w:pPr>
      <w:r w:rsidRPr="00103C81">
        <w:rPr>
          <w:kern w:val="2"/>
          <w14:ligatures w14:val="standardContextual"/>
        </w:rPr>
        <w:lastRenderedPageBreak/>
        <w:t>Формирование базовых практических навыков ремонта и обслуживания типовых деталей и узлов оборудования.</w:t>
      </w:r>
    </w:p>
    <w:p w14:paraId="6054C865" w14:textId="77777777" w:rsidR="00103C81" w:rsidRDefault="00103C81" w:rsidP="00103C81">
      <w:pPr>
        <w:numPr>
          <w:ilvl w:val="0"/>
          <w:numId w:val="162"/>
        </w:numPr>
        <w:tabs>
          <w:tab w:val="clear" w:pos="720"/>
          <w:tab w:val="num" w:pos="360"/>
        </w:tabs>
        <w:spacing w:line="276" w:lineRule="auto"/>
        <w:ind w:left="0" w:right="13" w:firstLine="709"/>
        <w:jc w:val="both"/>
        <w:rPr>
          <w:kern w:val="2"/>
          <w14:ligatures w14:val="standardContextual"/>
        </w:rPr>
      </w:pPr>
      <w:r w:rsidRPr="00103C81">
        <w:rPr>
          <w:kern w:val="2"/>
          <w14:ligatures w14:val="standardContextual"/>
        </w:rPr>
        <w:t>Освоение безопасных методов работы с инструментами и приспособлениями.</w:t>
      </w:r>
    </w:p>
    <w:p w14:paraId="18609CEB" w14:textId="3E79C3AE" w:rsidR="00C71CCA" w:rsidRDefault="00103C81" w:rsidP="00103C81">
      <w:pPr>
        <w:numPr>
          <w:ilvl w:val="0"/>
          <w:numId w:val="162"/>
        </w:numPr>
        <w:tabs>
          <w:tab w:val="clear" w:pos="720"/>
          <w:tab w:val="num" w:pos="360"/>
        </w:tabs>
        <w:spacing w:line="276" w:lineRule="auto"/>
        <w:ind w:left="0" w:right="13" w:firstLine="709"/>
        <w:jc w:val="both"/>
        <w:rPr>
          <w:kern w:val="2"/>
          <w14:ligatures w14:val="standardContextual"/>
        </w:rPr>
      </w:pPr>
      <w:r w:rsidRPr="00103C81">
        <w:rPr>
          <w:kern w:val="2"/>
          <w14:ligatures w14:val="standardContextual"/>
        </w:rPr>
        <w:t>Развитие умений выполнять простейшие операции демонтажа, монтажа и диагностики неисправностей.</w:t>
      </w:r>
    </w:p>
    <w:p w14:paraId="0FC711BE" w14:textId="77777777" w:rsidR="00103C81" w:rsidRPr="00466D6F" w:rsidRDefault="00103C81" w:rsidP="00103C81">
      <w:pPr>
        <w:spacing w:line="276" w:lineRule="auto"/>
        <w:ind w:right="13" w:firstLine="709"/>
        <w:jc w:val="both"/>
        <w:rPr>
          <w:kern w:val="2"/>
          <w14:ligatures w14:val="standardContextual"/>
        </w:rPr>
      </w:pPr>
    </w:p>
    <w:p w14:paraId="4D709A71" w14:textId="77777777" w:rsidR="00C71CCA" w:rsidRPr="00466D6F" w:rsidRDefault="00C71CCA" w:rsidP="00C71CCA">
      <w:pPr>
        <w:pStyle w:val="a5"/>
        <w:numPr>
          <w:ilvl w:val="0"/>
          <w:numId w:val="176"/>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73E1CE4B" w14:textId="77777777" w:rsidR="00C71CCA" w:rsidRPr="00466D6F" w:rsidRDefault="00C71CCA" w:rsidP="00C71CCA">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38B40D01" w14:textId="77777777" w:rsidR="00C71CCA" w:rsidRPr="00466D6F" w:rsidRDefault="00C71CCA" w:rsidP="00C71CCA">
      <w:pPr>
        <w:spacing w:line="276" w:lineRule="auto"/>
        <w:ind w:right="13" w:firstLine="709"/>
        <w:jc w:val="both"/>
        <w:rPr>
          <w:kern w:val="2"/>
          <w14:ligatures w14:val="standardContextual"/>
        </w:rPr>
      </w:pPr>
    </w:p>
    <w:p w14:paraId="6E63BFA5" w14:textId="77777777" w:rsidR="00C71CCA" w:rsidRPr="00466D6F" w:rsidRDefault="00C71CCA" w:rsidP="00C71CCA">
      <w:pPr>
        <w:pStyle w:val="a5"/>
        <w:numPr>
          <w:ilvl w:val="0"/>
          <w:numId w:val="176"/>
        </w:numPr>
        <w:spacing w:line="276" w:lineRule="auto"/>
        <w:ind w:right="-1"/>
        <w:jc w:val="both"/>
        <w:rPr>
          <w:b/>
          <w:kern w:val="2"/>
          <w14:ligatures w14:val="standardContextual"/>
        </w:rPr>
      </w:pPr>
      <w:r w:rsidRPr="00466D6F">
        <w:rPr>
          <w:b/>
          <w:kern w:val="2"/>
          <w14:ligatures w14:val="standardContextual"/>
        </w:rPr>
        <w:t xml:space="preserve">Требования к результатам освоения дисциплины: </w:t>
      </w:r>
    </w:p>
    <w:p w14:paraId="03BC0672" w14:textId="77777777" w:rsidR="00C71CCA" w:rsidRPr="00466D6F" w:rsidRDefault="00C71CCA" w:rsidP="00C71CCA">
      <w:pPr>
        <w:spacing w:line="276" w:lineRule="auto"/>
        <w:ind w:right="13" w:firstLine="709"/>
        <w:jc w:val="both"/>
        <w:rPr>
          <w:kern w:val="2"/>
          <w14:ligatures w14:val="standardContextual"/>
        </w:rPr>
      </w:pPr>
      <w:r w:rsidRPr="00466D6F">
        <w:rPr>
          <w:kern w:val="2"/>
          <w14:ligatures w14:val="standardContextual"/>
        </w:rPr>
        <w:t xml:space="preserve">В результате изучения дисциплины обучающийся должен  </w:t>
      </w:r>
    </w:p>
    <w:p w14:paraId="5F4FED4C" w14:textId="446FC52E" w:rsidR="00C71CCA" w:rsidRPr="00466D6F" w:rsidRDefault="007952CC" w:rsidP="00C71CCA">
      <w:pPr>
        <w:spacing w:line="276" w:lineRule="auto"/>
        <w:ind w:right="13" w:firstLine="709"/>
        <w:jc w:val="both"/>
        <w:rPr>
          <w:i/>
          <w:iCs/>
          <w:kern w:val="2"/>
          <w14:ligatures w14:val="standardContextual"/>
        </w:rPr>
      </w:pPr>
      <w:r>
        <w:rPr>
          <w:i/>
          <w:iCs/>
          <w:kern w:val="2"/>
          <w14:ligatures w14:val="standardContextual"/>
        </w:rPr>
        <w:t>Уметь</w:t>
      </w:r>
      <w:r w:rsidR="00C71CCA" w:rsidRPr="00466D6F">
        <w:rPr>
          <w:i/>
          <w:iCs/>
          <w:kern w:val="2"/>
          <w14:ligatures w14:val="standardContextual"/>
        </w:rPr>
        <w:t xml:space="preserve">: </w:t>
      </w:r>
    </w:p>
    <w:p w14:paraId="15D9D877" w14:textId="2E4BCFE4" w:rsidR="007952CC" w:rsidRPr="007952CC" w:rsidRDefault="007952CC" w:rsidP="007952CC">
      <w:pPr>
        <w:pStyle w:val="a5"/>
        <w:numPr>
          <w:ilvl w:val="0"/>
          <w:numId w:val="172"/>
        </w:numPr>
        <w:spacing w:line="276" w:lineRule="auto"/>
        <w:ind w:left="0" w:right="13" w:firstLine="709"/>
        <w:jc w:val="both"/>
        <w:rPr>
          <w:kern w:val="2"/>
          <w14:ligatures w14:val="standardContextual"/>
        </w:rPr>
      </w:pPr>
      <w:r w:rsidRPr="007952CC">
        <w:rPr>
          <w:kern w:val="2"/>
          <w14:ligatures w14:val="standardContextual"/>
        </w:rPr>
        <w:t xml:space="preserve">Выполнять демонтаж и монтаж простых узлов.  </w:t>
      </w:r>
    </w:p>
    <w:p w14:paraId="6152037A" w14:textId="7490660A" w:rsidR="007952CC" w:rsidRPr="007952CC" w:rsidRDefault="007952CC" w:rsidP="007952CC">
      <w:pPr>
        <w:pStyle w:val="a5"/>
        <w:numPr>
          <w:ilvl w:val="0"/>
          <w:numId w:val="172"/>
        </w:numPr>
        <w:spacing w:line="276" w:lineRule="auto"/>
        <w:ind w:left="0" w:right="13" w:firstLine="709"/>
        <w:jc w:val="both"/>
        <w:rPr>
          <w:kern w:val="2"/>
          <w14:ligatures w14:val="standardContextual"/>
        </w:rPr>
      </w:pPr>
      <w:r w:rsidRPr="007952CC">
        <w:rPr>
          <w:kern w:val="2"/>
          <w14:ligatures w14:val="standardContextual"/>
        </w:rPr>
        <w:t xml:space="preserve">Определять визуальные признаки износа деталей.  </w:t>
      </w:r>
    </w:p>
    <w:p w14:paraId="225C4CA5" w14:textId="4D3907AF" w:rsidR="007952CC" w:rsidRPr="007952CC" w:rsidRDefault="007952CC" w:rsidP="007952CC">
      <w:pPr>
        <w:pStyle w:val="a5"/>
        <w:numPr>
          <w:ilvl w:val="0"/>
          <w:numId w:val="172"/>
        </w:numPr>
        <w:spacing w:line="276" w:lineRule="auto"/>
        <w:ind w:left="0" w:right="13" w:firstLine="709"/>
        <w:jc w:val="both"/>
        <w:rPr>
          <w:kern w:val="2"/>
          <w14:ligatures w14:val="standardContextual"/>
        </w:rPr>
      </w:pPr>
      <w:r w:rsidRPr="007952CC">
        <w:rPr>
          <w:kern w:val="2"/>
          <w14:ligatures w14:val="standardContextual"/>
        </w:rPr>
        <w:t xml:space="preserve">Использовать ручной инструмент в соответствии с инструкцией.  </w:t>
      </w:r>
    </w:p>
    <w:p w14:paraId="70EED61E" w14:textId="3A59F6F2" w:rsidR="007952CC" w:rsidRDefault="007952CC" w:rsidP="007952CC">
      <w:pPr>
        <w:pStyle w:val="a5"/>
        <w:numPr>
          <w:ilvl w:val="0"/>
          <w:numId w:val="172"/>
        </w:numPr>
        <w:spacing w:line="276" w:lineRule="auto"/>
        <w:ind w:left="0" w:right="13" w:firstLine="709"/>
        <w:jc w:val="both"/>
        <w:rPr>
          <w:kern w:val="2"/>
          <w14:ligatures w14:val="standardContextual"/>
        </w:rPr>
      </w:pPr>
      <w:r w:rsidRPr="007952CC">
        <w:rPr>
          <w:kern w:val="2"/>
          <w14:ligatures w14:val="standardContextual"/>
        </w:rPr>
        <w:t>Соблюдать последовательность технологических операций при ремонте.</w:t>
      </w:r>
    </w:p>
    <w:p w14:paraId="5D4F50E4" w14:textId="588B3EA3" w:rsidR="00C71CCA" w:rsidRPr="00466D6F" w:rsidRDefault="00C71CCA" w:rsidP="007952CC">
      <w:pPr>
        <w:spacing w:line="276" w:lineRule="auto"/>
        <w:ind w:left="696" w:right="13"/>
        <w:jc w:val="both"/>
        <w:rPr>
          <w:kern w:val="2"/>
          <w14:ligatures w14:val="standardContextual"/>
        </w:rPr>
      </w:pPr>
      <w:r w:rsidRPr="00466D6F">
        <w:rPr>
          <w:i/>
          <w:kern w:val="2"/>
          <w14:ligatures w14:val="standardContextual"/>
        </w:rPr>
        <w:t xml:space="preserve">Знать:  </w:t>
      </w:r>
    </w:p>
    <w:p w14:paraId="6041CC21" w14:textId="7DBE0D34" w:rsidR="00103C81" w:rsidRPr="00103C81" w:rsidRDefault="00103C81" w:rsidP="00103C81">
      <w:pPr>
        <w:pStyle w:val="a5"/>
        <w:numPr>
          <w:ilvl w:val="0"/>
          <w:numId w:val="172"/>
        </w:numPr>
        <w:spacing w:line="276" w:lineRule="auto"/>
        <w:ind w:left="0" w:right="13" w:firstLine="709"/>
        <w:jc w:val="both"/>
        <w:rPr>
          <w:kern w:val="2"/>
          <w14:ligatures w14:val="standardContextual"/>
        </w:rPr>
      </w:pPr>
      <w:r w:rsidRPr="00103C81">
        <w:rPr>
          <w:kern w:val="2"/>
          <w14:ligatures w14:val="standardContextual"/>
        </w:rPr>
        <w:t>Основные виды деталей и узлов оборудования</w:t>
      </w:r>
      <w:r>
        <w:rPr>
          <w:kern w:val="2"/>
          <w14:ligatures w14:val="standardContextual"/>
        </w:rPr>
        <w:t>.</w:t>
      </w:r>
      <w:r w:rsidRPr="00103C81">
        <w:rPr>
          <w:kern w:val="2"/>
          <w14:ligatures w14:val="standardContextual"/>
        </w:rPr>
        <w:t xml:space="preserve"> </w:t>
      </w:r>
    </w:p>
    <w:p w14:paraId="5740EEDF" w14:textId="451B5842" w:rsidR="00103C81" w:rsidRPr="00103C81" w:rsidRDefault="00103C81" w:rsidP="00103C81">
      <w:pPr>
        <w:pStyle w:val="a5"/>
        <w:numPr>
          <w:ilvl w:val="0"/>
          <w:numId w:val="172"/>
        </w:numPr>
        <w:spacing w:line="276" w:lineRule="auto"/>
        <w:ind w:left="0" w:right="13" w:firstLine="709"/>
        <w:jc w:val="both"/>
        <w:rPr>
          <w:kern w:val="2"/>
          <w14:ligatures w14:val="standardContextual"/>
        </w:rPr>
      </w:pPr>
      <w:r w:rsidRPr="00103C81">
        <w:rPr>
          <w:kern w:val="2"/>
          <w14:ligatures w14:val="standardContextual"/>
        </w:rPr>
        <w:t>Принципы работы и назначение инструментов</w:t>
      </w:r>
      <w:r>
        <w:rPr>
          <w:kern w:val="2"/>
          <w14:ligatures w14:val="standardContextual"/>
        </w:rPr>
        <w:t>.</w:t>
      </w:r>
      <w:r w:rsidRPr="00103C81">
        <w:rPr>
          <w:kern w:val="2"/>
          <w14:ligatures w14:val="standardContextual"/>
        </w:rPr>
        <w:t xml:space="preserve"> </w:t>
      </w:r>
    </w:p>
    <w:p w14:paraId="7118B587" w14:textId="37401F05" w:rsidR="00103C81" w:rsidRPr="00103C81" w:rsidRDefault="00103C81" w:rsidP="00103C81">
      <w:pPr>
        <w:pStyle w:val="a5"/>
        <w:numPr>
          <w:ilvl w:val="0"/>
          <w:numId w:val="172"/>
        </w:numPr>
        <w:spacing w:line="276" w:lineRule="auto"/>
        <w:ind w:left="0" w:right="13" w:firstLine="709"/>
        <w:jc w:val="both"/>
        <w:rPr>
          <w:kern w:val="2"/>
          <w14:ligatures w14:val="standardContextual"/>
        </w:rPr>
      </w:pPr>
      <w:r w:rsidRPr="00103C81">
        <w:rPr>
          <w:kern w:val="2"/>
          <w14:ligatures w14:val="standardContextual"/>
        </w:rPr>
        <w:t xml:space="preserve">Правила безопасной эксплуатации оборудования и использования средств индивидуальной защиты.  </w:t>
      </w:r>
    </w:p>
    <w:p w14:paraId="17184588" w14:textId="4A8127CD" w:rsidR="00C71CCA" w:rsidRDefault="00103C81" w:rsidP="00103C81">
      <w:pPr>
        <w:pStyle w:val="a5"/>
        <w:numPr>
          <w:ilvl w:val="0"/>
          <w:numId w:val="172"/>
        </w:numPr>
        <w:spacing w:line="276" w:lineRule="auto"/>
        <w:ind w:left="0" w:right="13" w:firstLine="709"/>
        <w:jc w:val="both"/>
        <w:rPr>
          <w:kern w:val="2"/>
          <w14:ligatures w14:val="standardContextual"/>
        </w:rPr>
      </w:pPr>
      <w:r w:rsidRPr="00103C81">
        <w:rPr>
          <w:kern w:val="2"/>
          <w14:ligatures w14:val="standardContextual"/>
        </w:rPr>
        <w:t>Типовые неисправности и способы их устранения.</w:t>
      </w:r>
    </w:p>
    <w:p w14:paraId="039A8A6A" w14:textId="77777777" w:rsidR="00103C81" w:rsidRPr="00466D6F" w:rsidRDefault="00103C81" w:rsidP="00103C81">
      <w:pPr>
        <w:pStyle w:val="a5"/>
        <w:spacing w:line="276" w:lineRule="auto"/>
        <w:ind w:left="709" w:right="13"/>
        <w:jc w:val="both"/>
        <w:rPr>
          <w:kern w:val="2"/>
          <w14:ligatures w14:val="standardContextual"/>
        </w:rPr>
      </w:pPr>
    </w:p>
    <w:p w14:paraId="19303AF1" w14:textId="77777777" w:rsidR="00C71CCA" w:rsidRPr="00466D6F" w:rsidRDefault="00C71CCA" w:rsidP="00C71CCA">
      <w:pPr>
        <w:pStyle w:val="a5"/>
        <w:numPr>
          <w:ilvl w:val="0"/>
          <w:numId w:val="176"/>
        </w:numPr>
        <w:spacing w:line="276" w:lineRule="auto"/>
        <w:ind w:right="-1"/>
        <w:jc w:val="both"/>
        <w:rPr>
          <w:b/>
          <w:kern w:val="2"/>
          <w14:ligatures w14:val="standardContextual"/>
        </w:rPr>
      </w:pPr>
      <w:r w:rsidRPr="00466D6F">
        <w:rPr>
          <w:b/>
          <w:kern w:val="2"/>
          <w14:ligatures w14:val="standardContextual"/>
        </w:rPr>
        <w:t xml:space="preserve">Содержание: </w:t>
      </w:r>
    </w:p>
    <w:p w14:paraId="6A51DC6E" w14:textId="200EA056" w:rsidR="00C71CCA" w:rsidRPr="00466D6F" w:rsidRDefault="00C71CCA" w:rsidP="00C71CCA">
      <w:pPr>
        <w:spacing w:line="276" w:lineRule="auto"/>
        <w:ind w:left="667" w:right="13"/>
        <w:jc w:val="both"/>
        <w:rPr>
          <w:kern w:val="2"/>
          <w14:ligatures w14:val="standardContextual"/>
        </w:rPr>
      </w:pPr>
      <w:r w:rsidRPr="00466D6F">
        <w:rPr>
          <w:kern w:val="2"/>
          <w14:ligatures w14:val="standardContextual"/>
        </w:rPr>
        <w:t xml:space="preserve">Раздел 1. </w:t>
      </w:r>
      <w:r w:rsidR="00007BE4" w:rsidRPr="00007BE4">
        <w:rPr>
          <w:kern w:val="2"/>
          <w14:ligatures w14:val="standardContextual"/>
        </w:rPr>
        <w:t>Основные виды деталей и узлов оборудования</w:t>
      </w:r>
      <w:r w:rsidRPr="00466D6F">
        <w:rPr>
          <w:kern w:val="2"/>
          <w14:ligatures w14:val="standardContextual"/>
        </w:rPr>
        <w:t>.</w:t>
      </w:r>
    </w:p>
    <w:p w14:paraId="2553EC5F" w14:textId="1F9FC10B" w:rsidR="00007BE4" w:rsidRDefault="00C71CCA" w:rsidP="00007BE4">
      <w:pPr>
        <w:spacing w:line="276" w:lineRule="auto"/>
        <w:ind w:left="667" w:right="13"/>
        <w:jc w:val="both"/>
        <w:rPr>
          <w:kern w:val="2"/>
          <w14:ligatures w14:val="standardContextual"/>
        </w:rPr>
      </w:pPr>
      <w:r w:rsidRPr="00466D6F">
        <w:rPr>
          <w:kern w:val="2"/>
          <w14:ligatures w14:val="standardContextual"/>
        </w:rPr>
        <w:t xml:space="preserve">Раздел 2. </w:t>
      </w:r>
      <w:r w:rsidR="00007BE4" w:rsidRPr="00007BE4">
        <w:rPr>
          <w:kern w:val="2"/>
          <w14:ligatures w14:val="standardContextual"/>
        </w:rPr>
        <w:t>Технологии ремонта</w:t>
      </w:r>
      <w:r w:rsidR="00007BE4">
        <w:rPr>
          <w:kern w:val="2"/>
          <w14:ligatures w14:val="standardContextual"/>
        </w:rPr>
        <w:t>.</w:t>
      </w:r>
    </w:p>
    <w:p w14:paraId="4998759E" w14:textId="4EBD963E" w:rsidR="00C71CCA" w:rsidRPr="00466D6F" w:rsidRDefault="00C71CCA" w:rsidP="00007BE4">
      <w:pPr>
        <w:spacing w:line="276" w:lineRule="auto"/>
        <w:ind w:left="667" w:right="13"/>
        <w:jc w:val="both"/>
        <w:rPr>
          <w:kern w:val="2"/>
          <w14:ligatures w14:val="standardContextual"/>
        </w:rPr>
      </w:pPr>
      <w:r w:rsidRPr="00466D6F">
        <w:rPr>
          <w:kern w:val="2"/>
          <w14:ligatures w14:val="standardContextual"/>
        </w:rPr>
        <w:t xml:space="preserve">Раздел 3. </w:t>
      </w:r>
      <w:r w:rsidR="00007BE4" w:rsidRPr="00007BE4">
        <w:rPr>
          <w:kern w:val="2"/>
          <w14:ligatures w14:val="standardContextual"/>
        </w:rPr>
        <w:t>Диагностика неисправностей</w:t>
      </w:r>
      <w:r w:rsidR="00007BE4">
        <w:rPr>
          <w:kern w:val="2"/>
          <w14:ligatures w14:val="standardContextual"/>
        </w:rPr>
        <w:t>.</w:t>
      </w:r>
    </w:p>
    <w:p w14:paraId="54146BB8" w14:textId="77777777" w:rsidR="00C71CCA" w:rsidRPr="00466D6F" w:rsidRDefault="00C71CCA" w:rsidP="00C71CCA">
      <w:pPr>
        <w:pStyle w:val="a5"/>
        <w:spacing w:line="276" w:lineRule="auto"/>
        <w:ind w:left="709" w:right="13"/>
        <w:jc w:val="both"/>
        <w:rPr>
          <w:kern w:val="2"/>
          <w14:ligatures w14:val="standardContextual"/>
        </w:rPr>
      </w:pPr>
    </w:p>
    <w:p w14:paraId="2E754E75" w14:textId="77777777" w:rsidR="00C71CCA" w:rsidRPr="00466D6F" w:rsidRDefault="00C71CCA" w:rsidP="00C71CCA">
      <w:pPr>
        <w:pStyle w:val="a5"/>
        <w:numPr>
          <w:ilvl w:val="0"/>
          <w:numId w:val="176"/>
        </w:numPr>
        <w:spacing w:line="276" w:lineRule="auto"/>
        <w:ind w:right="-1"/>
        <w:jc w:val="both"/>
        <w:rPr>
          <w:b/>
          <w:kern w:val="2"/>
          <w14:ligatures w14:val="standardContextual"/>
        </w:rPr>
      </w:pPr>
      <w:r w:rsidRPr="00466D6F">
        <w:rPr>
          <w:b/>
          <w:kern w:val="2"/>
          <w14:ligatures w14:val="standardContextual"/>
        </w:rPr>
        <w:t>Форма контроля:</w:t>
      </w:r>
    </w:p>
    <w:p w14:paraId="654FA576" w14:textId="77777777" w:rsidR="00C71CCA" w:rsidRPr="00466D6F" w:rsidRDefault="00C71CCA" w:rsidP="00C71CCA">
      <w:pPr>
        <w:pStyle w:val="a5"/>
        <w:spacing w:line="276" w:lineRule="auto"/>
        <w:ind w:left="0" w:right="-1" w:firstLine="709"/>
        <w:jc w:val="both"/>
        <w:rPr>
          <w:kern w:val="2"/>
          <w14:ligatures w14:val="standardContextual"/>
        </w:rPr>
      </w:pPr>
      <w:r w:rsidRPr="00466D6F">
        <w:rPr>
          <w:kern w:val="2"/>
          <w14:ligatures w14:val="standardContextual"/>
        </w:rPr>
        <w:t>Текущий и промежуточный контроль: оценка выполнения работ на практических занятиях.</w:t>
      </w:r>
    </w:p>
    <w:p w14:paraId="3B8B7A3B" w14:textId="77777777" w:rsidR="00C71CCA" w:rsidRPr="00466D6F" w:rsidRDefault="00C71CCA" w:rsidP="00C71CCA">
      <w:pPr>
        <w:pStyle w:val="a5"/>
        <w:spacing w:line="276" w:lineRule="auto"/>
        <w:ind w:left="0" w:right="-1" w:firstLine="709"/>
        <w:jc w:val="both"/>
        <w:rPr>
          <w:kern w:val="2"/>
          <w14:ligatures w14:val="standardContextual"/>
        </w:rPr>
      </w:pPr>
      <w:r w:rsidRPr="00466D6F">
        <w:rPr>
          <w:kern w:val="2"/>
          <w14:ligatures w14:val="standardContextual"/>
        </w:rPr>
        <w:t xml:space="preserve">Итоговый контроль: зачет. </w:t>
      </w:r>
    </w:p>
    <w:p w14:paraId="5BAFE779" w14:textId="77777777" w:rsidR="00C71CCA" w:rsidRDefault="00C71CCA" w:rsidP="00C71CCA">
      <w:pPr>
        <w:spacing w:line="276" w:lineRule="auto"/>
        <w:ind w:right="217"/>
        <w:jc w:val="center"/>
        <w:rPr>
          <w:b/>
          <w:kern w:val="2"/>
          <w14:ligatures w14:val="standardContextual"/>
        </w:rPr>
      </w:pPr>
    </w:p>
    <w:p w14:paraId="4DF7C89B" w14:textId="0820368B" w:rsidR="00E35DB9" w:rsidRPr="00466D6F" w:rsidRDefault="003312FD" w:rsidP="00060C45">
      <w:pPr>
        <w:spacing w:line="276" w:lineRule="auto"/>
        <w:ind w:right="217"/>
        <w:jc w:val="center"/>
        <w:rPr>
          <w:b/>
          <w:kern w:val="2"/>
          <w14:ligatures w14:val="standardContextual"/>
        </w:rPr>
      </w:pPr>
      <w:r w:rsidRPr="00466D6F">
        <w:rPr>
          <w:b/>
          <w:kern w:val="2"/>
          <w14:ligatures w14:val="standardContextual"/>
        </w:rPr>
        <w:t>Дисциплина ПД.01.0</w:t>
      </w:r>
      <w:r w:rsidR="00271CE5">
        <w:rPr>
          <w:b/>
          <w:kern w:val="2"/>
          <w14:ligatures w14:val="standardContextual"/>
        </w:rPr>
        <w:t>3</w:t>
      </w:r>
      <w:r w:rsidRPr="00466D6F">
        <w:rPr>
          <w:b/>
          <w:kern w:val="2"/>
          <w14:ligatures w14:val="standardContextual"/>
        </w:rPr>
        <w:t xml:space="preserve"> «</w:t>
      </w:r>
      <w:r w:rsidR="00271CE5" w:rsidRPr="00271CE5">
        <w:rPr>
          <w:b/>
          <w:kern w:val="2"/>
          <w14:ligatures w14:val="standardContextual"/>
        </w:rPr>
        <w:t>ТЕХНОЛОГИЯ ТЕКУЩЕГО РЕМОНТА</w:t>
      </w:r>
      <w:r w:rsidR="00060C45">
        <w:rPr>
          <w:b/>
          <w:kern w:val="2"/>
          <w14:ligatures w14:val="standardContextual"/>
        </w:rPr>
        <w:t xml:space="preserve"> </w:t>
      </w:r>
      <w:r w:rsidR="00271CE5" w:rsidRPr="00271CE5">
        <w:rPr>
          <w:b/>
          <w:kern w:val="2"/>
          <w14:ligatures w14:val="standardContextual"/>
        </w:rPr>
        <w:t>ОБОРУДОВАНИЯ ПРОСТОЙ И СРЕДНЕЙ СЛОЖНОСТИ</w:t>
      </w:r>
      <w:r w:rsidR="00271CE5" w:rsidRPr="00466D6F">
        <w:rPr>
          <w:b/>
          <w:kern w:val="2"/>
          <w14:ligatures w14:val="standardContextual"/>
        </w:rPr>
        <w:t>»</w:t>
      </w:r>
    </w:p>
    <w:p w14:paraId="74C527AF" w14:textId="77777777" w:rsidR="003312FD" w:rsidRPr="00466D6F" w:rsidRDefault="003312FD" w:rsidP="003312FD">
      <w:pPr>
        <w:spacing w:line="276" w:lineRule="auto"/>
        <w:ind w:right="217" w:firstLine="709"/>
        <w:jc w:val="center"/>
        <w:rPr>
          <w:b/>
          <w:kern w:val="2"/>
          <w14:ligatures w14:val="standardContextual"/>
        </w:rPr>
      </w:pPr>
    </w:p>
    <w:p w14:paraId="66696313" w14:textId="77777777" w:rsidR="00AD3ABE" w:rsidRPr="00466D6F" w:rsidRDefault="00AD3ABE" w:rsidP="00D907CE">
      <w:pPr>
        <w:pStyle w:val="a5"/>
        <w:numPr>
          <w:ilvl w:val="0"/>
          <w:numId w:val="186"/>
        </w:numPr>
        <w:spacing w:line="276" w:lineRule="auto"/>
        <w:ind w:right="-1"/>
        <w:jc w:val="both"/>
        <w:rPr>
          <w:b/>
          <w:kern w:val="2"/>
          <w14:ligatures w14:val="standardContextual"/>
        </w:rPr>
      </w:pPr>
      <w:bookmarkStart w:id="22" w:name="_Hlk194388150"/>
      <w:r w:rsidRPr="00466D6F">
        <w:rPr>
          <w:b/>
          <w:kern w:val="2"/>
          <w14:ligatures w14:val="standardContextual"/>
        </w:rPr>
        <w:t xml:space="preserve">Цели освоения дисциплины: </w:t>
      </w:r>
    </w:p>
    <w:p w14:paraId="6784D96E" w14:textId="3D142BE5" w:rsidR="00864656" w:rsidRPr="00864656" w:rsidRDefault="00864656" w:rsidP="00864656">
      <w:pPr>
        <w:pStyle w:val="a5"/>
        <w:numPr>
          <w:ilvl w:val="0"/>
          <w:numId w:val="172"/>
        </w:numPr>
        <w:spacing w:line="276" w:lineRule="auto"/>
        <w:ind w:left="0" w:right="13" w:firstLine="709"/>
        <w:jc w:val="both"/>
        <w:rPr>
          <w:kern w:val="2"/>
          <w14:ligatures w14:val="standardContextual"/>
        </w:rPr>
      </w:pPr>
      <w:r w:rsidRPr="00864656">
        <w:rPr>
          <w:kern w:val="2"/>
          <w14:ligatures w14:val="standardContextual"/>
        </w:rPr>
        <w:t xml:space="preserve">Формирование навыков выполнения текущего ремонта и профилактического обслуживания оборудования простой и средней сложности.  </w:t>
      </w:r>
    </w:p>
    <w:p w14:paraId="6E9633B7" w14:textId="66C3221F" w:rsidR="00864656" w:rsidRPr="00864656" w:rsidRDefault="00864656" w:rsidP="00864656">
      <w:pPr>
        <w:pStyle w:val="a5"/>
        <w:numPr>
          <w:ilvl w:val="0"/>
          <w:numId w:val="172"/>
        </w:numPr>
        <w:spacing w:line="276" w:lineRule="auto"/>
        <w:ind w:left="0" w:right="13" w:firstLine="709"/>
        <w:jc w:val="both"/>
        <w:rPr>
          <w:kern w:val="2"/>
          <w14:ligatures w14:val="standardContextual"/>
        </w:rPr>
      </w:pPr>
      <w:r w:rsidRPr="00864656">
        <w:rPr>
          <w:kern w:val="2"/>
          <w14:ligatures w14:val="standardContextual"/>
        </w:rPr>
        <w:t xml:space="preserve">Освоение безопасных методов работы с инструментами и технологиями устранения типовых неисправностей.  </w:t>
      </w:r>
    </w:p>
    <w:p w14:paraId="62F37109" w14:textId="2B94B292" w:rsidR="00BD172C" w:rsidRDefault="00864656" w:rsidP="00864656">
      <w:pPr>
        <w:pStyle w:val="a5"/>
        <w:numPr>
          <w:ilvl w:val="0"/>
          <w:numId w:val="172"/>
        </w:numPr>
        <w:spacing w:line="276" w:lineRule="auto"/>
        <w:ind w:left="0" w:right="13" w:firstLine="709"/>
        <w:jc w:val="both"/>
        <w:rPr>
          <w:kern w:val="2"/>
          <w14:ligatures w14:val="standardContextual"/>
        </w:rPr>
      </w:pPr>
      <w:r w:rsidRPr="00864656">
        <w:rPr>
          <w:kern w:val="2"/>
          <w14:ligatures w14:val="standardContextual"/>
        </w:rPr>
        <w:t>Развитие умений диагностировать и устранять мелкие поломки, регулировать механизмы.</w:t>
      </w:r>
    </w:p>
    <w:p w14:paraId="3BFF619B" w14:textId="77777777" w:rsidR="00864656" w:rsidRPr="00466D6F" w:rsidRDefault="00864656" w:rsidP="00864656">
      <w:pPr>
        <w:spacing w:line="276" w:lineRule="auto"/>
        <w:ind w:right="13" w:firstLine="709"/>
        <w:jc w:val="both"/>
        <w:rPr>
          <w:kern w:val="2"/>
          <w14:ligatures w14:val="standardContextual"/>
        </w:rPr>
      </w:pPr>
    </w:p>
    <w:p w14:paraId="74F53885" w14:textId="77777777" w:rsidR="00AD3ABE" w:rsidRPr="00466D6F" w:rsidRDefault="00AD3ABE" w:rsidP="00D907CE">
      <w:pPr>
        <w:pStyle w:val="a5"/>
        <w:numPr>
          <w:ilvl w:val="0"/>
          <w:numId w:val="186"/>
        </w:numPr>
        <w:spacing w:line="276" w:lineRule="auto"/>
        <w:ind w:right="-1"/>
        <w:jc w:val="both"/>
        <w:rPr>
          <w:b/>
          <w:kern w:val="2"/>
          <w14:ligatures w14:val="standardContextual"/>
        </w:rPr>
      </w:pPr>
      <w:r w:rsidRPr="00466D6F">
        <w:rPr>
          <w:b/>
          <w:kern w:val="2"/>
          <w14:ligatures w14:val="standardContextual"/>
        </w:rPr>
        <w:lastRenderedPageBreak/>
        <w:t xml:space="preserve">Место дисциплины в структуре образовательной программы: </w:t>
      </w:r>
    </w:p>
    <w:p w14:paraId="7F4C59A5" w14:textId="7C023D74" w:rsidR="00AD3ABE" w:rsidRPr="00466D6F" w:rsidRDefault="001C6187" w:rsidP="00AD3ABE">
      <w:pPr>
        <w:spacing w:line="276" w:lineRule="auto"/>
        <w:ind w:right="13" w:firstLine="709"/>
        <w:jc w:val="both"/>
        <w:rPr>
          <w:kern w:val="2"/>
          <w14:ligatures w14:val="standardContextual"/>
        </w:rPr>
      </w:pPr>
      <w:r w:rsidRPr="00466D6F">
        <w:rPr>
          <w:kern w:val="2"/>
          <w14:ligatures w14:val="standardContextual"/>
        </w:rPr>
        <w:t>Учебная дисциплина относится к профильным дисциплинам.</w:t>
      </w:r>
    </w:p>
    <w:p w14:paraId="7D52B079" w14:textId="77777777" w:rsidR="001C6187" w:rsidRPr="00466D6F" w:rsidRDefault="001C6187" w:rsidP="00AD3ABE">
      <w:pPr>
        <w:spacing w:line="276" w:lineRule="auto"/>
        <w:ind w:right="13" w:firstLine="709"/>
        <w:jc w:val="both"/>
        <w:rPr>
          <w:kern w:val="2"/>
          <w14:ligatures w14:val="standardContextual"/>
        </w:rPr>
      </w:pPr>
    </w:p>
    <w:p w14:paraId="2F180BD9" w14:textId="77777777" w:rsidR="00AD3ABE" w:rsidRPr="00466D6F" w:rsidRDefault="00AD3ABE" w:rsidP="00D907CE">
      <w:pPr>
        <w:pStyle w:val="a5"/>
        <w:numPr>
          <w:ilvl w:val="0"/>
          <w:numId w:val="186"/>
        </w:numPr>
        <w:spacing w:line="276" w:lineRule="auto"/>
        <w:ind w:right="-1"/>
        <w:jc w:val="both"/>
        <w:rPr>
          <w:b/>
          <w:kern w:val="2"/>
          <w14:ligatures w14:val="standardContextual"/>
        </w:rPr>
      </w:pPr>
      <w:r w:rsidRPr="00466D6F">
        <w:rPr>
          <w:b/>
          <w:kern w:val="2"/>
          <w14:ligatures w14:val="standardContextual"/>
        </w:rPr>
        <w:t xml:space="preserve">Требования к результатам освоения дисциплины: </w:t>
      </w:r>
    </w:p>
    <w:p w14:paraId="488B55E1" w14:textId="77777777" w:rsidR="00AD3ABE" w:rsidRPr="00466D6F" w:rsidRDefault="00AD3ABE" w:rsidP="00AD3ABE">
      <w:pPr>
        <w:spacing w:line="276" w:lineRule="auto"/>
        <w:ind w:right="13" w:firstLine="709"/>
        <w:jc w:val="both"/>
        <w:rPr>
          <w:kern w:val="2"/>
          <w14:ligatures w14:val="standardContextual"/>
        </w:rPr>
      </w:pPr>
      <w:r w:rsidRPr="00466D6F">
        <w:rPr>
          <w:kern w:val="2"/>
          <w14:ligatures w14:val="standardContextual"/>
        </w:rPr>
        <w:t xml:space="preserve">В результате изучения дисциплины обучающийся должен  </w:t>
      </w:r>
    </w:p>
    <w:p w14:paraId="246A6E9C" w14:textId="5799874D" w:rsidR="00AD3ABE" w:rsidRPr="00466D6F" w:rsidRDefault="00D675D7" w:rsidP="00B10383">
      <w:pPr>
        <w:spacing w:line="276" w:lineRule="auto"/>
        <w:ind w:right="13" w:firstLine="709"/>
        <w:jc w:val="both"/>
        <w:rPr>
          <w:i/>
          <w:iCs/>
          <w:kern w:val="2"/>
          <w14:ligatures w14:val="standardContextual"/>
        </w:rPr>
      </w:pPr>
      <w:r>
        <w:rPr>
          <w:i/>
          <w:iCs/>
          <w:kern w:val="2"/>
          <w14:ligatures w14:val="standardContextual"/>
        </w:rPr>
        <w:t>Уметь</w:t>
      </w:r>
      <w:r w:rsidR="00B10383" w:rsidRPr="00466D6F">
        <w:rPr>
          <w:i/>
          <w:iCs/>
          <w:kern w:val="2"/>
          <w14:ligatures w14:val="standardContextual"/>
        </w:rPr>
        <w:t xml:space="preserve">: </w:t>
      </w:r>
    </w:p>
    <w:p w14:paraId="1063DF28" w14:textId="77777777" w:rsidR="00D675D7" w:rsidRPr="00D675D7" w:rsidRDefault="00D675D7" w:rsidP="00D675D7">
      <w:pPr>
        <w:pStyle w:val="a5"/>
        <w:numPr>
          <w:ilvl w:val="0"/>
          <w:numId w:val="172"/>
        </w:numPr>
        <w:spacing w:line="276" w:lineRule="auto"/>
        <w:ind w:left="0" w:right="13" w:firstLine="709"/>
        <w:jc w:val="both"/>
        <w:rPr>
          <w:kern w:val="2"/>
          <w14:ligatures w14:val="standardContextual"/>
        </w:rPr>
      </w:pPr>
      <w:r w:rsidRPr="00D675D7">
        <w:rPr>
          <w:kern w:val="2"/>
          <w14:ligatures w14:val="standardContextual"/>
        </w:rPr>
        <w:t xml:space="preserve">Проводить визуальную и инструментальную диагностику оборудования.  </w:t>
      </w:r>
    </w:p>
    <w:p w14:paraId="6274C39E" w14:textId="2BAD75EB" w:rsidR="00D675D7" w:rsidRPr="00D675D7" w:rsidRDefault="00D675D7" w:rsidP="00D675D7">
      <w:pPr>
        <w:pStyle w:val="a5"/>
        <w:numPr>
          <w:ilvl w:val="0"/>
          <w:numId w:val="172"/>
        </w:numPr>
        <w:spacing w:line="276" w:lineRule="auto"/>
        <w:ind w:left="0" w:right="13" w:firstLine="709"/>
        <w:jc w:val="both"/>
        <w:rPr>
          <w:kern w:val="2"/>
          <w14:ligatures w14:val="standardContextual"/>
        </w:rPr>
      </w:pPr>
      <w:r w:rsidRPr="00D675D7">
        <w:rPr>
          <w:kern w:val="2"/>
          <w14:ligatures w14:val="standardContextual"/>
        </w:rPr>
        <w:t xml:space="preserve">Выполнять замену изношенных деталей.  </w:t>
      </w:r>
    </w:p>
    <w:p w14:paraId="3481662E" w14:textId="3093650D" w:rsidR="00D675D7" w:rsidRPr="00D675D7" w:rsidRDefault="00D675D7" w:rsidP="00D675D7">
      <w:pPr>
        <w:pStyle w:val="a5"/>
        <w:numPr>
          <w:ilvl w:val="0"/>
          <w:numId w:val="172"/>
        </w:numPr>
        <w:spacing w:line="276" w:lineRule="auto"/>
        <w:ind w:left="0" w:right="13" w:firstLine="709"/>
        <w:jc w:val="both"/>
        <w:rPr>
          <w:kern w:val="2"/>
          <w14:ligatures w14:val="standardContextual"/>
        </w:rPr>
      </w:pPr>
      <w:r w:rsidRPr="00D675D7">
        <w:rPr>
          <w:kern w:val="2"/>
          <w14:ligatures w14:val="standardContextual"/>
        </w:rPr>
        <w:t xml:space="preserve">Регулировать механизмы.  </w:t>
      </w:r>
    </w:p>
    <w:p w14:paraId="4FA8C446" w14:textId="77777777" w:rsidR="00D675D7" w:rsidRPr="00D675D7" w:rsidRDefault="00D675D7" w:rsidP="00D675D7">
      <w:pPr>
        <w:pStyle w:val="a5"/>
        <w:numPr>
          <w:ilvl w:val="0"/>
          <w:numId w:val="172"/>
        </w:numPr>
        <w:spacing w:line="276" w:lineRule="auto"/>
        <w:ind w:left="0" w:right="13" w:firstLine="709"/>
        <w:jc w:val="both"/>
        <w:rPr>
          <w:kern w:val="2"/>
          <w14:ligatures w14:val="standardContextual"/>
        </w:rPr>
      </w:pPr>
      <w:r w:rsidRPr="00D675D7">
        <w:rPr>
          <w:kern w:val="2"/>
          <w14:ligatures w14:val="standardContextual"/>
        </w:rPr>
        <w:t>Соблюдать последовательность операций при профилактическом обслуживании.</w:t>
      </w:r>
    </w:p>
    <w:p w14:paraId="66F47DBE" w14:textId="1F95C4BA" w:rsidR="00AD3ABE" w:rsidRPr="00466D6F" w:rsidRDefault="00AD3ABE" w:rsidP="00D675D7">
      <w:pPr>
        <w:pStyle w:val="a5"/>
        <w:spacing w:line="276" w:lineRule="auto"/>
        <w:ind w:left="709" w:right="13"/>
        <w:jc w:val="both"/>
        <w:rPr>
          <w:kern w:val="2"/>
          <w14:ligatures w14:val="standardContextual"/>
        </w:rPr>
      </w:pPr>
      <w:r w:rsidRPr="00466D6F">
        <w:rPr>
          <w:i/>
          <w:kern w:val="2"/>
          <w14:ligatures w14:val="standardContextual"/>
        </w:rPr>
        <w:t xml:space="preserve">Знать:  </w:t>
      </w:r>
    </w:p>
    <w:p w14:paraId="1194386C" w14:textId="1D270601" w:rsidR="00BA450C" w:rsidRPr="00BA450C" w:rsidRDefault="00BA450C" w:rsidP="00BA450C">
      <w:pPr>
        <w:pStyle w:val="a5"/>
        <w:numPr>
          <w:ilvl w:val="0"/>
          <w:numId w:val="172"/>
        </w:numPr>
        <w:spacing w:line="276" w:lineRule="auto"/>
        <w:ind w:left="0" w:right="13" w:firstLine="709"/>
        <w:jc w:val="both"/>
        <w:rPr>
          <w:kern w:val="2"/>
          <w14:ligatures w14:val="standardContextual"/>
        </w:rPr>
      </w:pPr>
      <w:r w:rsidRPr="00BA450C">
        <w:rPr>
          <w:kern w:val="2"/>
          <w14:ligatures w14:val="standardContextual"/>
        </w:rPr>
        <w:t>Основные виды оборудования простой и средней сложности</w:t>
      </w:r>
      <w:r>
        <w:rPr>
          <w:kern w:val="2"/>
          <w14:ligatures w14:val="standardContextual"/>
        </w:rPr>
        <w:t>.</w:t>
      </w:r>
      <w:r w:rsidRPr="00BA450C">
        <w:rPr>
          <w:kern w:val="2"/>
          <w14:ligatures w14:val="standardContextual"/>
        </w:rPr>
        <w:t xml:space="preserve"> </w:t>
      </w:r>
    </w:p>
    <w:p w14:paraId="7E4550BC" w14:textId="036D5CCD" w:rsidR="00BA450C" w:rsidRPr="00BA450C" w:rsidRDefault="00BA450C" w:rsidP="00BA450C">
      <w:pPr>
        <w:pStyle w:val="a5"/>
        <w:numPr>
          <w:ilvl w:val="0"/>
          <w:numId w:val="172"/>
        </w:numPr>
        <w:spacing w:line="276" w:lineRule="auto"/>
        <w:ind w:left="0" w:right="13" w:firstLine="709"/>
        <w:jc w:val="both"/>
        <w:rPr>
          <w:kern w:val="2"/>
          <w14:ligatures w14:val="standardContextual"/>
        </w:rPr>
      </w:pPr>
      <w:r w:rsidRPr="00BA450C">
        <w:rPr>
          <w:kern w:val="2"/>
          <w14:ligatures w14:val="standardContextual"/>
        </w:rPr>
        <w:t>Типовые неисправности и их признаки</w:t>
      </w:r>
      <w:r>
        <w:rPr>
          <w:kern w:val="2"/>
          <w14:ligatures w14:val="standardContextual"/>
        </w:rPr>
        <w:t>.</w:t>
      </w:r>
    </w:p>
    <w:p w14:paraId="443743C4" w14:textId="158DCA77" w:rsidR="00BA450C" w:rsidRPr="00BA450C" w:rsidRDefault="00BA450C" w:rsidP="00BA450C">
      <w:pPr>
        <w:pStyle w:val="a5"/>
        <w:numPr>
          <w:ilvl w:val="0"/>
          <w:numId w:val="172"/>
        </w:numPr>
        <w:spacing w:line="276" w:lineRule="auto"/>
        <w:ind w:left="0" w:right="13" w:firstLine="709"/>
        <w:jc w:val="both"/>
        <w:rPr>
          <w:kern w:val="2"/>
          <w14:ligatures w14:val="standardContextual"/>
        </w:rPr>
      </w:pPr>
      <w:r w:rsidRPr="00BA450C">
        <w:rPr>
          <w:kern w:val="2"/>
          <w14:ligatures w14:val="standardContextual"/>
        </w:rPr>
        <w:t xml:space="preserve">Правила использования инструментов и средств защиты.  </w:t>
      </w:r>
    </w:p>
    <w:p w14:paraId="0449AAFC" w14:textId="470F2414" w:rsidR="00F55013" w:rsidRDefault="00BA450C" w:rsidP="00BA450C">
      <w:pPr>
        <w:pStyle w:val="a5"/>
        <w:numPr>
          <w:ilvl w:val="0"/>
          <w:numId w:val="172"/>
        </w:numPr>
        <w:spacing w:line="276" w:lineRule="auto"/>
        <w:ind w:left="0" w:right="13" w:firstLine="709"/>
        <w:jc w:val="both"/>
        <w:rPr>
          <w:kern w:val="2"/>
          <w14:ligatures w14:val="standardContextual"/>
        </w:rPr>
      </w:pPr>
      <w:r w:rsidRPr="00BA450C">
        <w:rPr>
          <w:kern w:val="2"/>
          <w14:ligatures w14:val="standardContextual"/>
        </w:rPr>
        <w:t>Этапы текущего ремонта: диагностика, разборка, замена деталей, сборка, проверка.</w:t>
      </w:r>
    </w:p>
    <w:p w14:paraId="6FEFCDC4" w14:textId="77777777" w:rsidR="00BA450C" w:rsidRPr="00466D6F" w:rsidRDefault="00BA450C" w:rsidP="00BA450C">
      <w:pPr>
        <w:pStyle w:val="a5"/>
        <w:spacing w:line="276" w:lineRule="auto"/>
        <w:ind w:left="709" w:right="13"/>
        <w:jc w:val="both"/>
        <w:rPr>
          <w:kern w:val="2"/>
          <w14:ligatures w14:val="standardContextual"/>
        </w:rPr>
      </w:pPr>
    </w:p>
    <w:p w14:paraId="0CFAD1C0" w14:textId="77777777" w:rsidR="00AD3ABE" w:rsidRPr="00466D6F" w:rsidRDefault="00AD3ABE" w:rsidP="00D907CE">
      <w:pPr>
        <w:pStyle w:val="a5"/>
        <w:numPr>
          <w:ilvl w:val="0"/>
          <w:numId w:val="186"/>
        </w:numPr>
        <w:spacing w:line="276" w:lineRule="auto"/>
        <w:ind w:right="-1"/>
        <w:jc w:val="both"/>
        <w:rPr>
          <w:b/>
          <w:kern w:val="2"/>
          <w14:ligatures w14:val="standardContextual"/>
        </w:rPr>
      </w:pPr>
      <w:r w:rsidRPr="00466D6F">
        <w:rPr>
          <w:b/>
          <w:kern w:val="2"/>
          <w14:ligatures w14:val="standardContextual"/>
        </w:rPr>
        <w:t xml:space="preserve">Содержание: </w:t>
      </w:r>
    </w:p>
    <w:p w14:paraId="0D4D5838" w14:textId="5E65785D" w:rsidR="00AD3ABE" w:rsidRDefault="00AD3ABE" w:rsidP="00AD3ABE">
      <w:pPr>
        <w:spacing w:line="276" w:lineRule="auto"/>
        <w:ind w:left="667" w:right="13"/>
        <w:jc w:val="both"/>
        <w:rPr>
          <w:kern w:val="2"/>
          <w14:ligatures w14:val="standardContextual"/>
        </w:rPr>
      </w:pPr>
      <w:r w:rsidRPr="00466D6F">
        <w:rPr>
          <w:kern w:val="2"/>
          <w14:ligatures w14:val="standardContextual"/>
        </w:rPr>
        <w:t xml:space="preserve">Раздел 1. </w:t>
      </w:r>
      <w:r w:rsidR="00CC2850" w:rsidRPr="00CC2850">
        <w:rPr>
          <w:kern w:val="2"/>
          <w14:ligatures w14:val="standardContextual"/>
        </w:rPr>
        <w:t>Оборудование простой и средней сложности</w:t>
      </w:r>
      <w:r w:rsidRPr="00466D6F">
        <w:rPr>
          <w:kern w:val="2"/>
          <w14:ligatures w14:val="standardContextual"/>
        </w:rPr>
        <w:t>.</w:t>
      </w:r>
    </w:p>
    <w:p w14:paraId="53131294" w14:textId="77777777" w:rsidR="00942DC0" w:rsidRDefault="00AD3ABE" w:rsidP="00942DC0">
      <w:pPr>
        <w:spacing w:line="276" w:lineRule="auto"/>
        <w:ind w:left="667" w:right="13"/>
        <w:jc w:val="both"/>
        <w:rPr>
          <w:kern w:val="2"/>
          <w14:ligatures w14:val="standardContextual"/>
        </w:rPr>
      </w:pPr>
      <w:r w:rsidRPr="00466D6F">
        <w:rPr>
          <w:kern w:val="2"/>
          <w14:ligatures w14:val="standardContextual"/>
        </w:rPr>
        <w:t xml:space="preserve">Раздел 2. </w:t>
      </w:r>
      <w:r w:rsidR="00CC2850" w:rsidRPr="00CC2850">
        <w:rPr>
          <w:kern w:val="2"/>
          <w14:ligatures w14:val="standardContextual"/>
        </w:rPr>
        <w:t>Технологии текущего ремонта</w:t>
      </w:r>
      <w:r w:rsidR="00CC2850">
        <w:rPr>
          <w:kern w:val="2"/>
          <w14:ligatures w14:val="standardContextual"/>
        </w:rPr>
        <w:t>.</w:t>
      </w:r>
    </w:p>
    <w:p w14:paraId="4E03676E" w14:textId="195E55ED" w:rsidR="00AD3ABE" w:rsidRDefault="00AD3ABE" w:rsidP="00942DC0">
      <w:pPr>
        <w:spacing w:line="276" w:lineRule="auto"/>
        <w:ind w:left="667" w:right="13"/>
        <w:jc w:val="both"/>
        <w:rPr>
          <w:kern w:val="2"/>
          <w14:ligatures w14:val="standardContextual"/>
        </w:rPr>
      </w:pPr>
      <w:r w:rsidRPr="00466D6F">
        <w:rPr>
          <w:kern w:val="2"/>
          <w14:ligatures w14:val="standardContextual"/>
        </w:rPr>
        <w:t xml:space="preserve">Раздел 3. </w:t>
      </w:r>
      <w:r w:rsidR="00CC2850" w:rsidRPr="00CC2850">
        <w:rPr>
          <w:kern w:val="2"/>
          <w14:ligatures w14:val="standardContextual"/>
        </w:rPr>
        <w:t>Профилактика и диагностика</w:t>
      </w:r>
      <w:r w:rsidR="00CC2850">
        <w:rPr>
          <w:kern w:val="2"/>
          <w14:ligatures w14:val="standardContextual"/>
        </w:rPr>
        <w:t>.</w:t>
      </w:r>
    </w:p>
    <w:p w14:paraId="25DA7AF5" w14:textId="77777777" w:rsidR="00BE00C8" w:rsidRPr="00466D6F" w:rsidRDefault="00BE00C8" w:rsidP="00BE00C8">
      <w:pPr>
        <w:pStyle w:val="a5"/>
        <w:spacing w:line="276" w:lineRule="auto"/>
        <w:ind w:left="709" w:right="13"/>
        <w:jc w:val="both"/>
        <w:rPr>
          <w:kern w:val="2"/>
          <w14:ligatures w14:val="standardContextual"/>
        </w:rPr>
      </w:pPr>
    </w:p>
    <w:p w14:paraId="6034D28D" w14:textId="77777777" w:rsidR="00AD3ABE" w:rsidRPr="00466D6F" w:rsidRDefault="00AD3ABE" w:rsidP="00D907CE">
      <w:pPr>
        <w:pStyle w:val="a5"/>
        <w:numPr>
          <w:ilvl w:val="0"/>
          <w:numId w:val="186"/>
        </w:numPr>
        <w:spacing w:line="276" w:lineRule="auto"/>
        <w:ind w:right="-1"/>
        <w:jc w:val="both"/>
        <w:rPr>
          <w:b/>
          <w:kern w:val="2"/>
          <w14:ligatures w14:val="standardContextual"/>
        </w:rPr>
      </w:pPr>
      <w:r w:rsidRPr="00466D6F">
        <w:rPr>
          <w:b/>
          <w:kern w:val="2"/>
          <w14:ligatures w14:val="standardContextual"/>
        </w:rPr>
        <w:t>Форма контроля:</w:t>
      </w:r>
    </w:p>
    <w:p w14:paraId="657E5C23" w14:textId="2F67FAD0" w:rsidR="00AD3ABE" w:rsidRPr="00466D6F" w:rsidRDefault="00AD3ABE" w:rsidP="00AD3ABE">
      <w:pPr>
        <w:pStyle w:val="a5"/>
        <w:spacing w:line="276" w:lineRule="auto"/>
        <w:ind w:left="0" w:right="-1" w:firstLine="709"/>
        <w:jc w:val="both"/>
        <w:rPr>
          <w:kern w:val="2"/>
          <w14:ligatures w14:val="standardContextual"/>
        </w:rPr>
      </w:pPr>
      <w:r w:rsidRPr="00466D6F">
        <w:rPr>
          <w:kern w:val="2"/>
          <w14:ligatures w14:val="standardContextual"/>
        </w:rPr>
        <w:t>Текущий и промежуточный контроль:</w:t>
      </w:r>
      <w:r w:rsidR="00986164" w:rsidRPr="00466D6F">
        <w:rPr>
          <w:kern w:val="2"/>
          <w14:ligatures w14:val="standardContextual"/>
        </w:rPr>
        <w:t xml:space="preserve"> </w:t>
      </w:r>
      <w:r w:rsidRPr="00466D6F">
        <w:rPr>
          <w:kern w:val="2"/>
          <w14:ligatures w14:val="standardContextual"/>
        </w:rPr>
        <w:t>оценка выполнения работ на практических занятиях.</w:t>
      </w:r>
    </w:p>
    <w:p w14:paraId="3BA1A0A7" w14:textId="77777777" w:rsidR="00AD3ABE" w:rsidRPr="00466D6F" w:rsidRDefault="00AD3ABE" w:rsidP="00AD3ABE">
      <w:pPr>
        <w:pStyle w:val="a5"/>
        <w:spacing w:line="276" w:lineRule="auto"/>
        <w:ind w:left="0" w:right="-1" w:firstLine="709"/>
        <w:jc w:val="both"/>
        <w:rPr>
          <w:kern w:val="2"/>
          <w14:ligatures w14:val="standardContextual"/>
        </w:rPr>
      </w:pPr>
      <w:r w:rsidRPr="00466D6F">
        <w:rPr>
          <w:kern w:val="2"/>
          <w14:ligatures w14:val="standardContextual"/>
        </w:rPr>
        <w:t xml:space="preserve">Итоговый контроль: зачет. </w:t>
      </w:r>
    </w:p>
    <w:bookmarkEnd w:id="22"/>
    <w:p w14:paraId="63C0232C" w14:textId="77777777" w:rsidR="00AD3ABE" w:rsidRPr="00466D6F" w:rsidRDefault="00AD3ABE" w:rsidP="003312FD">
      <w:pPr>
        <w:spacing w:line="276" w:lineRule="auto"/>
        <w:ind w:right="217" w:firstLine="709"/>
        <w:jc w:val="center"/>
        <w:rPr>
          <w:b/>
          <w:kern w:val="2"/>
          <w14:ligatures w14:val="standardContextual"/>
        </w:rPr>
      </w:pPr>
    </w:p>
    <w:p w14:paraId="1E774F10" w14:textId="77777777" w:rsidR="003312FD" w:rsidRPr="00466D6F" w:rsidRDefault="003312FD" w:rsidP="003312FD">
      <w:pPr>
        <w:spacing w:line="276" w:lineRule="auto"/>
        <w:ind w:right="217" w:firstLine="709"/>
        <w:jc w:val="center"/>
        <w:rPr>
          <w:b/>
          <w:kern w:val="2"/>
          <w14:ligatures w14:val="standardContextual"/>
        </w:rPr>
      </w:pPr>
    </w:p>
    <w:p w14:paraId="20F6514A" w14:textId="77777777" w:rsidR="003312FD" w:rsidRPr="00466D6F" w:rsidRDefault="003312FD" w:rsidP="003312FD">
      <w:pPr>
        <w:spacing w:line="276" w:lineRule="auto"/>
        <w:ind w:right="217" w:firstLine="709"/>
        <w:jc w:val="center"/>
        <w:rPr>
          <w:b/>
          <w:kern w:val="2"/>
          <w14:ligatures w14:val="standardContextual"/>
        </w:rPr>
      </w:pPr>
    </w:p>
    <w:p w14:paraId="24D3B742" w14:textId="77777777" w:rsidR="003312FD" w:rsidRPr="00466D6F" w:rsidRDefault="003312FD" w:rsidP="003312FD">
      <w:pPr>
        <w:spacing w:line="276" w:lineRule="auto"/>
        <w:ind w:right="217" w:firstLine="709"/>
        <w:jc w:val="center"/>
        <w:rPr>
          <w:b/>
          <w:kern w:val="2"/>
          <w14:ligatures w14:val="standardContextual"/>
        </w:rPr>
      </w:pPr>
    </w:p>
    <w:p w14:paraId="13905E93" w14:textId="77777777" w:rsidR="003312FD" w:rsidRPr="00466D6F" w:rsidRDefault="003312FD" w:rsidP="003312FD">
      <w:pPr>
        <w:spacing w:line="276" w:lineRule="auto"/>
        <w:ind w:right="217" w:firstLine="709"/>
        <w:jc w:val="center"/>
        <w:rPr>
          <w:b/>
          <w:kern w:val="2"/>
          <w14:ligatures w14:val="standardContextual"/>
        </w:rPr>
      </w:pPr>
    </w:p>
    <w:p w14:paraId="66F17E02" w14:textId="77777777" w:rsidR="003A5453" w:rsidRPr="00466D6F" w:rsidRDefault="003A5453" w:rsidP="00E35DB9">
      <w:pPr>
        <w:spacing w:line="276" w:lineRule="auto"/>
        <w:ind w:right="217" w:firstLine="709"/>
        <w:jc w:val="center"/>
        <w:rPr>
          <w:b/>
          <w:kern w:val="2"/>
          <w14:ligatures w14:val="standardContextual"/>
        </w:rPr>
        <w:sectPr w:rsidR="003A5453" w:rsidRPr="00466D6F" w:rsidSect="002F4545">
          <w:pgSz w:w="11906" w:h="16838"/>
          <w:pgMar w:top="1134" w:right="1134" w:bottom="1134" w:left="1134" w:header="708" w:footer="708" w:gutter="0"/>
          <w:cols w:space="720"/>
        </w:sectPr>
      </w:pPr>
    </w:p>
    <w:p w14:paraId="3819117A" w14:textId="1E54A389" w:rsidR="00E35DB9" w:rsidRPr="00466D6F" w:rsidRDefault="00E35DB9" w:rsidP="00E35DB9">
      <w:pPr>
        <w:spacing w:line="276" w:lineRule="auto"/>
        <w:ind w:right="217" w:firstLine="709"/>
        <w:jc w:val="center"/>
        <w:rPr>
          <w:b/>
          <w:kern w:val="2"/>
          <w14:ligatures w14:val="standardContextual"/>
        </w:rPr>
      </w:pPr>
      <w:bookmarkStart w:id="23" w:name="_Hlk194390739"/>
      <w:r w:rsidRPr="00466D6F">
        <w:rPr>
          <w:b/>
          <w:kern w:val="2"/>
          <w14:ligatures w14:val="standardContextual"/>
        </w:rPr>
        <w:lastRenderedPageBreak/>
        <w:t>Приложение 5.</w:t>
      </w:r>
    </w:p>
    <w:p w14:paraId="4FC9A025" w14:textId="77777777" w:rsidR="00E35DB9" w:rsidRPr="00466D6F" w:rsidRDefault="00E35DB9" w:rsidP="00E35DB9">
      <w:pPr>
        <w:spacing w:line="276" w:lineRule="auto"/>
        <w:ind w:right="217" w:firstLine="709"/>
        <w:jc w:val="center"/>
        <w:rPr>
          <w:b/>
          <w:kern w:val="2"/>
          <w14:ligatures w14:val="standardContextual"/>
        </w:rPr>
      </w:pPr>
    </w:p>
    <w:p w14:paraId="46247F47" w14:textId="2A273980" w:rsidR="00E35DB9" w:rsidRPr="00466D6F" w:rsidRDefault="006E7E35" w:rsidP="00E35DB9">
      <w:pPr>
        <w:spacing w:line="276" w:lineRule="auto"/>
        <w:ind w:right="217" w:firstLine="709"/>
        <w:jc w:val="center"/>
        <w:rPr>
          <w:b/>
          <w:kern w:val="2"/>
          <w14:ligatures w14:val="standardContextual"/>
        </w:rPr>
      </w:pPr>
      <w:r w:rsidRPr="00466D6F">
        <w:rPr>
          <w:b/>
          <w:kern w:val="2"/>
          <w14:ligatures w14:val="standardContextual"/>
        </w:rPr>
        <w:t>ПРОГРАММА УЧЕБНОЙ И ПРОИЗВОДСТВЕННОЙ ПРАКТИКИ.</w:t>
      </w:r>
    </w:p>
    <w:bookmarkEnd w:id="23"/>
    <w:p w14:paraId="3B21AB0E" w14:textId="77777777" w:rsidR="001A0139" w:rsidRPr="00466D6F" w:rsidRDefault="001A0139" w:rsidP="00E35DB9">
      <w:pPr>
        <w:spacing w:line="276" w:lineRule="auto"/>
        <w:ind w:right="217" w:firstLine="709"/>
        <w:jc w:val="center"/>
        <w:rPr>
          <w:b/>
          <w:kern w:val="2"/>
          <w14:ligatures w14:val="standardContextual"/>
        </w:rPr>
      </w:pPr>
    </w:p>
    <w:p w14:paraId="154A0FD4" w14:textId="77777777" w:rsidR="0028672A" w:rsidRPr="00466D6F" w:rsidRDefault="0028672A" w:rsidP="002B15D9">
      <w:pPr>
        <w:pStyle w:val="a5"/>
        <w:numPr>
          <w:ilvl w:val="0"/>
          <w:numId w:val="177"/>
        </w:numPr>
        <w:spacing w:line="276" w:lineRule="auto"/>
        <w:ind w:right="-1"/>
        <w:jc w:val="both"/>
        <w:rPr>
          <w:b/>
          <w:kern w:val="2"/>
          <w14:ligatures w14:val="standardContextual"/>
        </w:rPr>
      </w:pPr>
      <w:r w:rsidRPr="00466D6F">
        <w:rPr>
          <w:b/>
          <w:kern w:val="2"/>
          <w14:ligatures w14:val="standardContextual"/>
        </w:rPr>
        <w:t xml:space="preserve">Цели освоения дисциплины: </w:t>
      </w:r>
    </w:p>
    <w:p w14:paraId="00EA77F3" w14:textId="77777777" w:rsidR="008445AE" w:rsidRPr="008445AE" w:rsidRDefault="008445AE" w:rsidP="008445AE">
      <w:pPr>
        <w:pStyle w:val="a5"/>
        <w:numPr>
          <w:ilvl w:val="0"/>
          <w:numId w:val="172"/>
        </w:numPr>
        <w:spacing w:line="276" w:lineRule="auto"/>
        <w:ind w:left="0" w:right="13" w:firstLine="709"/>
        <w:jc w:val="both"/>
        <w:rPr>
          <w:kern w:val="2"/>
          <w14:ligatures w14:val="standardContextual"/>
        </w:rPr>
      </w:pPr>
      <w:r w:rsidRPr="008445AE">
        <w:rPr>
          <w:kern w:val="2"/>
          <w14:ligatures w14:val="standardContextual"/>
        </w:rPr>
        <w:t>формирование умений и навыков в разборке, ремонте, сборке и испытании узлов и механизмов оборудования, агрегатов и машин;</w:t>
      </w:r>
    </w:p>
    <w:p w14:paraId="3E0868A3" w14:textId="77777777" w:rsidR="008445AE" w:rsidRPr="008445AE" w:rsidRDefault="008445AE" w:rsidP="008445AE">
      <w:pPr>
        <w:pStyle w:val="a5"/>
        <w:numPr>
          <w:ilvl w:val="0"/>
          <w:numId w:val="172"/>
        </w:numPr>
        <w:spacing w:line="276" w:lineRule="auto"/>
        <w:ind w:left="0" w:right="13" w:firstLine="709"/>
        <w:jc w:val="both"/>
        <w:rPr>
          <w:kern w:val="2"/>
          <w14:ligatures w14:val="standardContextual"/>
        </w:rPr>
      </w:pPr>
      <w:r w:rsidRPr="008445AE">
        <w:rPr>
          <w:kern w:val="2"/>
          <w14:ligatures w14:val="standardContextual"/>
        </w:rPr>
        <w:t>формирование умений применять полученные знания в производственной деятельности.</w:t>
      </w:r>
    </w:p>
    <w:p w14:paraId="63A31A5E" w14:textId="77777777" w:rsidR="008445AE" w:rsidRPr="008445AE" w:rsidRDefault="008445AE" w:rsidP="008445AE">
      <w:pPr>
        <w:pStyle w:val="a5"/>
        <w:numPr>
          <w:ilvl w:val="0"/>
          <w:numId w:val="172"/>
        </w:numPr>
        <w:spacing w:line="276" w:lineRule="auto"/>
        <w:ind w:left="0" w:right="13" w:firstLine="709"/>
        <w:jc w:val="both"/>
        <w:rPr>
          <w:kern w:val="2"/>
          <w14:ligatures w14:val="standardContextual"/>
        </w:rPr>
      </w:pPr>
      <w:r w:rsidRPr="008445AE">
        <w:rPr>
          <w:kern w:val="2"/>
          <w14:ligatures w14:val="standardContextual"/>
        </w:rPr>
        <w:t>осуществлять текущий и итоговый контроль, коррекцию собственной деятельности, нести ответственность за результаты своей работы;</w:t>
      </w:r>
    </w:p>
    <w:p w14:paraId="05078AFF" w14:textId="77777777" w:rsidR="00497327" w:rsidRPr="00466D6F" w:rsidRDefault="00497327" w:rsidP="00497327">
      <w:pPr>
        <w:spacing w:line="276" w:lineRule="auto"/>
        <w:ind w:right="13" w:firstLine="709"/>
        <w:jc w:val="both"/>
        <w:rPr>
          <w:kern w:val="2"/>
          <w14:ligatures w14:val="standardContextual"/>
        </w:rPr>
      </w:pPr>
    </w:p>
    <w:p w14:paraId="1B98F7AA" w14:textId="77777777" w:rsidR="0028672A" w:rsidRPr="00466D6F" w:rsidRDefault="0028672A" w:rsidP="002B15D9">
      <w:pPr>
        <w:pStyle w:val="a5"/>
        <w:numPr>
          <w:ilvl w:val="0"/>
          <w:numId w:val="177"/>
        </w:numPr>
        <w:spacing w:line="276" w:lineRule="auto"/>
        <w:ind w:right="-1"/>
        <w:jc w:val="both"/>
        <w:rPr>
          <w:b/>
          <w:kern w:val="2"/>
          <w14:ligatures w14:val="standardContextual"/>
        </w:rPr>
      </w:pPr>
      <w:r w:rsidRPr="00466D6F">
        <w:rPr>
          <w:b/>
          <w:kern w:val="2"/>
          <w14:ligatures w14:val="standardContextual"/>
        </w:rPr>
        <w:t xml:space="preserve">Место дисциплины в структуре образовательной программы: </w:t>
      </w:r>
    </w:p>
    <w:p w14:paraId="048D1DAE" w14:textId="14336FAD" w:rsidR="0028672A" w:rsidRPr="00466D6F" w:rsidRDefault="00791A57" w:rsidP="0028672A">
      <w:pPr>
        <w:spacing w:line="276" w:lineRule="auto"/>
        <w:ind w:right="13" w:firstLine="709"/>
        <w:jc w:val="both"/>
        <w:rPr>
          <w:kern w:val="2"/>
          <w14:ligatures w14:val="standardContextual"/>
        </w:rPr>
      </w:pPr>
      <w:r w:rsidRPr="00466D6F">
        <w:rPr>
          <w:kern w:val="2"/>
          <w14:ligatures w14:val="standardContextual"/>
        </w:rPr>
        <w:t>Предмет «Производственная практика» (обучение в учебных мастерских) входит в раздел «Профессиональная подготовка» учебного плана.</w:t>
      </w:r>
    </w:p>
    <w:p w14:paraId="61086264" w14:textId="77777777" w:rsidR="00791A57" w:rsidRPr="00466D6F" w:rsidRDefault="00791A57" w:rsidP="0028672A">
      <w:pPr>
        <w:spacing w:line="276" w:lineRule="auto"/>
        <w:ind w:right="13" w:firstLine="709"/>
        <w:jc w:val="both"/>
        <w:rPr>
          <w:kern w:val="2"/>
          <w14:ligatures w14:val="standardContextual"/>
        </w:rPr>
      </w:pPr>
    </w:p>
    <w:p w14:paraId="34B8553B" w14:textId="77777777" w:rsidR="0028672A" w:rsidRPr="00466D6F" w:rsidRDefault="0028672A" w:rsidP="002B15D9">
      <w:pPr>
        <w:pStyle w:val="a5"/>
        <w:numPr>
          <w:ilvl w:val="0"/>
          <w:numId w:val="177"/>
        </w:numPr>
        <w:spacing w:line="276" w:lineRule="auto"/>
        <w:ind w:right="-1"/>
        <w:jc w:val="both"/>
        <w:rPr>
          <w:b/>
          <w:kern w:val="2"/>
          <w14:ligatures w14:val="standardContextual"/>
        </w:rPr>
      </w:pPr>
      <w:r w:rsidRPr="00466D6F">
        <w:rPr>
          <w:b/>
          <w:kern w:val="2"/>
          <w14:ligatures w14:val="standardContextual"/>
        </w:rPr>
        <w:t xml:space="preserve">Требования к результатам освоения дисциплины: </w:t>
      </w:r>
    </w:p>
    <w:p w14:paraId="1EAA9B0B" w14:textId="77777777" w:rsidR="0028672A" w:rsidRPr="00466D6F" w:rsidRDefault="0028672A" w:rsidP="0028672A">
      <w:pPr>
        <w:spacing w:line="276" w:lineRule="auto"/>
        <w:ind w:right="13" w:firstLine="709"/>
        <w:jc w:val="both"/>
        <w:rPr>
          <w:kern w:val="2"/>
          <w14:ligatures w14:val="standardContextual"/>
        </w:rPr>
      </w:pPr>
      <w:r w:rsidRPr="00466D6F">
        <w:rPr>
          <w:kern w:val="2"/>
          <w14:ligatures w14:val="standardContextual"/>
        </w:rPr>
        <w:t xml:space="preserve">В результате изучения дисциплины обучающийся должен  </w:t>
      </w:r>
    </w:p>
    <w:p w14:paraId="120AA9F9" w14:textId="77777777" w:rsidR="0028672A" w:rsidRPr="00466D6F" w:rsidRDefault="0028672A" w:rsidP="0028672A">
      <w:pPr>
        <w:spacing w:line="276" w:lineRule="auto"/>
        <w:ind w:right="13" w:firstLine="709"/>
        <w:jc w:val="both"/>
        <w:rPr>
          <w:i/>
          <w:iCs/>
          <w:kern w:val="2"/>
          <w14:ligatures w14:val="standardContextual"/>
        </w:rPr>
      </w:pPr>
      <w:r w:rsidRPr="00466D6F">
        <w:rPr>
          <w:i/>
          <w:iCs/>
          <w:kern w:val="2"/>
          <w14:ligatures w14:val="standardContextual"/>
        </w:rPr>
        <w:t xml:space="preserve">Иметь практический опыт: </w:t>
      </w:r>
    </w:p>
    <w:p w14:paraId="192C04D0" w14:textId="3816EEDC" w:rsidR="000D7E11" w:rsidRPr="000D7E11" w:rsidRDefault="00967342" w:rsidP="000D7E11">
      <w:pPr>
        <w:pStyle w:val="a5"/>
        <w:numPr>
          <w:ilvl w:val="0"/>
          <w:numId w:val="172"/>
        </w:numPr>
        <w:spacing w:line="276" w:lineRule="auto"/>
        <w:ind w:left="0" w:right="13" w:firstLine="709"/>
        <w:jc w:val="both"/>
        <w:rPr>
          <w:kern w:val="2"/>
          <w14:ligatures w14:val="standardContextual"/>
        </w:rPr>
      </w:pPr>
      <w:r w:rsidRPr="000D7E11">
        <w:rPr>
          <w:kern w:val="2"/>
          <w14:ligatures w14:val="standardContextual"/>
        </w:rPr>
        <w:t>Обеспечивать безопасность работ;</w:t>
      </w:r>
    </w:p>
    <w:p w14:paraId="48C15A28" w14:textId="527D4AA6" w:rsidR="000D7E11" w:rsidRPr="000D7E11" w:rsidRDefault="00967342" w:rsidP="000D7E11">
      <w:pPr>
        <w:pStyle w:val="a5"/>
        <w:numPr>
          <w:ilvl w:val="0"/>
          <w:numId w:val="172"/>
        </w:numPr>
        <w:spacing w:line="276" w:lineRule="auto"/>
        <w:ind w:left="0" w:right="13" w:firstLine="709"/>
        <w:jc w:val="both"/>
        <w:rPr>
          <w:kern w:val="2"/>
          <w14:ligatures w14:val="standardContextual"/>
        </w:rPr>
      </w:pPr>
      <w:r w:rsidRPr="000D7E11">
        <w:rPr>
          <w:kern w:val="2"/>
          <w14:ligatures w14:val="standardContextual"/>
        </w:rPr>
        <w:t>Выполнять разборку, ремонт, сборку и испытание узлов и механизмов оборудования, агрегатов и машин;</w:t>
      </w:r>
    </w:p>
    <w:p w14:paraId="3CAC8C05" w14:textId="0B304B72" w:rsidR="000D7E11" w:rsidRPr="000D7E11" w:rsidRDefault="00967342" w:rsidP="000D7E11">
      <w:pPr>
        <w:pStyle w:val="a5"/>
        <w:numPr>
          <w:ilvl w:val="0"/>
          <w:numId w:val="172"/>
        </w:numPr>
        <w:spacing w:line="276" w:lineRule="auto"/>
        <w:ind w:left="0" w:right="13" w:firstLine="709"/>
        <w:jc w:val="both"/>
        <w:rPr>
          <w:kern w:val="2"/>
          <w14:ligatures w14:val="standardContextual"/>
        </w:rPr>
      </w:pPr>
      <w:r w:rsidRPr="000D7E11">
        <w:rPr>
          <w:kern w:val="2"/>
          <w14:ligatures w14:val="standardContextual"/>
        </w:rPr>
        <w:t>Выполнять слесарную обработку деталей по 12-14 квалитетам (для 3 разряда – 11-12 квалитет);</w:t>
      </w:r>
    </w:p>
    <w:p w14:paraId="42846D57" w14:textId="45878CAC" w:rsidR="000D7E11" w:rsidRPr="000D7E11" w:rsidRDefault="00967342" w:rsidP="000D7E11">
      <w:pPr>
        <w:pStyle w:val="a5"/>
        <w:numPr>
          <w:ilvl w:val="0"/>
          <w:numId w:val="172"/>
        </w:numPr>
        <w:spacing w:line="276" w:lineRule="auto"/>
        <w:ind w:left="0" w:right="13" w:firstLine="709"/>
        <w:jc w:val="both"/>
        <w:rPr>
          <w:kern w:val="2"/>
          <w14:ligatures w14:val="standardContextual"/>
        </w:rPr>
      </w:pPr>
      <w:r w:rsidRPr="000D7E11">
        <w:rPr>
          <w:kern w:val="2"/>
          <w14:ligatures w14:val="standardContextual"/>
        </w:rPr>
        <w:t>Выполнять работы с применением пневматических, электрических инструментов и на сверлильных станках;</w:t>
      </w:r>
    </w:p>
    <w:p w14:paraId="6D636E0E" w14:textId="534DFAF1" w:rsidR="000D7E11" w:rsidRPr="000D7E11" w:rsidRDefault="00967342" w:rsidP="000D7E11">
      <w:pPr>
        <w:pStyle w:val="a5"/>
        <w:numPr>
          <w:ilvl w:val="0"/>
          <w:numId w:val="172"/>
        </w:numPr>
        <w:spacing w:line="276" w:lineRule="auto"/>
        <w:ind w:left="0" w:right="13" w:firstLine="709"/>
        <w:jc w:val="both"/>
        <w:rPr>
          <w:kern w:val="2"/>
          <w14:ligatures w14:val="standardContextual"/>
        </w:rPr>
      </w:pPr>
      <w:r w:rsidRPr="000D7E11">
        <w:rPr>
          <w:kern w:val="2"/>
          <w14:ligatures w14:val="standardContextual"/>
        </w:rPr>
        <w:t>Применять приспособления для ремонта и сборки;</w:t>
      </w:r>
    </w:p>
    <w:p w14:paraId="1A820BEB" w14:textId="421B3ED3" w:rsidR="000D7E11" w:rsidRPr="000D7E11" w:rsidRDefault="00967342" w:rsidP="000D7E11">
      <w:pPr>
        <w:pStyle w:val="a5"/>
        <w:numPr>
          <w:ilvl w:val="0"/>
          <w:numId w:val="172"/>
        </w:numPr>
        <w:spacing w:line="276" w:lineRule="auto"/>
        <w:ind w:left="0" w:right="13" w:firstLine="709"/>
        <w:jc w:val="both"/>
        <w:rPr>
          <w:kern w:val="2"/>
          <w14:ligatures w14:val="standardContextual"/>
        </w:rPr>
      </w:pPr>
      <w:r w:rsidRPr="000D7E11">
        <w:rPr>
          <w:kern w:val="2"/>
          <w14:ligatures w14:val="standardContextual"/>
        </w:rPr>
        <w:t>Осуществлять контроль качества выполненных работ;</w:t>
      </w:r>
    </w:p>
    <w:p w14:paraId="0A100187" w14:textId="5B99E9ED" w:rsidR="000D7E11" w:rsidRPr="000D7E11" w:rsidRDefault="00967342" w:rsidP="000D7E11">
      <w:pPr>
        <w:pStyle w:val="a5"/>
        <w:numPr>
          <w:ilvl w:val="0"/>
          <w:numId w:val="172"/>
        </w:numPr>
        <w:spacing w:line="276" w:lineRule="auto"/>
        <w:ind w:left="0" w:right="13" w:firstLine="709"/>
        <w:jc w:val="both"/>
        <w:rPr>
          <w:kern w:val="2"/>
          <w14:ligatures w14:val="standardContextual"/>
        </w:rPr>
      </w:pPr>
      <w:r w:rsidRPr="000D7E11">
        <w:rPr>
          <w:kern w:val="2"/>
          <w14:ligatures w14:val="standardContextual"/>
        </w:rPr>
        <w:t>Выполнять такелажные работы при перемещении грузов с помощью простых грузоподъемных средств и механизмов;</w:t>
      </w:r>
    </w:p>
    <w:p w14:paraId="283BCF27" w14:textId="6C1FA71A" w:rsidR="0028672A" w:rsidRPr="00466D6F" w:rsidRDefault="0028672A" w:rsidP="00497327">
      <w:pPr>
        <w:spacing w:line="276" w:lineRule="auto"/>
        <w:ind w:left="696" w:right="13"/>
        <w:jc w:val="both"/>
        <w:rPr>
          <w:kern w:val="2"/>
          <w14:ligatures w14:val="standardContextual"/>
        </w:rPr>
      </w:pPr>
      <w:r w:rsidRPr="00466D6F">
        <w:rPr>
          <w:i/>
          <w:kern w:val="2"/>
          <w14:ligatures w14:val="standardContextual"/>
        </w:rPr>
        <w:t xml:space="preserve">Знать:  </w:t>
      </w:r>
    </w:p>
    <w:p w14:paraId="6ABC654A" w14:textId="26EC67FB" w:rsidR="00967342" w:rsidRPr="00967342" w:rsidRDefault="00967342" w:rsidP="00967342">
      <w:pPr>
        <w:pStyle w:val="a5"/>
        <w:numPr>
          <w:ilvl w:val="0"/>
          <w:numId w:val="172"/>
        </w:numPr>
        <w:spacing w:line="276" w:lineRule="auto"/>
        <w:ind w:left="0" w:right="13" w:firstLine="709"/>
        <w:jc w:val="both"/>
        <w:rPr>
          <w:kern w:val="2"/>
          <w14:ligatures w14:val="standardContextual"/>
        </w:rPr>
      </w:pPr>
      <w:r w:rsidRPr="00967342">
        <w:rPr>
          <w:kern w:val="2"/>
          <w14:ligatures w14:val="standardContextual"/>
        </w:rPr>
        <w:t>Правила техники безопасности и пожарной безопасности при разборочно-сборочных и ремонтных работах;</w:t>
      </w:r>
    </w:p>
    <w:p w14:paraId="5886C84F" w14:textId="69C07CD8" w:rsidR="00967342" w:rsidRPr="00967342" w:rsidRDefault="00967342" w:rsidP="00967342">
      <w:pPr>
        <w:pStyle w:val="a5"/>
        <w:numPr>
          <w:ilvl w:val="0"/>
          <w:numId w:val="172"/>
        </w:numPr>
        <w:spacing w:line="276" w:lineRule="auto"/>
        <w:ind w:left="0" w:right="13" w:firstLine="709"/>
        <w:jc w:val="both"/>
        <w:rPr>
          <w:kern w:val="2"/>
          <w14:ligatures w14:val="standardContextual"/>
        </w:rPr>
      </w:pPr>
      <w:r w:rsidRPr="00967342">
        <w:rPr>
          <w:kern w:val="2"/>
          <w14:ligatures w14:val="standardContextual"/>
        </w:rPr>
        <w:t>Основные приемы выполнения работ по разборке, ремонту и сборке механизмов, оборудования, агрегатов и машин;</w:t>
      </w:r>
    </w:p>
    <w:p w14:paraId="45BF6547" w14:textId="5932B47B" w:rsidR="00967342" w:rsidRPr="00967342" w:rsidRDefault="00967342" w:rsidP="00967342">
      <w:pPr>
        <w:pStyle w:val="a5"/>
        <w:numPr>
          <w:ilvl w:val="0"/>
          <w:numId w:val="172"/>
        </w:numPr>
        <w:spacing w:line="276" w:lineRule="auto"/>
        <w:ind w:left="0" w:right="13" w:firstLine="709"/>
        <w:jc w:val="both"/>
        <w:rPr>
          <w:kern w:val="2"/>
          <w14:ligatures w14:val="standardContextual"/>
        </w:rPr>
      </w:pPr>
      <w:r w:rsidRPr="00967342">
        <w:rPr>
          <w:kern w:val="2"/>
          <w14:ligatures w14:val="standardContextual"/>
        </w:rPr>
        <w:t>Устройство, конструктивные особенности ремонтируемого оборудования, агрегатов и машин;</w:t>
      </w:r>
    </w:p>
    <w:p w14:paraId="5A9D21D1" w14:textId="60626583" w:rsidR="00967342" w:rsidRPr="00967342" w:rsidRDefault="00967342" w:rsidP="00967342">
      <w:pPr>
        <w:pStyle w:val="a5"/>
        <w:numPr>
          <w:ilvl w:val="0"/>
          <w:numId w:val="172"/>
        </w:numPr>
        <w:spacing w:line="276" w:lineRule="auto"/>
        <w:ind w:left="0" w:right="13" w:firstLine="709"/>
        <w:jc w:val="both"/>
        <w:rPr>
          <w:kern w:val="2"/>
          <w14:ligatures w14:val="standardContextual"/>
        </w:rPr>
      </w:pPr>
      <w:r w:rsidRPr="00967342">
        <w:rPr>
          <w:kern w:val="2"/>
          <w14:ligatures w14:val="standardContextual"/>
        </w:rPr>
        <w:t>Технологическую последовательность разборки, ремонта, сборки оборудования, агрегатов и машин;</w:t>
      </w:r>
    </w:p>
    <w:p w14:paraId="592744A3" w14:textId="752F276E" w:rsidR="00967342" w:rsidRPr="00967342" w:rsidRDefault="00967342" w:rsidP="00967342">
      <w:pPr>
        <w:pStyle w:val="a5"/>
        <w:numPr>
          <w:ilvl w:val="0"/>
          <w:numId w:val="172"/>
        </w:numPr>
        <w:spacing w:line="276" w:lineRule="auto"/>
        <w:ind w:left="0" w:right="13" w:firstLine="709"/>
        <w:jc w:val="both"/>
        <w:rPr>
          <w:kern w:val="2"/>
          <w14:ligatures w14:val="standardContextual"/>
        </w:rPr>
      </w:pPr>
      <w:r w:rsidRPr="00967342">
        <w:rPr>
          <w:kern w:val="2"/>
          <w14:ligatures w14:val="standardContextual"/>
        </w:rPr>
        <w:t>Технические условия на ремонт, сборку, испытание и регулирование и на правильность установки оборудования, агрегатов и машин;</w:t>
      </w:r>
    </w:p>
    <w:p w14:paraId="528108C4" w14:textId="40F05D59" w:rsidR="00967342" w:rsidRPr="00967342" w:rsidRDefault="00967342" w:rsidP="00967342">
      <w:pPr>
        <w:pStyle w:val="a5"/>
        <w:numPr>
          <w:ilvl w:val="0"/>
          <w:numId w:val="172"/>
        </w:numPr>
        <w:spacing w:line="276" w:lineRule="auto"/>
        <w:ind w:left="0" w:right="13" w:firstLine="709"/>
        <w:jc w:val="both"/>
        <w:rPr>
          <w:kern w:val="2"/>
          <w14:ligatures w14:val="standardContextual"/>
        </w:rPr>
      </w:pPr>
      <w:r w:rsidRPr="00967342">
        <w:rPr>
          <w:kern w:val="2"/>
          <w14:ligatures w14:val="standardContextual"/>
        </w:rPr>
        <w:t>Правила регулирования машин;</w:t>
      </w:r>
    </w:p>
    <w:p w14:paraId="3B3A2217" w14:textId="27DA2408" w:rsidR="00967342" w:rsidRPr="00967342" w:rsidRDefault="00967342" w:rsidP="00967342">
      <w:pPr>
        <w:pStyle w:val="a5"/>
        <w:numPr>
          <w:ilvl w:val="0"/>
          <w:numId w:val="172"/>
        </w:numPr>
        <w:spacing w:line="276" w:lineRule="auto"/>
        <w:ind w:left="0" w:right="13" w:firstLine="709"/>
        <w:jc w:val="both"/>
        <w:rPr>
          <w:kern w:val="2"/>
          <w14:ligatures w14:val="standardContextual"/>
        </w:rPr>
      </w:pPr>
      <w:r w:rsidRPr="00967342">
        <w:rPr>
          <w:kern w:val="2"/>
          <w14:ligatures w14:val="standardContextual"/>
        </w:rPr>
        <w:t>Назначение, устройство универсальных приспособлений и правила применения приспособлений и контрольно-измерительных инструментов.</w:t>
      </w:r>
    </w:p>
    <w:p w14:paraId="77E4AC43" w14:textId="77777777" w:rsidR="0028672A" w:rsidRPr="00466D6F" w:rsidRDefault="0028672A" w:rsidP="002B15D9">
      <w:pPr>
        <w:pStyle w:val="a5"/>
        <w:numPr>
          <w:ilvl w:val="0"/>
          <w:numId w:val="177"/>
        </w:numPr>
        <w:spacing w:line="276" w:lineRule="auto"/>
        <w:ind w:right="-1"/>
        <w:jc w:val="both"/>
        <w:rPr>
          <w:b/>
          <w:kern w:val="2"/>
          <w14:ligatures w14:val="standardContextual"/>
        </w:rPr>
      </w:pPr>
      <w:r w:rsidRPr="00466D6F">
        <w:rPr>
          <w:b/>
          <w:kern w:val="2"/>
          <w14:ligatures w14:val="standardContextual"/>
        </w:rPr>
        <w:lastRenderedPageBreak/>
        <w:t xml:space="preserve">Содержание: </w:t>
      </w:r>
    </w:p>
    <w:p w14:paraId="5AA91E83" w14:textId="404FE082" w:rsidR="00CD52F9" w:rsidRPr="00466D6F" w:rsidRDefault="00B45188" w:rsidP="00CD52F9">
      <w:pPr>
        <w:pStyle w:val="a5"/>
        <w:spacing w:line="276" w:lineRule="auto"/>
        <w:ind w:left="0" w:right="13" w:firstLine="709"/>
        <w:jc w:val="both"/>
        <w:rPr>
          <w:kern w:val="2"/>
          <w14:ligatures w14:val="standardContextual"/>
        </w:rPr>
      </w:pPr>
      <w:r>
        <w:rPr>
          <w:kern w:val="2"/>
          <w14:ligatures w14:val="standardContextual"/>
        </w:rPr>
        <w:t>Раздел</w:t>
      </w:r>
      <w:r w:rsidR="00CD52F9" w:rsidRPr="00466D6F">
        <w:rPr>
          <w:kern w:val="2"/>
          <w14:ligatures w14:val="standardContextual"/>
        </w:rPr>
        <w:t xml:space="preserve"> 1. </w:t>
      </w:r>
      <w:r w:rsidRPr="00B45188">
        <w:rPr>
          <w:kern w:val="2"/>
          <w14:ligatures w14:val="standardContextual"/>
        </w:rPr>
        <w:t>Обучение в учебных мастерских</w:t>
      </w:r>
      <w:r w:rsidR="00D014B1" w:rsidRPr="00466D6F">
        <w:rPr>
          <w:kern w:val="2"/>
          <w14:ligatures w14:val="standardContextual"/>
        </w:rPr>
        <w:t>.</w:t>
      </w:r>
    </w:p>
    <w:p w14:paraId="736F1E6B" w14:textId="66C05433"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w:t>
      </w:r>
      <w:r>
        <w:rPr>
          <w:kern w:val="2"/>
          <w14:ligatures w14:val="standardContextual"/>
        </w:rPr>
        <w:t xml:space="preserve"> </w:t>
      </w:r>
      <w:r w:rsidRPr="00686FB2">
        <w:rPr>
          <w:kern w:val="2"/>
          <w14:ligatures w14:val="standardContextual"/>
        </w:rPr>
        <w:t>Вводное занятие</w:t>
      </w:r>
      <w:r w:rsidR="00C441A0">
        <w:rPr>
          <w:kern w:val="2"/>
          <w14:ligatures w14:val="standardContextual"/>
        </w:rPr>
        <w:t>.</w:t>
      </w:r>
    </w:p>
    <w:p w14:paraId="51453E6D" w14:textId="72E21804"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2 Безопасность труда, пожарная безопасность, электробезопасность в учебных мастерских, санитарная гигиена</w:t>
      </w:r>
      <w:r w:rsidR="00C441A0">
        <w:rPr>
          <w:kern w:val="2"/>
          <w14:ligatures w14:val="standardContextual"/>
        </w:rPr>
        <w:t>.</w:t>
      </w:r>
    </w:p>
    <w:p w14:paraId="78C447A4" w14:textId="5A9DCD84"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3</w:t>
      </w:r>
      <w:r>
        <w:rPr>
          <w:kern w:val="2"/>
          <w14:ligatures w14:val="standardContextual"/>
        </w:rPr>
        <w:t xml:space="preserve"> </w:t>
      </w:r>
      <w:r w:rsidRPr="00686FB2">
        <w:rPr>
          <w:kern w:val="2"/>
          <w14:ligatures w14:val="standardContextual"/>
        </w:rPr>
        <w:t>Экскурсия на предприятие</w:t>
      </w:r>
      <w:r w:rsidR="00C441A0">
        <w:rPr>
          <w:kern w:val="2"/>
          <w14:ligatures w14:val="standardContextual"/>
        </w:rPr>
        <w:t>.</w:t>
      </w:r>
    </w:p>
    <w:p w14:paraId="404683AD" w14:textId="1DEE50C8"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4</w:t>
      </w:r>
      <w:r>
        <w:rPr>
          <w:kern w:val="2"/>
          <w14:ligatures w14:val="standardContextual"/>
        </w:rPr>
        <w:t xml:space="preserve"> </w:t>
      </w:r>
      <w:r w:rsidRPr="00686FB2">
        <w:rPr>
          <w:kern w:val="2"/>
          <w14:ligatures w14:val="standardContextual"/>
        </w:rPr>
        <w:t>Плоскостная разметка</w:t>
      </w:r>
      <w:r w:rsidR="00C441A0">
        <w:rPr>
          <w:kern w:val="2"/>
          <w14:ligatures w14:val="standardContextual"/>
        </w:rPr>
        <w:t>.</w:t>
      </w:r>
    </w:p>
    <w:p w14:paraId="501D11FD" w14:textId="72180114"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5</w:t>
      </w:r>
      <w:r>
        <w:rPr>
          <w:kern w:val="2"/>
          <w14:ligatures w14:val="standardContextual"/>
        </w:rPr>
        <w:t xml:space="preserve"> </w:t>
      </w:r>
      <w:r w:rsidRPr="00686FB2">
        <w:rPr>
          <w:kern w:val="2"/>
          <w14:ligatures w14:val="standardContextual"/>
        </w:rPr>
        <w:t>Рубка металла</w:t>
      </w:r>
      <w:r w:rsidR="00C441A0">
        <w:rPr>
          <w:kern w:val="2"/>
          <w14:ligatures w14:val="standardContextual"/>
        </w:rPr>
        <w:t>.</w:t>
      </w:r>
    </w:p>
    <w:p w14:paraId="45C4C59A" w14:textId="49C8BA8D"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6</w:t>
      </w:r>
      <w:r>
        <w:rPr>
          <w:kern w:val="2"/>
          <w14:ligatures w14:val="standardContextual"/>
        </w:rPr>
        <w:t xml:space="preserve"> </w:t>
      </w:r>
      <w:r w:rsidRPr="00686FB2">
        <w:rPr>
          <w:kern w:val="2"/>
          <w14:ligatures w14:val="standardContextual"/>
        </w:rPr>
        <w:t xml:space="preserve">Правка и гибка металла. </w:t>
      </w:r>
    </w:p>
    <w:p w14:paraId="34550A7D" w14:textId="6E2DE786"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7</w:t>
      </w:r>
      <w:r>
        <w:rPr>
          <w:kern w:val="2"/>
          <w14:ligatures w14:val="standardContextual"/>
        </w:rPr>
        <w:t xml:space="preserve"> </w:t>
      </w:r>
      <w:r w:rsidRPr="00686FB2">
        <w:rPr>
          <w:kern w:val="2"/>
          <w14:ligatures w14:val="standardContextual"/>
        </w:rPr>
        <w:t>Резка металла</w:t>
      </w:r>
      <w:r w:rsidR="00C441A0">
        <w:rPr>
          <w:kern w:val="2"/>
          <w14:ligatures w14:val="standardContextual"/>
        </w:rPr>
        <w:t>.</w:t>
      </w:r>
    </w:p>
    <w:p w14:paraId="2D88D10F" w14:textId="5A9DAE20"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8</w:t>
      </w:r>
      <w:r>
        <w:rPr>
          <w:kern w:val="2"/>
          <w14:ligatures w14:val="standardContextual"/>
        </w:rPr>
        <w:t xml:space="preserve"> </w:t>
      </w:r>
      <w:r w:rsidRPr="00686FB2">
        <w:rPr>
          <w:kern w:val="2"/>
          <w14:ligatures w14:val="standardContextual"/>
        </w:rPr>
        <w:t>Опиливание металла</w:t>
      </w:r>
      <w:r w:rsidR="00C441A0">
        <w:rPr>
          <w:kern w:val="2"/>
          <w14:ligatures w14:val="standardContextual"/>
        </w:rPr>
        <w:t>.</w:t>
      </w:r>
      <w:r w:rsidRPr="00686FB2">
        <w:rPr>
          <w:kern w:val="2"/>
          <w14:ligatures w14:val="standardContextual"/>
        </w:rPr>
        <w:t xml:space="preserve"> </w:t>
      </w:r>
    </w:p>
    <w:p w14:paraId="7DADAE40" w14:textId="32434AE9"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9 Сверление, зенкерование, развертывание</w:t>
      </w:r>
      <w:r w:rsidR="00C441A0">
        <w:rPr>
          <w:kern w:val="2"/>
          <w14:ligatures w14:val="standardContextual"/>
        </w:rPr>
        <w:t>.</w:t>
      </w:r>
    </w:p>
    <w:p w14:paraId="03A802E0" w14:textId="691A5532"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10</w:t>
      </w:r>
      <w:r>
        <w:rPr>
          <w:kern w:val="2"/>
          <w14:ligatures w14:val="standardContextual"/>
        </w:rPr>
        <w:t xml:space="preserve"> </w:t>
      </w:r>
      <w:r w:rsidRPr="00686FB2">
        <w:rPr>
          <w:kern w:val="2"/>
          <w14:ligatures w14:val="standardContextual"/>
        </w:rPr>
        <w:t>Нарезание резьбы</w:t>
      </w:r>
      <w:r w:rsidR="00C441A0">
        <w:rPr>
          <w:kern w:val="2"/>
          <w14:ligatures w14:val="standardContextual"/>
        </w:rPr>
        <w:t>.</w:t>
      </w:r>
    </w:p>
    <w:p w14:paraId="234501E0" w14:textId="0F6321F4"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11</w:t>
      </w:r>
      <w:r>
        <w:rPr>
          <w:kern w:val="2"/>
          <w14:ligatures w14:val="standardContextual"/>
        </w:rPr>
        <w:t xml:space="preserve"> </w:t>
      </w:r>
      <w:r w:rsidRPr="00686FB2">
        <w:rPr>
          <w:kern w:val="2"/>
          <w14:ligatures w14:val="standardContextual"/>
        </w:rPr>
        <w:t>Клепка</w:t>
      </w:r>
      <w:r w:rsidR="00C441A0">
        <w:rPr>
          <w:kern w:val="2"/>
          <w14:ligatures w14:val="standardContextual"/>
        </w:rPr>
        <w:t>.</w:t>
      </w:r>
    </w:p>
    <w:p w14:paraId="4EDAEDAB" w14:textId="6D090DCB"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12 Пространственная разметка</w:t>
      </w:r>
      <w:r w:rsidR="00C441A0">
        <w:rPr>
          <w:kern w:val="2"/>
          <w14:ligatures w14:val="standardContextual"/>
        </w:rPr>
        <w:t>.</w:t>
      </w:r>
      <w:r w:rsidRPr="00686FB2">
        <w:rPr>
          <w:kern w:val="2"/>
          <w14:ligatures w14:val="standardContextual"/>
        </w:rPr>
        <w:t xml:space="preserve"> </w:t>
      </w:r>
    </w:p>
    <w:p w14:paraId="2E03BA30" w14:textId="7C874904"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13</w:t>
      </w:r>
      <w:r>
        <w:rPr>
          <w:kern w:val="2"/>
          <w14:ligatures w14:val="standardContextual"/>
        </w:rPr>
        <w:t xml:space="preserve"> </w:t>
      </w:r>
      <w:r w:rsidRPr="00686FB2">
        <w:rPr>
          <w:kern w:val="2"/>
          <w14:ligatures w14:val="standardContextual"/>
        </w:rPr>
        <w:t>Распиливание и припасовка</w:t>
      </w:r>
      <w:r w:rsidR="00C441A0">
        <w:rPr>
          <w:kern w:val="2"/>
          <w14:ligatures w14:val="standardContextual"/>
        </w:rPr>
        <w:t>.</w:t>
      </w:r>
      <w:r w:rsidRPr="00686FB2">
        <w:rPr>
          <w:kern w:val="2"/>
          <w14:ligatures w14:val="standardContextual"/>
        </w:rPr>
        <w:t xml:space="preserve"> </w:t>
      </w:r>
    </w:p>
    <w:p w14:paraId="78C5A459" w14:textId="2E93F0BD"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14</w:t>
      </w:r>
      <w:r>
        <w:rPr>
          <w:kern w:val="2"/>
          <w14:ligatures w14:val="standardContextual"/>
        </w:rPr>
        <w:t xml:space="preserve"> </w:t>
      </w:r>
      <w:r w:rsidRPr="00686FB2">
        <w:rPr>
          <w:kern w:val="2"/>
          <w14:ligatures w14:val="standardContextual"/>
        </w:rPr>
        <w:t>Шабрение</w:t>
      </w:r>
      <w:r w:rsidR="00C441A0">
        <w:rPr>
          <w:kern w:val="2"/>
          <w14:ligatures w14:val="standardContextual"/>
        </w:rPr>
        <w:t>.</w:t>
      </w:r>
    </w:p>
    <w:p w14:paraId="546750EF" w14:textId="7D227949"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15</w:t>
      </w:r>
      <w:r>
        <w:rPr>
          <w:kern w:val="2"/>
          <w14:ligatures w14:val="standardContextual"/>
        </w:rPr>
        <w:t xml:space="preserve"> </w:t>
      </w:r>
      <w:r w:rsidRPr="00686FB2">
        <w:rPr>
          <w:kern w:val="2"/>
          <w14:ligatures w14:val="standardContextual"/>
        </w:rPr>
        <w:t>Притирка и доводка</w:t>
      </w:r>
      <w:r w:rsidR="00C441A0">
        <w:rPr>
          <w:kern w:val="2"/>
          <w14:ligatures w14:val="standardContextual"/>
        </w:rPr>
        <w:t>.</w:t>
      </w:r>
    </w:p>
    <w:p w14:paraId="7AFC5D38" w14:textId="205BCF0A"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16</w:t>
      </w:r>
      <w:r>
        <w:rPr>
          <w:kern w:val="2"/>
          <w14:ligatures w14:val="standardContextual"/>
        </w:rPr>
        <w:t xml:space="preserve"> </w:t>
      </w:r>
      <w:r w:rsidRPr="00686FB2">
        <w:rPr>
          <w:kern w:val="2"/>
          <w14:ligatures w14:val="standardContextual"/>
        </w:rPr>
        <w:t>Комплексные работы</w:t>
      </w:r>
      <w:r w:rsidR="00C441A0">
        <w:rPr>
          <w:kern w:val="2"/>
          <w14:ligatures w14:val="standardContextual"/>
        </w:rPr>
        <w:t>.</w:t>
      </w:r>
      <w:r w:rsidRPr="00686FB2">
        <w:rPr>
          <w:kern w:val="2"/>
          <w14:ligatures w14:val="standardContextual"/>
        </w:rPr>
        <w:t xml:space="preserve"> </w:t>
      </w:r>
    </w:p>
    <w:p w14:paraId="5EEF8F3F" w14:textId="74D166A5"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17</w:t>
      </w:r>
      <w:r>
        <w:rPr>
          <w:kern w:val="2"/>
          <w14:ligatures w14:val="standardContextual"/>
        </w:rPr>
        <w:t xml:space="preserve"> </w:t>
      </w:r>
      <w:r w:rsidRPr="00686FB2">
        <w:rPr>
          <w:kern w:val="2"/>
          <w14:ligatures w14:val="standardContextual"/>
        </w:rPr>
        <w:t>Проверочная работа</w:t>
      </w:r>
      <w:r w:rsidR="00C441A0">
        <w:rPr>
          <w:kern w:val="2"/>
          <w14:ligatures w14:val="standardContextual"/>
        </w:rPr>
        <w:t>.</w:t>
      </w:r>
    </w:p>
    <w:p w14:paraId="5D4607EF" w14:textId="1186A0BE"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18</w:t>
      </w:r>
      <w:r>
        <w:rPr>
          <w:kern w:val="2"/>
          <w14:ligatures w14:val="standardContextual"/>
        </w:rPr>
        <w:t xml:space="preserve"> </w:t>
      </w:r>
      <w:r w:rsidRPr="00686FB2">
        <w:rPr>
          <w:kern w:val="2"/>
          <w14:ligatures w14:val="standardContextual"/>
        </w:rPr>
        <w:t>Ознакомление с работой поперечно-строгального станка</w:t>
      </w:r>
      <w:r w:rsidR="00C441A0">
        <w:rPr>
          <w:kern w:val="2"/>
          <w14:ligatures w14:val="standardContextual"/>
        </w:rPr>
        <w:t>.</w:t>
      </w:r>
      <w:r w:rsidRPr="00686FB2">
        <w:rPr>
          <w:kern w:val="2"/>
          <w14:ligatures w14:val="standardContextual"/>
        </w:rPr>
        <w:t xml:space="preserve"> </w:t>
      </w:r>
    </w:p>
    <w:p w14:paraId="5E5E9F1C" w14:textId="4E6EF3AA"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 xml:space="preserve">Тема </w:t>
      </w:r>
      <w:r w:rsidRPr="00686FB2">
        <w:rPr>
          <w:kern w:val="2"/>
          <w14:ligatures w14:val="standardContextual"/>
        </w:rPr>
        <w:t>19</w:t>
      </w:r>
      <w:r>
        <w:rPr>
          <w:kern w:val="2"/>
          <w14:ligatures w14:val="standardContextual"/>
        </w:rPr>
        <w:t xml:space="preserve"> </w:t>
      </w:r>
      <w:r w:rsidRPr="00686FB2">
        <w:rPr>
          <w:kern w:val="2"/>
          <w14:ligatures w14:val="standardContextual"/>
        </w:rPr>
        <w:t>Ознакомление</w:t>
      </w:r>
      <w:r w:rsidRPr="00686FB2">
        <w:rPr>
          <w:kern w:val="2"/>
          <w14:ligatures w14:val="standardContextual"/>
        </w:rPr>
        <w:t xml:space="preserve"> с работой токарного станка</w:t>
      </w:r>
      <w:r w:rsidR="00C441A0">
        <w:rPr>
          <w:kern w:val="2"/>
          <w14:ligatures w14:val="standardContextual"/>
        </w:rPr>
        <w:t>.</w:t>
      </w:r>
    </w:p>
    <w:p w14:paraId="35A92B92" w14:textId="34EBA03C"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20 Ознакомление с работой фрезерного станка</w:t>
      </w:r>
      <w:r w:rsidR="00C441A0">
        <w:rPr>
          <w:kern w:val="2"/>
          <w14:ligatures w14:val="standardContextual"/>
        </w:rPr>
        <w:t>.</w:t>
      </w:r>
    </w:p>
    <w:p w14:paraId="37171FA6" w14:textId="626AC3EF" w:rsidR="00686FB2" w:rsidRPr="00686FB2"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21</w:t>
      </w:r>
      <w:r>
        <w:rPr>
          <w:kern w:val="2"/>
          <w14:ligatures w14:val="standardContextual"/>
        </w:rPr>
        <w:t xml:space="preserve"> </w:t>
      </w:r>
      <w:r w:rsidRPr="00686FB2">
        <w:rPr>
          <w:kern w:val="2"/>
          <w14:ligatures w14:val="standardContextual"/>
        </w:rPr>
        <w:t>Комплексные работы</w:t>
      </w:r>
      <w:r w:rsidR="00C441A0">
        <w:rPr>
          <w:kern w:val="2"/>
          <w14:ligatures w14:val="standardContextual"/>
        </w:rPr>
        <w:t>.</w:t>
      </w:r>
    </w:p>
    <w:p w14:paraId="0521AC66" w14:textId="167337F7" w:rsidR="0028672A" w:rsidRDefault="00686FB2" w:rsidP="00C441A0">
      <w:pPr>
        <w:pStyle w:val="a5"/>
        <w:numPr>
          <w:ilvl w:val="0"/>
          <w:numId w:val="172"/>
        </w:numPr>
        <w:spacing w:line="276" w:lineRule="auto"/>
        <w:ind w:left="0" w:right="13" w:firstLine="709"/>
        <w:jc w:val="both"/>
        <w:rPr>
          <w:kern w:val="2"/>
          <w14:ligatures w14:val="standardContextual"/>
        </w:rPr>
      </w:pPr>
      <w:r w:rsidRPr="00686FB2">
        <w:rPr>
          <w:kern w:val="2"/>
          <w14:ligatures w14:val="standardContextual"/>
        </w:rPr>
        <w:t>Тема 22</w:t>
      </w:r>
      <w:r>
        <w:rPr>
          <w:kern w:val="2"/>
          <w14:ligatures w14:val="standardContextual"/>
        </w:rPr>
        <w:t xml:space="preserve"> </w:t>
      </w:r>
      <w:r w:rsidRPr="00686FB2">
        <w:rPr>
          <w:kern w:val="2"/>
          <w14:ligatures w14:val="standardContextual"/>
        </w:rPr>
        <w:t>Проверочная работа</w:t>
      </w:r>
      <w:r>
        <w:rPr>
          <w:kern w:val="2"/>
          <w14:ligatures w14:val="standardContextual"/>
        </w:rPr>
        <w:t>.</w:t>
      </w:r>
    </w:p>
    <w:p w14:paraId="6AC35397" w14:textId="1C016FD3" w:rsidR="00C441A0" w:rsidRDefault="00242F51" w:rsidP="00686FB2">
      <w:pPr>
        <w:pStyle w:val="a5"/>
        <w:spacing w:line="276" w:lineRule="auto"/>
        <w:ind w:left="709" w:right="13"/>
        <w:jc w:val="both"/>
        <w:rPr>
          <w:kern w:val="2"/>
          <w14:ligatures w14:val="standardContextual"/>
        </w:rPr>
      </w:pPr>
      <w:r w:rsidRPr="00242F51">
        <w:rPr>
          <w:kern w:val="2"/>
          <w14:ligatures w14:val="standardContextual"/>
        </w:rPr>
        <w:t>Раздел 2 Обучение на предприятии</w:t>
      </w:r>
      <w:r>
        <w:rPr>
          <w:kern w:val="2"/>
          <w14:ligatures w14:val="standardContextual"/>
        </w:rPr>
        <w:t>.</w:t>
      </w:r>
    </w:p>
    <w:p w14:paraId="6B7BF3E2" w14:textId="7689284B" w:rsidR="00242F51" w:rsidRDefault="00242F51" w:rsidP="00242F51">
      <w:pPr>
        <w:pStyle w:val="a5"/>
        <w:numPr>
          <w:ilvl w:val="0"/>
          <w:numId w:val="172"/>
        </w:numPr>
        <w:spacing w:line="276" w:lineRule="auto"/>
        <w:ind w:left="0" w:right="13" w:firstLine="709"/>
        <w:jc w:val="both"/>
        <w:rPr>
          <w:kern w:val="2"/>
          <w14:ligatures w14:val="standardContextual"/>
        </w:rPr>
      </w:pPr>
      <w:r w:rsidRPr="00242F51">
        <w:rPr>
          <w:kern w:val="2"/>
          <w14:ligatures w14:val="standardContextual"/>
        </w:rPr>
        <w:t>Тема 23 Разборка, ремонт, сборка и регулирование производственного оборудования</w:t>
      </w:r>
      <w:r>
        <w:rPr>
          <w:kern w:val="2"/>
          <w14:ligatures w14:val="standardContextual"/>
        </w:rPr>
        <w:t>.</w:t>
      </w:r>
    </w:p>
    <w:p w14:paraId="363DD420" w14:textId="310107E7" w:rsidR="00242F51" w:rsidRPr="00242F51" w:rsidRDefault="00242F51" w:rsidP="00242F51">
      <w:pPr>
        <w:pStyle w:val="a5"/>
        <w:numPr>
          <w:ilvl w:val="0"/>
          <w:numId w:val="172"/>
        </w:numPr>
        <w:spacing w:line="276" w:lineRule="auto"/>
        <w:ind w:left="0" w:right="13" w:firstLine="709"/>
        <w:jc w:val="both"/>
        <w:rPr>
          <w:kern w:val="2"/>
          <w14:ligatures w14:val="standardContextual"/>
        </w:rPr>
      </w:pPr>
      <w:r w:rsidRPr="00242F51">
        <w:rPr>
          <w:kern w:val="2"/>
          <w14:ligatures w14:val="standardContextual"/>
        </w:rPr>
        <w:t>Тема 24</w:t>
      </w:r>
      <w:r>
        <w:rPr>
          <w:kern w:val="2"/>
          <w14:ligatures w14:val="standardContextual"/>
        </w:rPr>
        <w:t xml:space="preserve"> </w:t>
      </w:r>
      <w:r w:rsidRPr="00242F51">
        <w:rPr>
          <w:kern w:val="2"/>
          <w14:ligatures w14:val="standardContextual"/>
        </w:rPr>
        <w:t>Проверочная работа</w:t>
      </w:r>
      <w:r>
        <w:rPr>
          <w:kern w:val="2"/>
          <w14:ligatures w14:val="standardContextual"/>
        </w:rPr>
        <w:t>.</w:t>
      </w:r>
    </w:p>
    <w:p w14:paraId="76C48F85" w14:textId="0F98EA42" w:rsidR="00242F51" w:rsidRPr="00242F51" w:rsidRDefault="00242F51" w:rsidP="00242F51">
      <w:pPr>
        <w:pStyle w:val="a5"/>
        <w:numPr>
          <w:ilvl w:val="0"/>
          <w:numId w:val="172"/>
        </w:numPr>
        <w:spacing w:line="276" w:lineRule="auto"/>
        <w:ind w:left="0" w:right="13" w:firstLine="709"/>
        <w:jc w:val="both"/>
        <w:rPr>
          <w:kern w:val="2"/>
          <w14:ligatures w14:val="standardContextual"/>
        </w:rPr>
      </w:pPr>
      <w:r w:rsidRPr="00242F51">
        <w:rPr>
          <w:kern w:val="2"/>
          <w14:ligatures w14:val="standardContextual"/>
        </w:rPr>
        <w:t xml:space="preserve">Тема </w:t>
      </w:r>
      <w:r w:rsidRPr="00242F51">
        <w:rPr>
          <w:kern w:val="2"/>
          <w14:ligatures w14:val="standardContextual"/>
        </w:rPr>
        <w:t>25</w:t>
      </w:r>
      <w:r>
        <w:rPr>
          <w:kern w:val="2"/>
          <w14:ligatures w14:val="standardContextual"/>
        </w:rPr>
        <w:t xml:space="preserve"> </w:t>
      </w:r>
      <w:r w:rsidRPr="00242F51">
        <w:rPr>
          <w:kern w:val="2"/>
          <w14:ligatures w14:val="standardContextual"/>
        </w:rPr>
        <w:t>Выполнение</w:t>
      </w:r>
      <w:r w:rsidRPr="00242F51">
        <w:rPr>
          <w:kern w:val="2"/>
          <w14:ligatures w14:val="standardContextual"/>
        </w:rPr>
        <w:t xml:space="preserve"> ремонтных работ 2-3 разрядов</w:t>
      </w:r>
      <w:r>
        <w:rPr>
          <w:kern w:val="2"/>
          <w14:ligatures w14:val="standardContextual"/>
        </w:rPr>
        <w:t>.</w:t>
      </w:r>
    </w:p>
    <w:p w14:paraId="0F81F9C6" w14:textId="785FA86F" w:rsidR="00242F51" w:rsidRPr="00242F51" w:rsidRDefault="00242F51" w:rsidP="00242F51">
      <w:pPr>
        <w:pStyle w:val="a5"/>
        <w:numPr>
          <w:ilvl w:val="0"/>
          <w:numId w:val="172"/>
        </w:numPr>
        <w:spacing w:line="276" w:lineRule="auto"/>
        <w:ind w:left="0" w:right="13" w:firstLine="709"/>
        <w:jc w:val="both"/>
        <w:rPr>
          <w:kern w:val="2"/>
          <w14:ligatures w14:val="standardContextual"/>
        </w:rPr>
      </w:pPr>
      <w:r w:rsidRPr="00242F51">
        <w:rPr>
          <w:kern w:val="2"/>
          <w14:ligatures w14:val="standardContextual"/>
        </w:rPr>
        <w:t>Тема 26 Производственная практика</w:t>
      </w:r>
      <w:r>
        <w:rPr>
          <w:kern w:val="2"/>
          <w14:ligatures w14:val="standardContextual"/>
        </w:rPr>
        <w:t>.</w:t>
      </w:r>
    </w:p>
    <w:p w14:paraId="5BA62FC0" w14:textId="77777777" w:rsidR="00242F51" w:rsidRPr="00466D6F" w:rsidRDefault="00242F51" w:rsidP="00686FB2">
      <w:pPr>
        <w:pStyle w:val="a5"/>
        <w:spacing w:line="276" w:lineRule="auto"/>
        <w:ind w:left="709" w:right="13"/>
        <w:jc w:val="both"/>
        <w:rPr>
          <w:kern w:val="2"/>
          <w14:ligatures w14:val="standardContextual"/>
        </w:rPr>
      </w:pPr>
    </w:p>
    <w:p w14:paraId="77DF700F" w14:textId="77777777" w:rsidR="0028672A" w:rsidRPr="00466D6F" w:rsidRDefault="0028672A" w:rsidP="002B15D9">
      <w:pPr>
        <w:pStyle w:val="a5"/>
        <w:numPr>
          <w:ilvl w:val="0"/>
          <w:numId w:val="177"/>
        </w:numPr>
        <w:spacing w:line="276" w:lineRule="auto"/>
        <w:ind w:right="-1"/>
        <w:jc w:val="both"/>
        <w:rPr>
          <w:b/>
          <w:kern w:val="2"/>
          <w14:ligatures w14:val="standardContextual"/>
        </w:rPr>
      </w:pPr>
      <w:r w:rsidRPr="00466D6F">
        <w:rPr>
          <w:b/>
          <w:kern w:val="2"/>
          <w14:ligatures w14:val="standardContextual"/>
        </w:rPr>
        <w:t>Форма контроля:</w:t>
      </w:r>
    </w:p>
    <w:p w14:paraId="51DAF9B1" w14:textId="3ECEE5FE" w:rsidR="0028672A" w:rsidRPr="00466D6F" w:rsidRDefault="0028672A" w:rsidP="0028672A">
      <w:pPr>
        <w:pStyle w:val="a5"/>
        <w:spacing w:line="276" w:lineRule="auto"/>
        <w:ind w:left="0" w:right="-1" w:firstLine="709"/>
        <w:jc w:val="both"/>
        <w:rPr>
          <w:kern w:val="2"/>
          <w14:ligatures w14:val="standardContextual"/>
        </w:rPr>
      </w:pPr>
      <w:r w:rsidRPr="00466D6F">
        <w:rPr>
          <w:kern w:val="2"/>
          <w14:ligatures w14:val="standardContextual"/>
        </w:rPr>
        <w:t>Текущий промежуточный контроль: оценка выполнения работ на практических занятиях.</w:t>
      </w:r>
    </w:p>
    <w:p w14:paraId="58A9DA15" w14:textId="77777777" w:rsidR="0028672A" w:rsidRPr="00466D6F" w:rsidRDefault="0028672A" w:rsidP="0028672A">
      <w:pPr>
        <w:pStyle w:val="a5"/>
        <w:spacing w:line="276" w:lineRule="auto"/>
        <w:ind w:left="0" w:right="-1" w:firstLine="709"/>
        <w:jc w:val="both"/>
        <w:rPr>
          <w:kern w:val="2"/>
          <w14:ligatures w14:val="standardContextual"/>
        </w:rPr>
      </w:pPr>
      <w:r w:rsidRPr="00466D6F">
        <w:rPr>
          <w:kern w:val="2"/>
          <w14:ligatures w14:val="standardContextual"/>
        </w:rPr>
        <w:t xml:space="preserve">Итоговый контроль: зачет. </w:t>
      </w:r>
    </w:p>
    <w:sectPr w:rsidR="0028672A" w:rsidRPr="00466D6F" w:rsidSect="002F4545">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4EA3" w14:textId="77777777" w:rsidR="00A54DAA" w:rsidRDefault="00A54DAA">
      <w:r>
        <w:separator/>
      </w:r>
    </w:p>
  </w:endnote>
  <w:endnote w:type="continuationSeparator" w:id="0">
    <w:p w14:paraId="229BBDD9" w14:textId="77777777" w:rsidR="00A54DAA" w:rsidRDefault="00A5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sig w:usb0="00000001" w:usb1="08070000" w:usb2="00000010" w:usb3="00000000" w:csb0="00020000" w:csb1="00000000"/>
  </w:font>
  <w:font w:name="Andale Sans UI">
    <w:altName w:val="Times New Roman"/>
    <w:charset w:val="00"/>
    <w:family w:val="auto"/>
    <w:pitch w:val="variable"/>
  </w:font>
  <w:font w:name="Nimbus Sans L">
    <w:altName w:val="MS Mincho"/>
    <w:charset w:val="80"/>
    <w:family w:val="auto"/>
    <w:pitch w:val="variable"/>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AEE8" w14:textId="77777777" w:rsidR="00483CE4" w:rsidRDefault="00483CE4" w:rsidP="00AB655E">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8E59C00" w14:textId="77777777" w:rsidR="00483CE4" w:rsidRDefault="00483CE4" w:rsidP="00AB655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569729"/>
      <w:docPartObj>
        <w:docPartGallery w:val="Page Numbers (Bottom of Page)"/>
        <w:docPartUnique/>
      </w:docPartObj>
    </w:sdtPr>
    <w:sdtContent>
      <w:p w14:paraId="29F8BDD8" w14:textId="240064BD" w:rsidR="0006539D" w:rsidRDefault="0006539D">
        <w:pPr>
          <w:pStyle w:val="a7"/>
          <w:jc w:val="right"/>
        </w:pPr>
        <w:r>
          <w:fldChar w:fldCharType="begin"/>
        </w:r>
        <w:r>
          <w:instrText>PAGE   \* MERGEFORMAT</w:instrText>
        </w:r>
        <w:r>
          <w:fldChar w:fldCharType="separate"/>
        </w:r>
        <w:r>
          <w:t>2</w:t>
        </w:r>
        <w:r>
          <w:fldChar w:fldCharType="end"/>
        </w:r>
      </w:p>
    </w:sdtContent>
  </w:sdt>
  <w:p w14:paraId="771B68A1" w14:textId="77777777" w:rsidR="00483CE4" w:rsidRDefault="00483CE4" w:rsidP="00AB655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1E68" w14:textId="77777777" w:rsidR="00A54DAA" w:rsidRDefault="00A54DAA">
      <w:r>
        <w:separator/>
      </w:r>
    </w:p>
  </w:footnote>
  <w:footnote w:type="continuationSeparator" w:id="0">
    <w:p w14:paraId="1382E5BC" w14:textId="77777777" w:rsidR="00A54DAA" w:rsidRDefault="00A5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386C" w14:textId="4E8DC9C8" w:rsidR="00483CE4" w:rsidRDefault="00483CE4" w:rsidP="00AB655E">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090058">
      <w:rPr>
        <w:rStyle w:val="af7"/>
        <w:noProof/>
      </w:rPr>
      <w:t>1</w:t>
    </w:r>
    <w:r>
      <w:rPr>
        <w:rStyle w:val="af7"/>
      </w:rPr>
      <w:fldChar w:fldCharType="end"/>
    </w:r>
  </w:p>
  <w:p w14:paraId="738F6411" w14:textId="77777777" w:rsidR="00483CE4" w:rsidRDefault="00483CE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AB59" w14:textId="77777777" w:rsidR="00367354" w:rsidRDefault="00367354">
    <w:pPr>
      <w:spacing w:line="259" w:lineRule="auto"/>
      <w:ind w:right="4"/>
      <w:jc w:val="center"/>
    </w:pPr>
    <w:r>
      <w:fldChar w:fldCharType="begin"/>
    </w:r>
    <w:r>
      <w:instrText xml:space="preserve"> PAGE   \* MERGEFORMAT </w:instrText>
    </w:r>
    <w:r>
      <w:fldChar w:fldCharType="separate"/>
    </w:r>
    <w:r>
      <w:t>1</w:t>
    </w:r>
    <w:r>
      <w:fldChar w:fldCharType="end"/>
    </w:r>
    <w:r>
      <w:t xml:space="preserve"> </w:t>
    </w:r>
  </w:p>
  <w:p w14:paraId="484370F7" w14:textId="77777777" w:rsidR="00367354" w:rsidRDefault="00367354">
    <w:pPr>
      <w:spacing w:line="259" w:lineRule="auto"/>
    </w:pPr>
    <w:r>
      <w:t xml:space="preserve"> </w:t>
    </w:r>
  </w:p>
  <w:p w14:paraId="5E51827B" w14:textId="77777777" w:rsidR="00367354" w:rsidRDefault="003673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46B0" w14:textId="77777777" w:rsidR="00367354" w:rsidRDefault="00367354">
    <w:pPr>
      <w:tabs>
        <w:tab w:val="center" w:pos="7288"/>
      </w:tabs>
      <w:spacing w:line="259" w:lineRule="auto"/>
    </w:pPr>
    <w:r>
      <w:t xml:space="preserve"> </w:t>
    </w:r>
    <w:r>
      <w:tab/>
    </w:r>
    <w:r>
      <w:fldChar w:fldCharType="begin"/>
    </w:r>
    <w:r>
      <w:instrText xml:space="preserve"> PAGE   \* MERGEFORMAT </w:instrText>
    </w:r>
    <w:r>
      <w:fldChar w:fldCharType="separate"/>
    </w:r>
    <w:r>
      <w:t>35</w:t>
    </w:r>
    <w: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FE27" w14:textId="77777777" w:rsidR="00367354" w:rsidRDefault="00367354">
    <w:pPr>
      <w:tabs>
        <w:tab w:val="center" w:pos="7288"/>
      </w:tabs>
      <w:spacing w:line="259" w:lineRule="auto"/>
    </w:pPr>
    <w:r>
      <w:t xml:space="preserve"> </w:t>
    </w:r>
    <w:r>
      <w:tab/>
    </w:r>
    <w:r>
      <w:fldChar w:fldCharType="begin"/>
    </w:r>
    <w:r>
      <w:instrText xml:space="preserve"> PAGE   \* MERGEFORMAT </w:instrText>
    </w:r>
    <w:r>
      <w:fldChar w:fldCharType="separate"/>
    </w:r>
    <w:r>
      <w:t>35</w:t>
    </w:r>
    <w:r>
      <w:fldChar w:fldCharType="end"/>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B4D8" w14:textId="77777777" w:rsidR="00367354" w:rsidRDefault="00367354">
    <w:pPr>
      <w:tabs>
        <w:tab w:val="center" w:pos="7288"/>
      </w:tabs>
      <w:spacing w:line="259" w:lineRule="auto"/>
    </w:pPr>
    <w:r>
      <w:t xml:space="preserve"> </w:t>
    </w:r>
    <w:r>
      <w:tab/>
    </w:r>
    <w:r>
      <w:fldChar w:fldCharType="begin"/>
    </w:r>
    <w:r>
      <w:instrText xml:space="preserve"> PAGE   \* MERGEFORMAT </w:instrText>
    </w:r>
    <w:r>
      <w:fldChar w:fldCharType="separate"/>
    </w:r>
    <w:r>
      <w:t>35</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EA5B" w14:textId="77777777" w:rsidR="00505B99" w:rsidRDefault="00505B99">
    <w:pPr>
      <w:spacing w:line="259" w:lineRule="auto"/>
      <w:ind w:right="144"/>
      <w:jc w:val="center"/>
    </w:pPr>
    <w:r>
      <w:fldChar w:fldCharType="begin"/>
    </w:r>
    <w:r>
      <w:instrText xml:space="preserve"> PAGE   \* MERGEFORMAT </w:instrText>
    </w:r>
    <w:r>
      <w:fldChar w:fldCharType="separate"/>
    </w:r>
    <w:r>
      <w:t>1</w:t>
    </w:r>
    <w:r>
      <w:fldChar w:fldCharType="end"/>
    </w:r>
    <w:r>
      <w:t xml:space="preserve"> </w:t>
    </w:r>
  </w:p>
  <w:p w14:paraId="3B44789B" w14:textId="77777777" w:rsidR="00505B99" w:rsidRDefault="00505B99">
    <w:pPr>
      <w:spacing w:line="259" w:lineRule="aut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3EA4" w14:textId="77777777" w:rsidR="00505B99" w:rsidRDefault="00505B99">
    <w:pPr>
      <w:spacing w:line="259" w:lineRule="auto"/>
      <w:ind w:right="144"/>
      <w:jc w:val="center"/>
    </w:pPr>
    <w:r>
      <w:fldChar w:fldCharType="begin"/>
    </w:r>
    <w:r>
      <w:instrText xml:space="preserve"> PAGE   \* MERGEFORMAT </w:instrText>
    </w:r>
    <w:r>
      <w:fldChar w:fldCharType="separate"/>
    </w:r>
    <w:r>
      <w:t>1</w:t>
    </w:r>
    <w:r>
      <w:fldChar w:fldCharType="end"/>
    </w:r>
    <w:r>
      <w:t xml:space="preserve"> </w:t>
    </w:r>
  </w:p>
  <w:p w14:paraId="4C2F150F" w14:textId="77777777" w:rsidR="00505B99" w:rsidRDefault="00505B99">
    <w:pPr>
      <w:spacing w:line="259" w:lineRule="auto"/>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63CA" w14:textId="77777777" w:rsidR="00505B99" w:rsidRDefault="00505B99">
    <w:pPr>
      <w:spacing w:line="259" w:lineRule="auto"/>
      <w:ind w:right="144"/>
      <w:jc w:val="center"/>
    </w:pPr>
    <w:r>
      <w:fldChar w:fldCharType="begin"/>
    </w:r>
    <w:r>
      <w:instrText xml:space="preserve"> PAGE   \* MERGEFORMAT </w:instrText>
    </w:r>
    <w:r>
      <w:fldChar w:fldCharType="separate"/>
    </w:r>
    <w:r>
      <w:t>1</w:t>
    </w:r>
    <w:r>
      <w:fldChar w:fldCharType="end"/>
    </w:r>
    <w:r>
      <w:t xml:space="preserve"> </w:t>
    </w:r>
  </w:p>
  <w:p w14:paraId="6F4D3FBB" w14:textId="77777777" w:rsidR="00505B99" w:rsidRDefault="00505B99">
    <w:pPr>
      <w:spacing w:line="259" w:lineRule="auto"/>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1BFF" w14:textId="77777777" w:rsidR="00505B99" w:rsidRDefault="00505B99">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3A4B" w14:textId="77777777" w:rsidR="00505B99" w:rsidRDefault="00505B99">
    <w:pPr>
      <w:spacing w:after="16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26D2" w14:textId="77777777" w:rsidR="00505B99" w:rsidRDefault="00505B99">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9F52" w14:textId="77777777" w:rsidR="00367354" w:rsidRDefault="00367354">
    <w:pPr>
      <w:spacing w:line="259" w:lineRule="auto"/>
      <w:ind w:right="4"/>
      <w:jc w:val="center"/>
    </w:pPr>
    <w:r>
      <w:fldChar w:fldCharType="begin"/>
    </w:r>
    <w:r>
      <w:instrText xml:space="preserve"> PAGE   \* MERGEFORMAT </w:instrText>
    </w:r>
    <w:r>
      <w:fldChar w:fldCharType="separate"/>
    </w:r>
    <w:r>
      <w:t>1</w:t>
    </w:r>
    <w:r>
      <w:fldChar w:fldCharType="end"/>
    </w:r>
    <w:r>
      <w:t xml:space="preserve"> </w:t>
    </w:r>
  </w:p>
  <w:p w14:paraId="1BF2EAAD" w14:textId="77777777" w:rsidR="00367354" w:rsidRDefault="00367354">
    <w:pPr>
      <w:spacing w:line="259" w:lineRule="auto"/>
    </w:pPr>
    <w:r>
      <w:t xml:space="preserve"> </w:t>
    </w:r>
  </w:p>
  <w:p w14:paraId="5121B92D" w14:textId="77777777" w:rsidR="00367354" w:rsidRDefault="0036735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6FB1" w14:textId="77777777" w:rsidR="00367354" w:rsidRDefault="00367354">
    <w:pPr>
      <w:spacing w:line="259" w:lineRule="auto"/>
      <w:ind w:right="4"/>
      <w:jc w:val="center"/>
    </w:pPr>
    <w:r>
      <w:fldChar w:fldCharType="begin"/>
    </w:r>
    <w:r>
      <w:instrText xml:space="preserve"> PAGE   \* MERGEFORMAT </w:instrText>
    </w:r>
    <w:r>
      <w:fldChar w:fldCharType="separate"/>
    </w:r>
    <w:r>
      <w:t>1</w:t>
    </w:r>
    <w:r>
      <w:fldChar w:fldCharType="end"/>
    </w:r>
    <w:r>
      <w:t xml:space="preserve"> </w:t>
    </w:r>
  </w:p>
  <w:p w14:paraId="4EFACD10" w14:textId="77777777" w:rsidR="00367354" w:rsidRDefault="00367354">
    <w:pPr>
      <w:spacing w:line="259" w:lineRule="auto"/>
    </w:pPr>
    <w:r>
      <w:t xml:space="preserve"> </w:t>
    </w:r>
  </w:p>
  <w:p w14:paraId="0699D115" w14:textId="77777777" w:rsidR="00367354" w:rsidRDefault="003673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7022940"/>
    <w:lvl w:ilvl="0">
      <w:numFmt w:val="decimal"/>
      <w:lvlText w:val="*"/>
      <w:lvlJc w:val="left"/>
    </w:lvl>
  </w:abstractNum>
  <w:abstractNum w:abstractNumId="1" w15:restartNumberingAfterBreak="0">
    <w:nsid w:val="006552F2"/>
    <w:multiLevelType w:val="multilevel"/>
    <w:tmpl w:val="ACBC474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2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9161DE"/>
    <w:multiLevelType w:val="hybridMultilevel"/>
    <w:tmpl w:val="B392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CD6659"/>
    <w:multiLevelType w:val="hybridMultilevel"/>
    <w:tmpl w:val="56101968"/>
    <w:lvl w:ilvl="0" w:tplc="7EB09FF8">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4" w15:restartNumberingAfterBreak="0">
    <w:nsid w:val="01525FCE"/>
    <w:multiLevelType w:val="hybridMultilevel"/>
    <w:tmpl w:val="437079E4"/>
    <w:lvl w:ilvl="0" w:tplc="B0E2505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1F091D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64460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5E8E9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6CCB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EE8B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1E4B1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C0183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EC6D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7E65F5"/>
    <w:multiLevelType w:val="hybridMultilevel"/>
    <w:tmpl w:val="7D824928"/>
    <w:lvl w:ilvl="0" w:tplc="03E00ABA">
      <w:start w:val="4"/>
      <w:numFmt w:val="decimal"/>
      <w:lvlText w:val="%1."/>
      <w:lvlJc w:val="left"/>
      <w:pPr>
        <w:ind w:left="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34F154">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124C18">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001F6C">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68A9D4">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CC8FA2">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D05AEA">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F0F504">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E21800">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1CC12A1"/>
    <w:multiLevelType w:val="hybridMultilevel"/>
    <w:tmpl w:val="A2CE6B4E"/>
    <w:lvl w:ilvl="0" w:tplc="669043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1F83B81"/>
    <w:multiLevelType w:val="hybridMultilevel"/>
    <w:tmpl w:val="0572369C"/>
    <w:lvl w:ilvl="0" w:tplc="84AE7FBE">
      <w:start w:val="1"/>
      <w:numFmt w:val="bullet"/>
      <w:lvlText w:val="-"/>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EAF44">
      <w:start w:val="1"/>
      <w:numFmt w:val="bullet"/>
      <w:lvlText w:val="o"/>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48726">
      <w:start w:val="1"/>
      <w:numFmt w:val="bullet"/>
      <w:lvlText w:val="▪"/>
      <w:lvlJc w:val="left"/>
      <w:pPr>
        <w:ind w:left="2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47348">
      <w:start w:val="1"/>
      <w:numFmt w:val="bullet"/>
      <w:lvlText w:val="•"/>
      <w:lvlJc w:val="left"/>
      <w:pPr>
        <w:ind w:left="2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23CD6">
      <w:start w:val="1"/>
      <w:numFmt w:val="bullet"/>
      <w:lvlText w:val="o"/>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63956">
      <w:start w:val="1"/>
      <w:numFmt w:val="bullet"/>
      <w:lvlText w:val="▪"/>
      <w:lvlJc w:val="left"/>
      <w:pPr>
        <w:ind w:left="4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88198">
      <w:start w:val="1"/>
      <w:numFmt w:val="bullet"/>
      <w:lvlText w:val="•"/>
      <w:lvlJc w:val="left"/>
      <w:pPr>
        <w:ind w:left="4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C35B2">
      <w:start w:val="1"/>
      <w:numFmt w:val="bullet"/>
      <w:lvlText w:val="o"/>
      <w:lvlJc w:val="left"/>
      <w:pPr>
        <w:ind w:left="5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8856C">
      <w:start w:val="1"/>
      <w:numFmt w:val="bullet"/>
      <w:lvlText w:val="▪"/>
      <w:lvlJc w:val="left"/>
      <w:pPr>
        <w:ind w:left="6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2D25D4"/>
    <w:multiLevelType w:val="multilevel"/>
    <w:tmpl w:val="3B768B9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4E0E47"/>
    <w:multiLevelType w:val="hybridMultilevel"/>
    <w:tmpl w:val="D71E1140"/>
    <w:lvl w:ilvl="0" w:tplc="1310ACAC">
      <w:start w:val="2"/>
      <w:numFmt w:val="decimal"/>
      <w:lvlText w:val="%1."/>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D0D5F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028EA0">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52477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CA30AA">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603598">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F453EC">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86C6D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BA8780">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38F30A7"/>
    <w:multiLevelType w:val="hybridMultilevel"/>
    <w:tmpl w:val="66681846"/>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48622B"/>
    <w:multiLevelType w:val="hybridMultilevel"/>
    <w:tmpl w:val="A2309972"/>
    <w:lvl w:ilvl="0" w:tplc="46408B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EBB0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20B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6A6C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2AE9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2941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8571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4EC3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F446F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4810A12"/>
    <w:multiLevelType w:val="multilevel"/>
    <w:tmpl w:val="8CBEDC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F14A1C"/>
    <w:multiLevelType w:val="hybridMultilevel"/>
    <w:tmpl w:val="A4ACF940"/>
    <w:lvl w:ilvl="0" w:tplc="AEA0C77C">
      <w:start w:val="2"/>
      <w:numFmt w:val="decimal"/>
      <w:lvlText w:val="%1."/>
      <w:lvlJc w:val="left"/>
      <w:pPr>
        <w:ind w:left="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EE090A">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247B8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54901E">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F6D7D8">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6E360A">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B8A20A">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A0630E">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C2E8A2">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51E058D"/>
    <w:multiLevelType w:val="hybridMultilevel"/>
    <w:tmpl w:val="42A2B4EE"/>
    <w:lvl w:ilvl="0" w:tplc="AEF09EAA">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28A8CC">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2463D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7CB998">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8A4A1C">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5ABCE4">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405202">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98AD7E">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302C2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5AB229E"/>
    <w:multiLevelType w:val="multilevel"/>
    <w:tmpl w:val="801E60EA"/>
    <w:lvl w:ilvl="0">
      <w:start w:val="6"/>
      <w:numFmt w:val="decimal"/>
      <w:lvlText w:val="%1."/>
      <w:lvlJc w:val="left"/>
      <w:pPr>
        <w:ind w:left="81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6" w15:restartNumberingAfterBreak="0">
    <w:nsid w:val="07254595"/>
    <w:multiLevelType w:val="hybridMultilevel"/>
    <w:tmpl w:val="61AEE68E"/>
    <w:lvl w:ilvl="0" w:tplc="7CC633A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4CCED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58FB1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7CCDF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4316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686D5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2431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6AF3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C8F30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7963CB0"/>
    <w:multiLevelType w:val="hybridMultilevel"/>
    <w:tmpl w:val="BBA0822A"/>
    <w:lvl w:ilvl="0" w:tplc="E35E0CC0">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8424E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147A0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16AE6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C9B1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8E9AA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188F3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E8FB6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C48D8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8820DD4"/>
    <w:multiLevelType w:val="hybridMultilevel"/>
    <w:tmpl w:val="47ECB9C2"/>
    <w:lvl w:ilvl="0" w:tplc="FB8011EC">
      <w:start w:val="3"/>
      <w:numFmt w:val="decimal"/>
      <w:lvlText w:val="%1"/>
      <w:lvlJc w:val="left"/>
      <w:pPr>
        <w:ind w:left="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7C7954">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908094">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C617F4">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4434E6">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529660">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743CB6">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1AC228">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44F306">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8AA1BC0"/>
    <w:multiLevelType w:val="hybridMultilevel"/>
    <w:tmpl w:val="050CEB5C"/>
    <w:lvl w:ilvl="0" w:tplc="7EB09FF8">
      <w:start w:val="1"/>
      <w:numFmt w:val="bullet"/>
      <w:lvlText w:val=""/>
      <w:lvlJc w:val="left"/>
      <w:pPr>
        <w:ind w:left="69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90B2DA5"/>
    <w:multiLevelType w:val="hybridMultilevel"/>
    <w:tmpl w:val="77C2AF92"/>
    <w:lvl w:ilvl="0" w:tplc="4EF80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2B4145"/>
    <w:multiLevelType w:val="hybridMultilevel"/>
    <w:tmpl w:val="244000FE"/>
    <w:lvl w:ilvl="0" w:tplc="7EB09FF8">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A6448D4"/>
    <w:multiLevelType w:val="hybridMultilevel"/>
    <w:tmpl w:val="75247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2A7C2F"/>
    <w:multiLevelType w:val="hybridMultilevel"/>
    <w:tmpl w:val="B014839A"/>
    <w:lvl w:ilvl="0" w:tplc="66904374">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0CF65A2D"/>
    <w:multiLevelType w:val="hybridMultilevel"/>
    <w:tmpl w:val="4DF07368"/>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E626731"/>
    <w:multiLevelType w:val="hybridMultilevel"/>
    <w:tmpl w:val="20302716"/>
    <w:lvl w:ilvl="0" w:tplc="DF10EF0C">
      <w:start w:val="2"/>
      <w:numFmt w:val="decimal"/>
      <w:lvlText w:val="%1."/>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C00B22">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4EFCFC">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7CE9F8">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E26330">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4E00E6">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9C56CE">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B04312">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947372">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FA43938"/>
    <w:multiLevelType w:val="hybridMultilevel"/>
    <w:tmpl w:val="B6C678B0"/>
    <w:lvl w:ilvl="0" w:tplc="7EB09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FA602F4"/>
    <w:multiLevelType w:val="hybridMultilevel"/>
    <w:tmpl w:val="D186B860"/>
    <w:lvl w:ilvl="0" w:tplc="7EB09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C648DA"/>
    <w:multiLevelType w:val="hybridMultilevel"/>
    <w:tmpl w:val="4BE6259E"/>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1103D0"/>
    <w:multiLevelType w:val="hybridMultilevel"/>
    <w:tmpl w:val="0568BC80"/>
    <w:lvl w:ilvl="0" w:tplc="669043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10D31817"/>
    <w:multiLevelType w:val="hybridMultilevel"/>
    <w:tmpl w:val="8536ED26"/>
    <w:lvl w:ilvl="0" w:tplc="B88E9E7C">
      <w:start w:val="2"/>
      <w:numFmt w:val="decimal"/>
      <w:lvlText w:val="%1"/>
      <w:lvlJc w:val="left"/>
      <w:pPr>
        <w:ind w:left="1266" w:hanging="360"/>
      </w:pPr>
      <w:rPr>
        <w:rFonts w:hint="default"/>
        <w:sz w:val="28"/>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31" w15:restartNumberingAfterBreak="0">
    <w:nsid w:val="10DE37D8"/>
    <w:multiLevelType w:val="hybridMultilevel"/>
    <w:tmpl w:val="0F72D306"/>
    <w:lvl w:ilvl="0" w:tplc="9522AC76">
      <w:start w:val="1"/>
      <w:numFmt w:val="decimal"/>
      <w:lvlText w:val="%1."/>
      <w:lvlJc w:val="left"/>
      <w:pPr>
        <w:ind w:left="1080"/>
      </w:pPr>
      <w:rPr>
        <w:rFonts w:hint="default"/>
        <w:b/>
        <w:bCs/>
        <w:i w:val="0"/>
        <w:strike w:val="0"/>
        <w:dstrike w:val="0"/>
        <w:color w:val="000000"/>
        <w:sz w:val="24"/>
        <w:szCs w:val="24"/>
        <w:u w:val="none" w:color="000000"/>
        <w:bdr w:val="none" w:sz="0" w:space="0" w:color="auto"/>
        <w:shd w:val="clear" w:color="auto" w:fill="auto"/>
        <w:vertAlign w:val="baseline"/>
      </w:rPr>
    </w:lvl>
    <w:lvl w:ilvl="1" w:tplc="ED325446">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323312">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AEAE54">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D8B18E">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7661F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56DB84">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7A264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6A9F70">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139685A"/>
    <w:multiLevelType w:val="hybridMultilevel"/>
    <w:tmpl w:val="1E5030B6"/>
    <w:lvl w:ilvl="0" w:tplc="7EB09FF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1E65F46"/>
    <w:multiLevelType w:val="hybridMultilevel"/>
    <w:tmpl w:val="7D7C6E3E"/>
    <w:lvl w:ilvl="0" w:tplc="D63AF87C">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EA26E7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4292A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38394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AD81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F8239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7EBDC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E368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6256C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2197AF1"/>
    <w:multiLevelType w:val="hybridMultilevel"/>
    <w:tmpl w:val="9362BAFE"/>
    <w:lvl w:ilvl="0" w:tplc="21C025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C1AF4">
      <w:start w:val="1"/>
      <w:numFmt w:val="bullet"/>
      <w:lvlText w:val="o"/>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EDB70">
      <w:start w:val="1"/>
      <w:numFmt w:val="bullet"/>
      <w:lvlRestart w:val="0"/>
      <w:lvlText w:val=""/>
      <w:lvlJc w:val="left"/>
      <w:pPr>
        <w:ind w:left="1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BE64FC">
      <w:start w:val="1"/>
      <w:numFmt w:val="bullet"/>
      <w:lvlText w:val="•"/>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2F1C0">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72AFA0">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AC7A14">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67AD8">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5467BC">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3030C07"/>
    <w:multiLevelType w:val="hybridMultilevel"/>
    <w:tmpl w:val="20E694D6"/>
    <w:lvl w:ilvl="0" w:tplc="205EF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43035A1"/>
    <w:multiLevelType w:val="hybridMultilevel"/>
    <w:tmpl w:val="1F94CBF0"/>
    <w:lvl w:ilvl="0" w:tplc="4844D75E">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AA0ADF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368A7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841E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18C97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FC3B7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8501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26DC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40E18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5021AA2"/>
    <w:multiLevelType w:val="hybridMultilevel"/>
    <w:tmpl w:val="F35A5128"/>
    <w:lvl w:ilvl="0" w:tplc="6834274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156D1F40"/>
    <w:multiLevelType w:val="hybridMultilevel"/>
    <w:tmpl w:val="3D44C676"/>
    <w:lvl w:ilvl="0" w:tplc="4FC6B130">
      <w:start w:val="1"/>
      <w:numFmt w:val="decimal"/>
      <w:lvlText w:val="%1."/>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BCD9A2">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80098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1287B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D4A228">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7E747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A2C0FC">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B2CD2E">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FCBBF8">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5E77ACB"/>
    <w:multiLevelType w:val="hybridMultilevel"/>
    <w:tmpl w:val="01C8BD42"/>
    <w:lvl w:ilvl="0" w:tplc="32CAF8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60871C7"/>
    <w:multiLevelType w:val="hybridMultilevel"/>
    <w:tmpl w:val="58983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6A85F6F"/>
    <w:multiLevelType w:val="multilevel"/>
    <w:tmpl w:val="F8D465BC"/>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16B67C1E"/>
    <w:multiLevelType w:val="hybridMultilevel"/>
    <w:tmpl w:val="E1F40AD6"/>
    <w:lvl w:ilvl="0" w:tplc="0728E9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686CC">
      <w:start w:val="1"/>
      <w:numFmt w:val="bullet"/>
      <w:lvlText w:val="o"/>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C10AC">
      <w:start w:val="1"/>
      <w:numFmt w:val="bullet"/>
      <w:lvlRestart w:val="0"/>
      <w:lvlText w:val=""/>
      <w:lvlJc w:val="left"/>
      <w:pPr>
        <w:ind w:left="1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CE400">
      <w:start w:val="1"/>
      <w:numFmt w:val="bullet"/>
      <w:lvlText w:val="•"/>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E4240">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6E378">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4C2F8">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3A35DC">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222444">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81500B3"/>
    <w:multiLevelType w:val="multilevel"/>
    <w:tmpl w:val="7322747A"/>
    <w:lvl w:ilvl="0">
      <w:start w:val="3"/>
      <w:numFmt w:val="upperRoman"/>
      <w:lvlText w:val="%1."/>
      <w:lvlJc w:val="right"/>
      <w:pPr>
        <w:ind w:left="450" w:hanging="450"/>
      </w:pPr>
      <w:rPr>
        <w:rFonts w:hint="default"/>
        <w:b/>
        <w:bCs/>
      </w:rPr>
    </w:lvl>
    <w:lvl w:ilvl="1">
      <w:start w:val="3"/>
      <w:numFmt w:val="decimal"/>
      <w:lvlText w:val="%1.%2."/>
      <w:lvlJc w:val="left"/>
      <w:pPr>
        <w:ind w:left="355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4" w15:restartNumberingAfterBreak="0">
    <w:nsid w:val="18EB29A6"/>
    <w:multiLevelType w:val="hybridMultilevel"/>
    <w:tmpl w:val="1722CAFC"/>
    <w:lvl w:ilvl="0" w:tplc="BEC63E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97D77F6"/>
    <w:multiLevelType w:val="hybridMultilevel"/>
    <w:tmpl w:val="B1D26DC4"/>
    <w:lvl w:ilvl="0" w:tplc="7EB09FF8">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46" w15:restartNumberingAfterBreak="0">
    <w:nsid w:val="19DE0A29"/>
    <w:multiLevelType w:val="hybridMultilevel"/>
    <w:tmpl w:val="FB8E3BF0"/>
    <w:lvl w:ilvl="0" w:tplc="E326AEF8">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588380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56C3D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6E585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210B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F49F6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2E9C9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CA8EF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EB48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A2252C4"/>
    <w:multiLevelType w:val="hybridMultilevel"/>
    <w:tmpl w:val="EC506C84"/>
    <w:lvl w:ilvl="0" w:tplc="8CBC9742">
      <w:start w:val="1"/>
      <w:numFmt w:val="decimal"/>
      <w:lvlText w:val="%1"/>
      <w:lvlJc w:val="left"/>
      <w:pPr>
        <w:ind w:left="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8A2C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EEB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471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660A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EB8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E443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A9F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4CBD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1AF4463C"/>
    <w:multiLevelType w:val="hybridMultilevel"/>
    <w:tmpl w:val="1930A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B497145"/>
    <w:multiLevelType w:val="hybridMultilevel"/>
    <w:tmpl w:val="6C6624B4"/>
    <w:lvl w:ilvl="0" w:tplc="669043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1C116682"/>
    <w:multiLevelType w:val="hybridMultilevel"/>
    <w:tmpl w:val="BECADCC8"/>
    <w:lvl w:ilvl="0" w:tplc="9EC6A1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A496">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A24E2">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E480A">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41CA6">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028B6">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0B5DC">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C8B90">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C7EF2">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CE12395"/>
    <w:multiLevelType w:val="hybridMultilevel"/>
    <w:tmpl w:val="787A7DA4"/>
    <w:lvl w:ilvl="0" w:tplc="DB0E5F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1D416DF5"/>
    <w:multiLevelType w:val="hybridMultilevel"/>
    <w:tmpl w:val="1EAC0ABA"/>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E47399A"/>
    <w:multiLevelType w:val="hybridMultilevel"/>
    <w:tmpl w:val="EFFC4B28"/>
    <w:lvl w:ilvl="0" w:tplc="9214B34E">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3E250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043CB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2757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6723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BEEE0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07B3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E869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A0C4A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ED036F3"/>
    <w:multiLevelType w:val="hybridMultilevel"/>
    <w:tmpl w:val="A4302D6A"/>
    <w:lvl w:ilvl="0" w:tplc="C7E8822C">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367D7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162EE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0DE16">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9C3F62">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AA25E6">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720FBC">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96FFA6">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DC6E1E">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EF66F1E"/>
    <w:multiLevelType w:val="hybridMultilevel"/>
    <w:tmpl w:val="32BCD7EA"/>
    <w:lvl w:ilvl="0" w:tplc="C1C2D7E8">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FEA6C6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C6F49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BE25B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CA6D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0859F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6AA9A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8546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C8C28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F1B0CA4"/>
    <w:multiLevelType w:val="hybridMultilevel"/>
    <w:tmpl w:val="2814D48A"/>
    <w:lvl w:ilvl="0" w:tplc="68420CB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65ACB7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06573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4719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83F3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AAB89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D87C9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80CB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8E0B3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F523A6F"/>
    <w:multiLevelType w:val="hybridMultilevel"/>
    <w:tmpl w:val="D02A98A4"/>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FB926FF"/>
    <w:multiLevelType w:val="hybridMultilevel"/>
    <w:tmpl w:val="826601A6"/>
    <w:lvl w:ilvl="0" w:tplc="069C0DC8">
      <w:start w:val="1"/>
      <w:numFmt w:val="decimal"/>
      <w:lvlText w:val="%1."/>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FF07515"/>
    <w:multiLevelType w:val="hybridMultilevel"/>
    <w:tmpl w:val="FC3AD932"/>
    <w:lvl w:ilvl="0" w:tplc="7EB09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0B577F9"/>
    <w:multiLevelType w:val="hybridMultilevel"/>
    <w:tmpl w:val="ABE87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1F31BF3"/>
    <w:multiLevelType w:val="hybridMultilevel"/>
    <w:tmpl w:val="F6D63996"/>
    <w:lvl w:ilvl="0" w:tplc="7918EA5A">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DEC565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BC735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83B3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ACD0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0E4EF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4F55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A152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84A8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2792C8F"/>
    <w:multiLevelType w:val="hybridMultilevel"/>
    <w:tmpl w:val="5A06F1AC"/>
    <w:lvl w:ilvl="0" w:tplc="E68A00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3BA519B"/>
    <w:multiLevelType w:val="hybridMultilevel"/>
    <w:tmpl w:val="E4C8593A"/>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45C19B4"/>
    <w:multiLevelType w:val="hybridMultilevel"/>
    <w:tmpl w:val="69147C9C"/>
    <w:lvl w:ilvl="0" w:tplc="DF5C6920">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A180C8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2B41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A6DF9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CF27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36C9D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464F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8A62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D83AD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5696813"/>
    <w:multiLevelType w:val="hybridMultilevel"/>
    <w:tmpl w:val="D5941D1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5EA3FAE"/>
    <w:multiLevelType w:val="hybridMultilevel"/>
    <w:tmpl w:val="4BCAEF42"/>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6096830"/>
    <w:multiLevelType w:val="hybridMultilevel"/>
    <w:tmpl w:val="80AA5D40"/>
    <w:lvl w:ilvl="0" w:tplc="B4ACCBD2">
      <w:start w:val="1"/>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00E28">
      <w:start w:val="1"/>
      <w:numFmt w:val="lowerLetter"/>
      <w:lvlText w:val="%2"/>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86254">
      <w:start w:val="1"/>
      <w:numFmt w:val="lowerRoman"/>
      <w:lvlText w:val="%3"/>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8290A">
      <w:start w:val="1"/>
      <w:numFmt w:val="decimal"/>
      <w:lvlText w:val="%4"/>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A53E2">
      <w:start w:val="1"/>
      <w:numFmt w:val="lowerLetter"/>
      <w:lvlText w:val="%5"/>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2F68A">
      <w:start w:val="1"/>
      <w:numFmt w:val="lowerRoman"/>
      <w:lvlText w:val="%6"/>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275E8">
      <w:start w:val="1"/>
      <w:numFmt w:val="decimal"/>
      <w:lvlText w:val="%7"/>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4F326">
      <w:start w:val="1"/>
      <w:numFmt w:val="lowerLetter"/>
      <w:lvlText w:val="%8"/>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C2C120">
      <w:start w:val="1"/>
      <w:numFmt w:val="lowerRoman"/>
      <w:lvlText w:val="%9"/>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64B48B1"/>
    <w:multiLevelType w:val="hybridMultilevel"/>
    <w:tmpl w:val="E32C94C8"/>
    <w:lvl w:ilvl="0" w:tplc="31889A02">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A886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C581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EDF3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6A68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4D71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6C6F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4961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01B7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6FE0CDF"/>
    <w:multiLevelType w:val="hybridMultilevel"/>
    <w:tmpl w:val="089A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75E7023"/>
    <w:multiLevelType w:val="hybridMultilevel"/>
    <w:tmpl w:val="25A207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27970FB3"/>
    <w:multiLevelType w:val="hybridMultilevel"/>
    <w:tmpl w:val="05F4D2B4"/>
    <w:lvl w:ilvl="0" w:tplc="D71AB9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7F17298"/>
    <w:multiLevelType w:val="hybridMultilevel"/>
    <w:tmpl w:val="ECEA4D80"/>
    <w:lvl w:ilvl="0" w:tplc="A5BA6B6A">
      <w:start w:val="1"/>
      <w:numFmt w:val="bullet"/>
      <w:lvlText w:val=""/>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E8A47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EE3D2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E88C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7EF75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A6B67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D83BF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A03CF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66BEB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8C42C95"/>
    <w:multiLevelType w:val="multilevel"/>
    <w:tmpl w:val="9DF0AA1A"/>
    <w:lvl w:ilvl="0">
      <w:start w:val="1"/>
      <w:numFmt w:val="decimal"/>
      <w:lvlText w:val="%1."/>
      <w:lvlJc w:val="left"/>
      <w:pPr>
        <w:ind w:left="406" w:hanging="360"/>
      </w:pPr>
      <w:rPr>
        <w:rFonts w:hint="default"/>
      </w:rPr>
    </w:lvl>
    <w:lvl w:ilvl="1">
      <w:start w:val="2"/>
      <w:numFmt w:val="decimal"/>
      <w:isLgl/>
      <w:lvlText w:val="%1.%2"/>
      <w:lvlJc w:val="left"/>
      <w:pPr>
        <w:ind w:left="6285" w:hanging="360"/>
      </w:pPr>
      <w:rPr>
        <w:rFonts w:hint="default"/>
        <w:b/>
        <w:sz w:val="28"/>
      </w:rPr>
    </w:lvl>
    <w:lvl w:ilvl="2">
      <w:start w:val="1"/>
      <w:numFmt w:val="decimal"/>
      <w:isLgl/>
      <w:lvlText w:val="%1.%2.%3"/>
      <w:lvlJc w:val="left"/>
      <w:pPr>
        <w:ind w:left="12524" w:hanging="720"/>
      </w:pPr>
      <w:rPr>
        <w:rFonts w:hint="default"/>
        <w:b/>
        <w:sz w:val="28"/>
      </w:rPr>
    </w:lvl>
    <w:lvl w:ilvl="3">
      <w:start w:val="1"/>
      <w:numFmt w:val="decimal"/>
      <w:isLgl/>
      <w:lvlText w:val="%1.%2.%3.%4"/>
      <w:lvlJc w:val="left"/>
      <w:pPr>
        <w:ind w:left="18403" w:hanging="720"/>
      </w:pPr>
      <w:rPr>
        <w:rFonts w:hint="default"/>
        <w:b/>
        <w:sz w:val="28"/>
      </w:rPr>
    </w:lvl>
    <w:lvl w:ilvl="4">
      <w:start w:val="1"/>
      <w:numFmt w:val="decimal"/>
      <w:isLgl/>
      <w:lvlText w:val="%1.%2.%3.%4.%5"/>
      <w:lvlJc w:val="left"/>
      <w:pPr>
        <w:ind w:left="24642" w:hanging="1080"/>
      </w:pPr>
      <w:rPr>
        <w:rFonts w:hint="default"/>
        <w:b/>
        <w:sz w:val="28"/>
      </w:rPr>
    </w:lvl>
    <w:lvl w:ilvl="5">
      <w:start w:val="1"/>
      <w:numFmt w:val="decimal"/>
      <w:isLgl/>
      <w:lvlText w:val="%1.%2.%3.%4.%5.%6"/>
      <w:lvlJc w:val="left"/>
      <w:pPr>
        <w:ind w:left="30521" w:hanging="1080"/>
      </w:pPr>
      <w:rPr>
        <w:rFonts w:hint="default"/>
        <w:b/>
        <w:sz w:val="28"/>
      </w:rPr>
    </w:lvl>
    <w:lvl w:ilvl="6">
      <w:start w:val="1"/>
      <w:numFmt w:val="decimal"/>
      <w:isLgl/>
      <w:lvlText w:val="%1.%2.%3.%4.%5.%6.%7"/>
      <w:lvlJc w:val="left"/>
      <w:pPr>
        <w:ind w:left="-28776" w:hanging="1440"/>
      </w:pPr>
      <w:rPr>
        <w:rFonts w:hint="default"/>
        <w:b/>
        <w:sz w:val="28"/>
      </w:rPr>
    </w:lvl>
    <w:lvl w:ilvl="7">
      <w:start w:val="1"/>
      <w:numFmt w:val="decimal"/>
      <w:isLgl/>
      <w:lvlText w:val="%1.%2.%3.%4.%5.%6.%7.%8"/>
      <w:lvlJc w:val="left"/>
      <w:pPr>
        <w:ind w:left="-22897" w:hanging="1440"/>
      </w:pPr>
      <w:rPr>
        <w:rFonts w:hint="default"/>
        <w:b/>
        <w:sz w:val="28"/>
      </w:rPr>
    </w:lvl>
    <w:lvl w:ilvl="8">
      <w:start w:val="1"/>
      <w:numFmt w:val="decimal"/>
      <w:isLgl/>
      <w:lvlText w:val="%1.%2.%3.%4.%5.%6.%7.%8.%9"/>
      <w:lvlJc w:val="left"/>
      <w:pPr>
        <w:ind w:left="-16658" w:hanging="1800"/>
      </w:pPr>
      <w:rPr>
        <w:rFonts w:hint="default"/>
        <w:b/>
        <w:sz w:val="28"/>
      </w:rPr>
    </w:lvl>
  </w:abstractNum>
  <w:abstractNum w:abstractNumId="74" w15:restartNumberingAfterBreak="0">
    <w:nsid w:val="291C48A6"/>
    <w:multiLevelType w:val="hybridMultilevel"/>
    <w:tmpl w:val="A43ACCB8"/>
    <w:lvl w:ilvl="0" w:tplc="CC2EA69E">
      <w:start w:val="2"/>
      <w:numFmt w:val="decimal"/>
      <w:lvlText w:val="%1"/>
      <w:lvlJc w:val="left"/>
      <w:pPr>
        <w:ind w:left="1266" w:hanging="360"/>
      </w:pPr>
      <w:rPr>
        <w:rFonts w:hint="default"/>
        <w:sz w:val="28"/>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75" w15:restartNumberingAfterBreak="0">
    <w:nsid w:val="297C32B7"/>
    <w:multiLevelType w:val="hybridMultilevel"/>
    <w:tmpl w:val="9BCC7E02"/>
    <w:lvl w:ilvl="0" w:tplc="A88457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E950E">
      <w:start w:val="1"/>
      <w:numFmt w:val="bullet"/>
      <w:lvlText w:val="o"/>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F43D3A">
      <w:start w:val="1"/>
      <w:numFmt w:val="bullet"/>
      <w:lvlRestart w:val="0"/>
      <w:lvlText w:val=""/>
      <w:lvlJc w:val="left"/>
      <w:pPr>
        <w:ind w:left="1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20299A">
      <w:start w:val="1"/>
      <w:numFmt w:val="bullet"/>
      <w:lvlText w:val="•"/>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ED41A">
      <w:start w:val="1"/>
      <w:numFmt w:val="bullet"/>
      <w:lvlText w:val="o"/>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8245AC">
      <w:start w:val="1"/>
      <w:numFmt w:val="bullet"/>
      <w:lvlText w:val="▪"/>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80764C">
      <w:start w:val="1"/>
      <w:numFmt w:val="bullet"/>
      <w:lvlText w:val="•"/>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09F3A">
      <w:start w:val="1"/>
      <w:numFmt w:val="bullet"/>
      <w:lvlText w:val="o"/>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C2EC0">
      <w:start w:val="1"/>
      <w:numFmt w:val="bullet"/>
      <w:lvlText w:val="▪"/>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B3B1ED6"/>
    <w:multiLevelType w:val="hybridMultilevel"/>
    <w:tmpl w:val="62969A44"/>
    <w:lvl w:ilvl="0" w:tplc="AF0A93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6AAC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E3F8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EFD5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4359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CC37D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0A9A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0EB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EEB5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B801A0C"/>
    <w:multiLevelType w:val="hybridMultilevel"/>
    <w:tmpl w:val="E6AE2C6E"/>
    <w:lvl w:ilvl="0" w:tplc="F4564872">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2E7BA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14260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F0676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0DD1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6F62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45C6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6C7A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FA470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B8415F8"/>
    <w:multiLevelType w:val="hybridMultilevel"/>
    <w:tmpl w:val="F15C06A4"/>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BE123A2"/>
    <w:multiLevelType w:val="hybridMultilevel"/>
    <w:tmpl w:val="90B4E182"/>
    <w:lvl w:ilvl="0" w:tplc="BD22436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1" w15:restartNumberingAfterBreak="0">
    <w:nsid w:val="2EFC272B"/>
    <w:multiLevelType w:val="hybridMultilevel"/>
    <w:tmpl w:val="BA82C312"/>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11A762C"/>
    <w:multiLevelType w:val="hybridMultilevel"/>
    <w:tmpl w:val="EEC0EE64"/>
    <w:lvl w:ilvl="0" w:tplc="DB0E5F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329D711D"/>
    <w:multiLevelType w:val="hybridMultilevel"/>
    <w:tmpl w:val="65528922"/>
    <w:lvl w:ilvl="0" w:tplc="7EB09FF8">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84" w15:restartNumberingAfterBreak="0">
    <w:nsid w:val="337C6A68"/>
    <w:multiLevelType w:val="hybridMultilevel"/>
    <w:tmpl w:val="E3586A00"/>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3A62A32"/>
    <w:multiLevelType w:val="hybridMultilevel"/>
    <w:tmpl w:val="1324C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3DF3BC7"/>
    <w:multiLevelType w:val="hybridMultilevel"/>
    <w:tmpl w:val="0F488F04"/>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4FB3E1F"/>
    <w:multiLevelType w:val="hybridMultilevel"/>
    <w:tmpl w:val="DB2A5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35AF46D1"/>
    <w:multiLevelType w:val="hybridMultilevel"/>
    <w:tmpl w:val="FF306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5F41188"/>
    <w:multiLevelType w:val="hybridMultilevel"/>
    <w:tmpl w:val="761EBFCE"/>
    <w:lvl w:ilvl="0" w:tplc="7EB09FF8">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90" w15:restartNumberingAfterBreak="0">
    <w:nsid w:val="36DA07E3"/>
    <w:multiLevelType w:val="hybridMultilevel"/>
    <w:tmpl w:val="5EE2932E"/>
    <w:lvl w:ilvl="0" w:tplc="F55A0C40">
      <w:start w:val="2"/>
      <w:numFmt w:val="decimal"/>
      <w:lvlText w:val="%1."/>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507D8C">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C81DE4">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06F79C">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76CBFC">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021BCA">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269BC4">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F2FD98">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26862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9C0394B"/>
    <w:multiLevelType w:val="hybridMultilevel"/>
    <w:tmpl w:val="56E86760"/>
    <w:lvl w:ilvl="0" w:tplc="63A07B8E">
      <w:start w:val="20"/>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CE01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E582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A2D8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206D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0FE8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6FB2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A318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C81A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9F24200"/>
    <w:multiLevelType w:val="hybridMultilevel"/>
    <w:tmpl w:val="70EA3D4E"/>
    <w:lvl w:ilvl="0" w:tplc="5B2AF742">
      <w:start w:val="1"/>
      <w:numFmt w:val="decimal"/>
      <w:lvlText w:val="%1."/>
      <w:lvlJc w:val="left"/>
      <w:pPr>
        <w:ind w:left="1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AE37AE">
      <w:start w:val="1"/>
      <w:numFmt w:val="bullet"/>
      <w:lvlText w:val=""/>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A00552">
      <w:start w:val="1"/>
      <w:numFmt w:val="bullet"/>
      <w:lvlText w:val="▪"/>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A8B74">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BC5C54">
      <w:start w:val="1"/>
      <w:numFmt w:val="bullet"/>
      <w:lvlText w:val="o"/>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3CDFF8">
      <w:start w:val="1"/>
      <w:numFmt w:val="bullet"/>
      <w:lvlText w:val="▪"/>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CA867C">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4C572E">
      <w:start w:val="1"/>
      <w:numFmt w:val="bullet"/>
      <w:lvlText w:val="o"/>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5C6872">
      <w:start w:val="1"/>
      <w:numFmt w:val="bullet"/>
      <w:lvlText w:val="▪"/>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A0A5CED"/>
    <w:multiLevelType w:val="hybridMultilevel"/>
    <w:tmpl w:val="697422E4"/>
    <w:lvl w:ilvl="0" w:tplc="E794A00E">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D06E87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8A0E8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8D5F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8570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A0392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EB3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CC77C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1A739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A604795"/>
    <w:multiLevelType w:val="hybridMultilevel"/>
    <w:tmpl w:val="A59E3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803AA7"/>
    <w:multiLevelType w:val="hybridMultilevel"/>
    <w:tmpl w:val="C916CD1A"/>
    <w:lvl w:ilvl="0" w:tplc="669043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3C930DAB"/>
    <w:multiLevelType w:val="hybridMultilevel"/>
    <w:tmpl w:val="6A7ED270"/>
    <w:lvl w:ilvl="0" w:tplc="66904374">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3D0D55FA"/>
    <w:multiLevelType w:val="hybridMultilevel"/>
    <w:tmpl w:val="55DE8900"/>
    <w:lvl w:ilvl="0" w:tplc="6834274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3DA46D04"/>
    <w:multiLevelType w:val="hybridMultilevel"/>
    <w:tmpl w:val="0180DB60"/>
    <w:lvl w:ilvl="0" w:tplc="18086C9A">
      <w:start w:val="1"/>
      <w:numFmt w:val="decimal"/>
      <w:lvlText w:val="%1."/>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DF64852"/>
    <w:multiLevelType w:val="multilevel"/>
    <w:tmpl w:val="5066D482"/>
    <w:lvl w:ilvl="0">
      <w:start w:val="2"/>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3E563A93"/>
    <w:multiLevelType w:val="hybridMultilevel"/>
    <w:tmpl w:val="F0EAE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F0E31EE"/>
    <w:multiLevelType w:val="hybridMultilevel"/>
    <w:tmpl w:val="5F3E5FC8"/>
    <w:lvl w:ilvl="0" w:tplc="DBC476E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79EAF3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B2576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F41A4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AA3D7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64C8E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C815F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69D9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EEDFB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FEC057F"/>
    <w:multiLevelType w:val="multilevel"/>
    <w:tmpl w:val="195AFE1C"/>
    <w:lvl w:ilvl="0">
      <w:start w:val="7"/>
      <w:numFmt w:val="decimal"/>
      <w:lvlText w:val="%1."/>
      <w:lvlJc w:val="left"/>
      <w:pPr>
        <w:ind w:left="360" w:hanging="360"/>
      </w:pPr>
      <w:rPr>
        <w:rFonts w:eastAsiaTheme="minorHAnsi" w:hint="default"/>
        <w:color w:val="auto"/>
        <w:sz w:val="24"/>
      </w:rPr>
    </w:lvl>
    <w:lvl w:ilvl="1">
      <w:start w:val="4"/>
      <w:numFmt w:val="decimal"/>
      <w:lvlText w:val="%1.%2."/>
      <w:lvlJc w:val="left"/>
      <w:pPr>
        <w:ind w:left="720" w:hanging="720"/>
      </w:pPr>
      <w:rPr>
        <w:rFonts w:eastAsiaTheme="minorHAnsi" w:hint="default"/>
        <w:color w:val="auto"/>
        <w:sz w:val="24"/>
      </w:rPr>
    </w:lvl>
    <w:lvl w:ilvl="2">
      <w:start w:val="1"/>
      <w:numFmt w:val="decimal"/>
      <w:lvlText w:val="%1.%2.%3."/>
      <w:lvlJc w:val="left"/>
      <w:pPr>
        <w:ind w:left="720" w:hanging="720"/>
      </w:pPr>
      <w:rPr>
        <w:rFonts w:eastAsiaTheme="minorHAnsi" w:hint="default"/>
        <w:color w:val="auto"/>
        <w:sz w:val="24"/>
      </w:rPr>
    </w:lvl>
    <w:lvl w:ilvl="3">
      <w:start w:val="1"/>
      <w:numFmt w:val="decimal"/>
      <w:lvlText w:val="%1.%2.%3.%4."/>
      <w:lvlJc w:val="left"/>
      <w:pPr>
        <w:ind w:left="1080" w:hanging="1080"/>
      </w:pPr>
      <w:rPr>
        <w:rFonts w:eastAsiaTheme="minorHAnsi" w:hint="default"/>
        <w:color w:val="auto"/>
        <w:sz w:val="24"/>
      </w:rPr>
    </w:lvl>
    <w:lvl w:ilvl="4">
      <w:start w:val="1"/>
      <w:numFmt w:val="decimal"/>
      <w:lvlText w:val="%1.%2.%3.%4.%5."/>
      <w:lvlJc w:val="left"/>
      <w:pPr>
        <w:ind w:left="1080" w:hanging="1080"/>
      </w:pPr>
      <w:rPr>
        <w:rFonts w:eastAsiaTheme="minorHAnsi" w:hint="default"/>
        <w:color w:val="auto"/>
        <w:sz w:val="24"/>
      </w:rPr>
    </w:lvl>
    <w:lvl w:ilvl="5">
      <w:start w:val="1"/>
      <w:numFmt w:val="decimal"/>
      <w:lvlText w:val="%1.%2.%3.%4.%5.%6."/>
      <w:lvlJc w:val="left"/>
      <w:pPr>
        <w:ind w:left="1440" w:hanging="1440"/>
      </w:pPr>
      <w:rPr>
        <w:rFonts w:eastAsiaTheme="minorHAnsi" w:hint="default"/>
        <w:color w:val="auto"/>
        <w:sz w:val="24"/>
      </w:rPr>
    </w:lvl>
    <w:lvl w:ilvl="6">
      <w:start w:val="1"/>
      <w:numFmt w:val="decimal"/>
      <w:lvlText w:val="%1.%2.%3.%4.%5.%6.%7."/>
      <w:lvlJc w:val="left"/>
      <w:pPr>
        <w:ind w:left="1800" w:hanging="1800"/>
      </w:pPr>
      <w:rPr>
        <w:rFonts w:eastAsiaTheme="minorHAnsi" w:hint="default"/>
        <w:color w:val="auto"/>
        <w:sz w:val="24"/>
      </w:rPr>
    </w:lvl>
    <w:lvl w:ilvl="7">
      <w:start w:val="1"/>
      <w:numFmt w:val="decimal"/>
      <w:lvlText w:val="%1.%2.%3.%4.%5.%6.%7.%8."/>
      <w:lvlJc w:val="left"/>
      <w:pPr>
        <w:ind w:left="1800" w:hanging="1800"/>
      </w:pPr>
      <w:rPr>
        <w:rFonts w:eastAsiaTheme="minorHAnsi" w:hint="default"/>
        <w:color w:val="auto"/>
        <w:sz w:val="24"/>
      </w:rPr>
    </w:lvl>
    <w:lvl w:ilvl="8">
      <w:start w:val="1"/>
      <w:numFmt w:val="decimal"/>
      <w:lvlText w:val="%1.%2.%3.%4.%5.%6.%7.%8.%9."/>
      <w:lvlJc w:val="left"/>
      <w:pPr>
        <w:ind w:left="2160" w:hanging="2160"/>
      </w:pPr>
      <w:rPr>
        <w:rFonts w:eastAsiaTheme="minorHAnsi" w:hint="default"/>
        <w:color w:val="auto"/>
        <w:sz w:val="24"/>
      </w:rPr>
    </w:lvl>
  </w:abstractNum>
  <w:abstractNum w:abstractNumId="103" w15:restartNumberingAfterBreak="0">
    <w:nsid w:val="403E3FD8"/>
    <w:multiLevelType w:val="multilevel"/>
    <w:tmpl w:val="7322747A"/>
    <w:lvl w:ilvl="0">
      <w:start w:val="3"/>
      <w:numFmt w:val="upperRoman"/>
      <w:lvlText w:val="%1."/>
      <w:lvlJc w:val="right"/>
      <w:pPr>
        <w:ind w:left="450" w:hanging="450"/>
      </w:pPr>
      <w:rPr>
        <w:rFonts w:hint="default"/>
        <w:b/>
        <w:bCs/>
      </w:rPr>
    </w:lvl>
    <w:lvl w:ilvl="1">
      <w:start w:val="3"/>
      <w:numFmt w:val="decimal"/>
      <w:lvlText w:val="%1.%2."/>
      <w:lvlJc w:val="left"/>
      <w:pPr>
        <w:ind w:left="355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4" w15:restartNumberingAfterBreak="0">
    <w:nsid w:val="410B7904"/>
    <w:multiLevelType w:val="multilevel"/>
    <w:tmpl w:val="B5B43C94"/>
    <w:lvl w:ilvl="0">
      <w:start w:val="1"/>
      <w:numFmt w:val="decimal"/>
      <w:lvlText w:val="%1."/>
      <w:lvlJc w:val="left"/>
      <w:pPr>
        <w:ind w:left="450" w:hanging="450"/>
      </w:pPr>
      <w:rPr>
        <w:rFonts w:hint="default"/>
      </w:rPr>
    </w:lvl>
    <w:lvl w:ilvl="1">
      <w:start w:val="1"/>
      <w:numFmt w:val="upperRoman"/>
      <w:lvlText w:val="%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411221C0"/>
    <w:multiLevelType w:val="hybridMultilevel"/>
    <w:tmpl w:val="F44CB532"/>
    <w:lvl w:ilvl="0" w:tplc="C220DC84">
      <w:start w:val="3"/>
      <w:numFmt w:val="decimal"/>
      <w:lvlText w:val="%1."/>
      <w:lvlJc w:val="left"/>
      <w:pPr>
        <w:ind w:left="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20AD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C47A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B465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7698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8B098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462D2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40B0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EAC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1272FA3"/>
    <w:multiLevelType w:val="hybridMultilevel"/>
    <w:tmpl w:val="67302F96"/>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2310B4B"/>
    <w:multiLevelType w:val="hybridMultilevel"/>
    <w:tmpl w:val="C824B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3E2699F"/>
    <w:multiLevelType w:val="hybridMultilevel"/>
    <w:tmpl w:val="9FC6D878"/>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3EB59EA"/>
    <w:multiLevelType w:val="hybridMultilevel"/>
    <w:tmpl w:val="47865C68"/>
    <w:lvl w:ilvl="0" w:tplc="73D8C64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6C8E64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E063B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04AE2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5C933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0EC53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214C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28B1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8C718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5BA2A1A"/>
    <w:multiLevelType w:val="hybridMultilevel"/>
    <w:tmpl w:val="0B9E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6B311CF"/>
    <w:multiLevelType w:val="hybridMultilevel"/>
    <w:tmpl w:val="E1621226"/>
    <w:lvl w:ilvl="0" w:tplc="870678F8">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2C863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E3B2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10635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CFDC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9A359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0AC5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C9D1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8C15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6DF2F7C"/>
    <w:multiLevelType w:val="hybridMultilevel"/>
    <w:tmpl w:val="D0083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71A69D5"/>
    <w:multiLevelType w:val="hybridMultilevel"/>
    <w:tmpl w:val="BBF07350"/>
    <w:lvl w:ilvl="0" w:tplc="27041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7815E2B"/>
    <w:multiLevelType w:val="hybridMultilevel"/>
    <w:tmpl w:val="D76E1512"/>
    <w:lvl w:ilvl="0" w:tplc="CF52166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B3C63F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14173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0A997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8893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103F7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46A1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207E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AECF2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7E67665"/>
    <w:multiLevelType w:val="hybridMultilevel"/>
    <w:tmpl w:val="F2D0D5EE"/>
    <w:lvl w:ilvl="0" w:tplc="045C95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6" w15:restartNumberingAfterBreak="0">
    <w:nsid w:val="48F3487A"/>
    <w:multiLevelType w:val="hybridMultilevel"/>
    <w:tmpl w:val="71CE5D26"/>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A171BA0"/>
    <w:multiLevelType w:val="hybridMultilevel"/>
    <w:tmpl w:val="E12041C8"/>
    <w:lvl w:ilvl="0" w:tplc="7EB09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A4F0B65"/>
    <w:multiLevelType w:val="hybridMultilevel"/>
    <w:tmpl w:val="C04CC0A0"/>
    <w:lvl w:ilvl="0" w:tplc="7EB09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C617C86"/>
    <w:multiLevelType w:val="multilevel"/>
    <w:tmpl w:val="C65410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DDE1034"/>
    <w:multiLevelType w:val="hybridMultilevel"/>
    <w:tmpl w:val="25A207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4F9C48EF"/>
    <w:multiLevelType w:val="hybridMultilevel"/>
    <w:tmpl w:val="735C2EBA"/>
    <w:lvl w:ilvl="0" w:tplc="1EFC2F4A">
      <w:start w:val="1"/>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A960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402E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4CA7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4C27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A0FB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CB02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EDD5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E829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FF07435"/>
    <w:multiLevelType w:val="hybridMultilevel"/>
    <w:tmpl w:val="B5561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02B43E5"/>
    <w:multiLevelType w:val="hybridMultilevel"/>
    <w:tmpl w:val="E76EFD84"/>
    <w:lvl w:ilvl="0" w:tplc="66904374">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50A353C2"/>
    <w:multiLevelType w:val="hybridMultilevel"/>
    <w:tmpl w:val="C76891F6"/>
    <w:lvl w:ilvl="0" w:tplc="DB0E5F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50B166A4"/>
    <w:multiLevelType w:val="hybridMultilevel"/>
    <w:tmpl w:val="BD6C6894"/>
    <w:lvl w:ilvl="0" w:tplc="540A68B4">
      <w:start w:val="1"/>
      <w:numFmt w:val="upperRoman"/>
      <w:lvlText w:val="%1"/>
      <w:lvlJc w:val="left"/>
      <w:pPr>
        <w:ind w:left="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F4294E">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383CEE">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6C1242">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DC2688">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5E4B0A">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83650">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4A69D68">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1C2852">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1307195"/>
    <w:multiLevelType w:val="hybridMultilevel"/>
    <w:tmpl w:val="851AD840"/>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24A2EB2"/>
    <w:multiLevelType w:val="hybridMultilevel"/>
    <w:tmpl w:val="B0F4FAEA"/>
    <w:lvl w:ilvl="0" w:tplc="7C369F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3221604"/>
    <w:multiLevelType w:val="hybridMultilevel"/>
    <w:tmpl w:val="3FE83584"/>
    <w:lvl w:ilvl="0" w:tplc="7EB09FF8">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533977DE"/>
    <w:multiLevelType w:val="hybridMultilevel"/>
    <w:tmpl w:val="C2C23D36"/>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38C685B"/>
    <w:multiLevelType w:val="hybridMultilevel"/>
    <w:tmpl w:val="CAF48AF8"/>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4EC3652"/>
    <w:multiLevelType w:val="hybridMultilevel"/>
    <w:tmpl w:val="5100C830"/>
    <w:lvl w:ilvl="0" w:tplc="7EB09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50034A7"/>
    <w:multiLevelType w:val="hybridMultilevel"/>
    <w:tmpl w:val="37EE36D6"/>
    <w:lvl w:ilvl="0" w:tplc="2A38F142">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A8F8D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A6E53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843CF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E0D9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80971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00153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4C53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A639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5561E82"/>
    <w:multiLevelType w:val="hybridMultilevel"/>
    <w:tmpl w:val="4722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9205F5C"/>
    <w:multiLevelType w:val="hybridMultilevel"/>
    <w:tmpl w:val="2A3ED342"/>
    <w:lvl w:ilvl="0" w:tplc="0E5C43F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CAF9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C339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C643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4CAE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457B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EE03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E12F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A5C8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96B215B"/>
    <w:multiLevelType w:val="hybridMultilevel"/>
    <w:tmpl w:val="C150CE6E"/>
    <w:lvl w:ilvl="0" w:tplc="9522AC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9A270B3"/>
    <w:multiLevelType w:val="multilevel"/>
    <w:tmpl w:val="83CE0F9E"/>
    <w:lvl w:ilvl="0">
      <w:start w:val="6"/>
      <w:numFmt w:val="decimal"/>
      <w:lvlText w:val="%1"/>
      <w:lvlJc w:val="left"/>
      <w:pPr>
        <w:ind w:left="375" w:hanging="375"/>
      </w:pPr>
      <w:rPr>
        <w:rFonts w:hint="default"/>
        <w:color w:val="auto"/>
      </w:rPr>
    </w:lvl>
    <w:lvl w:ilvl="1">
      <w:start w:val="4"/>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7" w15:restartNumberingAfterBreak="0">
    <w:nsid w:val="59E87421"/>
    <w:multiLevelType w:val="hybridMultilevel"/>
    <w:tmpl w:val="F3A007B2"/>
    <w:lvl w:ilvl="0" w:tplc="7CC89482">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D646AB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065AE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30DBD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40A7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684A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40AB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04C2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82F8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AC501B5"/>
    <w:multiLevelType w:val="hybridMultilevel"/>
    <w:tmpl w:val="A1C8F694"/>
    <w:lvl w:ilvl="0" w:tplc="2DE27B1E">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9" w15:restartNumberingAfterBreak="0">
    <w:nsid w:val="5AE13362"/>
    <w:multiLevelType w:val="hybridMultilevel"/>
    <w:tmpl w:val="0D3AAE34"/>
    <w:lvl w:ilvl="0" w:tplc="83E8FA7A">
      <w:start w:val="4"/>
      <w:numFmt w:val="decimal"/>
      <w:lvlText w:val="%1."/>
      <w:lvlJc w:val="left"/>
      <w:pPr>
        <w:ind w:left="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0C89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BE16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F662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503C0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F494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6683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C68C6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A216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BBC0F31"/>
    <w:multiLevelType w:val="hybridMultilevel"/>
    <w:tmpl w:val="074AE85C"/>
    <w:lvl w:ilvl="0" w:tplc="D3C4944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06B79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6276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2081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E18F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401D2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FCA8C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C784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6AA7D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C172EA5"/>
    <w:multiLevelType w:val="hybridMultilevel"/>
    <w:tmpl w:val="5D5CFBB0"/>
    <w:lvl w:ilvl="0" w:tplc="4320B752">
      <w:start w:val="2"/>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7A15D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D4E558">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18DFC8">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C2EC2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B6EAF4">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2C7F2E">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68FB1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8E2A8C">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5C4F7B62"/>
    <w:multiLevelType w:val="hybridMultilevel"/>
    <w:tmpl w:val="733EA464"/>
    <w:lvl w:ilvl="0" w:tplc="433E17D0">
      <w:start w:val="1"/>
      <w:numFmt w:val="decimal"/>
      <w:lvlText w:val="%1"/>
      <w:lvlJc w:val="left"/>
      <w:pPr>
        <w:ind w:left="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782A7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6112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FE6C2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89DD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A2673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812C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680E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FA624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5CA627BA"/>
    <w:multiLevelType w:val="hybridMultilevel"/>
    <w:tmpl w:val="3E129F7C"/>
    <w:lvl w:ilvl="0" w:tplc="7EB09FF8">
      <w:start w:val="1"/>
      <w:numFmt w:val="bullet"/>
      <w:lvlText w:val=""/>
      <w:lvlJc w:val="left"/>
      <w:pPr>
        <w:ind w:left="14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DAA0594"/>
    <w:multiLevelType w:val="hybridMultilevel"/>
    <w:tmpl w:val="3FF294D2"/>
    <w:lvl w:ilvl="0" w:tplc="EA5A31D2">
      <w:start w:val="1"/>
      <w:numFmt w:val="bullet"/>
      <w:lvlText w:val=""/>
      <w:lvlJc w:val="left"/>
      <w:pPr>
        <w:ind w:left="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FE4B79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4289B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FABCD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6CEEF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C863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E37E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A899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013D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DF41B8B"/>
    <w:multiLevelType w:val="multilevel"/>
    <w:tmpl w:val="4C5A8B5A"/>
    <w:lvl w:ilvl="0">
      <w:start w:val="1"/>
      <w:numFmt w:val="decimal"/>
      <w:lvlText w:val="%1."/>
      <w:lvlJc w:val="left"/>
      <w:pPr>
        <w:tabs>
          <w:tab w:val="num" w:pos="1353"/>
        </w:tabs>
        <w:ind w:left="1353"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DFC5132"/>
    <w:multiLevelType w:val="hybridMultilevel"/>
    <w:tmpl w:val="695C8632"/>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E181422"/>
    <w:multiLevelType w:val="hybridMultilevel"/>
    <w:tmpl w:val="0524A6D0"/>
    <w:lvl w:ilvl="0" w:tplc="00146BC2">
      <w:start w:val="4"/>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42932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56DAC4">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B6A5E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72B2E4">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DA63F4">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686708">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D8C1BE">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0E4338">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F36719A"/>
    <w:multiLevelType w:val="hybridMultilevel"/>
    <w:tmpl w:val="BE8EE012"/>
    <w:lvl w:ilvl="0" w:tplc="C302DD6C">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94C3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CE66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C78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5E60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662F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090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D611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D40C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F9F30BA"/>
    <w:multiLevelType w:val="hybridMultilevel"/>
    <w:tmpl w:val="28222C30"/>
    <w:lvl w:ilvl="0" w:tplc="9CFC056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7309AA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50314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E434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AB55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ECD2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BC654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4E5F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C6D4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FE768FC"/>
    <w:multiLevelType w:val="hybridMultilevel"/>
    <w:tmpl w:val="D2ACD02A"/>
    <w:lvl w:ilvl="0" w:tplc="A4B43F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FFC1CBC"/>
    <w:multiLevelType w:val="hybridMultilevel"/>
    <w:tmpl w:val="1C5C7D08"/>
    <w:lvl w:ilvl="0" w:tplc="21FAE3D2">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A3A9FD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A8283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06EB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AE1C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2CC18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CEB01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46EC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4AF93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12352F9"/>
    <w:multiLevelType w:val="hybridMultilevel"/>
    <w:tmpl w:val="DEBC8E2C"/>
    <w:lvl w:ilvl="0" w:tplc="C6BA7118">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0FC3BB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E437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00702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622B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42B85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AC6EA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BE2A3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6E035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61677E08"/>
    <w:multiLevelType w:val="hybridMultilevel"/>
    <w:tmpl w:val="BA4EBAF4"/>
    <w:lvl w:ilvl="0" w:tplc="BBCC17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66E6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409E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8CBF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6BD7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7C6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4A42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2C1A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22F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1693DD9"/>
    <w:multiLevelType w:val="hybridMultilevel"/>
    <w:tmpl w:val="DD045C36"/>
    <w:lvl w:ilvl="0" w:tplc="142AE89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022358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CCE5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30077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2A0B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7C17A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243CF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2465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8CCA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1A365F1"/>
    <w:multiLevelType w:val="hybridMultilevel"/>
    <w:tmpl w:val="584CB1C6"/>
    <w:lvl w:ilvl="0" w:tplc="669043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15:restartNumberingAfterBreak="0">
    <w:nsid w:val="624C3A75"/>
    <w:multiLevelType w:val="hybridMultilevel"/>
    <w:tmpl w:val="D166E8D6"/>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3946E58"/>
    <w:multiLevelType w:val="hybridMultilevel"/>
    <w:tmpl w:val="F28A1B18"/>
    <w:lvl w:ilvl="0" w:tplc="AD1A4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3C411C8"/>
    <w:multiLevelType w:val="hybridMultilevel"/>
    <w:tmpl w:val="CFE29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44F75F5"/>
    <w:multiLevelType w:val="hybridMultilevel"/>
    <w:tmpl w:val="105286C4"/>
    <w:lvl w:ilvl="0" w:tplc="9782CBCE">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7EC3B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D0D13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C41B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983F7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EB28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323A3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E30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B2A8E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54E2802"/>
    <w:multiLevelType w:val="hybridMultilevel"/>
    <w:tmpl w:val="07A0F66C"/>
    <w:lvl w:ilvl="0" w:tplc="386AC5F4">
      <w:start w:val="4"/>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DA36B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B2938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360F8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C8C84C">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58888A">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5E6E50">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9EEAD4">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54FEBE">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5D562ED"/>
    <w:multiLevelType w:val="hybridMultilevel"/>
    <w:tmpl w:val="E56CDE74"/>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69400B8"/>
    <w:multiLevelType w:val="hybridMultilevel"/>
    <w:tmpl w:val="7FD8EB58"/>
    <w:lvl w:ilvl="0" w:tplc="49C45D8E">
      <w:start w:val="17"/>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A8E8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8ED7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46C4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42CC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CF86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43CC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253C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8EE0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99A070C"/>
    <w:multiLevelType w:val="hybridMultilevel"/>
    <w:tmpl w:val="2F367FE8"/>
    <w:lvl w:ilvl="0" w:tplc="7272F10A">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6B4CBB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A88FE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3A8BB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98154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9C476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AE3D9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F0BC7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CE737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9AA692D"/>
    <w:multiLevelType w:val="hybridMultilevel"/>
    <w:tmpl w:val="66287838"/>
    <w:lvl w:ilvl="0" w:tplc="7EB09F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6A213D6E"/>
    <w:multiLevelType w:val="hybridMultilevel"/>
    <w:tmpl w:val="C898003A"/>
    <w:lvl w:ilvl="0" w:tplc="EACC4E86">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21366">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8EDF4">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4F4D6">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A22BE">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AE886">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EF6D8">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4EEE2">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C9DB6">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6A352F1E"/>
    <w:multiLevelType w:val="hybridMultilevel"/>
    <w:tmpl w:val="3E36163C"/>
    <w:lvl w:ilvl="0" w:tplc="7EB09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A575A40"/>
    <w:multiLevelType w:val="hybridMultilevel"/>
    <w:tmpl w:val="40D6C80C"/>
    <w:lvl w:ilvl="0" w:tplc="FEE4FC00">
      <w:start w:val="2"/>
      <w:numFmt w:val="decimal"/>
      <w:lvlText w:val="%1"/>
      <w:lvlJc w:val="left"/>
      <w:pPr>
        <w:ind w:left="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E34C6E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AC4F3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6CEEB0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59EC8D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5541CC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91C453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F0CC5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DBCD7D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6AE22C81"/>
    <w:multiLevelType w:val="hybridMultilevel"/>
    <w:tmpl w:val="0CBABA6A"/>
    <w:lvl w:ilvl="0" w:tplc="BD22436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15:restartNumberingAfterBreak="0">
    <w:nsid w:val="6C68271A"/>
    <w:multiLevelType w:val="hybridMultilevel"/>
    <w:tmpl w:val="758E4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DC32D25"/>
    <w:multiLevelType w:val="hybridMultilevel"/>
    <w:tmpl w:val="2C226372"/>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DEE1C54"/>
    <w:multiLevelType w:val="multilevel"/>
    <w:tmpl w:val="044C3B1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6FA72B06"/>
    <w:multiLevelType w:val="hybridMultilevel"/>
    <w:tmpl w:val="5DEE02CE"/>
    <w:lvl w:ilvl="0" w:tplc="00E0F332">
      <w:start w:val="1"/>
      <w:numFmt w:val="bullet"/>
      <w:lvlText w:val=""/>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0528D2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B4457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BA1EB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C225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3CE3E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E6756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7E97E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ECC7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1535DF7"/>
    <w:multiLevelType w:val="hybridMultilevel"/>
    <w:tmpl w:val="4AF04214"/>
    <w:lvl w:ilvl="0" w:tplc="8016602E">
      <w:start w:val="5"/>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20E6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0DC4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AFBC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64C3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8FB6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8102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8D04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67B5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2DD507E"/>
    <w:multiLevelType w:val="hybridMultilevel"/>
    <w:tmpl w:val="64C6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52A2A3E"/>
    <w:multiLevelType w:val="hybridMultilevel"/>
    <w:tmpl w:val="37FC287E"/>
    <w:lvl w:ilvl="0" w:tplc="DB0E5F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77386614"/>
    <w:multiLevelType w:val="hybridMultilevel"/>
    <w:tmpl w:val="D592C06C"/>
    <w:lvl w:ilvl="0" w:tplc="949C9A2E">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3C5B3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808F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A9AB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C5F7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8A1F3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4AFB5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A468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7C2EA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870364B"/>
    <w:multiLevelType w:val="hybridMultilevel"/>
    <w:tmpl w:val="3AFEB2E0"/>
    <w:lvl w:ilvl="0" w:tplc="A83E0188">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C4C648">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0CCEC2">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F29164">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E7081EE">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B8A3B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F8C18E">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C29238">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0ECAC6">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87564B7"/>
    <w:multiLevelType w:val="hybridMultilevel"/>
    <w:tmpl w:val="37F4107A"/>
    <w:lvl w:ilvl="0" w:tplc="7EB09FF8">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179" w15:restartNumberingAfterBreak="0">
    <w:nsid w:val="7954681B"/>
    <w:multiLevelType w:val="multilevel"/>
    <w:tmpl w:val="F6B6261E"/>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0" w15:restartNumberingAfterBreak="0">
    <w:nsid w:val="7C07702F"/>
    <w:multiLevelType w:val="hybridMultilevel"/>
    <w:tmpl w:val="55BA1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1" w15:restartNumberingAfterBreak="0">
    <w:nsid w:val="7CE959FE"/>
    <w:multiLevelType w:val="multilevel"/>
    <w:tmpl w:val="4770FD7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D3C35E2"/>
    <w:multiLevelType w:val="hybridMultilevel"/>
    <w:tmpl w:val="C856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F1760E9"/>
    <w:multiLevelType w:val="hybridMultilevel"/>
    <w:tmpl w:val="2B70CF24"/>
    <w:lvl w:ilvl="0" w:tplc="23D027F0">
      <w:start w:val="2"/>
      <w:numFmt w:val="decimal"/>
      <w:lvlText w:val="%1"/>
      <w:lvlJc w:val="left"/>
      <w:pPr>
        <w:ind w:left="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CA4974">
      <w:start w:val="1"/>
      <w:numFmt w:val="lowerLetter"/>
      <w:lvlText w:val="%2"/>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BA1874">
      <w:start w:val="1"/>
      <w:numFmt w:val="lowerRoman"/>
      <w:lvlText w:val="%3"/>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A03ABC">
      <w:start w:val="1"/>
      <w:numFmt w:val="decimal"/>
      <w:lvlText w:val="%4"/>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7C806B2">
      <w:start w:val="1"/>
      <w:numFmt w:val="lowerLetter"/>
      <w:lvlText w:val="%5"/>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EC2F14">
      <w:start w:val="1"/>
      <w:numFmt w:val="lowerRoman"/>
      <w:lvlText w:val="%6"/>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8EFB94">
      <w:start w:val="1"/>
      <w:numFmt w:val="decimal"/>
      <w:lvlText w:val="%7"/>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48784A">
      <w:start w:val="1"/>
      <w:numFmt w:val="lowerLetter"/>
      <w:lvlText w:val="%8"/>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0A2292">
      <w:start w:val="1"/>
      <w:numFmt w:val="lowerRoman"/>
      <w:lvlText w:val="%9"/>
      <w:lvlJc w:val="left"/>
      <w:pPr>
        <w:ind w:left="6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4" w15:restartNumberingAfterBreak="0">
    <w:nsid w:val="7F8854D2"/>
    <w:multiLevelType w:val="hybridMultilevel"/>
    <w:tmpl w:val="64382510"/>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7838769">
    <w:abstractNumId w:val="70"/>
  </w:num>
  <w:num w:numId="2" w16cid:durableId="42919962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575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024236">
    <w:abstractNumId w:val="115"/>
  </w:num>
  <w:num w:numId="5" w16cid:durableId="522866823">
    <w:abstractNumId w:val="0"/>
    <w:lvlOverride w:ilvl="0">
      <w:lvl w:ilvl="0">
        <w:start w:val="1"/>
        <w:numFmt w:val="bullet"/>
        <w:lvlText w:val=""/>
        <w:legacy w:legacy="1" w:legacySpace="0" w:legacyIndent="360"/>
        <w:lvlJc w:val="left"/>
        <w:pPr>
          <w:ind w:left="1069" w:hanging="360"/>
        </w:pPr>
        <w:rPr>
          <w:rFonts w:ascii="Symbol" w:hAnsi="Symbol" w:cs="Symbol" w:hint="default"/>
        </w:rPr>
      </w:lvl>
    </w:lvlOverride>
  </w:num>
  <w:num w:numId="6" w16cid:durableId="1539197191">
    <w:abstractNumId w:val="107"/>
  </w:num>
  <w:num w:numId="7" w16cid:durableId="887575121">
    <w:abstractNumId w:val="2"/>
  </w:num>
  <w:num w:numId="8" w16cid:durableId="55686637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16176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89534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41215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287326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19301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977779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93215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3607726">
    <w:abstractNumId w:val="69"/>
  </w:num>
  <w:num w:numId="17" w16cid:durableId="204293110">
    <w:abstractNumId w:val="94"/>
  </w:num>
  <w:num w:numId="18" w16cid:durableId="365067009">
    <w:abstractNumId w:val="80"/>
  </w:num>
  <w:num w:numId="19" w16cid:durableId="2054038599">
    <w:abstractNumId w:val="15"/>
  </w:num>
  <w:num w:numId="20" w16cid:durableId="1476871990">
    <w:abstractNumId w:val="180"/>
  </w:num>
  <w:num w:numId="21" w16cid:durableId="1049305090">
    <w:abstractNumId w:val="10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1883557">
    <w:abstractNumId w:val="145"/>
  </w:num>
  <w:num w:numId="23" w16cid:durableId="1147668830">
    <w:abstractNumId w:val="104"/>
  </w:num>
  <w:num w:numId="24" w16cid:durableId="214586781">
    <w:abstractNumId w:val="103"/>
  </w:num>
  <w:num w:numId="25" w16cid:durableId="13112866">
    <w:abstractNumId w:val="179"/>
  </w:num>
  <w:num w:numId="26" w16cid:durableId="1621759380">
    <w:abstractNumId w:val="87"/>
  </w:num>
  <w:num w:numId="27" w16cid:durableId="988093740">
    <w:abstractNumId w:val="85"/>
  </w:num>
  <w:num w:numId="28" w16cid:durableId="1724673935">
    <w:abstractNumId w:val="158"/>
  </w:num>
  <w:num w:numId="29" w16cid:durableId="1794060594">
    <w:abstractNumId w:val="174"/>
  </w:num>
  <w:num w:numId="30" w16cid:durableId="468010787">
    <w:abstractNumId w:val="146"/>
  </w:num>
  <w:num w:numId="31" w16cid:durableId="457451281">
    <w:abstractNumId w:val="133"/>
  </w:num>
  <w:num w:numId="32" w16cid:durableId="1428698904">
    <w:abstractNumId w:val="184"/>
  </w:num>
  <w:num w:numId="33" w16cid:durableId="390542687">
    <w:abstractNumId w:val="112"/>
  </w:num>
  <w:num w:numId="34" w16cid:durableId="979844325">
    <w:abstractNumId w:val="28"/>
  </w:num>
  <w:num w:numId="35" w16cid:durableId="1536891581">
    <w:abstractNumId w:val="48"/>
  </w:num>
  <w:num w:numId="36" w16cid:durableId="2135976754">
    <w:abstractNumId w:val="170"/>
  </w:num>
  <w:num w:numId="37" w16cid:durableId="1349721765">
    <w:abstractNumId w:val="102"/>
  </w:num>
  <w:num w:numId="38" w16cid:durableId="2101558733">
    <w:abstractNumId w:val="122"/>
  </w:num>
  <w:num w:numId="39" w16cid:durableId="1299070340">
    <w:abstractNumId w:val="169"/>
  </w:num>
  <w:num w:numId="40" w16cid:durableId="911156378">
    <w:abstractNumId w:val="22"/>
  </w:num>
  <w:num w:numId="41" w16cid:durableId="1109010948">
    <w:abstractNumId w:val="60"/>
  </w:num>
  <w:num w:numId="42" w16cid:durableId="583300136">
    <w:abstractNumId w:val="182"/>
  </w:num>
  <w:num w:numId="43" w16cid:durableId="1285040420">
    <w:abstractNumId w:val="88"/>
  </w:num>
  <w:num w:numId="44" w16cid:durableId="1551726298">
    <w:abstractNumId w:val="40"/>
  </w:num>
  <w:num w:numId="45" w16cid:durableId="2068382605">
    <w:abstractNumId w:val="110"/>
  </w:num>
  <w:num w:numId="46" w16cid:durableId="468593289">
    <w:abstractNumId w:val="65"/>
  </w:num>
  <w:num w:numId="47" w16cid:durableId="277760081">
    <w:abstractNumId w:val="136"/>
  </w:num>
  <w:num w:numId="48" w16cid:durableId="1702852066">
    <w:abstractNumId w:val="6"/>
  </w:num>
  <w:num w:numId="49" w16cid:durableId="1038505546">
    <w:abstractNumId w:val="27"/>
  </w:num>
  <w:num w:numId="50" w16cid:durableId="1117913398">
    <w:abstractNumId w:val="128"/>
  </w:num>
  <w:num w:numId="51" w16cid:durableId="1809856146">
    <w:abstractNumId w:val="118"/>
  </w:num>
  <w:num w:numId="52" w16cid:durableId="298650717">
    <w:abstractNumId w:val="32"/>
  </w:num>
  <w:num w:numId="53" w16cid:durableId="1374697575">
    <w:abstractNumId w:val="26"/>
  </w:num>
  <w:num w:numId="54" w16cid:durableId="178546044">
    <w:abstractNumId w:val="51"/>
  </w:num>
  <w:num w:numId="55" w16cid:durableId="2038432573">
    <w:abstractNumId w:val="124"/>
  </w:num>
  <w:num w:numId="56" w16cid:durableId="1340279772">
    <w:abstractNumId w:val="175"/>
  </w:num>
  <w:num w:numId="57" w16cid:durableId="1038969799">
    <w:abstractNumId w:val="82"/>
  </w:num>
  <w:num w:numId="58" w16cid:durableId="1440492105">
    <w:abstractNumId w:val="164"/>
  </w:num>
  <w:num w:numId="59" w16cid:durableId="1630623596">
    <w:abstractNumId w:val="8"/>
  </w:num>
  <w:num w:numId="60" w16cid:durableId="778647920">
    <w:abstractNumId w:val="12"/>
  </w:num>
  <w:num w:numId="61" w16cid:durableId="89937153">
    <w:abstractNumId w:val="99"/>
  </w:num>
  <w:num w:numId="62" w16cid:durableId="429357377">
    <w:abstractNumId w:val="43"/>
  </w:num>
  <w:num w:numId="63" w16cid:durableId="581794643">
    <w:abstractNumId w:val="73"/>
  </w:num>
  <w:num w:numId="64" w16cid:durableId="1819148499">
    <w:abstractNumId w:val="117"/>
  </w:num>
  <w:num w:numId="65" w16cid:durableId="604506531">
    <w:abstractNumId w:val="156"/>
  </w:num>
  <w:num w:numId="66" w16cid:durableId="960259202">
    <w:abstractNumId w:val="52"/>
  </w:num>
  <w:num w:numId="67" w16cid:durableId="2042170988">
    <w:abstractNumId w:val="142"/>
  </w:num>
  <w:num w:numId="68" w16cid:durableId="315375912">
    <w:abstractNumId w:val="183"/>
  </w:num>
  <w:num w:numId="69" w16cid:durableId="1044600286">
    <w:abstractNumId w:val="74"/>
  </w:num>
  <w:num w:numId="70" w16cid:durableId="1561208499">
    <w:abstractNumId w:val="30"/>
  </w:num>
  <w:num w:numId="71" w16cid:durableId="260841207">
    <w:abstractNumId w:val="66"/>
  </w:num>
  <w:num w:numId="72" w16cid:durableId="1157259317">
    <w:abstractNumId w:val="63"/>
  </w:num>
  <w:num w:numId="73" w16cid:durableId="1644315086">
    <w:abstractNumId w:val="78"/>
  </w:num>
  <w:num w:numId="74" w16cid:durableId="1311473626">
    <w:abstractNumId w:val="84"/>
  </w:num>
  <w:num w:numId="75" w16cid:durableId="740492771">
    <w:abstractNumId w:val="125"/>
  </w:num>
  <w:num w:numId="76" w16cid:durableId="440150264">
    <w:abstractNumId w:val="171"/>
  </w:num>
  <w:num w:numId="77" w16cid:durableId="1252541713">
    <w:abstractNumId w:val="119"/>
  </w:num>
  <w:num w:numId="78" w16cid:durableId="877399103">
    <w:abstractNumId w:val="18"/>
  </w:num>
  <w:num w:numId="79" w16cid:durableId="683483082">
    <w:abstractNumId w:val="132"/>
  </w:num>
  <w:num w:numId="80" w16cid:durableId="1528056268">
    <w:abstractNumId w:val="4"/>
  </w:num>
  <w:num w:numId="81" w16cid:durableId="1310936604">
    <w:abstractNumId w:val="153"/>
  </w:num>
  <w:num w:numId="82" w16cid:durableId="1521697932">
    <w:abstractNumId w:val="76"/>
  </w:num>
  <w:num w:numId="83" w16cid:durableId="339042804">
    <w:abstractNumId w:val="140"/>
  </w:num>
  <w:num w:numId="84" w16cid:durableId="551775346">
    <w:abstractNumId w:val="149"/>
  </w:num>
  <w:num w:numId="85" w16cid:durableId="943269925">
    <w:abstractNumId w:val="1"/>
  </w:num>
  <w:num w:numId="86" w16cid:durableId="210461492">
    <w:abstractNumId w:val="50"/>
  </w:num>
  <w:num w:numId="87" w16cid:durableId="2034576328">
    <w:abstractNumId w:val="148"/>
  </w:num>
  <w:num w:numId="88" w16cid:durableId="732653910">
    <w:abstractNumId w:val="67"/>
  </w:num>
  <w:num w:numId="89" w16cid:durableId="1473526468">
    <w:abstractNumId w:val="159"/>
  </w:num>
  <w:num w:numId="90" w16cid:durableId="258028338">
    <w:abstractNumId w:val="56"/>
  </w:num>
  <w:num w:numId="91" w16cid:durableId="1102385127">
    <w:abstractNumId w:val="47"/>
  </w:num>
  <w:num w:numId="92" w16cid:durableId="892810883">
    <w:abstractNumId w:val="167"/>
  </w:num>
  <w:num w:numId="93" w16cid:durableId="864753530">
    <w:abstractNumId w:val="13"/>
  </w:num>
  <w:num w:numId="94" w16cid:durableId="1280844475">
    <w:abstractNumId w:val="17"/>
  </w:num>
  <w:num w:numId="95" w16cid:durableId="1826581824">
    <w:abstractNumId w:val="72"/>
  </w:num>
  <w:num w:numId="96" w16cid:durableId="471943054">
    <w:abstractNumId w:val="147"/>
  </w:num>
  <w:num w:numId="97" w16cid:durableId="789982583">
    <w:abstractNumId w:val="152"/>
  </w:num>
  <w:num w:numId="98" w16cid:durableId="518617105">
    <w:abstractNumId w:val="54"/>
  </w:num>
  <w:num w:numId="99" w16cid:durableId="1640304947">
    <w:abstractNumId w:val="163"/>
  </w:num>
  <w:num w:numId="100" w16cid:durableId="602150212">
    <w:abstractNumId w:val="46"/>
  </w:num>
  <w:num w:numId="101" w16cid:durableId="1368026865">
    <w:abstractNumId w:val="36"/>
  </w:num>
  <w:num w:numId="102" w16cid:durableId="1256397671">
    <w:abstractNumId w:val="31"/>
  </w:num>
  <w:num w:numId="103" w16cid:durableId="1272014645">
    <w:abstractNumId w:val="134"/>
  </w:num>
  <w:num w:numId="104" w16cid:durableId="1361859364">
    <w:abstractNumId w:val="14"/>
  </w:num>
  <w:num w:numId="105" w16cid:durableId="909924591">
    <w:abstractNumId w:val="114"/>
  </w:num>
  <w:num w:numId="106" w16cid:durableId="107504180">
    <w:abstractNumId w:val="177"/>
  </w:num>
  <w:num w:numId="107" w16cid:durableId="301930293">
    <w:abstractNumId w:val="33"/>
  </w:num>
  <w:num w:numId="108" w16cid:durableId="86931539">
    <w:abstractNumId w:val="160"/>
  </w:num>
  <w:num w:numId="109" w16cid:durableId="1521696631">
    <w:abstractNumId w:val="154"/>
  </w:num>
  <w:num w:numId="110" w16cid:durableId="1998919444">
    <w:abstractNumId w:val="141"/>
  </w:num>
  <w:num w:numId="111" w16cid:durableId="2000647874">
    <w:abstractNumId w:val="109"/>
  </w:num>
  <w:num w:numId="112" w16cid:durableId="588392535">
    <w:abstractNumId w:val="25"/>
  </w:num>
  <w:num w:numId="113" w16cid:durableId="990870186">
    <w:abstractNumId w:val="61"/>
  </w:num>
  <w:num w:numId="114" w16cid:durableId="153421898">
    <w:abstractNumId w:val="90"/>
  </w:num>
  <w:num w:numId="115" w16cid:durableId="726807331">
    <w:abstractNumId w:val="55"/>
  </w:num>
  <w:num w:numId="116" w16cid:durableId="1603222817">
    <w:abstractNumId w:val="9"/>
  </w:num>
  <w:num w:numId="117" w16cid:durableId="1358581107">
    <w:abstractNumId w:val="111"/>
  </w:num>
  <w:num w:numId="118" w16cid:durableId="1295332471">
    <w:abstractNumId w:val="92"/>
  </w:num>
  <w:num w:numId="119" w16cid:durableId="86657357">
    <w:abstractNumId w:val="38"/>
  </w:num>
  <w:num w:numId="120" w16cid:durableId="1644263816">
    <w:abstractNumId w:val="64"/>
  </w:num>
  <w:num w:numId="121" w16cid:durableId="759449211">
    <w:abstractNumId w:val="5"/>
  </w:num>
  <w:num w:numId="122" w16cid:durableId="2015381562">
    <w:abstractNumId w:val="34"/>
  </w:num>
  <w:num w:numId="123" w16cid:durableId="119418372">
    <w:abstractNumId w:val="181"/>
  </w:num>
  <w:num w:numId="124" w16cid:durableId="291054940">
    <w:abstractNumId w:val="75"/>
  </w:num>
  <w:num w:numId="125" w16cid:durableId="245265716">
    <w:abstractNumId w:val="42"/>
  </w:num>
  <w:num w:numId="126" w16cid:durableId="1365911450">
    <w:abstractNumId w:val="172"/>
  </w:num>
  <w:num w:numId="127" w16cid:durableId="690034091">
    <w:abstractNumId w:val="121"/>
  </w:num>
  <w:num w:numId="128" w16cid:durableId="1949191628">
    <w:abstractNumId w:val="105"/>
  </w:num>
  <w:num w:numId="129" w16cid:durableId="435179939">
    <w:abstractNumId w:val="139"/>
  </w:num>
  <w:num w:numId="130" w16cid:durableId="992950704">
    <w:abstractNumId w:val="11"/>
  </w:num>
  <w:num w:numId="131" w16cid:durableId="1461920884">
    <w:abstractNumId w:val="144"/>
  </w:num>
  <w:num w:numId="132" w16cid:durableId="702360589">
    <w:abstractNumId w:val="165"/>
  </w:num>
  <w:num w:numId="133" w16cid:durableId="1920170080">
    <w:abstractNumId w:val="68"/>
  </w:num>
  <w:num w:numId="134" w16cid:durableId="882446985">
    <w:abstractNumId w:val="173"/>
  </w:num>
  <w:num w:numId="135" w16cid:durableId="1142505997">
    <w:abstractNumId w:val="162"/>
  </w:num>
  <w:num w:numId="136" w16cid:durableId="1095978804">
    <w:abstractNumId w:val="91"/>
  </w:num>
  <w:num w:numId="137" w16cid:durableId="751048969">
    <w:abstractNumId w:val="176"/>
  </w:num>
  <w:num w:numId="138" w16cid:durableId="1797916035">
    <w:abstractNumId w:val="53"/>
  </w:num>
  <w:num w:numId="139" w16cid:durableId="380400166">
    <w:abstractNumId w:val="93"/>
  </w:num>
  <w:num w:numId="140" w16cid:durableId="1132744889">
    <w:abstractNumId w:val="101"/>
  </w:num>
  <w:num w:numId="141" w16cid:durableId="1130780477">
    <w:abstractNumId w:val="137"/>
  </w:num>
  <w:num w:numId="142" w16cid:durableId="1479374056">
    <w:abstractNumId w:val="77"/>
  </w:num>
  <w:num w:numId="143" w16cid:durableId="1757511452">
    <w:abstractNumId w:val="151"/>
  </w:num>
  <w:num w:numId="144" w16cid:durableId="1143693733">
    <w:abstractNumId w:val="16"/>
  </w:num>
  <w:num w:numId="145" w16cid:durableId="561520056">
    <w:abstractNumId w:val="7"/>
  </w:num>
  <w:num w:numId="146" w16cid:durableId="1028067564">
    <w:abstractNumId w:val="131"/>
  </w:num>
  <w:num w:numId="147" w16cid:durableId="874393236">
    <w:abstractNumId w:val="57"/>
  </w:num>
  <w:num w:numId="148" w16cid:durableId="944001868">
    <w:abstractNumId w:val="108"/>
  </w:num>
  <w:num w:numId="149" w16cid:durableId="361177247">
    <w:abstractNumId w:val="81"/>
  </w:num>
  <w:num w:numId="150" w16cid:durableId="321852761">
    <w:abstractNumId w:val="100"/>
  </w:num>
  <w:num w:numId="151" w16cid:durableId="735126207">
    <w:abstractNumId w:val="127"/>
  </w:num>
  <w:num w:numId="152" w16cid:durableId="1058669001">
    <w:abstractNumId w:val="143"/>
  </w:num>
  <w:num w:numId="153" w16cid:durableId="1638611157">
    <w:abstractNumId w:val="35"/>
  </w:num>
  <w:num w:numId="154" w16cid:durableId="1220939623">
    <w:abstractNumId w:val="19"/>
  </w:num>
  <w:num w:numId="155" w16cid:durableId="97605018">
    <w:abstractNumId w:val="89"/>
  </w:num>
  <w:num w:numId="156" w16cid:durableId="1925843881">
    <w:abstractNumId w:val="178"/>
  </w:num>
  <w:num w:numId="157" w16cid:durableId="1568495215">
    <w:abstractNumId w:val="45"/>
  </w:num>
  <w:num w:numId="158" w16cid:durableId="1395616270">
    <w:abstractNumId w:val="135"/>
  </w:num>
  <w:num w:numId="159" w16cid:durableId="121281314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08292376">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69496648">
    <w:abstractNumId w:val="62"/>
  </w:num>
  <w:num w:numId="162" w16cid:durableId="172768209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8093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75088929">
    <w:abstractNumId w:val="44"/>
  </w:num>
  <w:num w:numId="165" w16cid:durableId="1069572584">
    <w:abstractNumId w:val="130"/>
  </w:num>
  <w:num w:numId="166" w16cid:durableId="1254896875">
    <w:abstractNumId w:val="161"/>
  </w:num>
  <w:num w:numId="167" w16cid:durableId="921454103">
    <w:abstractNumId w:val="21"/>
  </w:num>
  <w:num w:numId="168" w16cid:durableId="1276863259">
    <w:abstractNumId w:val="116"/>
  </w:num>
  <w:num w:numId="169" w16cid:durableId="242639962">
    <w:abstractNumId w:val="58"/>
  </w:num>
  <w:num w:numId="170" w16cid:durableId="204872651">
    <w:abstractNumId w:val="98"/>
  </w:num>
  <w:num w:numId="171" w16cid:durableId="1457143540">
    <w:abstractNumId w:val="113"/>
  </w:num>
  <w:num w:numId="172" w16cid:durableId="550044644">
    <w:abstractNumId w:val="3"/>
  </w:num>
  <w:num w:numId="173" w16cid:durableId="945118214">
    <w:abstractNumId w:val="24"/>
  </w:num>
  <w:num w:numId="174" w16cid:durableId="403452635">
    <w:abstractNumId w:val="106"/>
  </w:num>
  <w:num w:numId="175" w16cid:durableId="462820085">
    <w:abstractNumId w:val="10"/>
  </w:num>
  <w:num w:numId="176" w16cid:durableId="1800951500">
    <w:abstractNumId w:val="39"/>
  </w:num>
  <w:num w:numId="177" w16cid:durableId="1775664323">
    <w:abstractNumId w:val="71"/>
  </w:num>
  <w:num w:numId="178" w16cid:durableId="451362658">
    <w:abstractNumId w:val="126"/>
  </w:num>
  <w:num w:numId="179" w16cid:durableId="58523656">
    <w:abstractNumId w:val="150"/>
  </w:num>
  <w:num w:numId="180" w16cid:durableId="1163006143">
    <w:abstractNumId w:val="86"/>
  </w:num>
  <w:num w:numId="181" w16cid:durableId="1525171224">
    <w:abstractNumId w:val="138"/>
  </w:num>
  <w:num w:numId="182" w16cid:durableId="555044055">
    <w:abstractNumId w:val="59"/>
  </w:num>
  <w:num w:numId="183" w16cid:durableId="1876501148">
    <w:abstractNumId w:val="166"/>
  </w:num>
  <w:num w:numId="184" w16cid:durableId="1206718970">
    <w:abstractNumId w:val="157"/>
  </w:num>
  <w:num w:numId="185" w16cid:durableId="1581254848">
    <w:abstractNumId w:val="129"/>
  </w:num>
  <w:num w:numId="186" w16cid:durableId="1504081480">
    <w:abstractNumId w:val="20"/>
  </w:num>
  <w:num w:numId="187" w16cid:durableId="420032819">
    <w:abstractNumId w:val="8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B6"/>
    <w:rsid w:val="0000499A"/>
    <w:rsid w:val="000050DE"/>
    <w:rsid w:val="00007BE4"/>
    <w:rsid w:val="00020EAE"/>
    <w:rsid w:val="00024937"/>
    <w:rsid w:val="000259E9"/>
    <w:rsid w:val="0003172E"/>
    <w:rsid w:val="00031C26"/>
    <w:rsid w:val="00031D5D"/>
    <w:rsid w:val="00033FA3"/>
    <w:rsid w:val="00034152"/>
    <w:rsid w:val="00034687"/>
    <w:rsid w:val="0004010C"/>
    <w:rsid w:val="00043EE8"/>
    <w:rsid w:val="00044A34"/>
    <w:rsid w:val="00050029"/>
    <w:rsid w:val="00050523"/>
    <w:rsid w:val="00053736"/>
    <w:rsid w:val="00054589"/>
    <w:rsid w:val="00057AAA"/>
    <w:rsid w:val="00060C45"/>
    <w:rsid w:val="00061352"/>
    <w:rsid w:val="000644B6"/>
    <w:rsid w:val="0006539D"/>
    <w:rsid w:val="00067F59"/>
    <w:rsid w:val="00080777"/>
    <w:rsid w:val="00090058"/>
    <w:rsid w:val="00093178"/>
    <w:rsid w:val="000974BB"/>
    <w:rsid w:val="000A2F6B"/>
    <w:rsid w:val="000A3E18"/>
    <w:rsid w:val="000A4100"/>
    <w:rsid w:val="000A57B4"/>
    <w:rsid w:val="000B23D9"/>
    <w:rsid w:val="000C2128"/>
    <w:rsid w:val="000D302B"/>
    <w:rsid w:val="000D6257"/>
    <w:rsid w:val="000D7E11"/>
    <w:rsid w:val="000E59F1"/>
    <w:rsid w:val="000F5363"/>
    <w:rsid w:val="000F56C7"/>
    <w:rsid w:val="000F75EA"/>
    <w:rsid w:val="001011A0"/>
    <w:rsid w:val="001030BE"/>
    <w:rsid w:val="00103451"/>
    <w:rsid w:val="00103C81"/>
    <w:rsid w:val="001124A8"/>
    <w:rsid w:val="00112E62"/>
    <w:rsid w:val="001141EA"/>
    <w:rsid w:val="00121F3C"/>
    <w:rsid w:val="0012201D"/>
    <w:rsid w:val="00126790"/>
    <w:rsid w:val="00127403"/>
    <w:rsid w:val="00135E95"/>
    <w:rsid w:val="00140E0E"/>
    <w:rsid w:val="00141E73"/>
    <w:rsid w:val="00141FD2"/>
    <w:rsid w:val="00160A6A"/>
    <w:rsid w:val="001624E9"/>
    <w:rsid w:val="00177A16"/>
    <w:rsid w:val="001841BB"/>
    <w:rsid w:val="00185071"/>
    <w:rsid w:val="00190010"/>
    <w:rsid w:val="001A0139"/>
    <w:rsid w:val="001A6C55"/>
    <w:rsid w:val="001A6D45"/>
    <w:rsid w:val="001B2183"/>
    <w:rsid w:val="001B77A6"/>
    <w:rsid w:val="001C585C"/>
    <w:rsid w:val="001C599D"/>
    <w:rsid w:val="001C6187"/>
    <w:rsid w:val="001C7515"/>
    <w:rsid w:val="001D0107"/>
    <w:rsid w:val="001D3C33"/>
    <w:rsid w:val="001D53D2"/>
    <w:rsid w:val="001E4434"/>
    <w:rsid w:val="001F5B8C"/>
    <w:rsid w:val="002017E3"/>
    <w:rsid w:val="0020283D"/>
    <w:rsid w:val="00211364"/>
    <w:rsid w:val="00213DE2"/>
    <w:rsid w:val="002156B2"/>
    <w:rsid w:val="00215D33"/>
    <w:rsid w:val="0021795A"/>
    <w:rsid w:val="002240CE"/>
    <w:rsid w:val="00225C2B"/>
    <w:rsid w:val="00231E5C"/>
    <w:rsid w:val="00232BFD"/>
    <w:rsid w:val="002368E0"/>
    <w:rsid w:val="00237E50"/>
    <w:rsid w:val="00242F51"/>
    <w:rsid w:val="00244171"/>
    <w:rsid w:val="00244650"/>
    <w:rsid w:val="00246E31"/>
    <w:rsid w:val="0025785A"/>
    <w:rsid w:val="00261F39"/>
    <w:rsid w:val="002624F1"/>
    <w:rsid w:val="00267401"/>
    <w:rsid w:val="00271CE5"/>
    <w:rsid w:val="0027425B"/>
    <w:rsid w:val="00275E81"/>
    <w:rsid w:val="0028144E"/>
    <w:rsid w:val="00281C15"/>
    <w:rsid w:val="0028200E"/>
    <w:rsid w:val="002862C5"/>
    <w:rsid w:val="0028672A"/>
    <w:rsid w:val="00287226"/>
    <w:rsid w:val="00294E2D"/>
    <w:rsid w:val="002A501C"/>
    <w:rsid w:val="002B14A3"/>
    <w:rsid w:val="002B15D9"/>
    <w:rsid w:val="002B3486"/>
    <w:rsid w:val="002B73EF"/>
    <w:rsid w:val="002B795D"/>
    <w:rsid w:val="002C5E97"/>
    <w:rsid w:val="002C701E"/>
    <w:rsid w:val="002D19B7"/>
    <w:rsid w:val="002D5078"/>
    <w:rsid w:val="002E0F14"/>
    <w:rsid w:val="002E2AA1"/>
    <w:rsid w:val="002E6A67"/>
    <w:rsid w:val="002F2005"/>
    <w:rsid w:val="002F2A49"/>
    <w:rsid w:val="002F4545"/>
    <w:rsid w:val="002F682F"/>
    <w:rsid w:val="002F71BC"/>
    <w:rsid w:val="002F7F99"/>
    <w:rsid w:val="00301D89"/>
    <w:rsid w:val="00305774"/>
    <w:rsid w:val="00305838"/>
    <w:rsid w:val="003119A3"/>
    <w:rsid w:val="00327266"/>
    <w:rsid w:val="0033080B"/>
    <w:rsid w:val="003312FD"/>
    <w:rsid w:val="00335060"/>
    <w:rsid w:val="00340641"/>
    <w:rsid w:val="00343DB0"/>
    <w:rsid w:val="00347EE6"/>
    <w:rsid w:val="0035468D"/>
    <w:rsid w:val="00356CA1"/>
    <w:rsid w:val="0036525F"/>
    <w:rsid w:val="00365CF2"/>
    <w:rsid w:val="003669BC"/>
    <w:rsid w:val="00367221"/>
    <w:rsid w:val="00367354"/>
    <w:rsid w:val="00372BAE"/>
    <w:rsid w:val="003733E5"/>
    <w:rsid w:val="00373426"/>
    <w:rsid w:val="00373892"/>
    <w:rsid w:val="00383124"/>
    <w:rsid w:val="00383EF4"/>
    <w:rsid w:val="003873BD"/>
    <w:rsid w:val="00387653"/>
    <w:rsid w:val="003936D2"/>
    <w:rsid w:val="00397907"/>
    <w:rsid w:val="003A5453"/>
    <w:rsid w:val="003A7093"/>
    <w:rsid w:val="003C4A97"/>
    <w:rsid w:val="003D2641"/>
    <w:rsid w:val="003D2754"/>
    <w:rsid w:val="003F3DEE"/>
    <w:rsid w:val="003F7C01"/>
    <w:rsid w:val="0040452D"/>
    <w:rsid w:val="00405308"/>
    <w:rsid w:val="0041340A"/>
    <w:rsid w:val="00421B5C"/>
    <w:rsid w:val="00430F2D"/>
    <w:rsid w:val="00433251"/>
    <w:rsid w:val="00434AF2"/>
    <w:rsid w:val="0044260A"/>
    <w:rsid w:val="00444FB5"/>
    <w:rsid w:val="00453D30"/>
    <w:rsid w:val="00460F2A"/>
    <w:rsid w:val="00466D6F"/>
    <w:rsid w:val="004748CA"/>
    <w:rsid w:val="004769BC"/>
    <w:rsid w:val="00477ED4"/>
    <w:rsid w:val="00483CE4"/>
    <w:rsid w:val="00485309"/>
    <w:rsid w:val="00497327"/>
    <w:rsid w:val="004A0DA8"/>
    <w:rsid w:val="004A3C7B"/>
    <w:rsid w:val="004A7412"/>
    <w:rsid w:val="004B0958"/>
    <w:rsid w:val="004B3057"/>
    <w:rsid w:val="004C1C0C"/>
    <w:rsid w:val="004C346A"/>
    <w:rsid w:val="004C53A1"/>
    <w:rsid w:val="004D03C0"/>
    <w:rsid w:val="004D0A58"/>
    <w:rsid w:val="004D64B4"/>
    <w:rsid w:val="004E26BA"/>
    <w:rsid w:val="004E42CD"/>
    <w:rsid w:val="004E53F7"/>
    <w:rsid w:val="004F1364"/>
    <w:rsid w:val="004F13CB"/>
    <w:rsid w:val="004F13EB"/>
    <w:rsid w:val="004F3B6B"/>
    <w:rsid w:val="004F6ED6"/>
    <w:rsid w:val="00505B99"/>
    <w:rsid w:val="00505CEF"/>
    <w:rsid w:val="00507EFE"/>
    <w:rsid w:val="00510892"/>
    <w:rsid w:val="00511F66"/>
    <w:rsid w:val="00516596"/>
    <w:rsid w:val="005174F9"/>
    <w:rsid w:val="00522391"/>
    <w:rsid w:val="00524E00"/>
    <w:rsid w:val="00527D3B"/>
    <w:rsid w:val="00536128"/>
    <w:rsid w:val="00536D2E"/>
    <w:rsid w:val="0054177C"/>
    <w:rsid w:val="005560C0"/>
    <w:rsid w:val="005562CC"/>
    <w:rsid w:val="005604AA"/>
    <w:rsid w:val="00560D3D"/>
    <w:rsid w:val="00562CC8"/>
    <w:rsid w:val="0056347D"/>
    <w:rsid w:val="00564345"/>
    <w:rsid w:val="00564873"/>
    <w:rsid w:val="00565BAA"/>
    <w:rsid w:val="00566F03"/>
    <w:rsid w:val="00567250"/>
    <w:rsid w:val="00572281"/>
    <w:rsid w:val="00580A12"/>
    <w:rsid w:val="0058483C"/>
    <w:rsid w:val="005A23E7"/>
    <w:rsid w:val="005A7B73"/>
    <w:rsid w:val="005C24D8"/>
    <w:rsid w:val="005C51BE"/>
    <w:rsid w:val="005C5B95"/>
    <w:rsid w:val="005D7D83"/>
    <w:rsid w:val="005E0914"/>
    <w:rsid w:val="005F225D"/>
    <w:rsid w:val="00604A06"/>
    <w:rsid w:val="00607024"/>
    <w:rsid w:val="0062311F"/>
    <w:rsid w:val="006253F2"/>
    <w:rsid w:val="006260D7"/>
    <w:rsid w:val="006317E5"/>
    <w:rsid w:val="0063774C"/>
    <w:rsid w:val="00644BC4"/>
    <w:rsid w:val="006462B8"/>
    <w:rsid w:val="00646471"/>
    <w:rsid w:val="006666DA"/>
    <w:rsid w:val="0066687C"/>
    <w:rsid w:val="006820F8"/>
    <w:rsid w:val="00684C8D"/>
    <w:rsid w:val="00686FB2"/>
    <w:rsid w:val="00691068"/>
    <w:rsid w:val="0069188F"/>
    <w:rsid w:val="0069633F"/>
    <w:rsid w:val="006A115C"/>
    <w:rsid w:val="006A685F"/>
    <w:rsid w:val="006A6BE7"/>
    <w:rsid w:val="006B6F02"/>
    <w:rsid w:val="006C1597"/>
    <w:rsid w:val="006C1EC5"/>
    <w:rsid w:val="006D0037"/>
    <w:rsid w:val="006D067A"/>
    <w:rsid w:val="006D183B"/>
    <w:rsid w:val="006E7E35"/>
    <w:rsid w:val="006F04BD"/>
    <w:rsid w:val="006F090B"/>
    <w:rsid w:val="006F0FEA"/>
    <w:rsid w:val="006F235B"/>
    <w:rsid w:val="006F3DC7"/>
    <w:rsid w:val="006F70A6"/>
    <w:rsid w:val="0070283B"/>
    <w:rsid w:val="00703AF7"/>
    <w:rsid w:val="007045F2"/>
    <w:rsid w:val="007123E2"/>
    <w:rsid w:val="007132CF"/>
    <w:rsid w:val="007136CA"/>
    <w:rsid w:val="00715D68"/>
    <w:rsid w:val="00723AC4"/>
    <w:rsid w:val="00727621"/>
    <w:rsid w:val="007303A7"/>
    <w:rsid w:val="0073072D"/>
    <w:rsid w:val="00732935"/>
    <w:rsid w:val="00736610"/>
    <w:rsid w:val="007377AE"/>
    <w:rsid w:val="00744F0E"/>
    <w:rsid w:val="00745321"/>
    <w:rsid w:val="00746C5B"/>
    <w:rsid w:val="00747AE9"/>
    <w:rsid w:val="00764153"/>
    <w:rsid w:val="0076706C"/>
    <w:rsid w:val="007701A6"/>
    <w:rsid w:val="00770472"/>
    <w:rsid w:val="00772113"/>
    <w:rsid w:val="00777353"/>
    <w:rsid w:val="00777D1A"/>
    <w:rsid w:val="007864FE"/>
    <w:rsid w:val="00791A57"/>
    <w:rsid w:val="00794920"/>
    <w:rsid w:val="007952CC"/>
    <w:rsid w:val="007A0502"/>
    <w:rsid w:val="007A35BB"/>
    <w:rsid w:val="007A6C35"/>
    <w:rsid w:val="007B32D0"/>
    <w:rsid w:val="007B6A77"/>
    <w:rsid w:val="007C08DD"/>
    <w:rsid w:val="007C0CB1"/>
    <w:rsid w:val="007C1CDA"/>
    <w:rsid w:val="007C54FA"/>
    <w:rsid w:val="007C6F70"/>
    <w:rsid w:val="007D1193"/>
    <w:rsid w:val="007D2B24"/>
    <w:rsid w:val="007D32FF"/>
    <w:rsid w:val="007D447C"/>
    <w:rsid w:val="007E2C2F"/>
    <w:rsid w:val="007E65F5"/>
    <w:rsid w:val="007F4752"/>
    <w:rsid w:val="007F5752"/>
    <w:rsid w:val="00804207"/>
    <w:rsid w:val="00807150"/>
    <w:rsid w:val="00811513"/>
    <w:rsid w:val="008125CB"/>
    <w:rsid w:val="00812FBF"/>
    <w:rsid w:val="00816485"/>
    <w:rsid w:val="00835797"/>
    <w:rsid w:val="00841457"/>
    <w:rsid w:val="008442EC"/>
    <w:rsid w:val="008445AE"/>
    <w:rsid w:val="00844ED4"/>
    <w:rsid w:val="0084522F"/>
    <w:rsid w:val="00845884"/>
    <w:rsid w:val="00846975"/>
    <w:rsid w:val="00847247"/>
    <w:rsid w:val="0085278A"/>
    <w:rsid w:val="00863138"/>
    <w:rsid w:val="0086315F"/>
    <w:rsid w:val="00864656"/>
    <w:rsid w:val="00864B34"/>
    <w:rsid w:val="0086530C"/>
    <w:rsid w:val="00865BF2"/>
    <w:rsid w:val="0086740F"/>
    <w:rsid w:val="0086741E"/>
    <w:rsid w:val="00876DE0"/>
    <w:rsid w:val="008A2C34"/>
    <w:rsid w:val="008A39E9"/>
    <w:rsid w:val="008A4B88"/>
    <w:rsid w:val="008A622F"/>
    <w:rsid w:val="008B1309"/>
    <w:rsid w:val="008B165F"/>
    <w:rsid w:val="008B5265"/>
    <w:rsid w:val="008C2745"/>
    <w:rsid w:val="008C32BF"/>
    <w:rsid w:val="008C49E1"/>
    <w:rsid w:val="008C596A"/>
    <w:rsid w:val="008C5A47"/>
    <w:rsid w:val="008D6586"/>
    <w:rsid w:val="008E435A"/>
    <w:rsid w:val="008E5141"/>
    <w:rsid w:val="0090175E"/>
    <w:rsid w:val="009043E2"/>
    <w:rsid w:val="00906039"/>
    <w:rsid w:val="00913BE3"/>
    <w:rsid w:val="00916D41"/>
    <w:rsid w:val="009178CC"/>
    <w:rsid w:val="0092490F"/>
    <w:rsid w:val="00924C76"/>
    <w:rsid w:val="00931700"/>
    <w:rsid w:val="00932167"/>
    <w:rsid w:val="0093420A"/>
    <w:rsid w:val="009364E3"/>
    <w:rsid w:val="00942990"/>
    <w:rsid w:val="00942DC0"/>
    <w:rsid w:val="00945E87"/>
    <w:rsid w:val="00956BCC"/>
    <w:rsid w:val="00957400"/>
    <w:rsid w:val="00961066"/>
    <w:rsid w:val="009652FD"/>
    <w:rsid w:val="00967342"/>
    <w:rsid w:val="00973FB6"/>
    <w:rsid w:val="00974F56"/>
    <w:rsid w:val="00981D2D"/>
    <w:rsid w:val="00983548"/>
    <w:rsid w:val="00984918"/>
    <w:rsid w:val="00986164"/>
    <w:rsid w:val="009910E5"/>
    <w:rsid w:val="0099115F"/>
    <w:rsid w:val="00995B62"/>
    <w:rsid w:val="00996F50"/>
    <w:rsid w:val="009973C6"/>
    <w:rsid w:val="009A661B"/>
    <w:rsid w:val="009A747D"/>
    <w:rsid w:val="009B7CD9"/>
    <w:rsid w:val="009C17C9"/>
    <w:rsid w:val="009C74C7"/>
    <w:rsid w:val="009D32A9"/>
    <w:rsid w:val="009D46EB"/>
    <w:rsid w:val="009E00C4"/>
    <w:rsid w:val="009E3C79"/>
    <w:rsid w:val="009E499F"/>
    <w:rsid w:val="009E6EA0"/>
    <w:rsid w:val="00A05941"/>
    <w:rsid w:val="00A05CED"/>
    <w:rsid w:val="00A0704C"/>
    <w:rsid w:val="00A11F6C"/>
    <w:rsid w:val="00A13F4B"/>
    <w:rsid w:val="00A16E11"/>
    <w:rsid w:val="00A177C4"/>
    <w:rsid w:val="00A20F0E"/>
    <w:rsid w:val="00A43A0B"/>
    <w:rsid w:val="00A43AED"/>
    <w:rsid w:val="00A477D9"/>
    <w:rsid w:val="00A51D1D"/>
    <w:rsid w:val="00A54BB9"/>
    <w:rsid w:val="00A54DAA"/>
    <w:rsid w:val="00A558FF"/>
    <w:rsid w:val="00A660C8"/>
    <w:rsid w:val="00A732C2"/>
    <w:rsid w:val="00A75EB1"/>
    <w:rsid w:val="00A77D39"/>
    <w:rsid w:val="00A8200C"/>
    <w:rsid w:val="00A825A5"/>
    <w:rsid w:val="00A82818"/>
    <w:rsid w:val="00A84963"/>
    <w:rsid w:val="00A850E3"/>
    <w:rsid w:val="00A8704E"/>
    <w:rsid w:val="00A920BE"/>
    <w:rsid w:val="00A92627"/>
    <w:rsid w:val="00A92E0C"/>
    <w:rsid w:val="00A94023"/>
    <w:rsid w:val="00AA4F5A"/>
    <w:rsid w:val="00AA7885"/>
    <w:rsid w:val="00AB20CF"/>
    <w:rsid w:val="00AB655E"/>
    <w:rsid w:val="00AC11EA"/>
    <w:rsid w:val="00AC27A7"/>
    <w:rsid w:val="00AC4923"/>
    <w:rsid w:val="00AC4DAE"/>
    <w:rsid w:val="00AC4E67"/>
    <w:rsid w:val="00AD0068"/>
    <w:rsid w:val="00AD3ABE"/>
    <w:rsid w:val="00AD460C"/>
    <w:rsid w:val="00AD5498"/>
    <w:rsid w:val="00AD5DEB"/>
    <w:rsid w:val="00AD6AAD"/>
    <w:rsid w:val="00AE190E"/>
    <w:rsid w:val="00AE6CFB"/>
    <w:rsid w:val="00AF6146"/>
    <w:rsid w:val="00AF6A53"/>
    <w:rsid w:val="00AF6BB6"/>
    <w:rsid w:val="00B00775"/>
    <w:rsid w:val="00B0438B"/>
    <w:rsid w:val="00B10383"/>
    <w:rsid w:val="00B145AF"/>
    <w:rsid w:val="00B15961"/>
    <w:rsid w:val="00B15E1B"/>
    <w:rsid w:val="00B20B5F"/>
    <w:rsid w:val="00B271F2"/>
    <w:rsid w:val="00B2782D"/>
    <w:rsid w:val="00B307F9"/>
    <w:rsid w:val="00B3125F"/>
    <w:rsid w:val="00B35B47"/>
    <w:rsid w:val="00B37A25"/>
    <w:rsid w:val="00B37EF1"/>
    <w:rsid w:val="00B41205"/>
    <w:rsid w:val="00B4220F"/>
    <w:rsid w:val="00B45188"/>
    <w:rsid w:val="00B54AC9"/>
    <w:rsid w:val="00B553EC"/>
    <w:rsid w:val="00B61648"/>
    <w:rsid w:val="00B80610"/>
    <w:rsid w:val="00B811EF"/>
    <w:rsid w:val="00B922F4"/>
    <w:rsid w:val="00BA450C"/>
    <w:rsid w:val="00BA6336"/>
    <w:rsid w:val="00BB0316"/>
    <w:rsid w:val="00BB2EEA"/>
    <w:rsid w:val="00BB50B5"/>
    <w:rsid w:val="00BC4696"/>
    <w:rsid w:val="00BC6D2E"/>
    <w:rsid w:val="00BD172C"/>
    <w:rsid w:val="00BD71DE"/>
    <w:rsid w:val="00BE00C8"/>
    <w:rsid w:val="00BE2278"/>
    <w:rsid w:val="00BF1189"/>
    <w:rsid w:val="00C1230A"/>
    <w:rsid w:val="00C150BE"/>
    <w:rsid w:val="00C237A7"/>
    <w:rsid w:val="00C26CF4"/>
    <w:rsid w:val="00C33E27"/>
    <w:rsid w:val="00C37055"/>
    <w:rsid w:val="00C40EE3"/>
    <w:rsid w:val="00C422E1"/>
    <w:rsid w:val="00C441A0"/>
    <w:rsid w:val="00C46FC6"/>
    <w:rsid w:val="00C47E5E"/>
    <w:rsid w:val="00C5095B"/>
    <w:rsid w:val="00C6092B"/>
    <w:rsid w:val="00C640FF"/>
    <w:rsid w:val="00C671FA"/>
    <w:rsid w:val="00C67315"/>
    <w:rsid w:val="00C71CCA"/>
    <w:rsid w:val="00C77C06"/>
    <w:rsid w:val="00C805BD"/>
    <w:rsid w:val="00C81A9A"/>
    <w:rsid w:val="00C83764"/>
    <w:rsid w:val="00C840FF"/>
    <w:rsid w:val="00C90F45"/>
    <w:rsid w:val="00C92562"/>
    <w:rsid w:val="00C927C6"/>
    <w:rsid w:val="00C9282D"/>
    <w:rsid w:val="00C9288F"/>
    <w:rsid w:val="00C93061"/>
    <w:rsid w:val="00C95005"/>
    <w:rsid w:val="00C9582E"/>
    <w:rsid w:val="00C964B2"/>
    <w:rsid w:val="00C97675"/>
    <w:rsid w:val="00C97E06"/>
    <w:rsid w:val="00CA0321"/>
    <w:rsid w:val="00CA3F5B"/>
    <w:rsid w:val="00CA7D87"/>
    <w:rsid w:val="00CB0130"/>
    <w:rsid w:val="00CB1AF7"/>
    <w:rsid w:val="00CB2AF8"/>
    <w:rsid w:val="00CB4949"/>
    <w:rsid w:val="00CC0957"/>
    <w:rsid w:val="00CC2850"/>
    <w:rsid w:val="00CC375E"/>
    <w:rsid w:val="00CC3A5D"/>
    <w:rsid w:val="00CD26E4"/>
    <w:rsid w:val="00CD52F9"/>
    <w:rsid w:val="00CD5CCE"/>
    <w:rsid w:val="00CD64D1"/>
    <w:rsid w:val="00CE7B4E"/>
    <w:rsid w:val="00CF7A69"/>
    <w:rsid w:val="00D014B1"/>
    <w:rsid w:val="00D053B6"/>
    <w:rsid w:val="00D06002"/>
    <w:rsid w:val="00D06A36"/>
    <w:rsid w:val="00D10500"/>
    <w:rsid w:val="00D1511A"/>
    <w:rsid w:val="00D16BB7"/>
    <w:rsid w:val="00D23878"/>
    <w:rsid w:val="00D32989"/>
    <w:rsid w:val="00D36DC5"/>
    <w:rsid w:val="00D42935"/>
    <w:rsid w:val="00D44849"/>
    <w:rsid w:val="00D467C6"/>
    <w:rsid w:val="00D505BB"/>
    <w:rsid w:val="00D50898"/>
    <w:rsid w:val="00D5119A"/>
    <w:rsid w:val="00D570D8"/>
    <w:rsid w:val="00D623C3"/>
    <w:rsid w:val="00D6482C"/>
    <w:rsid w:val="00D675D7"/>
    <w:rsid w:val="00D705FF"/>
    <w:rsid w:val="00D806CA"/>
    <w:rsid w:val="00D80A86"/>
    <w:rsid w:val="00D81551"/>
    <w:rsid w:val="00D820EB"/>
    <w:rsid w:val="00D82756"/>
    <w:rsid w:val="00D836A5"/>
    <w:rsid w:val="00D84642"/>
    <w:rsid w:val="00D907CE"/>
    <w:rsid w:val="00D90877"/>
    <w:rsid w:val="00D92C57"/>
    <w:rsid w:val="00D951BD"/>
    <w:rsid w:val="00D96D8A"/>
    <w:rsid w:val="00DA74B3"/>
    <w:rsid w:val="00DB41F3"/>
    <w:rsid w:val="00DB6B67"/>
    <w:rsid w:val="00DC1CE4"/>
    <w:rsid w:val="00DC504E"/>
    <w:rsid w:val="00DC66B8"/>
    <w:rsid w:val="00DD1921"/>
    <w:rsid w:val="00DD2AEE"/>
    <w:rsid w:val="00DD32C3"/>
    <w:rsid w:val="00DF3404"/>
    <w:rsid w:val="00DF6BDD"/>
    <w:rsid w:val="00DF7059"/>
    <w:rsid w:val="00E0357D"/>
    <w:rsid w:val="00E07915"/>
    <w:rsid w:val="00E12822"/>
    <w:rsid w:val="00E151CB"/>
    <w:rsid w:val="00E1696E"/>
    <w:rsid w:val="00E1709B"/>
    <w:rsid w:val="00E21EE0"/>
    <w:rsid w:val="00E2367B"/>
    <w:rsid w:val="00E253C9"/>
    <w:rsid w:val="00E26963"/>
    <w:rsid w:val="00E31EC2"/>
    <w:rsid w:val="00E3447C"/>
    <w:rsid w:val="00E35DB9"/>
    <w:rsid w:val="00E3762D"/>
    <w:rsid w:val="00E42C2B"/>
    <w:rsid w:val="00E463AB"/>
    <w:rsid w:val="00E47985"/>
    <w:rsid w:val="00E50F34"/>
    <w:rsid w:val="00E527D9"/>
    <w:rsid w:val="00E533CF"/>
    <w:rsid w:val="00E5590D"/>
    <w:rsid w:val="00E55AD0"/>
    <w:rsid w:val="00E60E3F"/>
    <w:rsid w:val="00E64F8E"/>
    <w:rsid w:val="00E66BE5"/>
    <w:rsid w:val="00E74E6C"/>
    <w:rsid w:val="00E808FC"/>
    <w:rsid w:val="00E92CA0"/>
    <w:rsid w:val="00E961F8"/>
    <w:rsid w:val="00E975B5"/>
    <w:rsid w:val="00EA4A6E"/>
    <w:rsid w:val="00EA72DB"/>
    <w:rsid w:val="00EB0EB7"/>
    <w:rsid w:val="00EB62EC"/>
    <w:rsid w:val="00EC31D3"/>
    <w:rsid w:val="00EC4616"/>
    <w:rsid w:val="00EC6D6D"/>
    <w:rsid w:val="00ED32D1"/>
    <w:rsid w:val="00ED502B"/>
    <w:rsid w:val="00EE535A"/>
    <w:rsid w:val="00EE6189"/>
    <w:rsid w:val="00EE7BCF"/>
    <w:rsid w:val="00EF7DAB"/>
    <w:rsid w:val="00F136D7"/>
    <w:rsid w:val="00F1456F"/>
    <w:rsid w:val="00F20FE6"/>
    <w:rsid w:val="00F238EE"/>
    <w:rsid w:val="00F34BF5"/>
    <w:rsid w:val="00F354A1"/>
    <w:rsid w:val="00F45C10"/>
    <w:rsid w:val="00F50981"/>
    <w:rsid w:val="00F55013"/>
    <w:rsid w:val="00F55EB6"/>
    <w:rsid w:val="00F6013A"/>
    <w:rsid w:val="00F66CA8"/>
    <w:rsid w:val="00F71595"/>
    <w:rsid w:val="00F76BB9"/>
    <w:rsid w:val="00F80DD1"/>
    <w:rsid w:val="00F83AD5"/>
    <w:rsid w:val="00F90478"/>
    <w:rsid w:val="00F935CF"/>
    <w:rsid w:val="00F96436"/>
    <w:rsid w:val="00FA1500"/>
    <w:rsid w:val="00FA6886"/>
    <w:rsid w:val="00FA79CF"/>
    <w:rsid w:val="00FB2B97"/>
    <w:rsid w:val="00FB54FF"/>
    <w:rsid w:val="00FC0E4D"/>
    <w:rsid w:val="00FC3158"/>
    <w:rsid w:val="00FC4409"/>
    <w:rsid w:val="00FC5612"/>
    <w:rsid w:val="00FC6C00"/>
    <w:rsid w:val="00FE0D36"/>
    <w:rsid w:val="00FE15EC"/>
    <w:rsid w:val="00FE59B5"/>
    <w:rsid w:val="00FE5ECA"/>
    <w:rsid w:val="00FE760D"/>
    <w:rsid w:val="00FE7DA3"/>
    <w:rsid w:val="00FF0DB5"/>
    <w:rsid w:val="00FF2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5BFC"/>
  <w15:docId w15:val="{49B111C5-3D13-44C2-B748-BEB65EDD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C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50BE"/>
    <w:pPr>
      <w:keepNext/>
      <w:autoSpaceDE w:val="0"/>
      <w:autoSpaceDN w:val="0"/>
      <w:ind w:firstLine="284"/>
      <w:outlineLvl w:val="0"/>
    </w:pPr>
  </w:style>
  <w:style w:type="paragraph" w:styleId="2">
    <w:name w:val="heading 2"/>
    <w:basedOn w:val="a"/>
    <w:next w:val="a"/>
    <w:link w:val="20"/>
    <w:uiPriority w:val="9"/>
    <w:semiHidden/>
    <w:unhideWhenUsed/>
    <w:qFormat/>
    <w:rsid w:val="00CA3F5B"/>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CA3F5B"/>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0"/>
    <w:uiPriority w:val="9"/>
    <w:semiHidden/>
    <w:unhideWhenUsed/>
    <w:qFormat/>
    <w:rsid w:val="00CA3F5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15961"/>
    <w:pPr>
      <w:spacing w:after="0" w:line="240" w:lineRule="auto"/>
    </w:pPr>
    <w:rPr>
      <w:rFonts w:ascii="Calibri" w:eastAsia="Calibri" w:hAnsi="Calibri" w:cs="Times New Roman"/>
    </w:rPr>
  </w:style>
  <w:style w:type="paragraph" w:styleId="a3">
    <w:name w:val="header"/>
    <w:basedOn w:val="a"/>
    <w:link w:val="a4"/>
    <w:uiPriority w:val="99"/>
    <w:rsid w:val="00B15961"/>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B15961"/>
    <w:rPr>
      <w:rFonts w:ascii="Times New Roman" w:eastAsia="Times New Roman" w:hAnsi="Times New Roman" w:cs="Times New Roman"/>
      <w:sz w:val="24"/>
      <w:szCs w:val="24"/>
      <w:lang w:val="x-none" w:eastAsia="x-none"/>
    </w:rPr>
  </w:style>
  <w:style w:type="paragraph" w:styleId="a5">
    <w:name w:val="List Paragraph"/>
    <w:basedOn w:val="a"/>
    <w:uiPriority w:val="99"/>
    <w:qFormat/>
    <w:rsid w:val="00B15961"/>
    <w:pPr>
      <w:ind w:left="720"/>
      <w:contextualSpacing/>
    </w:pPr>
  </w:style>
  <w:style w:type="character" w:customStyle="1" w:styleId="10">
    <w:name w:val="Заголовок 1 Знак"/>
    <w:basedOn w:val="a0"/>
    <w:link w:val="1"/>
    <w:uiPriority w:val="9"/>
    <w:rsid w:val="00C150BE"/>
    <w:rPr>
      <w:rFonts w:ascii="Times New Roman" w:eastAsia="Times New Roman" w:hAnsi="Times New Roman" w:cs="Times New Roman"/>
      <w:sz w:val="24"/>
      <w:szCs w:val="24"/>
      <w:lang w:eastAsia="ru-RU"/>
    </w:rPr>
  </w:style>
  <w:style w:type="paragraph" w:styleId="21">
    <w:name w:val="Body Text 2"/>
    <w:basedOn w:val="a"/>
    <w:link w:val="22"/>
    <w:rsid w:val="00C150BE"/>
    <w:pPr>
      <w:spacing w:after="120" w:line="480" w:lineRule="auto"/>
    </w:pPr>
  </w:style>
  <w:style w:type="character" w:customStyle="1" w:styleId="22">
    <w:name w:val="Основной текст 2 Знак"/>
    <w:basedOn w:val="a0"/>
    <w:link w:val="21"/>
    <w:rsid w:val="00C150BE"/>
    <w:rPr>
      <w:rFonts w:ascii="Times New Roman" w:eastAsia="Times New Roman" w:hAnsi="Times New Roman" w:cs="Times New Roman"/>
      <w:sz w:val="24"/>
      <w:szCs w:val="24"/>
      <w:lang w:eastAsia="ru-RU"/>
    </w:rPr>
  </w:style>
  <w:style w:type="paragraph" w:customStyle="1" w:styleId="12">
    <w:name w:val="Знак1"/>
    <w:basedOn w:val="a"/>
    <w:rsid w:val="00211364"/>
    <w:pPr>
      <w:spacing w:after="160" w:line="240" w:lineRule="exact"/>
    </w:pPr>
    <w:rPr>
      <w:rFonts w:ascii="Verdana" w:hAnsi="Verdana" w:cs="Verdana"/>
      <w:sz w:val="20"/>
      <w:szCs w:val="20"/>
      <w:lang w:val="en-US" w:eastAsia="en-US"/>
    </w:rPr>
  </w:style>
  <w:style w:type="table" w:styleId="a6">
    <w:name w:val="Table Grid"/>
    <w:basedOn w:val="a1"/>
    <w:uiPriority w:val="39"/>
    <w:rsid w:val="0009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85278A"/>
    <w:pPr>
      <w:tabs>
        <w:tab w:val="center" w:pos="4677"/>
        <w:tab w:val="right" w:pos="9355"/>
      </w:tabs>
    </w:pPr>
  </w:style>
  <w:style w:type="character" w:customStyle="1" w:styleId="a8">
    <w:name w:val="Нижний колонтитул Знак"/>
    <w:basedOn w:val="a0"/>
    <w:link w:val="a7"/>
    <w:uiPriority w:val="99"/>
    <w:rsid w:val="0085278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463AB"/>
    <w:rPr>
      <w:rFonts w:ascii="Tahoma" w:hAnsi="Tahoma" w:cs="Tahoma"/>
      <w:sz w:val="16"/>
      <w:szCs w:val="16"/>
    </w:rPr>
  </w:style>
  <w:style w:type="character" w:customStyle="1" w:styleId="aa">
    <w:name w:val="Текст выноски Знак"/>
    <w:basedOn w:val="a0"/>
    <w:link w:val="a9"/>
    <w:uiPriority w:val="99"/>
    <w:semiHidden/>
    <w:rsid w:val="00E463AB"/>
    <w:rPr>
      <w:rFonts w:ascii="Tahoma" w:eastAsia="Times New Roman" w:hAnsi="Tahoma" w:cs="Tahoma"/>
      <w:sz w:val="16"/>
      <w:szCs w:val="16"/>
      <w:lang w:eastAsia="ru-RU"/>
    </w:rPr>
  </w:style>
  <w:style w:type="table" w:customStyle="1" w:styleId="13">
    <w:name w:val="Сетка таблицы1"/>
    <w:basedOn w:val="a1"/>
    <w:next w:val="a6"/>
    <w:uiPriority w:val="59"/>
    <w:rsid w:val="000E59F1"/>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A3F5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CA3F5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CA3F5B"/>
    <w:rPr>
      <w:rFonts w:asciiTheme="majorHAnsi" w:eastAsiaTheme="majorEastAsia" w:hAnsiTheme="majorHAnsi" w:cstheme="majorBidi"/>
      <w:i/>
      <w:iCs/>
      <w:color w:val="365F91" w:themeColor="accent1" w:themeShade="BF"/>
    </w:rPr>
  </w:style>
  <w:style w:type="paragraph" w:customStyle="1" w:styleId="14">
    <w:name w:val="Абзац списка1"/>
    <w:basedOn w:val="a"/>
    <w:rsid w:val="00CA3F5B"/>
    <w:pPr>
      <w:tabs>
        <w:tab w:val="left" w:pos="708"/>
      </w:tabs>
      <w:suppressAutoHyphens/>
      <w:spacing w:line="100" w:lineRule="atLeast"/>
      <w:ind w:left="720"/>
    </w:pPr>
    <w:rPr>
      <w:kern w:val="1"/>
    </w:rPr>
  </w:style>
  <w:style w:type="paragraph" w:customStyle="1" w:styleId="WW-">
    <w:name w:val="WW-Базовый"/>
    <w:rsid w:val="00CA3F5B"/>
    <w:pPr>
      <w:tabs>
        <w:tab w:val="left" w:pos="709"/>
      </w:tabs>
      <w:suppressAutoHyphens/>
      <w:spacing w:line="276" w:lineRule="atLeast"/>
    </w:pPr>
    <w:rPr>
      <w:rFonts w:ascii="Calibri" w:eastAsia="DejaVu Sans" w:hAnsi="Calibri" w:cs="Calibri"/>
      <w:lang w:eastAsia="zh-CN"/>
    </w:rPr>
  </w:style>
  <w:style w:type="paragraph" w:customStyle="1" w:styleId="Standard">
    <w:name w:val="Standard"/>
    <w:rsid w:val="00CA3F5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b">
    <w:name w:val="footnote text"/>
    <w:basedOn w:val="a"/>
    <w:link w:val="ac"/>
    <w:uiPriority w:val="99"/>
    <w:semiHidden/>
    <w:unhideWhenUsed/>
    <w:rsid w:val="00CA3F5B"/>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CA3F5B"/>
    <w:rPr>
      <w:sz w:val="20"/>
      <w:szCs w:val="20"/>
    </w:rPr>
  </w:style>
  <w:style w:type="character" w:styleId="ad">
    <w:name w:val="footnote reference"/>
    <w:basedOn w:val="a0"/>
    <w:uiPriority w:val="99"/>
    <w:semiHidden/>
    <w:unhideWhenUsed/>
    <w:rsid w:val="00CA3F5B"/>
    <w:rPr>
      <w:vertAlign w:val="superscript"/>
    </w:rPr>
  </w:style>
  <w:style w:type="paragraph" w:styleId="ae">
    <w:name w:val="Normal (Web)"/>
    <w:basedOn w:val="a"/>
    <w:uiPriority w:val="99"/>
    <w:unhideWhenUsed/>
    <w:rsid w:val="00CA3F5B"/>
    <w:pPr>
      <w:spacing w:before="100" w:beforeAutospacing="1" w:after="100" w:afterAutospacing="1"/>
    </w:pPr>
  </w:style>
  <w:style w:type="character" w:styleId="af">
    <w:name w:val="Hyperlink"/>
    <w:basedOn w:val="a0"/>
    <w:uiPriority w:val="99"/>
    <w:unhideWhenUsed/>
    <w:rsid w:val="00CA3F5B"/>
    <w:rPr>
      <w:color w:val="0000FF"/>
      <w:u w:val="single"/>
    </w:rPr>
  </w:style>
  <w:style w:type="paragraph" w:customStyle="1" w:styleId="sourcetag">
    <w:name w:val="source__tag"/>
    <w:basedOn w:val="a"/>
    <w:rsid w:val="00CA3F5B"/>
    <w:pPr>
      <w:spacing w:before="100" w:beforeAutospacing="1" w:after="100" w:afterAutospacing="1"/>
    </w:pPr>
  </w:style>
  <w:style w:type="paragraph" w:styleId="af0">
    <w:name w:val="Body Text"/>
    <w:basedOn w:val="a"/>
    <w:link w:val="af1"/>
    <w:unhideWhenUsed/>
    <w:qFormat/>
    <w:rsid w:val="00CA3F5B"/>
    <w:pPr>
      <w:widowControl w:val="0"/>
      <w:ind w:left="102"/>
    </w:pPr>
    <w:rPr>
      <w:rFonts w:cstheme="minorBidi"/>
      <w:lang w:val="en-US" w:eastAsia="en-US"/>
    </w:rPr>
  </w:style>
  <w:style w:type="character" w:customStyle="1" w:styleId="af1">
    <w:name w:val="Основной текст Знак"/>
    <w:basedOn w:val="a0"/>
    <w:link w:val="af0"/>
    <w:rsid w:val="00CA3F5B"/>
    <w:rPr>
      <w:rFonts w:ascii="Times New Roman" w:eastAsia="Times New Roman" w:hAnsi="Times New Roman"/>
      <w:sz w:val="24"/>
      <w:szCs w:val="24"/>
      <w:lang w:val="en-US"/>
    </w:rPr>
  </w:style>
  <w:style w:type="paragraph" w:styleId="af2">
    <w:name w:val="No Spacing"/>
    <w:uiPriority w:val="1"/>
    <w:qFormat/>
    <w:rsid w:val="00CA3F5B"/>
    <w:pPr>
      <w:spacing w:after="0" w:line="240" w:lineRule="auto"/>
      <w:ind w:firstLine="709"/>
      <w:jc w:val="both"/>
    </w:pPr>
    <w:rPr>
      <w:rFonts w:ascii="Times New Roman" w:eastAsiaTheme="minorEastAsia" w:hAnsi="Times New Roman"/>
      <w:sz w:val="24"/>
      <w:lang w:eastAsia="ru-RU"/>
    </w:rPr>
  </w:style>
  <w:style w:type="character" w:customStyle="1" w:styleId="af3">
    <w:name w:val="Текст примечания Знак"/>
    <w:basedOn w:val="a0"/>
    <w:link w:val="af4"/>
    <w:uiPriority w:val="99"/>
    <w:semiHidden/>
    <w:rsid w:val="00CA3F5B"/>
    <w:rPr>
      <w:sz w:val="20"/>
      <w:szCs w:val="20"/>
    </w:rPr>
  </w:style>
  <w:style w:type="paragraph" w:styleId="af4">
    <w:name w:val="annotation text"/>
    <w:basedOn w:val="a"/>
    <w:link w:val="af3"/>
    <w:uiPriority w:val="99"/>
    <w:semiHidden/>
    <w:unhideWhenUsed/>
    <w:rsid w:val="00CA3F5B"/>
    <w:pPr>
      <w:spacing w:after="160"/>
    </w:pPr>
    <w:rPr>
      <w:rFonts w:asciiTheme="minorHAnsi" w:eastAsiaTheme="minorHAnsi" w:hAnsiTheme="minorHAnsi" w:cstheme="minorBidi"/>
      <w:sz w:val="20"/>
      <w:szCs w:val="20"/>
      <w:lang w:eastAsia="en-US"/>
    </w:rPr>
  </w:style>
  <w:style w:type="character" w:customStyle="1" w:styleId="15">
    <w:name w:val="Текст примечания Знак1"/>
    <w:basedOn w:val="a0"/>
    <w:uiPriority w:val="99"/>
    <w:semiHidden/>
    <w:rsid w:val="00CA3F5B"/>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uiPriority w:val="99"/>
    <w:semiHidden/>
    <w:rsid w:val="00CA3F5B"/>
    <w:rPr>
      <w:b/>
      <w:bCs/>
      <w:sz w:val="20"/>
      <w:szCs w:val="20"/>
    </w:rPr>
  </w:style>
  <w:style w:type="paragraph" w:styleId="af6">
    <w:name w:val="annotation subject"/>
    <w:basedOn w:val="af4"/>
    <w:next w:val="af4"/>
    <w:link w:val="af5"/>
    <w:uiPriority w:val="99"/>
    <w:semiHidden/>
    <w:unhideWhenUsed/>
    <w:rsid w:val="00CA3F5B"/>
    <w:rPr>
      <w:b/>
      <w:bCs/>
    </w:rPr>
  </w:style>
  <w:style w:type="character" w:customStyle="1" w:styleId="16">
    <w:name w:val="Тема примечания Знак1"/>
    <w:basedOn w:val="15"/>
    <w:uiPriority w:val="99"/>
    <w:semiHidden/>
    <w:rsid w:val="00CA3F5B"/>
    <w:rPr>
      <w:rFonts w:ascii="Times New Roman" w:eastAsia="Times New Roman" w:hAnsi="Times New Roman" w:cs="Times New Roman"/>
      <w:b/>
      <w:bCs/>
      <w:sz w:val="20"/>
      <w:szCs w:val="20"/>
      <w:lang w:eastAsia="ru-RU"/>
    </w:rPr>
  </w:style>
  <w:style w:type="character" w:styleId="af7">
    <w:name w:val="page number"/>
    <w:basedOn w:val="a0"/>
    <w:rsid w:val="00CA3F5B"/>
  </w:style>
  <w:style w:type="character" w:styleId="af8">
    <w:name w:val="Emphasis"/>
    <w:basedOn w:val="a0"/>
    <w:uiPriority w:val="20"/>
    <w:qFormat/>
    <w:rsid w:val="00CA3F5B"/>
    <w:rPr>
      <w:i/>
      <w:iCs/>
    </w:rPr>
  </w:style>
  <w:style w:type="paragraph" w:customStyle="1" w:styleId="c4">
    <w:name w:val="c4"/>
    <w:basedOn w:val="a"/>
    <w:rsid w:val="00CA3F5B"/>
    <w:pPr>
      <w:spacing w:before="100" w:beforeAutospacing="1" w:after="100" w:afterAutospacing="1"/>
    </w:pPr>
  </w:style>
  <w:style w:type="character" w:customStyle="1" w:styleId="c1">
    <w:name w:val="c1"/>
    <w:basedOn w:val="a0"/>
    <w:rsid w:val="00CA3F5B"/>
  </w:style>
  <w:style w:type="paragraph" w:styleId="af9">
    <w:name w:val="Title"/>
    <w:basedOn w:val="a"/>
    <w:link w:val="afa"/>
    <w:qFormat/>
    <w:rsid w:val="00CA3F5B"/>
    <w:pPr>
      <w:jc w:val="center"/>
    </w:pPr>
    <w:rPr>
      <w:szCs w:val="20"/>
    </w:rPr>
  </w:style>
  <w:style w:type="character" w:customStyle="1" w:styleId="afa">
    <w:name w:val="Заголовок Знак"/>
    <w:basedOn w:val="a0"/>
    <w:link w:val="af9"/>
    <w:rsid w:val="00CA3F5B"/>
    <w:rPr>
      <w:rFonts w:ascii="Times New Roman" w:eastAsia="Times New Roman" w:hAnsi="Times New Roman" w:cs="Times New Roman"/>
      <w:sz w:val="24"/>
      <w:szCs w:val="20"/>
      <w:lang w:eastAsia="ru-RU"/>
    </w:rPr>
  </w:style>
  <w:style w:type="character" w:customStyle="1" w:styleId="afb">
    <w:name w:val="Цветовое выделение"/>
    <w:uiPriority w:val="99"/>
    <w:rsid w:val="00CA3F5B"/>
    <w:rPr>
      <w:b/>
      <w:color w:val="26282F"/>
    </w:rPr>
  </w:style>
  <w:style w:type="paragraph" w:customStyle="1" w:styleId="afc">
    <w:name w:val="Нормальный (таблица)"/>
    <w:basedOn w:val="a"/>
    <w:next w:val="a"/>
    <w:uiPriority w:val="99"/>
    <w:rsid w:val="00CA3F5B"/>
    <w:pPr>
      <w:widowControl w:val="0"/>
      <w:autoSpaceDE w:val="0"/>
      <w:autoSpaceDN w:val="0"/>
      <w:adjustRightInd w:val="0"/>
      <w:jc w:val="both"/>
    </w:pPr>
    <w:rPr>
      <w:rFonts w:ascii="Arial" w:eastAsiaTheme="minorEastAsia" w:hAnsi="Arial" w:cs="Arial"/>
    </w:rPr>
  </w:style>
  <w:style w:type="character" w:customStyle="1" w:styleId="5">
    <w:name w:val="Основной текст (5) + Полужирный"/>
    <w:aliases w:val="Курсив2"/>
    <w:basedOn w:val="a0"/>
    <w:uiPriority w:val="99"/>
    <w:rsid w:val="00CA3F5B"/>
    <w:rPr>
      <w:rFonts w:ascii="Arial" w:hAnsi="Arial" w:cs="Arial"/>
      <w:b/>
      <w:bCs/>
      <w:i/>
      <w:iCs/>
      <w:sz w:val="64"/>
      <w:szCs w:val="64"/>
      <w:shd w:val="clear" w:color="auto" w:fill="FFFFFF"/>
    </w:rPr>
  </w:style>
  <w:style w:type="paragraph" w:customStyle="1" w:styleId="TableParagraph">
    <w:name w:val="Table Paragraph"/>
    <w:basedOn w:val="a"/>
    <w:uiPriority w:val="1"/>
    <w:qFormat/>
    <w:rsid w:val="00CA3F5B"/>
    <w:pPr>
      <w:widowControl w:val="0"/>
    </w:pPr>
    <w:rPr>
      <w:rFonts w:asciiTheme="minorHAnsi" w:eastAsiaTheme="minorHAnsi" w:hAnsiTheme="minorHAnsi" w:cstheme="minorBidi"/>
      <w:sz w:val="22"/>
      <w:szCs w:val="22"/>
      <w:lang w:val="en-US" w:eastAsia="en-US"/>
    </w:rPr>
  </w:style>
  <w:style w:type="paragraph" w:customStyle="1" w:styleId="c0">
    <w:name w:val="c0"/>
    <w:basedOn w:val="a"/>
    <w:rsid w:val="00CA3F5B"/>
    <w:pPr>
      <w:spacing w:before="100" w:beforeAutospacing="1" w:after="100" w:afterAutospacing="1"/>
    </w:pPr>
  </w:style>
  <w:style w:type="character" w:customStyle="1" w:styleId="c2">
    <w:name w:val="c2"/>
    <w:basedOn w:val="a0"/>
    <w:rsid w:val="00CA3F5B"/>
  </w:style>
  <w:style w:type="paragraph" w:styleId="23">
    <w:name w:val="List 2"/>
    <w:basedOn w:val="a"/>
    <w:rsid w:val="00CA3F5B"/>
    <w:pPr>
      <w:ind w:left="566" w:hanging="283"/>
    </w:pPr>
  </w:style>
  <w:style w:type="table" w:customStyle="1" w:styleId="110">
    <w:name w:val="Сетка таблицы11"/>
    <w:basedOn w:val="a1"/>
    <w:next w:val="a6"/>
    <w:uiPriority w:val="59"/>
    <w:rsid w:val="00CA3F5B"/>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CA3F5B"/>
    <w:rPr>
      <w:b/>
      <w:bCs/>
    </w:rPr>
  </w:style>
  <w:style w:type="table" w:customStyle="1" w:styleId="120">
    <w:name w:val="Сетка таблицы12"/>
    <w:basedOn w:val="a1"/>
    <w:next w:val="a6"/>
    <w:uiPriority w:val="59"/>
    <w:rsid w:val="00CA3F5B"/>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vg-icon">
    <w:name w:val="svg-icon"/>
    <w:basedOn w:val="a0"/>
    <w:rsid w:val="00CA3F5B"/>
  </w:style>
  <w:style w:type="paragraph" w:customStyle="1" w:styleId="source">
    <w:name w:val="source"/>
    <w:basedOn w:val="a"/>
    <w:rsid w:val="00CA3F5B"/>
    <w:pPr>
      <w:spacing w:before="100" w:beforeAutospacing="1" w:after="100" w:afterAutospacing="1"/>
    </w:pPr>
  </w:style>
  <w:style w:type="character" w:styleId="afe">
    <w:name w:val="Unresolved Mention"/>
    <w:basedOn w:val="a0"/>
    <w:uiPriority w:val="99"/>
    <w:semiHidden/>
    <w:unhideWhenUsed/>
    <w:rsid w:val="00913BE3"/>
    <w:rPr>
      <w:color w:val="605E5C"/>
      <w:shd w:val="clear" w:color="auto" w:fill="E1DFDD"/>
    </w:rPr>
  </w:style>
  <w:style w:type="table" w:customStyle="1" w:styleId="TableGrid">
    <w:name w:val="TableGrid"/>
    <w:rsid w:val="00C90F45"/>
    <w:pPr>
      <w:spacing w:after="0" w:line="240" w:lineRule="auto"/>
    </w:pPr>
    <w:rPr>
      <w:rFonts w:eastAsiaTheme="minorEastAsia"/>
      <w:kern w:val="2"/>
      <w:sz w:val="24"/>
      <w:szCs w:val="24"/>
      <w:lang w:eastAsia="ru-RU"/>
      <w14:ligatures w14:val="standardContextual"/>
    </w:rPr>
    <w:tblPr>
      <w:tblCellMar>
        <w:top w:w="0" w:type="dxa"/>
        <w:left w:w="0" w:type="dxa"/>
        <w:bottom w:w="0" w:type="dxa"/>
        <w:right w:w="0" w:type="dxa"/>
      </w:tblCellMar>
    </w:tblPr>
  </w:style>
  <w:style w:type="numbering" w:customStyle="1" w:styleId="17">
    <w:name w:val="Нет списка1"/>
    <w:next w:val="a2"/>
    <w:uiPriority w:val="99"/>
    <w:semiHidden/>
    <w:unhideWhenUsed/>
    <w:rsid w:val="00367354"/>
  </w:style>
  <w:style w:type="table" w:customStyle="1" w:styleId="TableGrid1">
    <w:name w:val="TableGrid1"/>
    <w:rsid w:val="00367354"/>
    <w:pPr>
      <w:spacing w:after="0" w:line="240" w:lineRule="auto"/>
    </w:pPr>
    <w:rPr>
      <w:rFonts w:eastAsia="Times New Roman"/>
      <w:kern w:val="2"/>
      <w:sz w:val="24"/>
      <w:szCs w:val="24"/>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kgi.edu.yar.ru/"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litres.ru/viktor-baranovskiy/" TargetMode="Externa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res.ru/viktor-baranovskiy/"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xn--273--84d1f.xn--p1ai/akty_pravitelstva_rf/postanovlenie-pravitelstva-rf-ot-14082013-no-697" TargetMode="Externa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uor.ru/wp-content/uploads/2013/10/%D0%A4%D0%B5%D0%B4%D0%B5%D1%80%D0%B0%D0%BB%D1%8C%D0%BD%D1%8B%D0%B9-%D0%B7%D0%B0%D0%BA%D0%BE%D0%BD-%D0%A0%D0%BE%D1%81%D1%81%D0%B8%D0%B9%D1%81%D0%BA%D0%BE%D0%B9-%D0%A4%D0%B5%D0%B4%D0%B5%D1%80%D0%B0%D1%86%D0%B8%D0%B8-%D0%BE%D1%82-29-%D0%B4%D0%B5%D0%BA%D0%B0%D0%B1%D1%80%D1%8F-2012-%D0%B3.-N-273-%D0%A4%D0%97-%D0%9E%D0%B1-%D0%BE%D0%B1%D1%80%D0%B0%D0%B7%D0%BE%D0%B2%D0%B0%D0%BD%D0%B8%D0%B8-%D0%B2-%D0%A0%D0%BE%D1%81%D1%81%D0%B8%D0%B9%D1%81%D0%BA%D0%BE%D0%B9-%D0%A4%D0%B5%D0%B4%D0%B5%D1%80%D0%B0%D1%86%D0%B8%D0%B8.doc" TargetMode="Externa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040E5-D1FA-4CE0-92D1-52DEA39E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58</Pages>
  <Words>15617</Words>
  <Characters>89017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Поткина РКГИ</cp:lastModifiedBy>
  <cp:revision>82</cp:revision>
  <cp:lastPrinted>2025-03-25T06:11:00Z</cp:lastPrinted>
  <dcterms:created xsi:type="dcterms:W3CDTF">2025-04-01T10:51:00Z</dcterms:created>
  <dcterms:modified xsi:type="dcterms:W3CDTF">2025-04-03T12:11:00Z</dcterms:modified>
</cp:coreProperties>
</file>