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01A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Министерство науки и высшего образования Российской Федерации</w:t>
      </w:r>
    </w:p>
    <w:p w14:paraId="08F7634E"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8"/>
          <w:szCs w:val="28"/>
          <w:lang w:eastAsia="ru-RU"/>
          <w14:ligatures w14:val="none"/>
        </w:rPr>
        <w:br/>
        <w:t xml:space="preserve">         </w:t>
      </w:r>
      <w:r w:rsidRPr="00A959F5">
        <w:rPr>
          <w:rFonts w:ascii="Times New Roman" w:eastAsia="Times New Roman" w:hAnsi="Times New Roman" w:cs="Times New Roman"/>
          <w:b/>
          <w:bCs/>
          <w:color w:val="000000"/>
          <w:kern w:val="0"/>
          <w:sz w:val="28"/>
          <w:szCs w:val="28"/>
          <w:lang w:eastAsia="ru-RU"/>
          <w14:ligatures w14:val="none"/>
        </w:rPr>
        <w:t>Федеральное государственное автономное образовательное учреждение </w:t>
      </w:r>
    </w:p>
    <w:p w14:paraId="15A95AD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высшего образования </w:t>
      </w:r>
      <w:r w:rsidRPr="00A959F5">
        <w:rPr>
          <w:rFonts w:ascii="Times New Roman" w:eastAsia="Times New Roman" w:hAnsi="Times New Roman" w:cs="Times New Roman"/>
          <w:b/>
          <w:bCs/>
          <w:color w:val="000000"/>
          <w:kern w:val="0"/>
          <w:sz w:val="28"/>
          <w:szCs w:val="28"/>
          <w:lang w:eastAsia="ru-RU"/>
          <w14:ligatures w14:val="none"/>
        </w:rPr>
        <w:br/>
        <w:t>«Национальный исследовательский Томский государственный университет» </w:t>
      </w:r>
    </w:p>
    <w:p w14:paraId="1D0DAF3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r w:rsidRPr="00A959F5">
        <w:rPr>
          <w:rFonts w:ascii="Times New Roman" w:eastAsia="Times New Roman" w:hAnsi="Times New Roman" w:cs="Times New Roman"/>
          <w:kern w:val="0"/>
          <w:sz w:val="24"/>
          <w:szCs w:val="24"/>
          <w:lang w:eastAsia="ru-RU"/>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1430"/>
        <w:gridCol w:w="3586"/>
      </w:tblGrid>
      <w:tr w:rsidR="00A959F5" w:rsidRPr="00A959F5" w14:paraId="21A5636A" w14:textId="77777777" w:rsidTr="00A959F5">
        <w:tc>
          <w:tcPr>
            <w:tcW w:w="0" w:type="auto"/>
            <w:tcMar>
              <w:top w:w="0" w:type="dxa"/>
              <w:left w:w="115" w:type="dxa"/>
              <w:bottom w:w="0" w:type="dxa"/>
              <w:right w:w="115" w:type="dxa"/>
            </w:tcMar>
            <w:hideMark/>
          </w:tcPr>
          <w:p w14:paraId="31086A3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ADE81A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Mar>
              <w:top w:w="0" w:type="dxa"/>
              <w:left w:w="115" w:type="dxa"/>
              <w:bottom w:w="0" w:type="dxa"/>
              <w:right w:w="115" w:type="dxa"/>
            </w:tcMar>
            <w:hideMark/>
          </w:tcPr>
          <w:p w14:paraId="3521228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УТВЕРЖДАЮ                              </w:t>
            </w:r>
          </w:p>
          <w:p w14:paraId="5335C79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Проректор по образовательной </w:t>
            </w:r>
          </w:p>
          <w:p w14:paraId="5135E68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деятельности</w:t>
            </w:r>
            <w:r w:rsidRPr="00A959F5">
              <w:rPr>
                <w:rFonts w:ascii="Times New Roman" w:eastAsia="Times New Roman" w:hAnsi="Times New Roman" w:cs="Times New Roman"/>
                <w:color w:val="000000"/>
                <w:kern w:val="0"/>
                <w:sz w:val="24"/>
                <w:szCs w:val="24"/>
                <w:lang w:eastAsia="ru-RU"/>
                <w14:ligatures w14:val="none"/>
              </w:rPr>
              <w:tab/>
            </w:r>
          </w:p>
          <w:p w14:paraId="1BDAD07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_____________</w:t>
            </w:r>
            <w:r w:rsidRPr="00A959F5">
              <w:rPr>
                <w:rFonts w:ascii="Times New Roman" w:eastAsia="Times New Roman" w:hAnsi="Times New Roman" w:cs="Times New Roman"/>
                <w:color w:val="000000"/>
                <w:kern w:val="0"/>
                <w:sz w:val="18"/>
                <w:szCs w:val="18"/>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Е.В. Луков</w:t>
            </w:r>
          </w:p>
          <w:p w14:paraId="347C613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      (подпись)</w:t>
            </w:r>
          </w:p>
          <w:p w14:paraId="22AB2C3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«____»___________ 20</w:t>
            </w:r>
          </w:p>
          <w:p w14:paraId="1BCCFA2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bl>
    <w:p w14:paraId="60E3AAA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62C726B8" w14:textId="77777777" w:rsidR="00BE1F68" w:rsidRDefault="00BE1F68" w:rsidP="00BE1F68">
      <w:pPr>
        <w:spacing w:after="0" w:line="240" w:lineRule="auto"/>
        <w:jc w:val="center"/>
        <w:rPr>
          <w:rFonts w:ascii="Times New Roman" w:eastAsia="Times New Roman" w:hAnsi="Times New Roman" w:cs="Times New Roman"/>
          <w:b/>
          <w:bCs/>
          <w:color w:val="000000"/>
          <w:kern w:val="0"/>
          <w:sz w:val="32"/>
          <w:szCs w:val="32"/>
          <w:lang w:eastAsia="ru-RU"/>
          <w14:ligatures w14:val="none"/>
        </w:rPr>
      </w:pPr>
    </w:p>
    <w:p w14:paraId="6A4BA618" w14:textId="77777777" w:rsidR="00BE1F68" w:rsidRDefault="00BE1F68" w:rsidP="00BE1F68">
      <w:pPr>
        <w:spacing w:after="0" w:line="240" w:lineRule="auto"/>
        <w:jc w:val="center"/>
        <w:rPr>
          <w:rFonts w:ascii="Times New Roman" w:eastAsia="Times New Roman" w:hAnsi="Times New Roman" w:cs="Times New Roman"/>
          <w:b/>
          <w:bCs/>
          <w:color w:val="000000"/>
          <w:kern w:val="0"/>
          <w:sz w:val="32"/>
          <w:szCs w:val="32"/>
          <w:lang w:eastAsia="ru-RU"/>
          <w14:ligatures w14:val="none"/>
        </w:rPr>
      </w:pPr>
    </w:p>
    <w:p w14:paraId="0E592D51" w14:textId="77777777" w:rsidR="00BE1F68" w:rsidRDefault="00BE1F68" w:rsidP="00BE1F68">
      <w:pPr>
        <w:spacing w:after="0" w:line="240" w:lineRule="auto"/>
        <w:jc w:val="center"/>
        <w:rPr>
          <w:rFonts w:ascii="Times New Roman" w:eastAsia="Times New Roman" w:hAnsi="Times New Roman" w:cs="Times New Roman"/>
          <w:b/>
          <w:bCs/>
          <w:color w:val="000000"/>
          <w:kern w:val="0"/>
          <w:sz w:val="32"/>
          <w:szCs w:val="32"/>
          <w:lang w:eastAsia="ru-RU"/>
          <w14:ligatures w14:val="none"/>
        </w:rPr>
      </w:pPr>
    </w:p>
    <w:p w14:paraId="51617524" w14:textId="77777777" w:rsidR="00BE1F68" w:rsidRDefault="00BE1F68" w:rsidP="00BE1F68">
      <w:pPr>
        <w:spacing w:after="0" w:line="240" w:lineRule="auto"/>
        <w:jc w:val="center"/>
        <w:rPr>
          <w:rFonts w:ascii="Times New Roman" w:eastAsia="Times New Roman" w:hAnsi="Times New Roman" w:cs="Times New Roman"/>
          <w:b/>
          <w:bCs/>
          <w:color w:val="000000"/>
          <w:kern w:val="0"/>
          <w:sz w:val="32"/>
          <w:szCs w:val="32"/>
          <w:lang w:eastAsia="ru-RU"/>
          <w14:ligatures w14:val="none"/>
        </w:rPr>
      </w:pPr>
    </w:p>
    <w:p w14:paraId="48DC3833" w14:textId="77777777" w:rsidR="00BE1F68" w:rsidRDefault="00BE1F68" w:rsidP="00BE1F68">
      <w:pPr>
        <w:spacing w:after="0" w:line="240" w:lineRule="auto"/>
        <w:jc w:val="center"/>
        <w:rPr>
          <w:rFonts w:ascii="Times New Roman" w:eastAsia="Times New Roman" w:hAnsi="Times New Roman" w:cs="Times New Roman"/>
          <w:b/>
          <w:bCs/>
          <w:color w:val="000000"/>
          <w:kern w:val="0"/>
          <w:sz w:val="32"/>
          <w:szCs w:val="32"/>
          <w:lang w:eastAsia="ru-RU"/>
          <w14:ligatures w14:val="none"/>
        </w:rPr>
      </w:pPr>
    </w:p>
    <w:p w14:paraId="1916BE02" w14:textId="22D7B8E0"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32"/>
          <w:szCs w:val="32"/>
          <w:lang w:eastAsia="ru-RU"/>
          <w14:ligatures w14:val="none"/>
        </w:rPr>
        <w:t>ОСНОВНАЯ ПРОГРАММА ПРОФЕССИОНАЛЬНОГО ОБУЧЕНИЯ</w:t>
      </w:r>
    </w:p>
    <w:p w14:paraId="18841770"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программа профессиональной подготовки по профессиям рабочих, должностям служащих</w:t>
      </w:r>
    </w:p>
    <w:p w14:paraId="1E83ECD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620F28E" w14:textId="64CF5DD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32"/>
          <w:szCs w:val="32"/>
          <w:lang w:eastAsia="ru-RU"/>
          <w14:ligatures w14:val="none"/>
        </w:rPr>
        <w:t>«</w:t>
      </w:r>
      <w:bookmarkStart w:id="0" w:name="_Hlk207196480"/>
      <w:r w:rsidR="00E8054C">
        <w:rPr>
          <w:rFonts w:ascii="Times New Roman" w:eastAsia="Times New Roman" w:hAnsi="Times New Roman" w:cs="Times New Roman"/>
          <w:b/>
          <w:bCs/>
          <w:color w:val="000000"/>
          <w:kern w:val="0"/>
          <w:sz w:val="32"/>
          <w:szCs w:val="32"/>
          <w:lang w:eastAsia="ru-RU"/>
          <w14:ligatures w14:val="none"/>
        </w:rPr>
        <w:t>19756 Электрогазосварщик</w:t>
      </w:r>
      <w:bookmarkEnd w:id="0"/>
      <w:r w:rsidRPr="00A959F5">
        <w:rPr>
          <w:rFonts w:ascii="Times New Roman" w:eastAsia="Times New Roman" w:hAnsi="Times New Roman" w:cs="Times New Roman"/>
          <w:b/>
          <w:bCs/>
          <w:color w:val="000000"/>
          <w:kern w:val="0"/>
          <w:sz w:val="32"/>
          <w:szCs w:val="32"/>
          <w:lang w:eastAsia="ru-RU"/>
          <w14:ligatures w14:val="none"/>
        </w:rPr>
        <w:t>»</w:t>
      </w:r>
    </w:p>
    <w:p w14:paraId="7906094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392D82E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202940F" w14:textId="7B26766B"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Трудоемкость:</w:t>
      </w:r>
      <w:r w:rsidRPr="00A959F5">
        <w:rPr>
          <w:rFonts w:ascii="Times New Roman" w:eastAsia="Times New Roman" w:hAnsi="Times New Roman" w:cs="Times New Roman"/>
          <w:color w:val="000000"/>
          <w:kern w:val="0"/>
          <w:sz w:val="24"/>
          <w:szCs w:val="24"/>
          <w:lang w:eastAsia="ru-RU"/>
          <w14:ligatures w14:val="none"/>
        </w:rPr>
        <w:t xml:space="preserve"> </w:t>
      </w:r>
      <w:r w:rsidR="00BE1F68">
        <w:rPr>
          <w:rFonts w:ascii="Times New Roman" w:eastAsia="Times New Roman" w:hAnsi="Times New Roman" w:cs="Times New Roman"/>
          <w:i/>
          <w:iCs/>
          <w:color w:val="000000"/>
          <w:kern w:val="0"/>
          <w:lang w:eastAsia="ru-RU"/>
          <w14:ligatures w14:val="none"/>
        </w:rPr>
        <w:t>144 часа</w:t>
      </w:r>
    </w:p>
    <w:p w14:paraId="57F6BE4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FEE271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Форма обучения: </w:t>
      </w:r>
      <w:r w:rsidRPr="00A959F5">
        <w:rPr>
          <w:rFonts w:ascii="Times New Roman" w:eastAsia="Times New Roman" w:hAnsi="Times New Roman" w:cs="Times New Roman"/>
          <w:color w:val="000000"/>
          <w:kern w:val="0"/>
          <w:sz w:val="24"/>
          <w:szCs w:val="24"/>
          <w:lang w:eastAsia="ru-RU"/>
          <w14:ligatures w14:val="none"/>
        </w:rPr>
        <w:t xml:space="preserve">очная </w:t>
      </w:r>
      <w:r w:rsidRPr="00A959F5">
        <w:rPr>
          <w:rFonts w:ascii="Times New Roman" w:eastAsia="Times New Roman" w:hAnsi="Times New Roman" w:cs="Times New Roman"/>
          <w:i/>
          <w:iCs/>
          <w:color w:val="000000"/>
          <w:kern w:val="0"/>
          <w:sz w:val="24"/>
          <w:szCs w:val="24"/>
          <w:lang w:eastAsia="ru-RU"/>
          <w14:ligatures w14:val="none"/>
        </w:rPr>
        <w:t>(неизменно)</w:t>
      </w:r>
    </w:p>
    <w:p w14:paraId="5E5EAF3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175AA1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СОГЛАСОВАНО:</w:t>
      </w:r>
    </w:p>
    <w:p w14:paraId="4A0B735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454F75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Директор ИДО - проректор по развитию </w:t>
      </w:r>
    </w:p>
    <w:p w14:paraId="3AA0E46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дополнительного образования                                                                                 М.О. Шепель</w:t>
      </w:r>
    </w:p>
    <w:p w14:paraId="4966EE34"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0CCD0FDE"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31E67C5C"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Начальник отдела проектирования</w:t>
      </w:r>
    </w:p>
    <w:p w14:paraId="723D9E8D" w14:textId="3C512353"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образовательных продуктов ЦПДО ИДО                                                        С.Б. Велединская</w:t>
      </w:r>
    </w:p>
    <w:p w14:paraId="40F86BD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154E61F0" w14:textId="24557BA4"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Томск 20</w:t>
      </w:r>
      <w:r w:rsidR="00BE1F68">
        <w:rPr>
          <w:rFonts w:ascii="Times New Roman" w:eastAsia="Times New Roman" w:hAnsi="Times New Roman" w:cs="Times New Roman"/>
          <w:color w:val="000000"/>
          <w:kern w:val="0"/>
          <w:sz w:val="24"/>
          <w:szCs w:val="24"/>
          <w:lang w:eastAsia="ru-RU"/>
          <w14:ligatures w14:val="none"/>
        </w:rPr>
        <w:t>25</w:t>
      </w:r>
    </w:p>
    <w:p w14:paraId="70F714EA" w14:textId="77777777" w:rsidR="00BE1F68" w:rsidRDefault="00BE1F68">
      <w:pP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br w:type="page"/>
      </w:r>
    </w:p>
    <w:p w14:paraId="7B10028F" w14:textId="4ED46251"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lastRenderedPageBreak/>
        <w:t xml:space="preserve">Программа разработана на основе: профессионального стандарта </w:t>
      </w:r>
      <w:r w:rsidR="00BE1F68" w:rsidRPr="00BE1F68">
        <w:rPr>
          <w:rFonts w:ascii="Times New Roman" w:hAnsi="Times New Roman" w:cs="Times New Roman"/>
          <w:sz w:val="24"/>
          <w:szCs w:val="24"/>
        </w:rPr>
        <w:t xml:space="preserve">«Сварщик» (утвержден приказом Министерства труда и социальной защиты Российской Федерации от 28.11.2013 г. № 701н (ред. от 10.01.2017), зарегистрированный Министерством юстиции Российской Федерации (рег. № 31301 от 13 февраля 2014 г.)) </w:t>
      </w:r>
    </w:p>
    <w:p w14:paraId="303F280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1EE722D"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Организация-разработчик: </w:t>
      </w:r>
      <w:r w:rsidRPr="00A959F5">
        <w:rPr>
          <w:rFonts w:ascii="Times New Roman" w:eastAsia="Times New Roman" w:hAnsi="Times New Roman" w:cs="Times New Roman"/>
          <w:color w:val="000000"/>
          <w:kern w:val="0"/>
          <w:sz w:val="24"/>
          <w:szCs w:val="24"/>
          <w:lang w:eastAsia="ru-RU"/>
          <w14:ligatures w14:val="none"/>
        </w:rPr>
        <w:t>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w:t>
      </w:r>
    </w:p>
    <w:p w14:paraId="339EEA9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29A45D9"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Разработчики:</w:t>
      </w:r>
      <w:r w:rsidRPr="00A959F5">
        <w:rPr>
          <w:rFonts w:ascii="Times New Roman" w:eastAsia="Times New Roman" w:hAnsi="Times New Roman" w:cs="Times New Roman"/>
          <w:color w:val="000000"/>
          <w:kern w:val="0"/>
          <w:sz w:val="24"/>
          <w:szCs w:val="24"/>
          <w:lang w:eastAsia="ru-RU"/>
          <w14:ligatures w14:val="none"/>
        </w:rPr>
        <w:t xml:space="preserve"> ФИО, должность</w:t>
      </w:r>
      <w:r w:rsidRPr="00A959F5">
        <w:rPr>
          <w:rFonts w:ascii="Times New Roman" w:eastAsia="Times New Roman" w:hAnsi="Times New Roman" w:cs="Times New Roman"/>
          <w:color w:val="000000"/>
          <w:kern w:val="0"/>
          <w:sz w:val="24"/>
          <w:szCs w:val="24"/>
          <w:lang w:eastAsia="ru-RU"/>
          <w14:ligatures w14:val="none"/>
        </w:rPr>
        <w:br/>
      </w:r>
    </w:p>
    <w:p w14:paraId="0BA38860" w14:textId="77777777" w:rsidR="00BE1F68" w:rsidRDefault="00BE1F68">
      <w:pP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br w:type="page"/>
      </w:r>
    </w:p>
    <w:p w14:paraId="1BB381E0" w14:textId="77777777" w:rsidR="00BE1F68" w:rsidRDefault="00BE1F68" w:rsidP="00BE1F68">
      <w:pPr>
        <w:spacing w:after="0" w:line="240" w:lineRule="auto"/>
        <w:jc w:val="center"/>
        <w:rPr>
          <w:rFonts w:ascii="Times New Roman" w:eastAsia="Times New Roman" w:hAnsi="Times New Roman" w:cs="Times New Roman"/>
          <w:b/>
          <w:bCs/>
          <w:color w:val="000000"/>
          <w:kern w:val="0"/>
          <w:sz w:val="28"/>
          <w:szCs w:val="28"/>
          <w:lang w:eastAsia="ru-RU"/>
          <w14:ligatures w14:val="none"/>
        </w:rPr>
        <w:sectPr w:rsidR="00BE1F68">
          <w:pgSz w:w="11906" w:h="16838"/>
          <w:pgMar w:top="1134" w:right="850" w:bottom="1134" w:left="1701" w:header="708" w:footer="708" w:gutter="0"/>
          <w:cols w:space="708"/>
          <w:docGrid w:linePitch="360"/>
        </w:sectPr>
      </w:pPr>
    </w:p>
    <w:p w14:paraId="23768002" w14:textId="14AB5333"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14198F0B"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 </w:t>
      </w:r>
    </w:p>
    <w:p w14:paraId="339142F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УЧЕБНЫЙ ПЛАН</w:t>
      </w:r>
    </w:p>
    <w:p w14:paraId="66C2800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основной программы профессионального обучения </w:t>
      </w:r>
    </w:p>
    <w:p w14:paraId="4EB764C3" w14:textId="6A03BCBE"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 «</w:t>
      </w:r>
      <w:bookmarkStart w:id="1" w:name="_Hlk203036216"/>
      <w:r w:rsidR="00751339">
        <w:rPr>
          <w:rFonts w:ascii="Times New Roman" w:eastAsia="Times New Roman" w:hAnsi="Times New Roman" w:cs="Times New Roman"/>
          <w:b/>
          <w:bCs/>
          <w:color w:val="000000"/>
          <w:kern w:val="0"/>
          <w:sz w:val="32"/>
          <w:szCs w:val="32"/>
          <w:lang w:eastAsia="ru-RU"/>
          <w14:ligatures w14:val="none"/>
        </w:rPr>
        <w:t>19756 Электрогазосварщик</w:t>
      </w:r>
      <w:bookmarkEnd w:id="1"/>
      <w:r w:rsidRPr="00A959F5">
        <w:rPr>
          <w:rFonts w:ascii="Times New Roman" w:eastAsia="Times New Roman" w:hAnsi="Times New Roman" w:cs="Times New Roman"/>
          <w:b/>
          <w:bCs/>
          <w:color w:val="000000"/>
          <w:kern w:val="0"/>
          <w:sz w:val="28"/>
          <w:szCs w:val="28"/>
          <w:lang w:eastAsia="ru-RU"/>
          <w14:ligatures w14:val="none"/>
        </w:rPr>
        <w:t>»</w:t>
      </w:r>
    </w:p>
    <w:p w14:paraId="6CA1783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p>
    <w:p w14:paraId="098D94A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98"/>
        <w:gridCol w:w="3383"/>
        <w:gridCol w:w="776"/>
        <w:gridCol w:w="1367"/>
        <w:gridCol w:w="719"/>
        <w:gridCol w:w="1061"/>
        <w:gridCol w:w="719"/>
        <w:gridCol w:w="1061"/>
        <w:gridCol w:w="719"/>
        <w:gridCol w:w="1061"/>
        <w:gridCol w:w="541"/>
        <w:gridCol w:w="2645"/>
      </w:tblGrid>
      <w:tr w:rsidR="00A959F5" w:rsidRPr="00A959F5" w14:paraId="55EF789B" w14:textId="77777777" w:rsidTr="00A959F5">
        <w:trPr>
          <w:trHeight w:val="30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78B6BE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p>
          <w:p w14:paraId="5AB77C72"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p>
          <w:p w14:paraId="4C2E011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BECF433"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ab/>
            </w:r>
          </w:p>
          <w:p w14:paraId="6C61136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Наименование дисциплины/модуля</w:t>
            </w:r>
          </w:p>
          <w:p w14:paraId="63315BA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79734B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Срок освоения / трудоемкость</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ECD6E9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Контактные часы, в.т.ч. с применением ДОТ</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A19C19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СРС</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923E8F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Формы</w:t>
            </w:r>
          </w:p>
          <w:p w14:paraId="31AD06E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контроля</w:t>
            </w:r>
          </w:p>
        </w:tc>
      </w:tr>
      <w:tr w:rsidR="00A959F5" w:rsidRPr="00A959F5" w14:paraId="1B2BA7AD" w14:textId="77777777" w:rsidTr="00A959F5">
        <w:trPr>
          <w:trHeight w:val="6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F2A93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52E48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D15A2F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21A106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лекции</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CF55467"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лабораторные работы</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AB3EAC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практические занятия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42BBC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2A487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BE1F68" w:rsidRPr="00A959F5" w14:paraId="6042EC66" w14:textId="77777777" w:rsidTr="00A959F5">
        <w:trPr>
          <w:trHeight w:val="6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CC4E2B"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DFBBE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E38AFE4"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FC073E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 /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52C2A7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A66934B"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C2D593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2C4A34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CB947F2"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B09BE4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D52F1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7D416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BE1F68" w:rsidRPr="00A959F5" w14:paraId="3EA0E6C3" w14:textId="77777777" w:rsidTr="00A959F5">
        <w:trPr>
          <w:trHeight w:val="657"/>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273F90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6260732"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Теоретическая подготовка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BEEC7BB" w14:textId="6E89E164"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271351D" w14:textId="30143AFC"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C0F6DD5" w14:textId="0F8B4E29"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6F5451E" w14:textId="13279E2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A696757" w14:textId="71EB1861"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8AE4D78" w14:textId="631335C0"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1DEDEC4" w14:textId="7301F1F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E14EDCE" w14:textId="2CACB486"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3F3C131" w14:textId="7C3061B9"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94747F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Зачет</w:t>
            </w:r>
          </w:p>
        </w:tc>
      </w:tr>
      <w:tr w:rsidR="00A959F5" w:rsidRPr="00A959F5" w14:paraId="157A7039"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DC18F72"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45A8E2A1"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Профессиональный модуль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B0B08A3" w14:textId="1CAC2F42"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157405C" w14:textId="78965537"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B4D0009" w14:textId="149DA90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407216E" w14:textId="3A500555" w:rsidR="00A959F5" w:rsidRPr="00A959F5" w:rsidRDefault="005C71F1" w:rsidP="00BE1F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r w:rsidR="00A959F5"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09A295D" w14:textId="2AE96C84"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531BBA9" w14:textId="57F4C73D" w:rsidR="00A959F5" w:rsidRPr="00A959F5" w:rsidRDefault="005C71F1" w:rsidP="00BE1F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r w:rsidR="00A959F5"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FF92B5F" w14:textId="2DC92A0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501A158" w14:textId="648C4D58" w:rsidR="00A959F5" w:rsidRPr="00A959F5" w:rsidRDefault="005C71F1" w:rsidP="00BE1F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r w:rsidR="00A959F5"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A9791E6" w14:textId="4F36E721" w:rsidR="00A959F5" w:rsidRPr="00A959F5" w:rsidRDefault="005C71F1"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5C71F1">
              <w:rPr>
                <w:rFonts w:ascii="Times New Roman" w:eastAsia="Times New Roman" w:hAnsi="Times New Roman" w:cs="Times New Roman"/>
                <w:color w:val="000000"/>
                <w:kern w:val="0"/>
                <w:sz w:val="24"/>
                <w:szCs w:val="24"/>
                <w:lang w:eastAsia="ru-RU"/>
                <w14:ligatures w14:val="none"/>
              </w:rPr>
              <w:t>20</w:t>
            </w:r>
            <w:r w:rsidR="00A959F5"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63C4F1BB"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Зачет</w:t>
            </w:r>
          </w:p>
        </w:tc>
      </w:tr>
      <w:tr w:rsidR="00A959F5" w:rsidRPr="00A959F5" w14:paraId="4D939B6E"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52FF3A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3</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6BA3294E"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Практика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D7474CB" w14:textId="2C094B0C"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7B17979" w14:textId="75800F2B"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E8DD5D2" w14:textId="3556AB01" w:rsidR="00A959F5" w:rsidRPr="00A959F5" w:rsidRDefault="004174C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250C258" w14:textId="503CD46F"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F3C5068" w14:textId="48AE92F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7E58696" w14:textId="6C491C77"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B69337C" w14:textId="1A3D4107" w:rsidR="00A959F5" w:rsidRPr="00A959F5" w:rsidRDefault="004174C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4DE8F3CA" w14:textId="4BD6026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CDD5AC1" w14:textId="7E611118"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4"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52EF9E2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Зачет</w:t>
            </w:r>
          </w:p>
        </w:tc>
      </w:tr>
      <w:tr w:rsidR="00A959F5" w:rsidRPr="00A959F5" w14:paraId="4C01DF7B" w14:textId="77777777" w:rsidTr="00A959F5">
        <w:trPr>
          <w:trHeight w:val="461"/>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2BEB390"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Итоговая аттестация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8FB64AB" w14:textId="07D2D8C6"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F51C74B" w14:textId="7668C47C"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F57538D" w14:textId="3ED2E27F"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42D10C2" w14:textId="2C46C7C1"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r w:rsidR="00285F16">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FE88F5C" w14:textId="3269F096"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7D08EB2" w14:textId="253F6A2F" w:rsidR="00A959F5" w:rsidRPr="00A959F5" w:rsidRDefault="00285F16" w:rsidP="00BE1F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r w:rsidR="00A959F5"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6FF0713" w14:textId="3B47EF50"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0BF3787" w14:textId="0CD94FB0" w:rsidR="00A959F5" w:rsidRPr="00A959F5" w:rsidRDefault="00285F16" w:rsidP="00BE1F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r w:rsidR="00A959F5"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2C1DE6F" w14:textId="6CD9B103"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r w:rsidR="00285F16">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27EF82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Квалификационный экзамен</w:t>
            </w:r>
          </w:p>
        </w:tc>
      </w:tr>
      <w:tr w:rsidR="00A959F5" w:rsidRPr="00A959F5" w14:paraId="51BFC003" w14:textId="77777777" w:rsidTr="00A959F5">
        <w:trPr>
          <w:trHeight w:val="268"/>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EE7552F"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Итого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BBBF4AC" w14:textId="6C8FC1B9"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44A6230E" w14:textId="6207BEBB" w:rsidR="00A959F5" w:rsidRPr="00A959F5" w:rsidRDefault="00285F16"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49BAF3F" w14:textId="0E890018"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r w:rsidR="004174CB">
              <w:rPr>
                <w:rFonts w:ascii="Times New Roman" w:eastAsia="Times New Roman" w:hAnsi="Times New Roman" w:cs="Times New Roman"/>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39ED196" w14:textId="5E2CF4C2"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r w:rsidR="00285F16">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EDB4F3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E79F3A1" w14:textId="7DB694BC"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r w:rsidR="00285F16">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7841F62" w14:textId="4E087ED0" w:rsidR="00A959F5" w:rsidRPr="00A959F5" w:rsidRDefault="005C71F1"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r w:rsidR="004174CB">
              <w:rPr>
                <w:rFonts w:ascii="Times New Roman" w:eastAsia="Times New Roman" w:hAnsi="Times New Roman" w:cs="Times New Roman"/>
                <w:kern w:val="0"/>
                <w:sz w:val="24"/>
                <w:szCs w:val="24"/>
                <w:lang w:eastAsia="ru-RU"/>
                <w14:ligatures w14: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2B4DFC6" w14:textId="6074DD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r w:rsidR="00285F16">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FF97B6F" w14:textId="409F0875"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r w:rsidR="005C71F1" w:rsidRPr="005C71F1">
              <w:rPr>
                <w:rFonts w:ascii="Times New Roman" w:eastAsia="Times New Roman" w:hAnsi="Times New Roman" w:cs="Times New Roman"/>
                <w:color w:val="000000"/>
                <w:kern w:val="0"/>
                <w:sz w:val="24"/>
                <w:szCs w:val="24"/>
                <w:lang w:eastAsia="ru-RU"/>
                <w14:ligatures w14:val="none"/>
              </w:rPr>
              <w:t>38</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101164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bl>
    <w:p w14:paraId="44360B6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68615AB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w:t>
      </w:r>
      <w:r w:rsidRPr="00A959F5">
        <w:rPr>
          <w:rFonts w:ascii="Times New Roman" w:eastAsia="Times New Roman" w:hAnsi="Times New Roman" w:cs="Times New Roman"/>
          <w:color w:val="000000"/>
          <w:kern w:val="0"/>
          <w:sz w:val="20"/>
          <w:szCs w:val="20"/>
          <w:lang w:eastAsia="ru-RU"/>
          <w14:ligatures w14:val="none"/>
        </w:rPr>
        <w:t>Форма контроля должна быть практикоориентированной и подробно описана в Оценке качества освоения программы, итоговая аттестация должна отражать образовательные результаты программы. ИА - только Квалификационный экзамен, который состоит из двух частей - проверки теоретических знаний и подготовки итоговой практической работы.</w:t>
      </w:r>
    </w:p>
    <w:p w14:paraId="79E223E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Соотношений лекций и практик в часах КР – 30%/70%, все контактные часы программы реализуются аудиторно (без применения ДОТ). Объем СРС (ДОТ) - не более 30 % от общей трудоемкости программы.</w:t>
      </w:r>
    </w:p>
    <w:p w14:paraId="508A2E4A" w14:textId="77777777" w:rsidR="00BE1F68" w:rsidRDefault="00BE1F68" w:rsidP="00BE1F68">
      <w:pPr>
        <w:spacing w:after="0" w:line="240" w:lineRule="auto"/>
        <w:jc w:val="center"/>
        <w:rPr>
          <w:rFonts w:ascii="Times New Roman" w:eastAsia="Times New Roman" w:hAnsi="Times New Roman" w:cs="Times New Roman"/>
          <w:b/>
          <w:bCs/>
          <w:color w:val="000000"/>
          <w:kern w:val="0"/>
          <w:sz w:val="28"/>
          <w:szCs w:val="28"/>
          <w:lang w:eastAsia="ru-RU"/>
          <w14:ligatures w14:val="none"/>
        </w:rPr>
        <w:sectPr w:rsidR="00BE1F68" w:rsidSect="00BE1F68">
          <w:pgSz w:w="16838" w:h="11906" w:orient="landscape"/>
          <w:pgMar w:top="1701" w:right="1134" w:bottom="850" w:left="1134" w:header="708" w:footer="708" w:gutter="0"/>
          <w:cols w:space="708"/>
          <w:docGrid w:linePitch="360"/>
        </w:sectPr>
      </w:pPr>
    </w:p>
    <w:p w14:paraId="7389283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6FD7CB9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УЧЕБНО-ТЕМАТИЧЕСКИЙ ПЛАН</w:t>
      </w:r>
    </w:p>
    <w:p w14:paraId="44AB7B4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основной программы профессионального обучения </w:t>
      </w:r>
    </w:p>
    <w:p w14:paraId="01A58859" w14:textId="222D9A0C"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w:t>
      </w:r>
      <w:r w:rsidR="00751339">
        <w:rPr>
          <w:rFonts w:ascii="Times New Roman" w:eastAsia="Times New Roman" w:hAnsi="Times New Roman" w:cs="Times New Roman"/>
          <w:b/>
          <w:bCs/>
          <w:color w:val="000000"/>
          <w:kern w:val="0"/>
          <w:sz w:val="32"/>
          <w:szCs w:val="32"/>
          <w:lang w:eastAsia="ru-RU"/>
          <w14:ligatures w14:val="none"/>
        </w:rPr>
        <w:t>19756 Электрогазосварщик</w:t>
      </w:r>
      <w:r w:rsidRPr="00A959F5">
        <w:rPr>
          <w:rFonts w:ascii="Times New Roman" w:eastAsia="Times New Roman" w:hAnsi="Times New Roman" w:cs="Times New Roman"/>
          <w:b/>
          <w:bCs/>
          <w:color w:val="000000"/>
          <w:kern w:val="0"/>
          <w:sz w:val="28"/>
          <w:szCs w:val="28"/>
          <w:lang w:eastAsia="ru-RU"/>
          <w14:ligatures w14:val="none"/>
        </w:rPr>
        <w:t>»</w:t>
      </w:r>
    </w:p>
    <w:p w14:paraId="466C763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01"/>
        <w:gridCol w:w="4779"/>
        <w:gridCol w:w="712"/>
        <w:gridCol w:w="927"/>
        <w:gridCol w:w="671"/>
        <w:gridCol w:w="779"/>
        <w:gridCol w:w="671"/>
        <w:gridCol w:w="779"/>
        <w:gridCol w:w="671"/>
        <w:gridCol w:w="779"/>
        <w:gridCol w:w="541"/>
        <w:gridCol w:w="2740"/>
      </w:tblGrid>
      <w:tr w:rsidR="009C3924" w:rsidRPr="00A959F5" w14:paraId="73398F6E" w14:textId="77777777" w:rsidTr="00A959F5">
        <w:trPr>
          <w:trHeight w:val="30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A007C3E"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p>
          <w:p w14:paraId="0FAB2E6B"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p>
          <w:p w14:paraId="352074D2"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92E6DBD"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ab/>
            </w:r>
          </w:p>
          <w:p w14:paraId="4534B02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Наименование дисциплины/модуля</w:t>
            </w:r>
          </w:p>
          <w:p w14:paraId="1156560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82F3B8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Срок освоения / трудоемкость</w:t>
            </w:r>
          </w:p>
        </w:tc>
        <w:tc>
          <w:tcPr>
            <w:tcW w:w="0" w:type="auto"/>
            <w:gridSpan w:val="6"/>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70BCD5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Контактные часы, в.т.ч. с применением ДОТ</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AD0480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 </w:t>
            </w:r>
          </w:p>
          <w:p w14:paraId="5368502B"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СРС</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3D865C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Формы</w:t>
            </w:r>
          </w:p>
          <w:p w14:paraId="7FC63DB0"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8"/>
                <w:szCs w:val="18"/>
                <w:lang w:eastAsia="ru-RU"/>
                <w14:ligatures w14:val="none"/>
              </w:rPr>
              <w:t>контроля</w:t>
            </w:r>
          </w:p>
        </w:tc>
      </w:tr>
      <w:tr w:rsidR="009C3924" w:rsidRPr="00A959F5" w14:paraId="0F0D1EDC" w14:textId="77777777" w:rsidTr="00A959F5">
        <w:trPr>
          <w:trHeight w:val="6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4070F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3A6CE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570A41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D543D42"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лекции</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3BECF3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лабораторные работы</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7A203A5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практические занятия</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6AC87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9A35C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582269" w:rsidRPr="00A959F5" w14:paraId="56E3C3AD" w14:textId="77777777" w:rsidTr="00A959F5">
        <w:trPr>
          <w:trHeight w:val="6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65871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FB199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610EF0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2AF869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 /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2CBF40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55E675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1AF85E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5B05D6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9FB657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Всего, ч</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C70A9E0"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16"/>
                <w:szCs w:val="16"/>
                <w:lang w:eastAsia="ru-RU"/>
                <w14:ligatures w14:val="none"/>
              </w:rPr>
              <w:t>из них с ДОТ, ч</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31C4D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58B35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582269" w:rsidRPr="00A959F5" w14:paraId="012EF20C" w14:textId="77777777" w:rsidTr="00201DE4">
        <w:trPr>
          <w:trHeight w:val="50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AD6A5D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7A58C84"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Теоретическая подготовка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50C6238" w14:textId="362BC920" w:rsidR="00A959F5" w:rsidRPr="00A959F5" w:rsidRDefault="009C3924"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sidRPr="00B05185">
              <w:rPr>
                <w:rFonts w:ascii="Times New Roman" w:eastAsia="Times New Roman" w:hAnsi="Times New Roman" w:cs="Times New Roman"/>
                <w:b/>
                <w:bCs/>
                <w:kern w:val="0"/>
                <w:sz w:val="24"/>
                <w:szCs w:val="24"/>
                <w:lang w:eastAsia="ru-RU"/>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0720D603"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11BEF880" w14:textId="7DFB0AB4" w:rsidR="00A959F5" w:rsidRPr="00A959F5" w:rsidRDefault="00201DE4"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64FFDF2"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25CE16A4"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E47505E"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40E3083B"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60BF906E"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14:paraId="3014B35D" w14:textId="3F28EFB3" w:rsidR="00A959F5" w:rsidRPr="00A959F5" w:rsidRDefault="00201DE4"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18</w:t>
            </w:r>
          </w:p>
        </w:tc>
        <w:tc>
          <w:tcPr>
            <w:tcW w:w="0" w:type="auto"/>
            <w:tcBorders>
              <w:top w:val="single" w:sz="8"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531C3BD" w14:textId="77777777" w:rsidR="00A959F5" w:rsidRPr="00A959F5" w:rsidRDefault="00A959F5" w:rsidP="00BE1F68">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Зачет</w:t>
            </w:r>
          </w:p>
        </w:tc>
      </w:tr>
      <w:tr w:rsidR="00B05185" w:rsidRPr="00A959F5" w14:paraId="1EDEF4E8" w14:textId="77777777" w:rsidTr="00A959F5">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108554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1</w:t>
            </w:r>
          </w:p>
        </w:tc>
        <w:tc>
          <w:tcPr>
            <w:tcW w:w="0" w:type="auto"/>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vAlign w:val="center"/>
            <w:hideMark/>
          </w:tcPr>
          <w:p w14:paraId="37BD6BDA"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Введение в программу</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8DF595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6</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B73CA6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428C33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AD6AB4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8751AB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F8E64D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4BFC387"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BBD050E"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D77E36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6</w:t>
            </w: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1B5B768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B05185" w:rsidRPr="00A959F5" w14:paraId="1A37B1F6" w14:textId="77777777" w:rsidTr="00201DE4">
        <w:tc>
          <w:tcPr>
            <w:tcW w:w="0" w:type="auto"/>
            <w:tcBorders>
              <w:top w:val="single" w:sz="4" w:space="0" w:color="000000"/>
              <w:left w:val="single" w:sz="4"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6A663648" w14:textId="77777777" w:rsidR="00A959F5" w:rsidRPr="00A959F5" w:rsidRDefault="00A959F5" w:rsidP="00BE1F68">
            <w:pPr>
              <w:spacing w:after="0" w:line="240" w:lineRule="auto"/>
              <w:jc w:val="center"/>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E3D455D"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Построение карьерной траектории с помощью аналитики рынка труда</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F9AFF7D"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8483E3F"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688B693"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5D10E61"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0216512"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C2F4877"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CFBF0C6"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85092DB"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61E9482"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4</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2E33F48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B05185" w:rsidRPr="00A959F5" w14:paraId="43507BB7" w14:textId="77777777" w:rsidTr="00201DE4">
        <w:tc>
          <w:tcPr>
            <w:tcW w:w="0" w:type="auto"/>
            <w:tcBorders>
              <w:top w:val="single" w:sz="4" w:space="0" w:color="000000"/>
              <w:left w:val="single" w:sz="4"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65B2ED93" w14:textId="77777777" w:rsidR="00A959F5" w:rsidRPr="00A959F5" w:rsidRDefault="00A959F5" w:rsidP="00BE1F68">
            <w:pPr>
              <w:spacing w:after="0" w:line="240" w:lineRule="auto"/>
              <w:jc w:val="center"/>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C511DFC"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Профессиональная адаптация на новом рабочем месте</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EF81081"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D9E1B66"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58DFFAD"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3969811"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354A6B5"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18C4221"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CD18D54"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E27C934"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i/>
                <w:iCs/>
                <w:color w:val="000000"/>
                <w:kern w:val="0"/>
                <w:sz w:val="20"/>
                <w:szCs w:val="2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75E8E4F" w14:textId="77777777" w:rsidR="00A959F5" w:rsidRPr="00A959F5" w:rsidRDefault="00A959F5" w:rsidP="00201DE4">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2</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71862BF0"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B05185" w:rsidRPr="00A959F5" w14:paraId="2B3092C0" w14:textId="77777777" w:rsidTr="00201DE4">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1A6FA1E" w14:textId="77777777" w:rsidR="00A959F5" w:rsidRPr="00A959F5" w:rsidRDefault="00A959F5" w:rsidP="00BE1F68">
            <w:pPr>
              <w:spacing w:after="0" w:line="240" w:lineRule="auto"/>
              <w:jc w:val="center"/>
              <w:rPr>
                <w:rFonts w:ascii="Times New Roman" w:eastAsia="Times New Roman" w:hAnsi="Times New Roman" w:cs="Times New Roman"/>
                <w:i/>
                <w:iCs/>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2</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DD6142E" w14:textId="4FF4CAA3" w:rsidR="00A959F5" w:rsidRPr="00A959F5" w:rsidRDefault="00285F16" w:rsidP="00BE1F68">
            <w:pPr>
              <w:spacing w:after="0" w:line="240" w:lineRule="auto"/>
              <w:rPr>
                <w:rFonts w:ascii="Times New Roman" w:eastAsia="Times New Roman" w:hAnsi="Times New Roman" w:cs="Times New Roman"/>
                <w:i/>
                <w:iCs/>
                <w:kern w:val="0"/>
                <w:sz w:val="24"/>
                <w:szCs w:val="24"/>
                <w:lang w:eastAsia="ru-RU"/>
                <w14:ligatures w14:val="none"/>
              </w:rPr>
            </w:pPr>
            <w:r w:rsidRPr="00C3322B">
              <w:rPr>
                <w:rFonts w:ascii="Times New Roman" w:hAnsi="Times New Roman" w:cs="Times New Roman"/>
                <w:i/>
                <w:iCs/>
                <w:sz w:val="24"/>
                <w:szCs w:val="24"/>
              </w:rPr>
              <w:t>Материаловедение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8D12D43" w14:textId="3D7C6C9C" w:rsidR="00A959F5" w:rsidRPr="00A959F5" w:rsidRDefault="00C3322B"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BC22ECB"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389F836" w14:textId="7235B545" w:rsidR="00A959F5" w:rsidRPr="00A959F5"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F0420FB"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C723692"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4A43C69"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BAE328D"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4D64414"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AFEB306" w14:textId="53DA2120" w:rsidR="00A959F5" w:rsidRPr="00A959F5"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8"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826950A" w14:textId="77777777" w:rsidR="00A959F5" w:rsidRPr="00A959F5" w:rsidRDefault="00A959F5" w:rsidP="00BE1F68">
            <w:pPr>
              <w:spacing w:after="0" w:line="240" w:lineRule="auto"/>
              <w:rPr>
                <w:rFonts w:ascii="Times New Roman" w:eastAsia="Times New Roman" w:hAnsi="Times New Roman" w:cs="Times New Roman"/>
                <w:i/>
                <w:iCs/>
                <w:kern w:val="0"/>
                <w:sz w:val="24"/>
                <w:szCs w:val="24"/>
                <w:lang w:eastAsia="ru-RU"/>
                <w14:ligatures w14:val="none"/>
              </w:rPr>
            </w:pPr>
          </w:p>
        </w:tc>
      </w:tr>
      <w:tr w:rsidR="00B05185" w:rsidRPr="00A959F5" w14:paraId="7BFED39B" w14:textId="77777777" w:rsidTr="00C3322B">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17A9BBB" w14:textId="77777777" w:rsidR="00A959F5" w:rsidRPr="00A959F5" w:rsidRDefault="00A959F5" w:rsidP="00BE1F68">
            <w:pPr>
              <w:spacing w:after="0" w:line="240" w:lineRule="auto"/>
              <w:jc w:val="center"/>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7B50F74" w14:textId="3C426F3C" w:rsidR="00A959F5" w:rsidRPr="00A959F5" w:rsidRDefault="00C3322B" w:rsidP="00BE1F68">
            <w:pPr>
              <w:spacing w:after="0" w:line="240" w:lineRule="auto"/>
              <w:rPr>
                <w:rFonts w:ascii="Times New Roman" w:eastAsia="Times New Roman" w:hAnsi="Times New Roman" w:cs="Times New Roman"/>
                <w:kern w:val="0"/>
                <w:sz w:val="20"/>
                <w:szCs w:val="20"/>
                <w:lang w:eastAsia="ru-RU"/>
                <w14:ligatures w14:val="none"/>
              </w:rPr>
            </w:pPr>
            <w:r w:rsidRPr="00C3322B">
              <w:rPr>
                <w:rFonts w:ascii="Times New Roman" w:hAnsi="Times New Roman" w:cs="Times New Roman"/>
                <w:sz w:val="20"/>
                <w:szCs w:val="20"/>
              </w:rPr>
              <w:t>Основные свойства и классификация металлов, сведения из теории сплавов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81EA9A9" w14:textId="77238B72" w:rsidR="00A959F5" w:rsidRPr="00A959F5" w:rsidRDefault="00C3322B" w:rsidP="00BE1F68">
            <w:pPr>
              <w:spacing w:after="0" w:line="240" w:lineRule="auto"/>
              <w:rPr>
                <w:rFonts w:ascii="Times New Roman" w:eastAsia="Times New Roman" w:hAnsi="Times New Roman" w:cs="Times New Roman"/>
                <w:kern w:val="0"/>
                <w:sz w:val="20"/>
                <w:szCs w:val="20"/>
                <w:lang w:eastAsia="ru-RU"/>
                <w14:ligatures w14:val="none"/>
              </w:rPr>
            </w:pPr>
            <w:r w:rsidRPr="00C3322B">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B5F9981"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D90ACED" w14:textId="63559700" w:rsidR="00A959F5" w:rsidRPr="00A959F5"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246C962"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0A85A70"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5A2707B"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3C1D78E"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E773740"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E8F9C32" w14:textId="31B06BC4" w:rsidR="00A959F5" w:rsidRPr="00A959F5"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2667ED1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B05185" w:rsidRPr="00A959F5" w14:paraId="0894EF5B" w14:textId="77777777" w:rsidTr="00C3322B">
        <w:tc>
          <w:tcPr>
            <w:tcW w:w="0" w:type="auto"/>
            <w:tcBorders>
              <w:top w:val="single" w:sz="4"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vAlign w:val="center"/>
            <w:hideMark/>
          </w:tcPr>
          <w:p w14:paraId="7A08DC1D" w14:textId="77777777" w:rsidR="00A959F5" w:rsidRPr="00A959F5" w:rsidRDefault="00A959F5" w:rsidP="00BE1F68">
            <w:pPr>
              <w:spacing w:after="0" w:line="240" w:lineRule="auto"/>
              <w:jc w:val="center"/>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2.2.</w:t>
            </w:r>
          </w:p>
        </w:tc>
        <w:tc>
          <w:tcPr>
            <w:tcW w:w="0" w:type="auto"/>
            <w:tcBorders>
              <w:top w:val="single" w:sz="4"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vAlign w:val="center"/>
          </w:tcPr>
          <w:p w14:paraId="40F139A6" w14:textId="2D635C24" w:rsidR="00A959F5" w:rsidRPr="00A959F5" w:rsidRDefault="00C3322B" w:rsidP="00BE1F68">
            <w:pPr>
              <w:spacing w:after="0" w:line="240" w:lineRule="auto"/>
              <w:rPr>
                <w:rFonts w:ascii="Times New Roman" w:eastAsia="Times New Roman" w:hAnsi="Times New Roman" w:cs="Times New Roman"/>
                <w:kern w:val="0"/>
                <w:sz w:val="20"/>
                <w:szCs w:val="20"/>
                <w:lang w:eastAsia="ru-RU"/>
                <w14:ligatures w14:val="none"/>
              </w:rPr>
            </w:pPr>
            <w:r w:rsidRPr="00C3322B">
              <w:rPr>
                <w:rFonts w:ascii="Times New Roman" w:hAnsi="Times New Roman" w:cs="Times New Roman"/>
                <w:sz w:val="20"/>
                <w:szCs w:val="20"/>
              </w:rPr>
              <w:t>Термическая и химико-термическая обработка металлических материалов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13D6B8D" w14:textId="29A99EF5" w:rsidR="00A959F5" w:rsidRPr="00A959F5" w:rsidRDefault="00C3322B" w:rsidP="00BE1F68">
            <w:pPr>
              <w:spacing w:after="0" w:line="240" w:lineRule="auto"/>
              <w:rPr>
                <w:rFonts w:ascii="Times New Roman" w:eastAsia="Times New Roman" w:hAnsi="Times New Roman" w:cs="Times New Roman"/>
                <w:kern w:val="0"/>
                <w:sz w:val="20"/>
                <w:szCs w:val="20"/>
                <w:lang w:eastAsia="ru-RU"/>
                <w14:ligatures w14:val="none"/>
              </w:rPr>
            </w:pPr>
            <w:r w:rsidRPr="00C3322B">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C53B653"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286472D" w14:textId="658EC88B" w:rsidR="00A959F5" w:rsidRPr="00A959F5"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4655118"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DE4C958"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D0CF8F8"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5B80293"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F476D46" w14:textId="77777777" w:rsidR="00A959F5" w:rsidRPr="00A959F5" w:rsidRDefault="00A959F5"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237EA8A" w14:textId="58230DED" w:rsidR="00A959F5" w:rsidRPr="00A959F5"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362D72A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9C3924" w:rsidRPr="00A959F5" w14:paraId="16C6CD66" w14:textId="77777777" w:rsidTr="00201DE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264EE31" w14:textId="63C284E2" w:rsidR="00285F16" w:rsidRPr="00C3322B" w:rsidRDefault="00285F16" w:rsidP="00BE1F68">
            <w:pPr>
              <w:spacing w:after="0" w:line="240" w:lineRule="auto"/>
              <w:jc w:val="center"/>
              <w:rPr>
                <w:rFonts w:ascii="Times New Roman" w:eastAsia="Times New Roman" w:hAnsi="Times New Roman" w:cs="Times New Roman"/>
                <w:i/>
                <w:iCs/>
                <w:color w:val="000000"/>
                <w:kern w:val="0"/>
                <w:sz w:val="24"/>
                <w:szCs w:val="24"/>
                <w:lang w:eastAsia="ru-RU"/>
                <w14:ligatures w14:val="none"/>
              </w:rPr>
            </w:pPr>
            <w:r w:rsidRPr="00C3322B">
              <w:rPr>
                <w:rFonts w:ascii="Times New Roman" w:eastAsia="Times New Roman" w:hAnsi="Times New Roman" w:cs="Times New Roman"/>
                <w:i/>
                <w:iCs/>
                <w:color w:val="000000"/>
                <w:kern w:val="0"/>
                <w:sz w:val="24"/>
                <w:szCs w:val="24"/>
                <w:lang w:eastAsia="ru-RU"/>
                <w14:ligatures w14: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512BF18" w14:textId="20C7DFA1" w:rsidR="00285F16" w:rsidRPr="00C3322B" w:rsidRDefault="00C3322B" w:rsidP="00BE1F68">
            <w:pPr>
              <w:spacing w:after="0" w:line="240" w:lineRule="auto"/>
              <w:jc w:val="both"/>
              <w:rPr>
                <w:rFonts w:ascii="Times New Roman" w:eastAsia="Times New Roman" w:hAnsi="Times New Roman" w:cs="Times New Roman"/>
                <w:b/>
                <w:bCs/>
                <w:i/>
                <w:iCs/>
                <w:color w:val="000000"/>
                <w:kern w:val="0"/>
                <w:sz w:val="24"/>
                <w:szCs w:val="24"/>
                <w:lang w:eastAsia="ru-RU"/>
                <w14:ligatures w14:val="none"/>
              </w:rPr>
            </w:pPr>
            <w:r w:rsidRPr="00C3322B">
              <w:rPr>
                <w:rFonts w:ascii="Times New Roman" w:hAnsi="Times New Roman" w:cs="Times New Roman"/>
                <w:i/>
                <w:iCs/>
                <w:sz w:val="24"/>
                <w:szCs w:val="24"/>
              </w:rPr>
              <w:t>Техническое черчение</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B39C7C5" w14:textId="0FB3F85C" w:rsidR="00285F16" w:rsidRPr="00C3322B" w:rsidRDefault="00C3322B"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sidRPr="00C3322B">
              <w:rPr>
                <w:rFonts w:ascii="Times New Roman" w:eastAsia="Times New Roman" w:hAnsi="Times New Roman" w:cs="Times New Roman"/>
                <w:i/>
                <w:iCs/>
                <w:kern w:val="0"/>
                <w:sz w:val="24"/>
                <w:szCs w:val="24"/>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2B1B86B"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6FCB146" w14:textId="1FC4AAE5"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7297A16"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D3D658C"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76D979B"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25DF6F2"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9D74906"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3196458" w14:textId="56DCD401"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002B4370" w14:textId="77777777" w:rsidR="00285F16" w:rsidRPr="00C3322B" w:rsidRDefault="00285F16" w:rsidP="00BE1F68">
            <w:pPr>
              <w:spacing w:after="0" w:line="240" w:lineRule="auto"/>
              <w:jc w:val="center"/>
              <w:rPr>
                <w:rFonts w:ascii="Times New Roman" w:eastAsia="Times New Roman" w:hAnsi="Times New Roman" w:cs="Times New Roman"/>
                <w:b/>
                <w:bCs/>
                <w:i/>
                <w:iCs/>
                <w:color w:val="000000"/>
                <w:kern w:val="0"/>
                <w:sz w:val="24"/>
                <w:szCs w:val="24"/>
                <w:lang w:eastAsia="ru-RU"/>
                <w14:ligatures w14:val="none"/>
              </w:rPr>
            </w:pPr>
          </w:p>
        </w:tc>
      </w:tr>
      <w:tr w:rsidR="009C3924" w:rsidRPr="00A959F5" w14:paraId="3AE3B0DD"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A64DD81" w14:textId="16777E65" w:rsidR="00285F16" w:rsidRPr="00C3322B" w:rsidRDefault="00C3322B"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3322B">
              <w:rPr>
                <w:rFonts w:ascii="Times New Roman" w:eastAsia="Times New Roman" w:hAnsi="Times New Roman" w:cs="Times New Roman"/>
                <w:color w:val="000000"/>
                <w:kern w:val="0"/>
                <w:sz w:val="20"/>
                <w:szCs w:val="20"/>
                <w:lang w:eastAsia="ru-RU"/>
                <w14:ligatures w14:val="none"/>
              </w:rPr>
              <w:t>3.1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A92795A" w14:textId="3BCEFD2E" w:rsidR="00285F16" w:rsidRPr="00C3322B" w:rsidRDefault="00C3322B" w:rsidP="00BE1F68">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C3322B">
              <w:rPr>
                <w:rFonts w:ascii="Times New Roman" w:hAnsi="Times New Roman" w:cs="Times New Roman"/>
                <w:sz w:val="20"/>
                <w:szCs w:val="20"/>
              </w:rPr>
              <w:t>Общие правила оформления чертежей, изображения</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0464339" w14:textId="73C85B6F" w:rsidR="00285F16" w:rsidRPr="00C3322B" w:rsidRDefault="00C3322B" w:rsidP="00BE1F68">
            <w:pPr>
              <w:spacing w:after="0" w:line="240" w:lineRule="auto"/>
              <w:rPr>
                <w:rFonts w:ascii="Times New Roman" w:eastAsia="Times New Roman" w:hAnsi="Times New Roman" w:cs="Times New Roman"/>
                <w:kern w:val="0"/>
                <w:sz w:val="20"/>
                <w:szCs w:val="20"/>
                <w:lang w:eastAsia="ru-RU"/>
                <w14:ligatures w14:val="none"/>
              </w:rPr>
            </w:pPr>
            <w:r w:rsidRPr="00C3322B">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28D86CC"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A791694" w14:textId="11780072" w:rsidR="00285F16" w:rsidRPr="00C3322B"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2640529"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2269DC1"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E7EE73C"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579A56A"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6CBAB53"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E78647F" w14:textId="3010E2B1" w:rsidR="00285F16" w:rsidRPr="00C3322B"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2BB431B5" w14:textId="77777777" w:rsidR="00285F16" w:rsidRPr="00C3322B" w:rsidRDefault="00285F16"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42F71476"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B53BFF" w14:textId="25177E3A" w:rsidR="00285F16" w:rsidRPr="00C3322B" w:rsidRDefault="00C3322B"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C3322B">
              <w:rPr>
                <w:rFonts w:ascii="Times New Roman" w:eastAsia="Times New Roman" w:hAnsi="Times New Roman" w:cs="Times New Roman"/>
                <w:color w:val="000000"/>
                <w:kern w:val="0"/>
                <w:sz w:val="20"/>
                <w:szCs w:val="20"/>
                <w:lang w:eastAsia="ru-RU"/>
                <w14:ligatures w14:val="none"/>
              </w:rPr>
              <w:lastRenderedPageBreak/>
              <w:t>3.2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8CB706A" w14:textId="0D7B917E" w:rsidR="00285F16" w:rsidRPr="00C3322B" w:rsidRDefault="00C3322B" w:rsidP="00BE1F68">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C3322B">
              <w:rPr>
                <w:rFonts w:ascii="Times New Roman" w:hAnsi="Times New Roman" w:cs="Times New Roman"/>
                <w:sz w:val="20"/>
                <w:szCs w:val="20"/>
              </w:rPr>
              <w:t xml:space="preserve">Нанесение размеров и их предельных отклонений, </w:t>
            </w:r>
            <w:r>
              <w:rPr>
                <w:rFonts w:ascii="Times New Roman" w:hAnsi="Times New Roman" w:cs="Times New Roman"/>
                <w:sz w:val="20"/>
                <w:szCs w:val="20"/>
              </w:rPr>
              <w:t>п</w:t>
            </w:r>
            <w:r w:rsidRPr="00C3322B">
              <w:rPr>
                <w:rFonts w:ascii="Times New Roman" w:hAnsi="Times New Roman" w:cs="Times New Roman"/>
                <w:sz w:val="20"/>
                <w:szCs w:val="20"/>
              </w:rPr>
              <w:t>равила выполнения чертежей некоторых деталей и их соединения</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FA476FD" w14:textId="6868B725" w:rsidR="00285F16" w:rsidRPr="00C3322B" w:rsidRDefault="00C3322B" w:rsidP="00BE1F68">
            <w:pPr>
              <w:spacing w:after="0" w:line="240" w:lineRule="auto"/>
              <w:rPr>
                <w:rFonts w:ascii="Times New Roman" w:eastAsia="Times New Roman" w:hAnsi="Times New Roman" w:cs="Times New Roman"/>
                <w:kern w:val="0"/>
                <w:sz w:val="20"/>
                <w:szCs w:val="20"/>
                <w:lang w:eastAsia="ru-RU"/>
                <w14:ligatures w14:val="none"/>
              </w:rPr>
            </w:pPr>
            <w:r w:rsidRPr="00C3322B">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37591A4"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0611039" w14:textId="43B5C9F0" w:rsidR="00285F16" w:rsidRPr="00C3322B"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6B85E21"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A0008E7"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E627BDA"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33656CD"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6ACD302" w14:textId="77777777" w:rsidR="00285F16" w:rsidRPr="00C3322B"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F27DA15" w14:textId="12D5665D" w:rsidR="00285F16" w:rsidRPr="00C3322B"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06E60FC1" w14:textId="77777777" w:rsidR="00285F16" w:rsidRPr="00C3322B" w:rsidRDefault="00285F16"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31EA1861" w14:textId="77777777" w:rsidTr="00201DE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E4E5989" w14:textId="3870C2F2" w:rsidR="00285F16" w:rsidRPr="00C3322B" w:rsidRDefault="00285F16" w:rsidP="00BE1F68">
            <w:pPr>
              <w:spacing w:after="0" w:line="240" w:lineRule="auto"/>
              <w:jc w:val="center"/>
              <w:rPr>
                <w:rFonts w:ascii="Times New Roman" w:eastAsia="Times New Roman" w:hAnsi="Times New Roman" w:cs="Times New Roman"/>
                <w:i/>
                <w:iCs/>
                <w:color w:val="000000"/>
                <w:kern w:val="0"/>
                <w:sz w:val="24"/>
                <w:szCs w:val="24"/>
                <w:lang w:eastAsia="ru-RU"/>
                <w14:ligatures w14:val="none"/>
              </w:rPr>
            </w:pPr>
            <w:r w:rsidRPr="00C3322B">
              <w:rPr>
                <w:rFonts w:ascii="Times New Roman" w:eastAsia="Times New Roman" w:hAnsi="Times New Roman" w:cs="Times New Roman"/>
                <w:i/>
                <w:iCs/>
                <w:color w:val="000000"/>
                <w:kern w:val="0"/>
                <w:sz w:val="24"/>
                <w:szCs w:val="24"/>
                <w:lang w:eastAsia="ru-RU"/>
                <w14:ligatures w14: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ECDC333" w14:textId="16AB8301" w:rsidR="00285F16" w:rsidRPr="00C3322B" w:rsidRDefault="00C3322B" w:rsidP="00BE1F68">
            <w:pPr>
              <w:spacing w:after="0" w:line="240" w:lineRule="auto"/>
              <w:jc w:val="both"/>
              <w:rPr>
                <w:rFonts w:ascii="Times New Roman" w:eastAsia="Times New Roman" w:hAnsi="Times New Roman" w:cs="Times New Roman"/>
                <w:b/>
                <w:bCs/>
                <w:i/>
                <w:iCs/>
                <w:color w:val="000000"/>
                <w:kern w:val="0"/>
                <w:sz w:val="24"/>
                <w:szCs w:val="24"/>
                <w:lang w:eastAsia="ru-RU"/>
                <w14:ligatures w14:val="none"/>
              </w:rPr>
            </w:pPr>
            <w:r w:rsidRPr="00C3322B">
              <w:rPr>
                <w:rFonts w:ascii="Times New Roman" w:hAnsi="Times New Roman" w:cs="Times New Roman"/>
                <w:i/>
                <w:iCs/>
                <w:sz w:val="24"/>
                <w:szCs w:val="24"/>
              </w:rPr>
              <w:t>Контроль качества сварных соединений</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6C63A9E" w14:textId="1FB56989" w:rsidR="00285F16" w:rsidRPr="00C3322B" w:rsidRDefault="00C3322B"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sidRPr="00C3322B">
              <w:rPr>
                <w:rFonts w:ascii="Times New Roman" w:eastAsia="Times New Roman" w:hAnsi="Times New Roman" w:cs="Times New Roman"/>
                <w:i/>
                <w:iCs/>
                <w:kern w:val="0"/>
                <w:sz w:val="24"/>
                <w:szCs w:val="24"/>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DC396FE"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3844EB5" w14:textId="2240648D"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5CC7E0D"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10C7BCA"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6F5974C"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6BA312E"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FFD663C"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747F24C" w14:textId="1B5E4AA5"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2E273A08" w14:textId="77777777" w:rsidR="00285F16" w:rsidRPr="00C3322B" w:rsidRDefault="00285F16" w:rsidP="00BE1F68">
            <w:pPr>
              <w:spacing w:after="0" w:line="240" w:lineRule="auto"/>
              <w:jc w:val="center"/>
              <w:rPr>
                <w:rFonts w:ascii="Times New Roman" w:eastAsia="Times New Roman" w:hAnsi="Times New Roman" w:cs="Times New Roman"/>
                <w:b/>
                <w:bCs/>
                <w:i/>
                <w:iCs/>
                <w:color w:val="000000"/>
                <w:kern w:val="0"/>
                <w:sz w:val="24"/>
                <w:szCs w:val="24"/>
                <w:lang w:eastAsia="ru-RU"/>
                <w14:ligatures w14:val="none"/>
              </w:rPr>
            </w:pPr>
          </w:p>
        </w:tc>
      </w:tr>
      <w:tr w:rsidR="009C3924" w:rsidRPr="00A959F5" w14:paraId="5FBCCB56"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B19BCD5" w14:textId="02E50B53" w:rsidR="00285F16" w:rsidRPr="009C3924" w:rsidRDefault="00C3322B"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4.1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56E03BC" w14:textId="5E934576" w:rsidR="00285F16" w:rsidRPr="009C3924" w:rsidRDefault="00C3322B" w:rsidP="00BE1F68">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9C3924">
              <w:rPr>
                <w:rFonts w:ascii="Times New Roman" w:hAnsi="Times New Roman" w:cs="Times New Roman"/>
                <w:sz w:val="20"/>
                <w:szCs w:val="20"/>
              </w:rPr>
              <w:t xml:space="preserve">Основные сведения о размерах и сопряжениях, допуски и посадки </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891FA4C" w14:textId="7CDD12AA" w:rsidR="00285F16"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r w:rsidRPr="009C3924">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33BF586"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E46ED32" w14:textId="70BE08C5" w:rsidR="00285F16"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20676FF"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D0FFAB1"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9111AEA"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04248D7"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9F14508"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7F23772" w14:textId="11B3791C" w:rsidR="00285F16"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5245EDB3" w14:textId="77777777" w:rsidR="00285F16" w:rsidRPr="009C3924" w:rsidRDefault="00285F16"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68C6CC7B"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C046881" w14:textId="7DBDFE98" w:rsidR="00285F16" w:rsidRPr="009C3924" w:rsidRDefault="009C3924"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4.2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02A0875" w14:textId="71C9956E" w:rsidR="00285F16" w:rsidRPr="009C3924" w:rsidRDefault="009C3924" w:rsidP="00BE1F68">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9C3924">
              <w:rPr>
                <w:rFonts w:ascii="Times New Roman" w:hAnsi="Times New Roman" w:cs="Times New Roman"/>
                <w:sz w:val="20"/>
                <w:szCs w:val="20"/>
              </w:rPr>
              <w:t>Основы технических измерений</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7936A69" w14:textId="4821F0EE" w:rsidR="00285F16"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r w:rsidRPr="009C3924">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D662C49"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3BDED2C" w14:textId="456368AC" w:rsidR="00285F16"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840862E"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E685A58"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45EAE53"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F525D26"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5CC6114" w14:textId="77777777" w:rsidR="00285F16" w:rsidRPr="009C3924" w:rsidRDefault="00285F16"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CB53A25" w14:textId="2D39ECDB" w:rsidR="00285F16"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0F847D47" w14:textId="77777777" w:rsidR="00285F16" w:rsidRPr="009C3924" w:rsidRDefault="00285F16"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6F231751" w14:textId="77777777" w:rsidTr="00201DE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4DA097E" w14:textId="58F38685" w:rsidR="00285F16" w:rsidRPr="00C3322B" w:rsidRDefault="00285F16" w:rsidP="00BE1F68">
            <w:pPr>
              <w:spacing w:after="0" w:line="240" w:lineRule="auto"/>
              <w:jc w:val="center"/>
              <w:rPr>
                <w:rFonts w:ascii="Times New Roman" w:eastAsia="Times New Roman" w:hAnsi="Times New Roman" w:cs="Times New Roman"/>
                <w:i/>
                <w:iCs/>
                <w:color w:val="000000"/>
                <w:kern w:val="0"/>
                <w:sz w:val="24"/>
                <w:szCs w:val="24"/>
                <w:lang w:eastAsia="ru-RU"/>
                <w14:ligatures w14:val="none"/>
              </w:rPr>
            </w:pPr>
            <w:r w:rsidRPr="00C3322B">
              <w:rPr>
                <w:rFonts w:ascii="Times New Roman" w:eastAsia="Times New Roman" w:hAnsi="Times New Roman" w:cs="Times New Roman"/>
                <w:i/>
                <w:iCs/>
                <w:color w:val="000000"/>
                <w:kern w:val="0"/>
                <w:sz w:val="24"/>
                <w:szCs w:val="24"/>
                <w:lang w:eastAsia="ru-RU"/>
                <w14:ligatures w14: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BAADC6C" w14:textId="7F50FD8F" w:rsidR="00285F16" w:rsidRPr="00C3322B" w:rsidRDefault="00C3322B" w:rsidP="00BE1F68">
            <w:pPr>
              <w:spacing w:after="0" w:line="240" w:lineRule="auto"/>
              <w:jc w:val="both"/>
              <w:rPr>
                <w:rFonts w:ascii="Times New Roman" w:eastAsia="Times New Roman" w:hAnsi="Times New Roman" w:cs="Times New Roman"/>
                <w:b/>
                <w:bCs/>
                <w:i/>
                <w:iCs/>
                <w:color w:val="000000"/>
                <w:kern w:val="0"/>
                <w:sz w:val="24"/>
                <w:szCs w:val="24"/>
                <w:lang w:eastAsia="ru-RU"/>
                <w14:ligatures w14:val="none"/>
              </w:rPr>
            </w:pPr>
            <w:r w:rsidRPr="00C3322B">
              <w:rPr>
                <w:rFonts w:ascii="Times New Roman" w:hAnsi="Times New Roman" w:cs="Times New Roman"/>
                <w:i/>
                <w:iCs/>
                <w:sz w:val="24"/>
                <w:szCs w:val="24"/>
              </w:rPr>
              <w:t>Основы электротехники</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4D6F72C" w14:textId="158D508F" w:rsidR="00285F16" w:rsidRPr="00C3322B" w:rsidRDefault="00C3322B"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sidRPr="00C3322B">
              <w:rPr>
                <w:rFonts w:ascii="Times New Roman" w:eastAsia="Times New Roman" w:hAnsi="Times New Roman" w:cs="Times New Roman"/>
                <w:i/>
                <w:iCs/>
                <w:kern w:val="0"/>
                <w:sz w:val="24"/>
                <w:szCs w:val="24"/>
                <w:lang w:eastAsia="ru-RU"/>
                <w14:ligatures w14:val="none"/>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5D527F5"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D6A94BB" w14:textId="4D10A7FD"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CD8A2A6"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DE4968A"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5701CFA"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9146B93"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F6FCE8E"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F53E3A5" w14:textId="13097B57"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3</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70510469" w14:textId="77777777" w:rsidR="00285F16" w:rsidRPr="00C3322B" w:rsidRDefault="00285F16" w:rsidP="00BE1F68">
            <w:pPr>
              <w:spacing w:after="0" w:line="240" w:lineRule="auto"/>
              <w:jc w:val="center"/>
              <w:rPr>
                <w:rFonts w:ascii="Times New Roman" w:eastAsia="Times New Roman" w:hAnsi="Times New Roman" w:cs="Times New Roman"/>
                <w:b/>
                <w:bCs/>
                <w:i/>
                <w:iCs/>
                <w:color w:val="000000"/>
                <w:kern w:val="0"/>
                <w:sz w:val="24"/>
                <w:szCs w:val="24"/>
                <w:lang w:eastAsia="ru-RU"/>
                <w14:ligatures w14:val="none"/>
              </w:rPr>
            </w:pPr>
          </w:p>
        </w:tc>
      </w:tr>
      <w:tr w:rsidR="009C3924" w:rsidRPr="00A959F5" w14:paraId="0EF31468"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0DCD62" w14:textId="377F97BF" w:rsidR="00C3322B" w:rsidRPr="009C3924" w:rsidRDefault="00C3322B"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5.1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28D1B3D" w14:textId="1E00E41B" w:rsidR="00C3322B" w:rsidRPr="009C3924" w:rsidRDefault="009C3924" w:rsidP="00BE1F68">
            <w:pPr>
              <w:spacing w:after="0" w:line="240" w:lineRule="auto"/>
              <w:jc w:val="both"/>
              <w:rPr>
                <w:rFonts w:ascii="Times New Roman" w:hAnsi="Times New Roman" w:cs="Times New Roman"/>
                <w:sz w:val="20"/>
                <w:szCs w:val="20"/>
              </w:rPr>
            </w:pPr>
            <w:r w:rsidRPr="009C3924">
              <w:rPr>
                <w:rFonts w:ascii="Times New Roman" w:hAnsi="Times New Roman" w:cs="Times New Roman"/>
                <w:sz w:val="20"/>
                <w:szCs w:val="20"/>
              </w:rPr>
              <w:t>Электрическое поле, электрические цепи постоянного тока</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A5AF011" w14:textId="233BA27F" w:rsidR="00C3322B"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r w:rsidRPr="009C3924">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DB88E38"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C34F694" w14:textId="0B62521E" w:rsidR="00C3322B"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6E4458A"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E4C7454"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617B95E"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72F38EB"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9A76D2F"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714676F" w14:textId="6DCD77B1" w:rsidR="00C3322B"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74D0F279" w14:textId="77777777" w:rsidR="00C3322B" w:rsidRPr="009C3924" w:rsidRDefault="00C3322B"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6781F259"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810A22C" w14:textId="0117CD65" w:rsidR="009C3924" w:rsidRPr="009C3924" w:rsidRDefault="009C3924"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5.2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12A4DED" w14:textId="0F43371A" w:rsidR="009C3924" w:rsidRPr="009C3924" w:rsidRDefault="009C3924" w:rsidP="00BE1F68">
            <w:pPr>
              <w:spacing w:after="0" w:line="240" w:lineRule="auto"/>
              <w:jc w:val="both"/>
              <w:rPr>
                <w:rFonts w:ascii="Times New Roman" w:hAnsi="Times New Roman" w:cs="Times New Roman"/>
                <w:sz w:val="20"/>
                <w:szCs w:val="20"/>
              </w:rPr>
            </w:pPr>
            <w:r w:rsidRPr="009C3924">
              <w:rPr>
                <w:rFonts w:ascii="Times New Roman" w:hAnsi="Times New Roman" w:cs="Times New Roman"/>
                <w:sz w:val="20"/>
                <w:szCs w:val="20"/>
              </w:rPr>
              <w:t>Магнитные и электрические цепи</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EFC2BB5" w14:textId="20A59CB1"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r w:rsidRPr="009C3924">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B25717B" w14:textId="77777777"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67F5465" w14:textId="55F508E3" w:rsidR="009C3924"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DD5A94B" w14:textId="77777777"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8CC6CCC" w14:textId="77777777"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576C40C" w14:textId="77777777"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84BD674" w14:textId="77777777"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06EEEAB" w14:textId="77777777" w:rsidR="009C3924"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AC6D762" w14:textId="7E75BF40" w:rsidR="009C3924"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7941AC75" w14:textId="77777777" w:rsidR="009C3924" w:rsidRPr="009C3924" w:rsidRDefault="009C3924"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073D6A1F"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5C225A1" w14:textId="65EAD9CC" w:rsidR="00C3322B" w:rsidRPr="009C3924" w:rsidRDefault="009C3924"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5.3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42A80AF" w14:textId="3622B7AA" w:rsidR="00C3322B" w:rsidRPr="009C3924" w:rsidRDefault="009C3924" w:rsidP="00BE1F68">
            <w:pPr>
              <w:spacing w:after="0" w:line="240" w:lineRule="auto"/>
              <w:jc w:val="both"/>
              <w:rPr>
                <w:rFonts w:ascii="Times New Roman" w:hAnsi="Times New Roman" w:cs="Times New Roman"/>
                <w:sz w:val="20"/>
                <w:szCs w:val="20"/>
              </w:rPr>
            </w:pPr>
            <w:r w:rsidRPr="009C3924">
              <w:rPr>
                <w:rFonts w:ascii="Times New Roman" w:hAnsi="Times New Roman" w:cs="Times New Roman"/>
                <w:sz w:val="20"/>
                <w:szCs w:val="20"/>
              </w:rPr>
              <w:t>Трансформаторы, электротехнические измерения и приборы</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D978254" w14:textId="41D5AEF0" w:rsidR="00C3322B"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r w:rsidRPr="009C3924">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86FB8AB"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10C3E08" w14:textId="3462CAF3" w:rsidR="00C3322B"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DB47E71"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30637E1B"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3E9AF77"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6FD6A61"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2E6F8B6"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1E0200F" w14:textId="0637077E" w:rsidR="00C3322B"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5E3A8CEE" w14:textId="77777777" w:rsidR="00C3322B" w:rsidRPr="009C3924" w:rsidRDefault="00C3322B"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516A01E8" w14:textId="77777777" w:rsidTr="00201DE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EAEFEF3" w14:textId="06B10C64" w:rsidR="00285F16" w:rsidRPr="00C3322B" w:rsidRDefault="00C3322B" w:rsidP="00BE1F68">
            <w:pPr>
              <w:spacing w:after="0" w:line="240" w:lineRule="auto"/>
              <w:jc w:val="center"/>
              <w:rPr>
                <w:rFonts w:ascii="Times New Roman" w:eastAsia="Times New Roman" w:hAnsi="Times New Roman" w:cs="Times New Roman"/>
                <w:i/>
                <w:iCs/>
                <w:color w:val="000000"/>
                <w:kern w:val="0"/>
                <w:sz w:val="24"/>
                <w:szCs w:val="24"/>
                <w:lang w:eastAsia="ru-RU"/>
                <w14:ligatures w14:val="none"/>
              </w:rPr>
            </w:pPr>
            <w:r w:rsidRPr="00C3322B">
              <w:rPr>
                <w:rFonts w:ascii="Times New Roman" w:eastAsia="Times New Roman" w:hAnsi="Times New Roman" w:cs="Times New Roman"/>
                <w:i/>
                <w:iCs/>
                <w:color w:val="000000"/>
                <w:kern w:val="0"/>
                <w:sz w:val="24"/>
                <w:szCs w:val="24"/>
                <w:lang w:eastAsia="ru-RU"/>
                <w14:ligatures w14: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A778A6A" w14:textId="1D23A621" w:rsidR="00285F16" w:rsidRPr="00C3322B" w:rsidRDefault="00C3322B" w:rsidP="00BE1F68">
            <w:pPr>
              <w:spacing w:after="0" w:line="240" w:lineRule="auto"/>
              <w:jc w:val="both"/>
              <w:rPr>
                <w:rFonts w:ascii="Times New Roman" w:eastAsia="Times New Roman" w:hAnsi="Times New Roman" w:cs="Times New Roman"/>
                <w:b/>
                <w:bCs/>
                <w:i/>
                <w:iCs/>
                <w:color w:val="000000"/>
                <w:kern w:val="0"/>
                <w:sz w:val="24"/>
                <w:szCs w:val="24"/>
                <w:lang w:eastAsia="ru-RU"/>
                <w14:ligatures w14:val="none"/>
              </w:rPr>
            </w:pPr>
            <w:r w:rsidRPr="00C3322B">
              <w:rPr>
                <w:rFonts w:ascii="Times New Roman" w:hAnsi="Times New Roman" w:cs="Times New Roman"/>
                <w:i/>
                <w:iCs/>
                <w:sz w:val="24"/>
                <w:szCs w:val="24"/>
              </w:rPr>
              <w:t>Охрана труда</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705F20D" w14:textId="69582C2E" w:rsidR="00285F16" w:rsidRPr="00C3322B" w:rsidRDefault="00C3322B"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sidRPr="00C3322B">
              <w:rPr>
                <w:rFonts w:ascii="Times New Roman" w:eastAsia="Times New Roman" w:hAnsi="Times New Roman" w:cs="Times New Roman"/>
                <w:i/>
                <w:iCs/>
                <w:kern w:val="0"/>
                <w:sz w:val="24"/>
                <w:szCs w:val="24"/>
                <w:lang w:eastAsia="ru-RU"/>
                <w14:ligatures w14:val="none"/>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A23CC25"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A5B5EBC" w14:textId="3B92FD20" w:rsidR="00285F16" w:rsidRPr="00C3322B" w:rsidRDefault="00DE000B"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E4E5472"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E0A86D0"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4E29487"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368FD5F"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DCD08CB" w14:textId="77777777" w:rsidR="00285F16" w:rsidRPr="00C3322B" w:rsidRDefault="00285F16"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DD72112" w14:textId="3910A59B" w:rsidR="00285F16" w:rsidRPr="00C3322B" w:rsidRDefault="00201DE4"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3</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511C9AC3" w14:textId="77777777" w:rsidR="00285F16" w:rsidRPr="00C3322B" w:rsidRDefault="00285F16" w:rsidP="00BE1F68">
            <w:pPr>
              <w:spacing w:after="0" w:line="240" w:lineRule="auto"/>
              <w:jc w:val="center"/>
              <w:rPr>
                <w:rFonts w:ascii="Times New Roman" w:eastAsia="Times New Roman" w:hAnsi="Times New Roman" w:cs="Times New Roman"/>
                <w:b/>
                <w:bCs/>
                <w:i/>
                <w:iCs/>
                <w:color w:val="000000"/>
                <w:kern w:val="0"/>
                <w:sz w:val="24"/>
                <w:szCs w:val="24"/>
                <w:lang w:eastAsia="ru-RU"/>
                <w14:ligatures w14:val="none"/>
              </w:rPr>
            </w:pPr>
          </w:p>
        </w:tc>
      </w:tr>
      <w:tr w:rsidR="009C3924" w:rsidRPr="00A959F5" w14:paraId="3CEC9334"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E92C340" w14:textId="1E612EF3" w:rsidR="00C3322B" w:rsidRPr="009C3924" w:rsidRDefault="00C3322B"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6.1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F593522" w14:textId="0F9A0DF1" w:rsidR="00C3322B" w:rsidRPr="009C3924" w:rsidRDefault="009C3924" w:rsidP="00BE1F68">
            <w:pPr>
              <w:spacing w:after="0" w:line="240" w:lineRule="auto"/>
              <w:jc w:val="both"/>
              <w:rPr>
                <w:rFonts w:ascii="Times New Roman" w:hAnsi="Times New Roman" w:cs="Times New Roman"/>
                <w:sz w:val="20"/>
                <w:szCs w:val="20"/>
              </w:rPr>
            </w:pPr>
            <w:r w:rsidRPr="009C3924">
              <w:rPr>
                <w:rFonts w:ascii="Times New Roman" w:hAnsi="Times New Roman" w:cs="Times New Roman"/>
                <w:sz w:val="20"/>
                <w:szCs w:val="20"/>
              </w:rPr>
              <w:t>Общие вопросы охраны труда. Производственная санитария</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C582CC0" w14:textId="029DFE83" w:rsidR="00C3322B" w:rsidRPr="009C3924" w:rsidRDefault="009C3924" w:rsidP="00BE1F68">
            <w:pPr>
              <w:spacing w:after="0" w:line="240" w:lineRule="auto"/>
              <w:rPr>
                <w:rFonts w:ascii="Times New Roman" w:eastAsia="Times New Roman" w:hAnsi="Times New Roman" w:cs="Times New Roman"/>
                <w:kern w:val="0"/>
                <w:sz w:val="20"/>
                <w:szCs w:val="20"/>
                <w:lang w:eastAsia="ru-RU"/>
                <w14:ligatures w14:val="none"/>
              </w:rPr>
            </w:pPr>
            <w:r w:rsidRPr="009C3924">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DB97B98"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FC758BF" w14:textId="08272F63" w:rsidR="00C3322B"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DA4921E"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2D8676F8"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A8EDB7E"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5872A9D"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5D7AD1ED"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BD46BE8" w14:textId="3F1A25CF" w:rsidR="00C3322B" w:rsidRPr="009C3924" w:rsidRDefault="00201DE4"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2F3C71F5" w14:textId="77777777" w:rsidR="00C3322B" w:rsidRPr="009C3924" w:rsidRDefault="00C3322B"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9C3924" w:rsidRPr="00A959F5" w14:paraId="46AF8F13" w14:textId="77777777" w:rsidTr="00A959F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398EA66" w14:textId="3ADB00B4" w:rsidR="00C3322B" w:rsidRPr="009C3924" w:rsidRDefault="009C3924" w:rsidP="00BE1F68">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9C3924">
              <w:rPr>
                <w:rFonts w:ascii="Times New Roman" w:eastAsia="Times New Roman" w:hAnsi="Times New Roman" w:cs="Times New Roman"/>
                <w:color w:val="000000"/>
                <w:kern w:val="0"/>
                <w:sz w:val="20"/>
                <w:szCs w:val="20"/>
                <w:lang w:eastAsia="ru-RU"/>
                <w14:ligatures w14:val="none"/>
              </w:rPr>
              <w:t>6.2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C64EF9F" w14:textId="6DFA56C0" w:rsidR="00C3322B" w:rsidRPr="009C3924" w:rsidRDefault="009C3924" w:rsidP="00BE1F68">
            <w:pPr>
              <w:spacing w:after="0" w:line="240" w:lineRule="auto"/>
              <w:jc w:val="both"/>
              <w:rPr>
                <w:rFonts w:ascii="Times New Roman" w:hAnsi="Times New Roman" w:cs="Times New Roman"/>
                <w:sz w:val="20"/>
                <w:szCs w:val="20"/>
              </w:rPr>
            </w:pPr>
            <w:r w:rsidRPr="009C3924">
              <w:rPr>
                <w:rFonts w:ascii="Times New Roman" w:hAnsi="Times New Roman" w:cs="Times New Roman"/>
                <w:sz w:val="20"/>
                <w:szCs w:val="20"/>
              </w:rPr>
              <w:t>Основы пожарной безопасности</w:t>
            </w:r>
            <w:r w:rsidR="00DE000B">
              <w:rPr>
                <w:rFonts w:ascii="Times New Roman" w:hAnsi="Times New Roman" w:cs="Times New Roman"/>
                <w:sz w:val="20"/>
                <w:szCs w:val="20"/>
              </w:rPr>
              <w:t>.</w:t>
            </w:r>
            <w:r w:rsidR="00DE000B" w:rsidRPr="009C3924">
              <w:rPr>
                <w:rFonts w:ascii="Times New Roman" w:hAnsi="Times New Roman" w:cs="Times New Roman"/>
                <w:sz w:val="20"/>
                <w:szCs w:val="20"/>
              </w:rPr>
              <w:t xml:space="preserve"> Первая помощь пострадавшим</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74972D0" w14:textId="7E156282" w:rsidR="00C3322B" w:rsidRPr="009C3924" w:rsidRDefault="00DE000B"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7C67D6B"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64C61BE7" w14:textId="3035B8C7" w:rsidR="00C3322B" w:rsidRPr="009C3924" w:rsidRDefault="00DE000B"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F29694D"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12B97688"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700504CA"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B959ADE"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562F644" w14:textId="77777777" w:rsidR="00C3322B" w:rsidRPr="009C3924" w:rsidRDefault="00C3322B" w:rsidP="00BE1F68">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408E4A59" w14:textId="192B8905" w:rsidR="00C3322B" w:rsidRPr="009C3924" w:rsidRDefault="00DE000B" w:rsidP="00BE1F6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tcPr>
          <w:p w14:paraId="2DC7024A" w14:textId="77777777" w:rsidR="00C3322B" w:rsidRPr="009C3924" w:rsidRDefault="00C3322B" w:rsidP="00BE1F68">
            <w:pPr>
              <w:spacing w:after="0" w:line="240" w:lineRule="auto"/>
              <w:jc w:val="center"/>
              <w:rPr>
                <w:rFonts w:ascii="Times New Roman" w:eastAsia="Times New Roman" w:hAnsi="Times New Roman" w:cs="Times New Roman"/>
                <w:b/>
                <w:bCs/>
                <w:color w:val="000000"/>
                <w:kern w:val="0"/>
                <w:sz w:val="20"/>
                <w:szCs w:val="20"/>
                <w:lang w:eastAsia="ru-RU"/>
                <w14:ligatures w14:val="none"/>
              </w:rPr>
            </w:pPr>
          </w:p>
        </w:tc>
      </w:tr>
      <w:tr w:rsidR="00B05185" w:rsidRPr="00A959F5" w14:paraId="30E1D37B" w14:textId="77777777" w:rsidTr="00201DE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4AF2962"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ED37EB3"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Профессиональный модуль</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2B07AA8" w14:textId="2AA6067B" w:rsidR="00A959F5" w:rsidRPr="00A959F5" w:rsidRDefault="00582269"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sidRPr="00582269">
              <w:rPr>
                <w:rFonts w:ascii="Times New Roman" w:eastAsia="Times New Roman" w:hAnsi="Times New Roman" w:cs="Times New Roman"/>
                <w:b/>
                <w:bCs/>
                <w:kern w:val="0"/>
                <w:sz w:val="24"/>
                <w:szCs w:val="24"/>
                <w:lang w:eastAsia="ru-RU"/>
                <w14:ligatures w14:val="none"/>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75E72DE"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D69A7F4" w14:textId="698D16B0" w:rsidR="00A959F5" w:rsidRPr="00A959F5" w:rsidRDefault="00906518"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95D3ED7"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9409A0A"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E626CF6"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0FB18D2" w14:textId="0A23B3EE" w:rsidR="00A959F5" w:rsidRPr="00A959F5" w:rsidRDefault="00906518"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BF40914"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C0D2778" w14:textId="760435F9" w:rsidR="00A959F5" w:rsidRPr="00A959F5" w:rsidRDefault="00201DE4"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20</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4FB01350" w14:textId="77777777" w:rsidR="00A959F5" w:rsidRPr="00A959F5" w:rsidRDefault="00A959F5" w:rsidP="00201DE4">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Зачет</w:t>
            </w:r>
          </w:p>
        </w:tc>
      </w:tr>
      <w:tr w:rsidR="00B05185" w:rsidRPr="00A959F5" w14:paraId="6D1C1A68" w14:textId="77777777" w:rsidTr="00201DE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27AF358" w14:textId="77777777" w:rsidR="00A959F5" w:rsidRPr="00A959F5" w:rsidRDefault="00A959F5" w:rsidP="00BE1F68">
            <w:pPr>
              <w:spacing w:after="0" w:line="240" w:lineRule="auto"/>
              <w:jc w:val="center"/>
              <w:rPr>
                <w:rFonts w:ascii="Times New Roman" w:eastAsia="Times New Roman" w:hAnsi="Times New Roman" w:cs="Times New Roman"/>
                <w:i/>
                <w:iCs/>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1</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21D652C2" w14:textId="1351BB0E" w:rsidR="00A959F5" w:rsidRPr="00A959F5" w:rsidRDefault="00F96FAD" w:rsidP="00BE1F68">
            <w:pPr>
              <w:spacing w:after="0" w:line="240" w:lineRule="auto"/>
              <w:jc w:val="both"/>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Сварочное оборудование</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631A382" w14:textId="3E4E3317" w:rsidR="00A959F5" w:rsidRPr="00A959F5" w:rsidRDefault="00B05185"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sidRPr="00582269">
              <w:rPr>
                <w:rFonts w:ascii="Times New Roman" w:eastAsia="Times New Roman" w:hAnsi="Times New Roman" w:cs="Times New Roman"/>
                <w:i/>
                <w:iCs/>
                <w:kern w:val="0"/>
                <w:sz w:val="24"/>
                <w:szCs w:val="24"/>
                <w:lang w:eastAsia="ru-RU"/>
                <w14:ligatures w14:val="none"/>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95A938F"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2DBACEB" w14:textId="586CDA58" w:rsidR="00A959F5" w:rsidRPr="00A959F5" w:rsidRDefault="00906518"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085704B"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A319435"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B0FA07B"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18C3F62" w14:textId="54801437" w:rsidR="00A959F5" w:rsidRPr="00A959F5" w:rsidRDefault="00906518"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C68955A"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3367630" w14:textId="4ACAC58E" w:rsidR="00A959F5" w:rsidRPr="00A959F5" w:rsidRDefault="00906518" w:rsidP="00201DE4">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10</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1B60D6C6" w14:textId="77777777" w:rsidR="00A959F5" w:rsidRPr="00A959F5" w:rsidRDefault="00A959F5" w:rsidP="00201DE4">
            <w:pPr>
              <w:spacing w:after="0" w:line="240" w:lineRule="auto"/>
              <w:jc w:val="center"/>
              <w:rPr>
                <w:rFonts w:ascii="Times New Roman" w:eastAsia="Times New Roman" w:hAnsi="Times New Roman" w:cs="Times New Roman"/>
                <w:i/>
                <w:iCs/>
                <w:kern w:val="0"/>
                <w:sz w:val="24"/>
                <w:szCs w:val="24"/>
                <w:lang w:eastAsia="ru-RU"/>
                <w14:ligatures w14:val="none"/>
              </w:rPr>
            </w:pPr>
          </w:p>
        </w:tc>
      </w:tr>
      <w:tr w:rsidR="00B05185" w:rsidRPr="00A959F5" w14:paraId="200CB877" w14:textId="77777777" w:rsidTr="009C3924">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A2DF5A0"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1.1</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tcPr>
          <w:p w14:paraId="0034E00F" w14:textId="5D4D26A2" w:rsidR="00A959F5" w:rsidRPr="00F96FAD" w:rsidRDefault="00F96FAD" w:rsidP="00AF6A7E">
            <w:pPr>
              <w:spacing w:after="0" w:line="240" w:lineRule="auto"/>
              <w:rPr>
                <w:rFonts w:ascii="Times New Roman" w:eastAsia="Times New Roman" w:hAnsi="Times New Roman" w:cs="Times New Roman"/>
                <w:kern w:val="0"/>
                <w:lang w:eastAsia="ru-RU"/>
                <w14:ligatures w14:val="none"/>
              </w:rPr>
            </w:pPr>
            <w:r w:rsidRPr="00F96FAD">
              <w:rPr>
                <w:rFonts w:ascii="Times New Roman" w:hAnsi="Times New Roman" w:cs="Times New Roman"/>
              </w:rPr>
              <w:t>Электросварочное оборудование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7844644" w14:textId="5236DA36" w:rsidR="00A959F5" w:rsidRPr="00A959F5" w:rsidRDefault="00D218ED"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88855A0"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149C8D0" w14:textId="489A821B" w:rsidR="00A959F5" w:rsidRPr="00A959F5" w:rsidRDefault="00D218ED"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6A99B45"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3B67963"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A5BA435"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8B7458B" w14:textId="68B2DB0B" w:rsidR="00A959F5" w:rsidRPr="00A959F5" w:rsidRDefault="00771048"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9F3B97E"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561FE200" w14:textId="50605FAE" w:rsidR="00A959F5" w:rsidRPr="00A959F5" w:rsidRDefault="00D218ED"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202E01EE" w14:textId="77777777" w:rsidR="00A959F5" w:rsidRPr="00A959F5" w:rsidRDefault="00A959F5" w:rsidP="00AF6A7E">
            <w:pPr>
              <w:spacing w:after="0" w:line="240" w:lineRule="auto"/>
              <w:rPr>
                <w:rFonts w:ascii="Times New Roman" w:eastAsia="Times New Roman" w:hAnsi="Times New Roman" w:cs="Times New Roman"/>
                <w:kern w:val="0"/>
                <w:sz w:val="20"/>
                <w:szCs w:val="20"/>
                <w:lang w:eastAsia="ru-RU"/>
                <w14:ligatures w14:val="none"/>
              </w:rPr>
            </w:pPr>
          </w:p>
        </w:tc>
      </w:tr>
      <w:tr w:rsidR="00AF6A7E" w:rsidRPr="00A959F5" w14:paraId="7E512929" w14:textId="77777777" w:rsidTr="009C3924">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230D7F21"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1.2</w:t>
            </w:r>
          </w:p>
        </w:tc>
        <w:tc>
          <w:tcPr>
            <w:tcW w:w="0" w:type="auto"/>
            <w:tcBorders>
              <w:top w:val="single" w:sz="4"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vAlign w:val="center"/>
          </w:tcPr>
          <w:p w14:paraId="57D2DCEB" w14:textId="1D7331D1" w:rsidR="00AF6A7E" w:rsidRPr="00F96FAD" w:rsidRDefault="00F96FAD" w:rsidP="00AF6A7E">
            <w:pPr>
              <w:spacing w:after="0" w:line="240" w:lineRule="auto"/>
              <w:rPr>
                <w:rFonts w:ascii="Times New Roman" w:eastAsia="Times New Roman" w:hAnsi="Times New Roman" w:cs="Times New Roman"/>
                <w:kern w:val="0"/>
                <w:lang w:eastAsia="ru-RU"/>
                <w14:ligatures w14:val="none"/>
              </w:rPr>
            </w:pPr>
            <w:r w:rsidRPr="00F96FAD">
              <w:rPr>
                <w:rFonts w:ascii="Times New Roman" w:hAnsi="Times New Roman" w:cs="Times New Roman"/>
              </w:rPr>
              <w:t>Оборудование и аппаратура для газовой сварки и резки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4F720B99" w14:textId="13CE8255" w:rsidR="00AF6A7E" w:rsidRPr="00A959F5" w:rsidRDefault="00D218ED"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533B975"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0C5EA548" w14:textId="3478F412"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5F78497"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23A648A2"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3D3D3609"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704EC02C" w14:textId="7F722869" w:rsidR="00AF6A7E" w:rsidRPr="00A959F5" w:rsidRDefault="00771048"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182F4E13"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9D2EC91" w14:textId="02DF1153" w:rsidR="00AF6A7E" w:rsidRPr="00A959F5" w:rsidRDefault="00D218ED" w:rsidP="00AF6A7E">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0" w:type="auto"/>
            <w:tcBorders>
              <w:top w:val="single" w:sz="8" w:space="0" w:color="000000"/>
              <w:left w:val="single" w:sz="4" w:space="0" w:color="000000"/>
              <w:bottom w:val="single" w:sz="8" w:space="0" w:color="000000"/>
              <w:right w:val="single" w:sz="8" w:space="0" w:color="000000"/>
            </w:tcBorders>
            <w:tcMar>
              <w:top w:w="0" w:type="dxa"/>
              <w:left w:w="100" w:type="dxa"/>
              <w:bottom w:w="0" w:type="dxa"/>
              <w:right w:w="100" w:type="dxa"/>
            </w:tcMar>
            <w:vAlign w:val="center"/>
            <w:hideMark/>
          </w:tcPr>
          <w:p w14:paraId="5BCA6352" w14:textId="77777777" w:rsidR="00AF6A7E" w:rsidRPr="00A959F5" w:rsidRDefault="00AF6A7E" w:rsidP="00AF6A7E">
            <w:pPr>
              <w:spacing w:after="0" w:line="240" w:lineRule="auto"/>
              <w:rPr>
                <w:rFonts w:ascii="Times New Roman" w:eastAsia="Times New Roman" w:hAnsi="Times New Roman" w:cs="Times New Roman"/>
                <w:kern w:val="0"/>
                <w:sz w:val="20"/>
                <w:szCs w:val="20"/>
                <w:lang w:eastAsia="ru-RU"/>
                <w14:ligatures w14:val="none"/>
              </w:rPr>
            </w:pPr>
          </w:p>
        </w:tc>
      </w:tr>
      <w:tr w:rsidR="00AF6A7E" w:rsidRPr="00A959F5" w14:paraId="08B73FB2" w14:textId="77777777" w:rsidTr="00201DE4">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2773567D" w14:textId="79133F8A" w:rsidR="00AF6A7E" w:rsidRPr="00582269" w:rsidRDefault="00AF6A7E" w:rsidP="00AF6A7E">
            <w:pPr>
              <w:spacing w:after="0" w:line="240" w:lineRule="auto"/>
              <w:jc w:val="center"/>
              <w:rPr>
                <w:rFonts w:ascii="Times New Roman" w:eastAsia="Times New Roman" w:hAnsi="Times New Roman" w:cs="Times New Roman"/>
                <w:i/>
                <w:iCs/>
                <w:color w:val="000000"/>
                <w:kern w:val="0"/>
                <w:sz w:val="24"/>
                <w:szCs w:val="24"/>
                <w:lang w:eastAsia="ru-RU"/>
                <w14:ligatures w14:val="none"/>
              </w:rPr>
            </w:pPr>
            <w:r w:rsidRPr="00582269">
              <w:rPr>
                <w:rFonts w:ascii="Times New Roman" w:eastAsia="Times New Roman" w:hAnsi="Times New Roman" w:cs="Times New Roman"/>
                <w:i/>
                <w:iCs/>
                <w:color w:val="000000"/>
                <w:kern w:val="0"/>
                <w:sz w:val="24"/>
                <w:szCs w:val="24"/>
                <w:lang w:eastAsia="ru-RU"/>
                <w14:ligatures w14:val="none"/>
              </w:rPr>
              <w:lastRenderedPageBreak/>
              <w:t>2</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0EC9CEC2" w14:textId="09C6B61E" w:rsidR="00AF6A7E" w:rsidRPr="00582269" w:rsidRDefault="00F96FAD" w:rsidP="00AF6A7E">
            <w:pPr>
              <w:spacing w:after="0" w:line="240" w:lineRule="auto"/>
              <w:jc w:val="both"/>
              <w:rPr>
                <w:rFonts w:ascii="Times New Roman" w:eastAsia="Times New Roman" w:hAnsi="Times New Roman" w:cs="Times New Roman"/>
                <w:i/>
                <w:iCs/>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t>Технологии сварки</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F0D97AE" w14:textId="254286A1"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r w:rsidRPr="00582269">
              <w:rPr>
                <w:rFonts w:ascii="Times New Roman" w:eastAsia="Times New Roman" w:hAnsi="Times New Roman" w:cs="Times New Roman"/>
                <w:i/>
                <w:iCs/>
                <w:kern w:val="0"/>
                <w:sz w:val="24"/>
                <w:szCs w:val="24"/>
                <w:lang w:eastAsia="ru-RU"/>
                <w14:ligatures w14:val="none"/>
              </w:rPr>
              <w:t>26</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7780D8AE" w14:textId="77777777"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25058FC3" w14:textId="4BD92DBD"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4</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168EBC1" w14:textId="77777777"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112922A2" w14:textId="77777777"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72225A52" w14:textId="77777777"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2AEFE1D8" w14:textId="097F88B0"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12</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4FB7DE3B" w14:textId="77777777"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5BD55134" w14:textId="6B3ACCB8" w:rsidR="00AF6A7E" w:rsidRPr="00582269" w:rsidRDefault="00AF6A7E" w:rsidP="00AF6A7E">
            <w:pPr>
              <w:spacing w:after="0" w:line="240" w:lineRule="auto"/>
              <w:jc w:val="center"/>
              <w:rPr>
                <w:rFonts w:ascii="Times New Roman" w:eastAsia="Times New Roman" w:hAnsi="Times New Roman" w:cs="Times New Roman"/>
                <w:i/>
                <w:iCs/>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10</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21991494" w14:textId="77777777" w:rsidR="00AF6A7E" w:rsidRPr="00582269" w:rsidRDefault="00AF6A7E" w:rsidP="00AF6A7E">
            <w:pPr>
              <w:spacing w:after="0" w:line="240" w:lineRule="auto"/>
              <w:jc w:val="center"/>
              <w:rPr>
                <w:rFonts w:ascii="Times New Roman" w:eastAsia="Times New Roman" w:hAnsi="Times New Roman" w:cs="Times New Roman"/>
                <w:i/>
                <w:iCs/>
                <w:color w:val="000000"/>
                <w:kern w:val="0"/>
                <w:sz w:val="24"/>
                <w:szCs w:val="24"/>
                <w:lang w:eastAsia="ru-RU"/>
                <w14:ligatures w14:val="none"/>
              </w:rPr>
            </w:pPr>
          </w:p>
        </w:tc>
      </w:tr>
      <w:tr w:rsidR="00F96FAD" w:rsidRPr="00A959F5" w14:paraId="0B55C663" w14:textId="77777777" w:rsidTr="00F15756">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3BC69DE2" w14:textId="08FAAF72" w:rsidR="00F96FAD" w:rsidRPr="00F15756" w:rsidRDefault="00F96FAD" w:rsidP="00F96FAD">
            <w:pPr>
              <w:spacing w:after="0" w:line="240" w:lineRule="auto"/>
              <w:rPr>
                <w:rFonts w:ascii="Times New Roman" w:eastAsia="Times New Roman" w:hAnsi="Times New Roman" w:cs="Times New Roman"/>
                <w:color w:val="000000"/>
                <w:kern w:val="0"/>
                <w:sz w:val="20"/>
                <w:szCs w:val="20"/>
                <w:lang w:eastAsia="ru-RU"/>
                <w14:ligatures w14:val="none"/>
              </w:rPr>
            </w:pPr>
            <w:r w:rsidRPr="00F15756">
              <w:rPr>
                <w:rFonts w:ascii="Times New Roman" w:eastAsia="Times New Roman" w:hAnsi="Times New Roman" w:cs="Times New Roman"/>
                <w:color w:val="000000"/>
                <w:kern w:val="0"/>
                <w:sz w:val="20"/>
                <w:szCs w:val="20"/>
                <w:lang w:eastAsia="ru-RU"/>
                <w14:ligatures w14:val="none"/>
              </w:rPr>
              <w:t>2.1</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4DA3ABF6" w14:textId="116F7B2A" w:rsidR="00F96FAD" w:rsidRPr="00F96FAD" w:rsidRDefault="00F96FAD" w:rsidP="00F96FAD">
            <w:pPr>
              <w:spacing w:after="0" w:line="240" w:lineRule="auto"/>
              <w:rPr>
                <w:rFonts w:ascii="Times New Roman" w:hAnsi="Times New Roman" w:cs="Times New Roman"/>
              </w:rPr>
            </w:pPr>
            <w:r w:rsidRPr="00F96FAD">
              <w:rPr>
                <w:rFonts w:ascii="Times New Roman" w:hAnsi="Times New Roman" w:cs="Times New Roman"/>
              </w:rPr>
              <w:t>Технология газовой сварки и резки</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1B08D370" w14:textId="33C7D13C"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12</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3CA425B6"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00478F89" w14:textId="1141C900"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545A3B22"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249B6251"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781792EA"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3B6C24E0" w14:textId="42ABFA56"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6</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3ECF879B"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3A92242B" w14:textId="5AAF8EDB"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5</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13825DD1" w14:textId="77777777" w:rsidR="00F96FAD" w:rsidRPr="00A959F5" w:rsidRDefault="00F96FAD" w:rsidP="00F96FAD">
            <w:pPr>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F96FAD" w:rsidRPr="00A959F5" w14:paraId="4B6A78FF" w14:textId="77777777" w:rsidTr="00F15756">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71CB137E" w14:textId="45509BE3" w:rsidR="00F96FAD" w:rsidRPr="00F15756" w:rsidRDefault="00F96FAD" w:rsidP="00F96FAD">
            <w:pPr>
              <w:spacing w:after="0" w:line="240" w:lineRule="auto"/>
              <w:rPr>
                <w:rFonts w:ascii="Times New Roman" w:eastAsia="Times New Roman" w:hAnsi="Times New Roman" w:cs="Times New Roman"/>
                <w:color w:val="000000"/>
                <w:kern w:val="0"/>
                <w:sz w:val="20"/>
                <w:szCs w:val="20"/>
                <w:lang w:eastAsia="ru-RU"/>
                <w14:ligatures w14:val="none"/>
              </w:rPr>
            </w:pPr>
            <w:r w:rsidRPr="00F15756">
              <w:rPr>
                <w:rFonts w:ascii="Times New Roman" w:eastAsia="Times New Roman" w:hAnsi="Times New Roman" w:cs="Times New Roman"/>
                <w:color w:val="000000"/>
                <w:kern w:val="0"/>
                <w:sz w:val="20"/>
                <w:szCs w:val="20"/>
                <w:lang w:eastAsia="ru-RU"/>
                <w14:ligatures w14:val="none"/>
              </w:rPr>
              <w:t>2.2</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16B7B007" w14:textId="7CD4AC4E" w:rsidR="00F96FAD" w:rsidRPr="00F96FAD" w:rsidRDefault="00F96FAD" w:rsidP="00F96FAD">
            <w:pPr>
              <w:spacing w:after="0" w:line="240" w:lineRule="auto"/>
              <w:rPr>
                <w:rFonts w:ascii="Times New Roman" w:eastAsia="Times New Roman" w:hAnsi="Times New Roman" w:cs="Times New Roman"/>
                <w:b/>
                <w:bCs/>
                <w:kern w:val="0"/>
                <w:lang w:eastAsia="ru-RU"/>
                <w14:ligatures w14:val="none"/>
              </w:rPr>
            </w:pPr>
            <w:r w:rsidRPr="00F96FAD">
              <w:rPr>
                <w:rFonts w:ascii="Times New Roman" w:hAnsi="Times New Roman" w:cs="Times New Roman"/>
              </w:rPr>
              <w:t>Технология ручной электродуговой сварки</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1FE8BBB6" w14:textId="5645B1BD"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10</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3E75ED50"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4D1DF8BE" w14:textId="5740DB4E"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11DC7355"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51414358"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4FC15B0A"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47CE60D4" w14:textId="62FA43A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536588D2"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793EB807" w14:textId="0FAAB5CC"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7626D947" w14:textId="77777777" w:rsidR="00F96FAD" w:rsidRPr="00A959F5" w:rsidRDefault="00F96FAD" w:rsidP="00F96FAD">
            <w:pPr>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F96FAD" w:rsidRPr="00A959F5" w14:paraId="5424B3B2" w14:textId="77777777" w:rsidTr="00F15756">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0953A9A3" w14:textId="7F912725" w:rsidR="00F96FAD" w:rsidRPr="00F15756" w:rsidRDefault="00F96FAD" w:rsidP="00F96FAD">
            <w:pPr>
              <w:spacing w:after="0" w:line="240" w:lineRule="auto"/>
              <w:rPr>
                <w:rFonts w:ascii="Times New Roman" w:eastAsia="Times New Roman" w:hAnsi="Times New Roman" w:cs="Times New Roman"/>
                <w:color w:val="000000"/>
                <w:kern w:val="0"/>
                <w:sz w:val="20"/>
                <w:szCs w:val="20"/>
                <w:lang w:eastAsia="ru-RU"/>
                <w14:ligatures w14:val="none"/>
              </w:rPr>
            </w:pPr>
            <w:r w:rsidRPr="00F15756">
              <w:rPr>
                <w:rFonts w:ascii="Times New Roman" w:eastAsia="Times New Roman" w:hAnsi="Times New Roman" w:cs="Times New Roman"/>
                <w:color w:val="000000"/>
                <w:kern w:val="0"/>
                <w:sz w:val="20"/>
                <w:szCs w:val="20"/>
                <w:lang w:eastAsia="ru-RU"/>
                <w14:ligatures w14:val="none"/>
              </w:rPr>
              <w:t>2.3</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699F7F05" w14:textId="05E3396E" w:rsidR="00F96FAD" w:rsidRPr="00F96FAD" w:rsidRDefault="00F96FAD" w:rsidP="00F96FAD">
            <w:pPr>
              <w:spacing w:after="0" w:line="240" w:lineRule="auto"/>
              <w:rPr>
                <w:rFonts w:ascii="Times New Roman" w:hAnsi="Times New Roman" w:cs="Times New Roman"/>
              </w:rPr>
            </w:pPr>
            <w:r w:rsidRPr="00F96FAD">
              <w:rPr>
                <w:rFonts w:ascii="Times New Roman" w:hAnsi="Times New Roman" w:cs="Times New Roman"/>
              </w:rPr>
              <w:t>Дефекты сварных соединений и швов</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26D8D47C" w14:textId="4D174869"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4</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75C6193"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5E183E02" w14:textId="692891A9"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1</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30FCB5C"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FF97331"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4FC518C9"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5754A5C5" w14:textId="7DD52D24"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2</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5684CBB" w14:textId="77777777"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tcPr>
          <w:p w14:paraId="6D549DCA" w14:textId="052627B2" w:rsidR="00F96FAD" w:rsidRPr="00F15756" w:rsidRDefault="00F96FAD" w:rsidP="00F96FAD">
            <w:pPr>
              <w:spacing w:after="0" w:line="240" w:lineRule="auto"/>
              <w:rPr>
                <w:rFonts w:ascii="Times New Roman" w:eastAsia="Times New Roman" w:hAnsi="Times New Roman" w:cs="Times New Roman"/>
                <w:kern w:val="0"/>
                <w:sz w:val="20"/>
                <w:szCs w:val="20"/>
                <w:lang w:eastAsia="ru-RU"/>
                <w14:ligatures w14:val="none"/>
              </w:rPr>
            </w:pPr>
            <w:r w:rsidRPr="00F15756">
              <w:rPr>
                <w:rFonts w:ascii="Times New Roman" w:eastAsia="Times New Roman" w:hAnsi="Times New Roman" w:cs="Times New Roman"/>
                <w:kern w:val="0"/>
                <w:sz w:val="20"/>
                <w:szCs w:val="20"/>
                <w:lang w:eastAsia="ru-RU"/>
                <w14:ligatures w14:val="none"/>
              </w:rPr>
              <w:t>1</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tcPr>
          <w:p w14:paraId="623631E3" w14:textId="77777777" w:rsidR="00F96FAD" w:rsidRPr="00A959F5" w:rsidRDefault="00F96FAD" w:rsidP="00F96FAD">
            <w:pPr>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F96FAD" w:rsidRPr="00A959F5" w14:paraId="4C1FD86F" w14:textId="77777777" w:rsidTr="00201DE4">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AA50B13" w14:textId="77777777" w:rsidR="00F96FAD" w:rsidRPr="00A959F5" w:rsidRDefault="00F96FAD" w:rsidP="00F96FAD">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3</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78A69112" w14:textId="77777777" w:rsidR="00F96FAD" w:rsidRPr="00A959F5" w:rsidRDefault="00F96FAD" w:rsidP="00F96FAD">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Практика</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9185015" w14:textId="1B2D3278"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sidRPr="00582269">
              <w:rPr>
                <w:rFonts w:ascii="Times New Roman" w:eastAsia="Times New Roman" w:hAnsi="Times New Roman" w:cs="Times New Roman"/>
                <w:b/>
                <w:bCs/>
                <w:kern w:val="0"/>
                <w:sz w:val="24"/>
                <w:szCs w:val="24"/>
                <w:lang w:eastAsia="ru-RU"/>
                <w14:ligatures w14:val="none"/>
              </w:rPr>
              <w:t>60</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4C508E0"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5F24BA6" w14:textId="685EA5DA"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B4CE3B7"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FC8B71A"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2252F33"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7906755" w14:textId="1DAE7D16"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58</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9D8FD5F" w14:textId="22D695D3"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47D0904" w14:textId="1D3E9200"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w:t>
            </w:r>
          </w:p>
        </w:tc>
        <w:tc>
          <w:tcPr>
            <w:tcW w:w="0" w:type="auto"/>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vAlign w:val="center"/>
            <w:hideMark/>
          </w:tcPr>
          <w:p w14:paraId="5BCFC0AF"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Зачет</w:t>
            </w:r>
          </w:p>
        </w:tc>
      </w:tr>
      <w:tr w:rsidR="00F96FAD" w:rsidRPr="00A959F5" w14:paraId="50BAF5CF" w14:textId="77777777" w:rsidTr="00201DE4">
        <w:trPr>
          <w:trHeight w:val="2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CBEF283" w14:textId="77777777" w:rsidR="00F96FAD" w:rsidRPr="00A959F5" w:rsidRDefault="00F96FAD" w:rsidP="00F96FAD">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Итоговая аттестация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446A83C6" w14:textId="590AD4D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sidRPr="00582269">
              <w:rPr>
                <w:rFonts w:ascii="Times New Roman" w:eastAsia="Times New Roman" w:hAnsi="Times New Roman" w:cs="Times New Roman"/>
                <w:b/>
                <w:bCs/>
                <w:kern w:val="0"/>
                <w:sz w:val="24"/>
                <w:szCs w:val="24"/>
                <w:lang w:eastAsia="ru-RU"/>
                <w14:ligatures w14: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454E2A41"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2B7EBF5" w14:textId="148CBABC"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44E408DE" w14:textId="6909621A"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7B3517F1"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EE47CF3" w14:textId="280577EF"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E9A4E9E" w14:textId="7E7DA7B1"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0C6E328" w14:textId="715B56C8"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4905549D" w14:textId="581D2FAA"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w:t>
            </w:r>
          </w:p>
        </w:tc>
        <w:tc>
          <w:tcPr>
            <w:tcW w:w="0" w:type="auto"/>
            <w:tcBorders>
              <w:top w:val="single" w:sz="4" w:space="0" w:color="000000"/>
              <w:left w:val="single" w:sz="8" w:space="0" w:color="000000"/>
              <w:bottom w:val="single" w:sz="4" w:space="0" w:color="000000"/>
              <w:right w:val="single" w:sz="4" w:space="0" w:color="000000"/>
            </w:tcBorders>
            <w:shd w:val="clear" w:color="auto" w:fill="FFFFFF"/>
            <w:tcMar>
              <w:top w:w="100" w:type="dxa"/>
              <w:left w:w="100" w:type="dxa"/>
              <w:bottom w:w="100" w:type="dxa"/>
              <w:right w:w="100" w:type="dxa"/>
            </w:tcMar>
            <w:vAlign w:val="center"/>
            <w:hideMark/>
          </w:tcPr>
          <w:p w14:paraId="6C8BF821"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Квалификационный экзамен</w:t>
            </w:r>
          </w:p>
        </w:tc>
      </w:tr>
      <w:tr w:rsidR="00F96FAD" w:rsidRPr="00A959F5" w14:paraId="2763264C" w14:textId="77777777" w:rsidTr="00A959F5">
        <w:trPr>
          <w:trHeight w:val="2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F74EEBA" w14:textId="77777777" w:rsidR="00F96FAD" w:rsidRPr="00A959F5" w:rsidRDefault="00F96FAD" w:rsidP="00F96FAD">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Итого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3F717F5" w14:textId="01F703D5" w:rsidR="00F96FAD" w:rsidRPr="00A959F5" w:rsidRDefault="00F96FAD" w:rsidP="00F96FAD">
            <w:pPr>
              <w:spacing w:after="0" w:line="240" w:lineRule="auto"/>
              <w:rPr>
                <w:rFonts w:ascii="Times New Roman" w:eastAsia="Times New Roman" w:hAnsi="Times New Roman" w:cs="Times New Roman"/>
                <w:b/>
                <w:bCs/>
                <w:kern w:val="0"/>
                <w:sz w:val="24"/>
                <w:szCs w:val="24"/>
                <w:lang w:eastAsia="ru-RU"/>
                <w14:ligatures w14:val="none"/>
              </w:rPr>
            </w:pPr>
            <w:r w:rsidRPr="00906518">
              <w:rPr>
                <w:rFonts w:ascii="Times New Roman" w:eastAsia="Times New Roman" w:hAnsi="Times New Roman" w:cs="Times New Roman"/>
                <w:b/>
                <w:bCs/>
                <w:kern w:val="0"/>
                <w:sz w:val="24"/>
                <w:szCs w:val="24"/>
                <w:lang w:eastAsia="ru-RU"/>
                <w14:ligatures w14:val="none"/>
              </w:rPr>
              <w:t>144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295EE94C" w14:textId="77777777" w:rsidR="00F96FAD" w:rsidRPr="00A959F5" w:rsidRDefault="00F96FAD" w:rsidP="00F96FAD">
            <w:pPr>
              <w:spacing w:after="0" w:line="240" w:lineRule="auto"/>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3928D38A" w14:textId="69C7AC9C" w:rsidR="00F96FAD" w:rsidRPr="00A959F5" w:rsidRDefault="00F96FAD" w:rsidP="00F96FAD">
            <w:pPr>
              <w:spacing w:after="0" w:line="240" w:lineRule="auto"/>
              <w:rPr>
                <w:rFonts w:ascii="Times New Roman" w:eastAsia="Times New Roman" w:hAnsi="Times New Roman" w:cs="Times New Roman"/>
                <w:b/>
                <w:bCs/>
                <w:kern w:val="0"/>
                <w:sz w:val="24"/>
                <w:szCs w:val="24"/>
                <w:lang w:eastAsia="ru-RU"/>
                <w14:ligatures w14:val="none"/>
              </w:rPr>
            </w:pPr>
            <w:r w:rsidRPr="00906518">
              <w:rPr>
                <w:rFonts w:ascii="Times New Roman" w:eastAsia="Times New Roman" w:hAnsi="Times New Roman" w:cs="Times New Roman"/>
                <w:b/>
                <w:bCs/>
                <w:kern w:val="0"/>
                <w:sz w:val="24"/>
                <w:szCs w:val="24"/>
                <w:lang w:eastAsia="ru-RU"/>
                <w14:ligatures w14:val="none"/>
              </w:rPr>
              <w:t>2</w:t>
            </w:r>
            <w:r>
              <w:rPr>
                <w:rFonts w:ascii="Times New Roman" w:eastAsia="Times New Roman" w:hAnsi="Times New Roman" w:cs="Times New Roman"/>
                <w:b/>
                <w:bCs/>
                <w:kern w:val="0"/>
                <w:sz w:val="24"/>
                <w:szCs w:val="24"/>
                <w:lang w:eastAsia="ru-RU"/>
                <w14:ligatures w14: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E48212F"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02DEFEC" w14:textId="77777777" w:rsidR="00F96FAD" w:rsidRPr="00A959F5" w:rsidRDefault="00F96FAD" w:rsidP="00F96FAD">
            <w:pPr>
              <w:spacing w:after="0" w:line="240" w:lineRule="auto"/>
              <w:rPr>
                <w:rFonts w:ascii="Times New Roman" w:eastAsia="Times New Roman" w:hAnsi="Times New Roman" w:cs="Times New Roman"/>
                <w:b/>
                <w:bCs/>
                <w:kern w:val="0"/>
                <w:sz w:val="24"/>
                <w:szCs w:val="24"/>
                <w:lang w:eastAsia="ru-RU"/>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5D5A27A5" w14:textId="77777777" w:rsidR="00F96FAD" w:rsidRPr="00A959F5" w:rsidRDefault="00F96FAD" w:rsidP="00F96FAD">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66AFC8E5" w14:textId="274AE75D" w:rsidR="00F96FAD" w:rsidRPr="00A959F5" w:rsidRDefault="00F96FAD" w:rsidP="00F96FAD">
            <w:pPr>
              <w:spacing w:after="0" w:line="240" w:lineRule="auto"/>
              <w:rPr>
                <w:rFonts w:ascii="Times New Roman" w:eastAsia="Times New Roman" w:hAnsi="Times New Roman" w:cs="Times New Roman"/>
                <w:b/>
                <w:bCs/>
                <w:kern w:val="0"/>
                <w:sz w:val="24"/>
                <w:szCs w:val="24"/>
                <w:lang w:eastAsia="ru-RU"/>
                <w14:ligatures w14:val="none"/>
              </w:rPr>
            </w:pPr>
            <w:r w:rsidRPr="00906518">
              <w:rPr>
                <w:rFonts w:ascii="Times New Roman" w:eastAsia="Times New Roman" w:hAnsi="Times New Roman" w:cs="Times New Roman"/>
                <w:b/>
                <w:bCs/>
                <w:kern w:val="0"/>
                <w:sz w:val="24"/>
                <w:szCs w:val="24"/>
                <w:lang w:eastAsia="ru-RU"/>
                <w14:ligatures w14:val="none"/>
              </w:rPr>
              <w:t>8</w:t>
            </w:r>
            <w:r>
              <w:rPr>
                <w:rFonts w:ascii="Times New Roman" w:eastAsia="Times New Roman" w:hAnsi="Times New Roman" w:cs="Times New Roman"/>
                <w:b/>
                <w:bCs/>
                <w:kern w:val="0"/>
                <w:sz w:val="24"/>
                <w:szCs w:val="24"/>
                <w:lang w:eastAsia="ru-RU"/>
                <w14:ligatures w14: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0BADEE0" w14:textId="77777777" w:rsidR="00F96FAD" w:rsidRPr="00A959F5" w:rsidRDefault="00F96FAD" w:rsidP="00F96FAD">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1C04D726" w14:textId="186FD1FA" w:rsidR="00F96FAD" w:rsidRPr="00A959F5" w:rsidRDefault="00F96FAD" w:rsidP="00F96FA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38</w:t>
            </w:r>
            <w:r w:rsidRPr="00A959F5">
              <w:rPr>
                <w:rFonts w:ascii="Times New Roman" w:eastAsia="Times New Roman" w:hAnsi="Times New Roman" w:cs="Times New Roman"/>
                <w:b/>
                <w:bCs/>
                <w:color w:val="000000"/>
                <w:kern w:val="0"/>
                <w:sz w:val="24"/>
                <w:szCs w:val="24"/>
                <w:lang w:eastAsia="ru-RU"/>
                <w14:ligatures w14:val="none"/>
              </w:rPr>
              <w:t> </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vAlign w:val="center"/>
            <w:hideMark/>
          </w:tcPr>
          <w:p w14:paraId="00BE80E3" w14:textId="77777777" w:rsidR="00F96FAD" w:rsidRPr="00A959F5" w:rsidRDefault="00F96FAD" w:rsidP="00F96FAD">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bl>
    <w:p w14:paraId="21C0F8A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0311085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 </w:t>
      </w:r>
    </w:p>
    <w:p w14:paraId="601EA466" w14:textId="77777777" w:rsidR="00BE1F68" w:rsidRDefault="00BE1F68" w:rsidP="00BE1F68">
      <w:pPr>
        <w:spacing w:after="0" w:line="240" w:lineRule="auto"/>
        <w:jc w:val="center"/>
        <w:rPr>
          <w:rFonts w:ascii="Times New Roman" w:eastAsia="Times New Roman" w:hAnsi="Times New Roman" w:cs="Times New Roman"/>
          <w:b/>
          <w:bCs/>
          <w:color w:val="000000"/>
          <w:kern w:val="0"/>
          <w:sz w:val="28"/>
          <w:szCs w:val="28"/>
          <w:lang w:eastAsia="ru-RU"/>
          <w14:ligatures w14:val="none"/>
        </w:rPr>
        <w:sectPr w:rsidR="00BE1F68" w:rsidSect="00BE1F68">
          <w:pgSz w:w="16838" w:h="11906" w:orient="landscape"/>
          <w:pgMar w:top="1701" w:right="1134" w:bottom="850" w:left="1134" w:header="708" w:footer="708" w:gutter="0"/>
          <w:cols w:space="708"/>
          <w:docGrid w:linePitch="360"/>
        </w:sectPr>
      </w:pPr>
    </w:p>
    <w:p w14:paraId="3F7A0FB4"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48B9504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8495CC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Календарный учебный график</w:t>
      </w:r>
    </w:p>
    <w:p w14:paraId="017925D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основной программы профессионального обучения </w:t>
      </w:r>
    </w:p>
    <w:p w14:paraId="1FADAA5C" w14:textId="218D6F9D"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w:t>
      </w:r>
      <w:r w:rsidR="00751339">
        <w:rPr>
          <w:rFonts w:ascii="Times New Roman" w:eastAsia="Times New Roman" w:hAnsi="Times New Roman" w:cs="Times New Roman"/>
          <w:b/>
          <w:bCs/>
          <w:color w:val="000000"/>
          <w:kern w:val="0"/>
          <w:sz w:val="32"/>
          <w:szCs w:val="32"/>
          <w:lang w:eastAsia="ru-RU"/>
          <w14:ligatures w14:val="none"/>
        </w:rPr>
        <w:t>19756 Электрогазосварщик</w:t>
      </w:r>
      <w:r w:rsidRPr="00A959F5">
        <w:rPr>
          <w:rFonts w:ascii="Times New Roman" w:eastAsia="Times New Roman" w:hAnsi="Times New Roman" w:cs="Times New Roman"/>
          <w:b/>
          <w:bCs/>
          <w:color w:val="000000"/>
          <w:kern w:val="0"/>
          <w:sz w:val="28"/>
          <w:szCs w:val="28"/>
          <w:lang w:eastAsia="ru-RU"/>
          <w14:ligatures w14:val="none"/>
        </w:rPr>
        <w:t>»</w:t>
      </w:r>
    </w:p>
    <w:p w14:paraId="646D4B8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FF8A4DF" w14:textId="77777777" w:rsidR="00A959F5" w:rsidRDefault="00A959F5" w:rsidP="00BE1F68">
      <w:pPr>
        <w:spacing w:after="0" w:line="240" w:lineRule="auto"/>
        <w:ind w:hanging="2"/>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Детальный календарный учебный график</w:t>
      </w:r>
      <w:r w:rsidRPr="00A959F5">
        <w:rPr>
          <w:rFonts w:ascii="Times New Roman" w:eastAsia="Times New Roman" w:hAnsi="Times New Roman" w:cs="Times New Roman"/>
          <w:b/>
          <w:bCs/>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формируется непосредственно при реализации программы в форме расписания занятий при наборе группы на обучение.</w:t>
      </w:r>
    </w:p>
    <w:p w14:paraId="168BC0A6" w14:textId="77777777" w:rsidR="00751339" w:rsidRDefault="00751339" w:rsidP="00BE1F68">
      <w:pPr>
        <w:spacing w:after="0" w:line="240" w:lineRule="auto"/>
        <w:ind w:hanging="2"/>
        <w:jc w:val="both"/>
        <w:rPr>
          <w:rFonts w:ascii="Times New Roman" w:eastAsia="Times New Roman" w:hAnsi="Times New Roman" w:cs="Times New Roman"/>
          <w:color w:val="000000"/>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354"/>
        <w:gridCol w:w="846"/>
        <w:gridCol w:w="1215"/>
        <w:gridCol w:w="858"/>
        <w:gridCol w:w="948"/>
        <w:gridCol w:w="982"/>
        <w:gridCol w:w="844"/>
        <w:gridCol w:w="1770"/>
        <w:gridCol w:w="1711"/>
        <w:gridCol w:w="2026"/>
      </w:tblGrid>
      <w:tr w:rsidR="00751339" w:rsidRPr="00A959F5" w14:paraId="0A96A56A" w14:textId="77777777" w:rsidTr="00F86181">
        <w:trPr>
          <w:tblHead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578462D"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Наименование модулей (курсов)/разделов/тем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2290D89"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Неделя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BF8E46F"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Объем учебной нагрузки, ч.</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6061DA"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 xml:space="preserve">Виды занятий </w:t>
            </w:r>
            <w:r w:rsidRPr="00A959F5">
              <w:rPr>
                <w:rFonts w:ascii="Times New Roman" w:eastAsia="Times New Roman" w:hAnsi="Times New Roman" w:cs="Times New Roman"/>
                <w:i/>
                <w:iCs/>
                <w:color w:val="000000"/>
                <w:kern w:val="0"/>
                <w:sz w:val="20"/>
                <w:szCs w:val="20"/>
                <w:lang w:eastAsia="ru-RU"/>
                <w14:ligatures w14:val="none"/>
              </w:rPr>
              <w:t>(количество часов)</w:t>
            </w:r>
          </w:p>
        </w:tc>
      </w:tr>
      <w:tr w:rsidR="00751339" w:rsidRPr="00A959F5" w14:paraId="39ECA7F7" w14:textId="77777777" w:rsidTr="00F86181">
        <w:trPr>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549658" w14:textId="77777777" w:rsidR="00751339" w:rsidRPr="00A959F5" w:rsidRDefault="00751339" w:rsidP="00F86181">
            <w:pPr>
              <w:spacing w:after="0" w:line="240" w:lineRule="auto"/>
              <w:rPr>
                <w:rFonts w:ascii="Times New Roman" w:eastAsia="Times New Roman" w:hAnsi="Times New Roman" w:cs="Times New Roman"/>
                <w:b/>
                <w:bCs/>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888B5" w14:textId="77777777" w:rsidR="00751339" w:rsidRPr="00A959F5" w:rsidRDefault="00751339" w:rsidP="00F86181">
            <w:pPr>
              <w:spacing w:after="0" w:line="240" w:lineRule="auto"/>
              <w:rPr>
                <w:rFonts w:ascii="Times New Roman" w:eastAsia="Times New Roman" w:hAnsi="Times New Roman" w:cs="Times New Roman"/>
                <w:b/>
                <w:bCs/>
                <w:kern w:val="0"/>
                <w:sz w:val="24"/>
                <w:szCs w:val="24"/>
                <w:lang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416052" w14:textId="77777777" w:rsidR="00751339" w:rsidRPr="00A959F5" w:rsidRDefault="00751339" w:rsidP="00F86181">
            <w:pPr>
              <w:spacing w:after="0" w:line="240" w:lineRule="auto"/>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18F817"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Лекция</w:t>
            </w:r>
          </w:p>
          <w:p w14:paraId="03F25D15"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E99020"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Практ. занятие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24AD685"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Семинар</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C147D50"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Лаб.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184D77"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Самостоятельная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4609B2E"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Промежуточная аттестация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2E2275"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color w:val="000000"/>
                <w:kern w:val="0"/>
                <w:sz w:val="20"/>
                <w:szCs w:val="20"/>
                <w:lang w:eastAsia="ru-RU"/>
                <w14:ligatures w14:val="none"/>
              </w:rPr>
              <w:t>Квалификационный экзамен</w:t>
            </w:r>
          </w:p>
        </w:tc>
      </w:tr>
      <w:tr w:rsidR="00751339" w:rsidRPr="00A959F5" w14:paraId="7EACADC5" w14:textId="77777777" w:rsidTr="00F86181">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6F470D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Теоретическая подготовка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A98E3B5" w14:textId="77777777" w:rsidR="00751339" w:rsidRPr="00A959F5" w:rsidRDefault="00751339" w:rsidP="00F86181">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664722B"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49330C">
              <w:rPr>
                <w:rFonts w:ascii="Times New Roman" w:eastAsia="Times New Roman" w:hAnsi="Times New Roman" w:cs="Times New Roman"/>
                <w:b/>
                <w:bCs/>
                <w:kern w:val="0"/>
                <w:sz w:val="24"/>
                <w:szCs w:val="24"/>
                <w:lang w:eastAsia="ru-RU"/>
                <w14:ligatures w14:val="none"/>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7CA62D"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49330C">
              <w:rPr>
                <w:rFonts w:ascii="Times New Roman" w:eastAsia="Times New Roman" w:hAnsi="Times New Roman" w:cs="Times New Roman"/>
                <w:b/>
                <w:bCs/>
                <w:kern w:val="0"/>
                <w:sz w:val="24"/>
                <w:szCs w:val="24"/>
                <w:lang w:eastAsia="ru-RU"/>
                <w14:ligatures w14:val="none"/>
              </w:rPr>
              <w:t>1</w:t>
            </w:r>
            <w:r>
              <w:rPr>
                <w:rFonts w:ascii="Times New Roman" w:eastAsia="Times New Roman" w:hAnsi="Times New Roman" w:cs="Times New Roman"/>
                <w:b/>
                <w:bCs/>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6FFDBEC"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0A4C2D3"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BD30D8B"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ABB4EC2"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49330C">
              <w:rPr>
                <w:rFonts w:ascii="Times New Roman" w:eastAsia="Times New Roman" w:hAnsi="Times New Roman" w:cs="Times New Roman"/>
                <w:b/>
                <w:bCs/>
                <w:kern w:val="0"/>
                <w:sz w:val="24"/>
                <w:szCs w:val="24"/>
                <w:lang w:eastAsia="ru-RU"/>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EC94A55"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49330C">
              <w:rPr>
                <w:rFonts w:ascii="Times New Roman" w:eastAsia="Times New Roman" w:hAnsi="Times New Roman" w:cs="Times New Roman"/>
                <w:b/>
                <w:bCs/>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B35814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31027073" w14:textId="77777777" w:rsidTr="00F86181">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19354E1"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Введение в программу</w:t>
            </w:r>
          </w:p>
        </w:tc>
        <w:tc>
          <w:tcPr>
            <w:tcW w:w="0" w:type="auto"/>
            <w:tcBorders>
              <w:top w:val="single" w:sz="8"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vAlign w:val="center"/>
          </w:tcPr>
          <w:p w14:paraId="4C2C0E62" w14:textId="77777777" w:rsidR="00751339" w:rsidRPr="00A959F5"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30ACDA"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3640C93" w14:textId="77777777" w:rsidR="00751339" w:rsidRPr="002B55F1" w:rsidRDefault="00751339" w:rsidP="00F86181">
            <w:pPr>
              <w:spacing w:after="0" w:line="240" w:lineRule="auto"/>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0433407" w14:textId="77777777" w:rsidR="00751339" w:rsidRPr="002B55F1" w:rsidRDefault="00751339" w:rsidP="00F86181">
            <w:pPr>
              <w:spacing w:after="0" w:line="240" w:lineRule="auto"/>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2FB51A" w14:textId="77777777" w:rsidR="00751339" w:rsidRPr="002B55F1" w:rsidRDefault="00751339" w:rsidP="00F86181">
            <w:pPr>
              <w:spacing w:after="0" w:line="240" w:lineRule="auto"/>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A438800" w14:textId="77777777" w:rsidR="00751339" w:rsidRPr="002B55F1" w:rsidRDefault="00751339" w:rsidP="00F86181">
            <w:pPr>
              <w:spacing w:after="0" w:line="240" w:lineRule="auto"/>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C5550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C5B85A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E23DDD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52225259" w14:textId="77777777" w:rsidTr="00F86181">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5A0C27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Тема 1.</w:t>
            </w:r>
            <w:r>
              <w:rPr>
                <w:rFonts w:ascii="Times New Roman" w:eastAsia="Times New Roman" w:hAnsi="Times New Roman" w:cs="Times New Roman"/>
                <w:color w:val="000000"/>
                <w:kern w:val="0"/>
                <w:sz w:val="24"/>
                <w:szCs w:val="24"/>
                <w:lang w:eastAsia="ru-RU"/>
                <w14:ligatures w14:val="none"/>
              </w:rPr>
              <w:t>1</w:t>
            </w:r>
            <w:r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0"/>
                <w:szCs w:val="20"/>
                <w:lang w:eastAsia="ru-RU"/>
                <w14:ligatures w14:val="none"/>
              </w:rPr>
              <w:t>Построение карьерной траектории с помощью аналитики рынка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3515581" w14:textId="77777777" w:rsidR="00751339" w:rsidRPr="00A959F5" w:rsidRDefault="00751339" w:rsidP="00F86181">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49FC8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695F2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474E13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2EFF63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AC52E2F"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989C6A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597893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17860B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5C8774A6" w14:textId="77777777" w:rsidTr="00F86181">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BDF75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Тема</w:t>
            </w:r>
            <w:r>
              <w:rPr>
                <w:rFonts w:ascii="Times New Roman" w:eastAsia="Times New Roman" w:hAnsi="Times New Roman" w:cs="Times New Roman"/>
                <w:color w:val="000000"/>
                <w:kern w:val="0"/>
                <w:sz w:val="24"/>
                <w:szCs w:val="24"/>
                <w:lang w:eastAsia="ru-RU"/>
                <w14:ligatures w14:val="none"/>
              </w:rPr>
              <w:t>1.</w:t>
            </w:r>
            <w:r w:rsidRPr="00A959F5">
              <w:rPr>
                <w:rFonts w:ascii="Times New Roman" w:eastAsia="Times New Roman" w:hAnsi="Times New Roman" w:cs="Times New Roman"/>
                <w:color w:val="000000"/>
                <w:kern w:val="0"/>
                <w:sz w:val="24"/>
                <w:szCs w:val="24"/>
                <w:lang w:eastAsia="ru-RU"/>
                <w14:ligatures w14:val="none"/>
              </w:rPr>
              <w:t xml:space="preserve"> 2 </w:t>
            </w:r>
            <w:r w:rsidRPr="00A959F5">
              <w:rPr>
                <w:rFonts w:ascii="Times New Roman" w:eastAsia="Times New Roman" w:hAnsi="Times New Roman" w:cs="Times New Roman"/>
                <w:color w:val="000000"/>
                <w:kern w:val="0"/>
                <w:sz w:val="20"/>
                <w:szCs w:val="20"/>
                <w:lang w:eastAsia="ru-RU"/>
                <w14:ligatures w14:val="none"/>
              </w:rPr>
              <w:t>Профессиональная адаптация на новом рабочем месте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7C60092" w14:textId="77777777" w:rsidR="00751339" w:rsidRPr="00A959F5" w:rsidRDefault="00751339" w:rsidP="00F86181">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10BD9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74596C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3B5489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CAEF14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6BB0A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4659BF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91C1DC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6AF421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183A7F49" w14:textId="77777777" w:rsidTr="00F86181">
        <w:tc>
          <w:tcPr>
            <w:tcW w:w="0" w:type="auto"/>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392EDA7"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C3322B">
              <w:rPr>
                <w:rFonts w:ascii="Times New Roman" w:hAnsi="Times New Roman" w:cs="Times New Roman"/>
                <w:i/>
                <w:iCs/>
                <w:sz w:val="24"/>
                <w:szCs w:val="24"/>
              </w:rPr>
              <w:t>Материаловедение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6B40858"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3B0E84C"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4CC544C"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DCAB34A"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44CE2E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4A929D6"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B6A486"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D281D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3CC1B2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052EA85E" w14:textId="77777777" w:rsidTr="00F86181">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731DE60"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2.1 </w:t>
            </w:r>
            <w:r w:rsidRPr="00C3322B">
              <w:rPr>
                <w:rFonts w:ascii="Times New Roman" w:hAnsi="Times New Roman" w:cs="Times New Roman"/>
                <w:sz w:val="20"/>
                <w:szCs w:val="20"/>
              </w:rPr>
              <w:t>Основные свойства и классификация металлов, сведения из теории сплавов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F2CCDF5"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4E61BF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ACC15E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271B8E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CE67C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70279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5ACA89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CBD0A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510EBB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4365661B" w14:textId="77777777" w:rsidTr="00F86181">
        <w:tc>
          <w:tcPr>
            <w:tcW w:w="0" w:type="auto"/>
            <w:tcBorders>
              <w:top w:val="single" w:sz="4"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vAlign w:val="center"/>
          </w:tcPr>
          <w:p w14:paraId="69FDC110"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2.2 </w:t>
            </w:r>
            <w:r w:rsidRPr="00C3322B">
              <w:rPr>
                <w:rFonts w:ascii="Times New Roman" w:hAnsi="Times New Roman" w:cs="Times New Roman"/>
                <w:sz w:val="20"/>
                <w:szCs w:val="20"/>
              </w:rPr>
              <w:t>Термическая и химико-термическая обработка металлических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6E47561"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577D9A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1E616E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309E5C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DC0C3C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7249EB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2EA778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7F838B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A52AB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217FB852"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240B04A9"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C3322B">
              <w:rPr>
                <w:rFonts w:ascii="Times New Roman" w:hAnsi="Times New Roman" w:cs="Times New Roman"/>
                <w:i/>
                <w:iCs/>
                <w:sz w:val="24"/>
                <w:szCs w:val="24"/>
              </w:rPr>
              <w:t>Техническое черчение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5BE7B9E"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7994D6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3ACBDF"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ABFBFC"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9EEC172"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780168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ECB992"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97D3E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EAA2CA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53FE7CD7"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BCED75D"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3.1 </w:t>
            </w:r>
            <w:r w:rsidRPr="00C3322B">
              <w:rPr>
                <w:rFonts w:ascii="Times New Roman" w:hAnsi="Times New Roman" w:cs="Times New Roman"/>
                <w:sz w:val="20"/>
                <w:szCs w:val="20"/>
              </w:rPr>
              <w:t>Общие правила оформления чертежей, изображения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28DFC2"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1CC83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394B9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016558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DCB4C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510E74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8466B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65DDA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CF5926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2274ACFA"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50834DF"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3.2 </w:t>
            </w:r>
            <w:r w:rsidRPr="00C3322B">
              <w:rPr>
                <w:rFonts w:ascii="Times New Roman" w:hAnsi="Times New Roman" w:cs="Times New Roman"/>
                <w:sz w:val="20"/>
                <w:szCs w:val="20"/>
              </w:rPr>
              <w:t xml:space="preserve">Нанесение размеров и их предельных отклонений, </w:t>
            </w:r>
            <w:r>
              <w:rPr>
                <w:rFonts w:ascii="Times New Roman" w:hAnsi="Times New Roman" w:cs="Times New Roman"/>
                <w:sz w:val="20"/>
                <w:szCs w:val="20"/>
              </w:rPr>
              <w:t>п</w:t>
            </w:r>
            <w:r w:rsidRPr="00C3322B">
              <w:rPr>
                <w:rFonts w:ascii="Times New Roman" w:hAnsi="Times New Roman" w:cs="Times New Roman"/>
                <w:sz w:val="20"/>
                <w:szCs w:val="20"/>
              </w:rPr>
              <w:t>равила выполнения чертежей некоторых деталей и их соединения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E13704"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084C6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E68BF6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3828E2F"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2955F6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7A442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89502B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9677C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27D0D5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73C4F171"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11CB069"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C3322B">
              <w:rPr>
                <w:rFonts w:ascii="Times New Roman" w:hAnsi="Times New Roman" w:cs="Times New Roman"/>
                <w:i/>
                <w:iCs/>
                <w:sz w:val="24"/>
                <w:szCs w:val="24"/>
              </w:rPr>
              <w:lastRenderedPageBreak/>
              <w:t>Контроль качества сварных соединений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A891D2"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1EF11DD"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B8D0667"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C3B8352"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229D2D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89FA89"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5D4CB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54AE0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EA4CFC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7E9DC61A"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56F738F"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4.1 </w:t>
            </w:r>
            <w:r w:rsidRPr="009C3924">
              <w:rPr>
                <w:rFonts w:ascii="Times New Roman" w:hAnsi="Times New Roman" w:cs="Times New Roman"/>
                <w:sz w:val="20"/>
                <w:szCs w:val="20"/>
              </w:rPr>
              <w:t xml:space="preserve">Основные сведения о размерах и сопряжениях, допуски и посадки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B12A5C"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AB2FD7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FB2836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675FE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ED7132F"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C07CBF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29818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5BD37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CD576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492920CD"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5C5D78C"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4.2 </w:t>
            </w:r>
            <w:r w:rsidRPr="009C3924">
              <w:rPr>
                <w:rFonts w:ascii="Times New Roman" w:hAnsi="Times New Roman" w:cs="Times New Roman"/>
                <w:sz w:val="20"/>
                <w:szCs w:val="20"/>
              </w:rPr>
              <w:t>Основы технических измерений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EAD254"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93AA6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3FCC24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B5F2B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92C1C0F"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C3D484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0AF46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4E21C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71ADE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52761A5D"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9DC46EB"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C3322B">
              <w:rPr>
                <w:rFonts w:ascii="Times New Roman" w:hAnsi="Times New Roman" w:cs="Times New Roman"/>
                <w:i/>
                <w:iCs/>
                <w:sz w:val="24"/>
                <w:szCs w:val="24"/>
              </w:rPr>
              <w:t>Основы электротехники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99752C"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30DD9E"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B2DEED"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1EEC90"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B660836"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455C66C"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9AA100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C359A8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754F7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50628B35"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7DE3A21"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5.1 </w:t>
            </w:r>
            <w:r w:rsidRPr="009C3924">
              <w:rPr>
                <w:rFonts w:ascii="Times New Roman" w:hAnsi="Times New Roman" w:cs="Times New Roman"/>
                <w:sz w:val="20"/>
                <w:szCs w:val="20"/>
              </w:rPr>
              <w:t>Электрическое поле, электрические цепи постоянного тока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8BD62"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43637B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F0321A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62F88F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A56E0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79D7C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57EF1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67B501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3BC785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672940E2"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F836105"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5.2 </w:t>
            </w:r>
            <w:r w:rsidRPr="009C3924">
              <w:rPr>
                <w:rFonts w:ascii="Times New Roman" w:hAnsi="Times New Roman" w:cs="Times New Roman"/>
                <w:sz w:val="20"/>
                <w:szCs w:val="20"/>
              </w:rPr>
              <w:t>Магнитные и электрические цепи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E2DE4D2"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B0044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A04C1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94E33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2DD269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91E73D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4F5BD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8362B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6F840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022AD3D9"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4AB025B"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5.3 </w:t>
            </w:r>
            <w:r w:rsidRPr="009C3924">
              <w:rPr>
                <w:rFonts w:ascii="Times New Roman" w:hAnsi="Times New Roman" w:cs="Times New Roman"/>
                <w:sz w:val="20"/>
                <w:szCs w:val="20"/>
              </w:rPr>
              <w:t>Трансформаторы, электротехнические измерения и приборы</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863840"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28A4E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4AE77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9FA1D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40FAEF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8B8CE2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4C917B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19EA84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EA9C65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619DAD7D"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00DD006"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C3322B">
              <w:rPr>
                <w:rFonts w:ascii="Times New Roman" w:hAnsi="Times New Roman" w:cs="Times New Roman"/>
                <w:i/>
                <w:iCs/>
                <w:sz w:val="24"/>
                <w:szCs w:val="24"/>
              </w:rPr>
              <w:t>Охрана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CF245C1"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56AEA36"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A7DF14"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025C45A"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3EA9279"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022DD0"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3A42FCC"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CCA7788"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E586EC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5B2653B7"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9158A45"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6.1 </w:t>
            </w:r>
            <w:r w:rsidRPr="009C3924">
              <w:rPr>
                <w:rFonts w:ascii="Times New Roman" w:hAnsi="Times New Roman" w:cs="Times New Roman"/>
                <w:sz w:val="20"/>
                <w:szCs w:val="20"/>
              </w:rPr>
              <w:t>Общие вопросы охраны труда. Производственная санитария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A666E8E"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6AC103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1F78EB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29B4F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0FC54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0F864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E9E99E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582D31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E7F17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2A75731B"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8668140"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hAnsi="Times New Roman" w:cs="Times New Roman"/>
                <w:sz w:val="20"/>
                <w:szCs w:val="20"/>
              </w:rPr>
              <w:t xml:space="preserve">Тема 6.2 </w:t>
            </w:r>
            <w:r w:rsidRPr="009C3924">
              <w:rPr>
                <w:rFonts w:ascii="Times New Roman" w:hAnsi="Times New Roman" w:cs="Times New Roman"/>
                <w:sz w:val="20"/>
                <w:szCs w:val="20"/>
              </w:rPr>
              <w:t>Основы пожарной безопасности</w:t>
            </w:r>
            <w:r>
              <w:rPr>
                <w:rFonts w:ascii="Times New Roman" w:hAnsi="Times New Roman" w:cs="Times New Roman"/>
                <w:sz w:val="20"/>
                <w:szCs w:val="20"/>
              </w:rPr>
              <w:t>.</w:t>
            </w:r>
            <w:r w:rsidRPr="009C3924">
              <w:rPr>
                <w:rFonts w:ascii="Times New Roman" w:hAnsi="Times New Roman" w:cs="Times New Roman"/>
                <w:sz w:val="20"/>
                <w:szCs w:val="20"/>
              </w:rPr>
              <w:t xml:space="preserve"> Первая помощь пострадавшим</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F795210"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4DF32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576C42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4F54C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74E70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DCFFE5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F5D20A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2BB7B3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72DC2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7CACA67C" w14:textId="77777777" w:rsidTr="00F8618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6CD9498"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Профессиональный модуль</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7CA777D"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D56E262"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601F3C">
              <w:rPr>
                <w:rFonts w:ascii="Times New Roman" w:eastAsia="Times New Roman" w:hAnsi="Times New Roman" w:cs="Times New Roman"/>
                <w:b/>
                <w:bCs/>
                <w:kern w:val="0"/>
                <w:sz w:val="24"/>
                <w:szCs w:val="24"/>
                <w:lang w:eastAsia="ru-RU"/>
                <w14:ligatures w14:val="none"/>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93799A0"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601F3C">
              <w:rPr>
                <w:rFonts w:ascii="Times New Roman" w:eastAsia="Times New Roman" w:hAnsi="Times New Roman" w:cs="Times New Roman"/>
                <w:b/>
                <w:bCs/>
                <w:kern w:val="0"/>
                <w:sz w:val="24"/>
                <w:szCs w:val="24"/>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50D68A9"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E751DEC"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09AA66"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3DABF5B"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601F3C">
              <w:rPr>
                <w:rFonts w:ascii="Times New Roman" w:eastAsia="Times New Roman" w:hAnsi="Times New Roman" w:cs="Times New Roman"/>
                <w:b/>
                <w:bCs/>
                <w:kern w:val="0"/>
                <w:sz w:val="24"/>
                <w:szCs w:val="24"/>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9EBD7A8" w14:textId="77777777" w:rsidR="00751339" w:rsidRPr="0049330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49330C">
              <w:rPr>
                <w:rFonts w:ascii="Times New Roman" w:eastAsia="Times New Roman" w:hAnsi="Times New Roman" w:cs="Times New Roman"/>
                <w:b/>
                <w:bCs/>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7BD1A7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062ABEDC"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067BD4CB"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kern w:val="0"/>
                <w:sz w:val="24"/>
                <w:szCs w:val="24"/>
                <w:lang w:eastAsia="ru-RU"/>
                <w14:ligatures w14:val="none"/>
              </w:rPr>
              <w:t>Сварочное оборудование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9F1908"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9024F8"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7087F"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33DD823"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99950E"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CF7E17F"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C92B3CE"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308CA8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34EEEC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6216861B" w14:textId="77777777" w:rsidTr="00F86181">
        <w:tc>
          <w:tcPr>
            <w:tcW w:w="0" w:type="auto"/>
            <w:tcBorders>
              <w:top w:val="single" w:sz="4" w:space="0" w:color="000000"/>
              <w:left w:val="single" w:sz="8"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0E8A661"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F96FAD">
              <w:rPr>
                <w:rFonts w:ascii="Times New Roman" w:hAnsi="Times New Roman" w:cs="Times New Roman"/>
              </w:rPr>
              <w:t>Электросварочное оборудование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43ACBE"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746EF6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75BBDB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58A6AF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A35D91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ED57DD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49E6C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126CD7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A5F78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3E1A089D" w14:textId="77777777" w:rsidTr="00F86181">
        <w:tc>
          <w:tcPr>
            <w:tcW w:w="0" w:type="auto"/>
            <w:tcBorders>
              <w:top w:val="single" w:sz="4" w:space="0" w:color="000000"/>
              <w:left w:val="single" w:sz="8" w:space="0" w:color="000000"/>
              <w:bottom w:val="single" w:sz="8" w:space="0" w:color="000000"/>
              <w:right w:val="single" w:sz="4" w:space="0" w:color="000000"/>
            </w:tcBorders>
            <w:shd w:val="clear" w:color="auto" w:fill="FFFFFF"/>
            <w:tcMar>
              <w:top w:w="0" w:type="dxa"/>
              <w:left w:w="115" w:type="dxa"/>
              <w:bottom w:w="0" w:type="dxa"/>
              <w:right w:w="115" w:type="dxa"/>
            </w:tcMar>
            <w:vAlign w:val="center"/>
          </w:tcPr>
          <w:p w14:paraId="1523A841"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F96FAD">
              <w:rPr>
                <w:rFonts w:ascii="Times New Roman" w:hAnsi="Times New Roman" w:cs="Times New Roman"/>
              </w:rPr>
              <w:t>Оборудование и аппаратура для газовой сварки и резки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3FA956A"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42C82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004F59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94EFDB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6676CF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8CBBDE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B4245E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87F8A3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E6A37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266DF937"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07C93698"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i/>
                <w:iCs/>
                <w:color w:val="000000"/>
                <w:kern w:val="0"/>
                <w:sz w:val="24"/>
                <w:szCs w:val="24"/>
                <w:lang w:eastAsia="ru-RU"/>
                <w14:ligatures w14:val="none"/>
              </w:rPr>
              <w:t>Технологии сварки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D402A9A"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1AF376E"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9EE3680"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2ADA78A"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B012735"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4A0070"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FFF768B"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67392A1" w14:textId="77777777" w:rsidR="00751339" w:rsidRPr="002B55F1" w:rsidRDefault="00751339" w:rsidP="00F86181">
            <w:pPr>
              <w:spacing w:after="0" w:line="240" w:lineRule="auto"/>
              <w:jc w:val="center"/>
              <w:rPr>
                <w:rFonts w:ascii="Times New Roman" w:eastAsia="Times New Roman" w:hAnsi="Times New Roman" w:cs="Times New Roman"/>
                <w:i/>
                <w:iCs/>
                <w:kern w:val="0"/>
                <w:sz w:val="24"/>
                <w:szCs w:val="24"/>
                <w:lang w:eastAsia="ru-RU"/>
                <w14:ligatures w14:val="none"/>
              </w:rPr>
            </w:pPr>
            <w:r w:rsidRPr="002B55F1">
              <w:rPr>
                <w:rFonts w:ascii="Times New Roman" w:eastAsia="Times New Roman" w:hAnsi="Times New Roman" w:cs="Times New Roman"/>
                <w:i/>
                <w:iCs/>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ACD060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79BC8A03"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63FE7A63"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F96FAD">
              <w:rPr>
                <w:rFonts w:ascii="Times New Roman" w:hAnsi="Times New Roman" w:cs="Times New Roman"/>
              </w:rPr>
              <w:t>Технология газовой сварки и резки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4AA05C7"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2</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9AC66A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sidRPr="00F15756">
              <w:rPr>
                <w:rFonts w:ascii="Times New Roman" w:eastAsia="Times New Roman" w:hAnsi="Times New Roman" w:cs="Times New Roman"/>
                <w:kern w:val="0"/>
                <w:sz w:val="20"/>
                <w:szCs w:val="20"/>
                <w:lang w:eastAsia="ru-RU"/>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5EAF9D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27ECF8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5EC002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9CF968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BCF14F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63D94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B92CC8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20EE30F0"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51079FC8"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F96FAD">
              <w:rPr>
                <w:rFonts w:ascii="Times New Roman" w:hAnsi="Times New Roman" w:cs="Times New Roman"/>
              </w:rPr>
              <w:t>Технология ручной электродуговой сварки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899DE4"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3</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67AEC5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0"/>
                <w:szCs w:val="20"/>
                <w:lang w:eastAsia="ru-RU"/>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4C9045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EB875C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58BADB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A93E51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C8E2F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3B7493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9807AA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35466E21"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6CD8199D" w14:textId="77777777" w:rsidR="00751339" w:rsidRPr="00A959F5" w:rsidRDefault="00751339" w:rsidP="00F86181">
            <w:pPr>
              <w:spacing w:after="0" w:line="240" w:lineRule="auto"/>
              <w:rPr>
                <w:rFonts w:ascii="Times New Roman" w:eastAsia="Times New Roman" w:hAnsi="Times New Roman" w:cs="Times New Roman"/>
                <w:color w:val="000000"/>
                <w:kern w:val="0"/>
                <w:sz w:val="24"/>
                <w:szCs w:val="24"/>
                <w:lang w:eastAsia="ru-RU"/>
                <w14:ligatures w14:val="none"/>
              </w:rPr>
            </w:pPr>
            <w:r w:rsidRPr="00F96FAD">
              <w:rPr>
                <w:rFonts w:ascii="Times New Roman" w:hAnsi="Times New Roman" w:cs="Times New Roman"/>
              </w:rPr>
              <w:lastRenderedPageBreak/>
              <w:t>Дефекты сварных соединений и швов</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95B7F3E" w14:textId="77777777" w:rsidR="00751339" w:rsidRDefault="00751339" w:rsidP="00F86181">
            <w:pPr>
              <w:spacing w:after="0" w:line="240" w:lineRule="auto"/>
              <w:jc w:val="center"/>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3</w:t>
            </w:r>
          </w:p>
        </w:tc>
        <w:tc>
          <w:tcPr>
            <w:tcW w:w="0" w:type="auto"/>
            <w:tcBorders>
              <w:top w:val="single" w:sz="4"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62D33E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sidRPr="00F15756">
              <w:rPr>
                <w:rFonts w:ascii="Times New Roman" w:eastAsia="Times New Roman" w:hAnsi="Times New Roman" w:cs="Times New Roman"/>
                <w:kern w:val="0"/>
                <w:sz w:val="20"/>
                <w:szCs w:val="20"/>
                <w:lang w:eastAsia="ru-RU"/>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2C2E1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F0B25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8F5D3B3"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9C740A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C095E6D"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E786852"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46DAD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3608BDE0"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hideMark/>
          </w:tcPr>
          <w:p w14:paraId="69FBC3C6"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Практика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A927052" w14:textId="77777777" w:rsidR="00751339" w:rsidRPr="00A959F5" w:rsidRDefault="00751339" w:rsidP="00F86181">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EEC017C"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601F3C">
              <w:rPr>
                <w:rFonts w:ascii="Times New Roman" w:eastAsia="Times New Roman" w:hAnsi="Times New Roman" w:cs="Times New Roman"/>
                <w:b/>
                <w:bCs/>
                <w:kern w:val="0"/>
                <w:sz w:val="24"/>
                <w:szCs w:val="24"/>
                <w:lang w:eastAsia="ru-RU"/>
                <w14:ligatures w14:val="none"/>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01CA17"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2B2983E"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8874BB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710A2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09FE72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1742467" w14:textId="77777777" w:rsidR="00751339" w:rsidRPr="00A959F5"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FA55DB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68E95044" w14:textId="77777777" w:rsidTr="00F86181">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0868FB0B" w14:textId="77777777" w:rsidR="00751339" w:rsidRPr="00A959F5" w:rsidRDefault="00751339" w:rsidP="00F86181">
            <w:pPr>
              <w:spacing w:after="0" w:line="240" w:lineRule="auto"/>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Итоговая аттестация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E737F1B" w14:textId="77777777" w:rsidR="00751339" w:rsidRPr="00A959F5" w:rsidRDefault="00751339" w:rsidP="00F86181">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FE00BCB"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601F3C">
              <w:rPr>
                <w:rFonts w:ascii="Times New Roman" w:eastAsia="Times New Roman" w:hAnsi="Times New Roman" w:cs="Times New Roman"/>
                <w:b/>
                <w:bCs/>
                <w:kern w:val="0"/>
                <w:sz w:val="24"/>
                <w:szCs w:val="24"/>
                <w:lang w:eastAsia="ru-RU"/>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131548D"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C85449E"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A63F5B"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D9892F"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F70A51E"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F7B4FF4"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8B73E99" w14:textId="77777777" w:rsidR="00751339" w:rsidRPr="00601F3C" w:rsidRDefault="00751339" w:rsidP="00F86181">
            <w:pPr>
              <w:spacing w:after="0" w:line="240" w:lineRule="auto"/>
              <w:jc w:val="center"/>
              <w:rPr>
                <w:rFonts w:ascii="Times New Roman" w:eastAsia="Times New Roman" w:hAnsi="Times New Roman" w:cs="Times New Roman"/>
                <w:b/>
                <w:bCs/>
                <w:kern w:val="0"/>
                <w:sz w:val="24"/>
                <w:szCs w:val="24"/>
                <w:lang w:eastAsia="ru-RU"/>
                <w14:ligatures w14:val="none"/>
              </w:rPr>
            </w:pPr>
            <w:r w:rsidRPr="00601F3C">
              <w:rPr>
                <w:rFonts w:ascii="Times New Roman" w:eastAsia="Times New Roman" w:hAnsi="Times New Roman" w:cs="Times New Roman"/>
                <w:b/>
                <w:bCs/>
                <w:kern w:val="0"/>
                <w:sz w:val="24"/>
                <w:szCs w:val="24"/>
                <w:lang w:eastAsia="ru-RU"/>
                <w14:ligatures w14:val="none"/>
              </w:rPr>
              <w:t>8</w:t>
            </w:r>
          </w:p>
        </w:tc>
      </w:tr>
      <w:tr w:rsidR="00751339" w:rsidRPr="00A959F5" w14:paraId="0B16DA05" w14:textId="77777777" w:rsidTr="00F86181">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B934F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32CA8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90066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52EFE5"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CC9E07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7B3DDA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A4B8659"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E6DB1A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459C7A"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690C65E"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r w:rsidR="00751339" w:rsidRPr="00A959F5" w14:paraId="14D40D03" w14:textId="77777777" w:rsidTr="00F86181">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6B6AB7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8DBB551"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FC79ECC"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23BEB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E576A30"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917DD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A95891B"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5B9AF24"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80EC38"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FF2E8A7" w14:textId="77777777" w:rsidR="00751339" w:rsidRPr="00A959F5" w:rsidRDefault="00751339" w:rsidP="00F86181">
            <w:pPr>
              <w:spacing w:after="0" w:line="240" w:lineRule="auto"/>
              <w:rPr>
                <w:rFonts w:ascii="Times New Roman" w:eastAsia="Times New Roman" w:hAnsi="Times New Roman" w:cs="Times New Roman"/>
                <w:kern w:val="0"/>
                <w:sz w:val="24"/>
                <w:szCs w:val="24"/>
                <w:lang w:eastAsia="ru-RU"/>
                <w14:ligatures w14:val="none"/>
              </w:rPr>
            </w:pPr>
          </w:p>
        </w:tc>
      </w:tr>
    </w:tbl>
    <w:p w14:paraId="2DD4BD8B" w14:textId="77777777" w:rsidR="00751339" w:rsidRDefault="00751339" w:rsidP="00BE1F68">
      <w:pPr>
        <w:spacing w:after="0" w:line="240" w:lineRule="auto"/>
        <w:ind w:hanging="2"/>
        <w:jc w:val="both"/>
        <w:rPr>
          <w:rFonts w:ascii="Times New Roman" w:eastAsia="Times New Roman" w:hAnsi="Times New Roman" w:cs="Times New Roman"/>
          <w:color w:val="000000"/>
          <w:kern w:val="0"/>
          <w:sz w:val="24"/>
          <w:szCs w:val="24"/>
          <w:lang w:eastAsia="ru-RU"/>
          <w14:ligatures w14:val="none"/>
        </w:rPr>
      </w:pPr>
    </w:p>
    <w:p w14:paraId="6B656434" w14:textId="77777777" w:rsidR="006057E3" w:rsidRDefault="006057E3" w:rsidP="00BE1F68">
      <w:pPr>
        <w:spacing w:after="0" w:line="240" w:lineRule="auto"/>
        <w:ind w:hanging="2"/>
        <w:jc w:val="both"/>
        <w:rPr>
          <w:rFonts w:ascii="Times New Roman" w:eastAsia="Times New Roman" w:hAnsi="Times New Roman" w:cs="Times New Roman"/>
          <w:color w:val="000000"/>
          <w:kern w:val="0"/>
          <w:sz w:val="24"/>
          <w:szCs w:val="24"/>
          <w:lang w:eastAsia="ru-RU"/>
          <w14:ligatures w14:val="none"/>
        </w:rPr>
      </w:pPr>
    </w:p>
    <w:p w14:paraId="4EBA29B6" w14:textId="77777777" w:rsidR="006057E3" w:rsidRPr="00A959F5" w:rsidRDefault="006057E3" w:rsidP="00BE1F68">
      <w:pPr>
        <w:spacing w:after="0" w:line="240" w:lineRule="auto"/>
        <w:ind w:hanging="2"/>
        <w:jc w:val="both"/>
        <w:rPr>
          <w:rFonts w:ascii="Times New Roman" w:eastAsia="Times New Roman" w:hAnsi="Times New Roman" w:cs="Times New Roman"/>
          <w:kern w:val="0"/>
          <w:sz w:val="24"/>
          <w:szCs w:val="24"/>
          <w:lang w:eastAsia="ru-RU"/>
          <w14:ligatures w14:val="none"/>
        </w:rPr>
      </w:pPr>
    </w:p>
    <w:p w14:paraId="10D9E12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295BCE4" w14:textId="77777777" w:rsidR="00BE1F68" w:rsidRDefault="00BE1F68" w:rsidP="00BE1F68">
      <w:pPr>
        <w:spacing w:after="0" w:line="240" w:lineRule="auto"/>
        <w:jc w:val="center"/>
        <w:rPr>
          <w:rFonts w:ascii="Times New Roman" w:eastAsia="Times New Roman" w:hAnsi="Times New Roman" w:cs="Times New Roman"/>
          <w:b/>
          <w:bCs/>
          <w:color w:val="000000"/>
          <w:kern w:val="0"/>
          <w:sz w:val="28"/>
          <w:szCs w:val="28"/>
          <w:lang w:eastAsia="ru-RU"/>
          <w14:ligatures w14:val="none"/>
        </w:rPr>
        <w:sectPr w:rsidR="00BE1F68" w:rsidSect="00BE1F68">
          <w:pgSz w:w="16838" w:h="11906" w:orient="landscape"/>
          <w:pgMar w:top="1701" w:right="1134" w:bottom="850" w:left="1134" w:header="708" w:footer="708" w:gutter="0"/>
          <w:cols w:space="708"/>
          <w:docGrid w:linePitch="360"/>
        </w:sectPr>
      </w:pPr>
    </w:p>
    <w:p w14:paraId="205A73AE"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Календарный график оценивания</w:t>
      </w:r>
    </w:p>
    <w:p w14:paraId="49149AA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основной программы профессионального обучения </w:t>
      </w:r>
    </w:p>
    <w:p w14:paraId="367DB43D" w14:textId="011CFAAE"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w:t>
      </w:r>
      <w:r w:rsidR="00751339">
        <w:rPr>
          <w:rFonts w:ascii="Times New Roman" w:eastAsia="Times New Roman" w:hAnsi="Times New Roman" w:cs="Times New Roman"/>
          <w:b/>
          <w:bCs/>
          <w:color w:val="000000"/>
          <w:kern w:val="0"/>
          <w:sz w:val="32"/>
          <w:szCs w:val="32"/>
          <w:lang w:eastAsia="ru-RU"/>
          <w14:ligatures w14:val="none"/>
        </w:rPr>
        <w:t>19756 Электрогазосварщик</w:t>
      </w:r>
      <w:r w:rsidRPr="00A959F5">
        <w:rPr>
          <w:rFonts w:ascii="Times New Roman" w:eastAsia="Times New Roman" w:hAnsi="Times New Roman" w:cs="Times New Roman"/>
          <w:b/>
          <w:bCs/>
          <w:color w:val="000000"/>
          <w:kern w:val="0"/>
          <w:sz w:val="28"/>
          <w:szCs w:val="28"/>
          <w:lang w:eastAsia="ru-RU"/>
          <w14:ligatures w14:val="none"/>
        </w:rPr>
        <w:t>»</w:t>
      </w:r>
    </w:p>
    <w:p w14:paraId="0F784B2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5000" w:type="pct"/>
        <w:tblCellMar>
          <w:top w:w="15" w:type="dxa"/>
          <w:left w:w="15" w:type="dxa"/>
          <w:bottom w:w="15" w:type="dxa"/>
          <w:right w:w="15" w:type="dxa"/>
        </w:tblCellMar>
        <w:tblLook w:val="04A0" w:firstRow="1" w:lastRow="0" w:firstColumn="1" w:lastColumn="0" w:noHBand="0" w:noVBand="1"/>
      </w:tblPr>
      <w:tblGrid>
        <w:gridCol w:w="3753"/>
        <w:gridCol w:w="4770"/>
        <w:gridCol w:w="6037"/>
      </w:tblGrid>
      <w:tr w:rsidR="00A959F5" w:rsidRPr="00A959F5" w14:paraId="0B69B928" w14:textId="77777777" w:rsidTr="00BE1F68">
        <w:trPr>
          <w:trHeight w:val="315"/>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E7B31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Неделя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F5639" w14:textId="77777777" w:rsidR="00A959F5" w:rsidRPr="00A959F5" w:rsidRDefault="00A959F5" w:rsidP="00BE1F68">
            <w:pPr>
              <w:spacing w:after="0" w:line="240" w:lineRule="auto"/>
              <w:ind w:firstLine="708"/>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Задание</w:t>
            </w: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2B97C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Кол-во баллов (максимальное)</w:t>
            </w:r>
          </w:p>
        </w:tc>
      </w:tr>
      <w:tr w:rsidR="00A959F5" w:rsidRPr="00A959F5" w14:paraId="46C29E16"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F88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BAB2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Задание 1. Наименование</w:t>
            </w:r>
          </w:p>
        </w:tc>
        <w:tc>
          <w:tcPr>
            <w:tcW w:w="2073"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6131D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w:t>
            </w:r>
          </w:p>
        </w:tc>
      </w:tr>
      <w:tr w:rsidR="00A959F5" w:rsidRPr="00A959F5" w14:paraId="7950CEA6" w14:textId="77777777" w:rsidTr="00BE1F68">
        <w:trPr>
          <w:trHeight w:val="170"/>
        </w:trPr>
        <w:tc>
          <w:tcPr>
            <w:tcW w:w="1289"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791A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C71F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Задание 1. Наименование</w:t>
            </w:r>
          </w:p>
        </w:tc>
        <w:tc>
          <w:tcPr>
            <w:tcW w:w="2073" w:type="pct"/>
            <w:vMerge/>
            <w:tcBorders>
              <w:top w:val="single" w:sz="4" w:space="0" w:color="000000"/>
              <w:left w:val="single" w:sz="4" w:space="0" w:color="000000"/>
              <w:bottom w:val="single" w:sz="4" w:space="0" w:color="000000"/>
              <w:right w:val="single" w:sz="4" w:space="0" w:color="000000"/>
            </w:tcBorders>
            <w:vAlign w:val="center"/>
            <w:hideMark/>
          </w:tcPr>
          <w:p w14:paraId="250CDB9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7B19BC07" w14:textId="77777777" w:rsidTr="00BE1F68">
        <w:trPr>
          <w:trHeight w:val="170"/>
        </w:trPr>
        <w:tc>
          <w:tcPr>
            <w:tcW w:w="1289" w:type="pct"/>
            <w:vMerge/>
            <w:tcBorders>
              <w:top w:val="single" w:sz="4" w:space="0" w:color="000000"/>
              <w:left w:val="single" w:sz="4" w:space="0" w:color="000000"/>
              <w:bottom w:val="single" w:sz="4" w:space="0" w:color="000000"/>
              <w:right w:val="single" w:sz="4" w:space="0" w:color="000000"/>
            </w:tcBorders>
            <w:vAlign w:val="center"/>
            <w:hideMark/>
          </w:tcPr>
          <w:p w14:paraId="2C14A93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DA1F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Задание 2. Наименование</w:t>
            </w: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2A5C0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r>
      <w:tr w:rsidR="00A959F5" w:rsidRPr="00A959F5" w14:paraId="7F483523"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F54E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3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9CFA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20256B"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520475AA"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B738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4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CE18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4FB2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54CBEB6B"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2DAD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5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1588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DC2E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A959F5" w:rsidRPr="00A959F5" w14:paraId="0FFBE594"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3423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6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0D3E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2D680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213975CD"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A311D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7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146D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37941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20A36DE1"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8F07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8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E11D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606F8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340B59BA"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B106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9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20E9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A5E33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r w:rsidR="00A959F5" w:rsidRPr="00A959F5" w14:paraId="6D0F9962" w14:textId="77777777" w:rsidTr="00BE1F68">
        <w:trPr>
          <w:trHeight w:val="170"/>
        </w:trPr>
        <w:tc>
          <w:tcPr>
            <w:tcW w:w="12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E01B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10 неделя обучения</w:t>
            </w:r>
          </w:p>
        </w:tc>
        <w:tc>
          <w:tcPr>
            <w:tcW w:w="163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5D9A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c>
          <w:tcPr>
            <w:tcW w:w="207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4C7AC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c>
      </w:tr>
    </w:tbl>
    <w:p w14:paraId="0A7C241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r w:rsidRPr="00A959F5">
        <w:rPr>
          <w:rFonts w:ascii="Times" w:eastAsia="Times New Roman" w:hAnsi="Times" w:cs="Times"/>
          <w:color w:val="000000"/>
          <w:kern w:val="0"/>
          <w:sz w:val="20"/>
          <w:szCs w:val="20"/>
          <w:lang w:eastAsia="ru-RU"/>
          <w14:ligatures w14:val="none"/>
        </w:rPr>
        <w:br/>
      </w:r>
    </w:p>
    <w:p w14:paraId="157C3685" w14:textId="77777777" w:rsidR="00BE1F68" w:rsidRDefault="00BE1F68" w:rsidP="00BE1F68">
      <w:pPr>
        <w:spacing w:after="0" w:line="240" w:lineRule="auto"/>
        <w:jc w:val="center"/>
        <w:rPr>
          <w:rFonts w:ascii="Times New Roman" w:eastAsia="Times New Roman" w:hAnsi="Times New Roman" w:cs="Times New Roman"/>
          <w:b/>
          <w:bCs/>
          <w:color w:val="000000"/>
          <w:kern w:val="0"/>
          <w:sz w:val="28"/>
          <w:szCs w:val="28"/>
          <w:lang w:eastAsia="ru-RU"/>
          <w14:ligatures w14:val="none"/>
        </w:rPr>
        <w:sectPr w:rsidR="00BE1F68" w:rsidSect="00BE1F68">
          <w:pgSz w:w="16838" w:h="11906" w:orient="landscape"/>
          <w:pgMar w:top="1701" w:right="1134" w:bottom="850" w:left="1134" w:header="708" w:footer="708" w:gutter="0"/>
          <w:cols w:space="708"/>
          <w:docGrid w:linePitch="360"/>
        </w:sectPr>
      </w:pPr>
    </w:p>
    <w:p w14:paraId="57803D2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6DB7A62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96D6EC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32"/>
          <w:szCs w:val="32"/>
          <w:lang w:eastAsia="ru-RU"/>
          <w14:ligatures w14:val="none"/>
        </w:rPr>
        <w:t>ПАСПОРТ</w:t>
      </w:r>
    </w:p>
    <w:p w14:paraId="3640591C"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основной программы профессионального обучения </w:t>
      </w:r>
    </w:p>
    <w:p w14:paraId="5DA74835" w14:textId="2691DB71"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w:t>
      </w:r>
      <w:r w:rsidR="00751339">
        <w:rPr>
          <w:rFonts w:ascii="Times New Roman" w:eastAsia="Times New Roman" w:hAnsi="Times New Roman" w:cs="Times New Roman"/>
          <w:b/>
          <w:bCs/>
          <w:color w:val="000000"/>
          <w:kern w:val="0"/>
          <w:sz w:val="32"/>
          <w:szCs w:val="32"/>
          <w:lang w:eastAsia="ru-RU"/>
          <w14:ligatures w14:val="none"/>
        </w:rPr>
        <w:t>19756 Электрогазосварщик</w:t>
      </w:r>
      <w:r w:rsidRPr="00A959F5">
        <w:rPr>
          <w:rFonts w:ascii="Times New Roman" w:eastAsia="Times New Roman" w:hAnsi="Times New Roman" w:cs="Times New Roman"/>
          <w:b/>
          <w:bCs/>
          <w:color w:val="000000"/>
          <w:kern w:val="0"/>
          <w:sz w:val="28"/>
          <w:szCs w:val="28"/>
          <w:lang w:eastAsia="ru-RU"/>
          <w14:ligatures w14:val="none"/>
        </w:rPr>
        <w:t>»</w:t>
      </w:r>
    </w:p>
    <w:p w14:paraId="758A0C9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C11056B"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smallCaps/>
          <w:color w:val="000000"/>
          <w:kern w:val="0"/>
          <w:sz w:val="24"/>
          <w:szCs w:val="24"/>
          <w:lang w:eastAsia="ru-RU"/>
          <w14:ligatures w14:val="none"/>
        </w:rPr>
        <w:t>ОБЩИЕ ПОЛОЖЕНИЯ</w:t>
      </w:r>
    </w:p>
    <w:p w14:paraId="4409C5B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45F1FFC0" w14:textId="77777777" w:rsidR="00A959F5" w:rsidRPr="00A959F5" w:rsidRDefault="00A959F5" w:rsidP="00BE1F68">
      <w:pPr>
        <w:numPr>
          <w:ilvl w:val="0"/>
          <w:numId w:val="1"/>
        </w:numPr>
        <w:spacing w:after="0" w:line="240" w:lineRule="auto"/>
        <w:ind w:left="0"/>
        <w:jc w:val="both"/>
        <w:textAlignment w:val="baseline"/>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Нормативно-правовые основы разработки программы</w:t>
      </w:r>
      <w:r w:rsidRPr="00A959F5">
        <w:rPr>
          <w:rFonts w:ascii="Times New Roman" w:eastAsia="Times New Roman" w:hAnsi="Times New Roman" w:cs="Times New Roman"/>
          <w:color w:val="000000"/>
          <w:kern w:val="0"/>
          <w:sz w:val="24"/>
          <w:szCs w:val="24"/>
          <w:lang w:eastAsia="ru-RU"/>
          <w14:ligatures w14:val="none"/>
        </w:rPr>
        <w:tab/>
      </w:r>
    </w:p>
    <w:p w14:paraId="6FED4A8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D511ED1"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Нормативную правовую основу разработки образовательной программы профессионального обучения (далее – программа) составляют:</w:t>
      </w:r>
    </w:p>
    <w:p w14:paraId="2C1828D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5E3B61E"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 Федеральный закон от 29.12.2012 N 273-ФЗ «Об образовании в Российской Федерации», </w:t>
      </w:r>
    </w:p>
    <w:p w14:paraId="7BCE79F5"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Приказ Министерства просвещения Российской Федерации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w:t>
      </w:r>
    </w:p>
    <w:p w14:paraId="3B299CC6"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Приказ Министерства просвещения Российской Федерации от 14 июля 2023 г. № 534 «Об утверждении Перечня профессий рабочих, должностей служащих, по которым осуществляется профессиональное обучение»</w:t>
      </w:r>
    </w:p>
    <w:p w14:paraId="467019A4"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 Постановление Минтруда РФ от 03.07.2002 N 47 «Об утверждении Единого тарифно-квалификационного справочника работ и профессий рабочих»</w:t>
      </w:r>
    </w:p>
    <w:p w14:paraId="55948DE1" w14:textId="4A45C18D" w:rsidR="00A959F5" w:rsidRPr="00A959F5" w:rsidRDefault="00C439ED" w:rsidP="00BE1F68">
      <w:pPr>
        <w:spacing w:after="0" w:line="240" w:lineRule="auto"/>
        <w:rPr>
          <w:rFonts w:ascii="Times New Roman" w:eastAsia="Times New Roman" w:hAnsi="Times New Roman" w:cs="Times New Roman"/>
          <w:kern w:val="0"/>
          <w:sz w:val="24"/>
          <w:szCs w:val="24"/>
          <w:lang w:eastAsia="ru-RU"/>
          <w14:ligatures w14:val="none"/>
        </w:rPr>
      </w:pPr>
      <w:r>
        <w:t xml:space="preserve">- </w:t>
      </w:r>
      <w:r w:rsidRPr="00C439ED">
        <w:rPr>
          <w:rFonts w:ascii="Times New Roman" w:hAnsi="Times New Roman" w:cs="Times New Roman"/>
          <w:sz w:val="24"/>
          <w:szCs w:val="24"/>
        </w:rPr>
        <w:t>Профессиональный стандарт «Сварщик», утвержденный приказом Министерства труда и социальной защиты Российской Федерации от 28.11.2013 г. № 701н (ред. от 10.01.2017), зарегистрированный Министерством юстиции Российской Федерации 13 февраля 2014 г. (рег. №31301).</w:t>
      </w:r>
    </w:p>
    <w:p w14:paraId="78A23B2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02C44EB8" w14:textId="77777777" w:rsidR="00A959F5" w:rsidRPr="00A959F5" w:rsidRDefault="00A959F5" w:rsidP="00BE1F68">
      <w:pPr>
        <w:numPr>
          <w:ilvl w:val="0"/>
          <w:numId w:val="2"/>
        </w:numPr>
        <w:spacing w:after="0" w:line="240" w:lineRule="auto"/>
        <w:textAlignment w:val="baseline"/>
        <w:rPr>
          <w:rFonts w:ascii="Times New Roman" w:eastAsia="Times New Roman" w:hAnsi="Times New Roman" w:cs="Times New Roman"/>
          <w:b/>
          <w:bCs/>
          <w:smallCap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Цель реализации программы</w:t>
      </w:r>
    </w:p>
    <w:p w14:paraId="400C8C9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82C29CD" w14:textId="0D9C99C3" w:rsidR="00C439ED" w:rsidRPr="00686EEA" w:rsidRDefault="00C439ED" w:rsidP="00BE1F68">
      <w:pPr>
        <w:spacing w:after="0" w:line="240" w:lineRule="auto"/>
        <w:jc w:val="both"/>
        <w:rPr>
          <w:rFonts w:ascii="Times New Roman" w:hAnsi="Times New Roman" w:cs="Times New Roman"/>
          <w:sz w:val="24"/>
          <w:szCs w:val="24"/>
        </w:rPr>
      </w:pPr>
      <w:r w:rsidRPr="00C439ED">
        <w:rPr>
          <w:rFonts w:ascii="Times New Roman" w:hAnsi="Times New Roman" w:cs="Times New Roman"/>
          <w:sz w:val="24"/>
          <w:szCs w:val="24"/>
        </w:rPr>
        <w:t xml:space="preserve">Целью программы подготовки по профессии </w:t>
      </w:r>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r w:rsidR="00751339" w:rsidRPr="00C439ED">
        <w:rPr>
          <w:rFonts w:ascii="Times New Roman" w:hAnsi="Times New Roman" w:cs="Times New Roman"/>
          <w:sz w:val="24"/>
          <w:szCs w:val="24"/>
        </w:rPr>
        <w:t xml:space="preserve"> </w:t>
      </w:r>
      <w:r w:rsidRPr="00C439ED">
        <w:rPr>
          <w:rFonts w:ascii="Times New Roman" w:hAnsi="Times New Roman" w:cs="Times New Roman"/>
          <w:sz w:val="24"/>
          <w:szCs w:val="24"/>
        </w:rPr>
        <w:t xml:space="preserve">является </w:t>
      </w:r>
      <w:r w:rsidR="00686EEA" w:rsidRPr="00686EEA">
        <w:rPr>
          <w:rFonts w:ascii="Times New Roman" w:hAnsi="Times New Roman" w:cs="Times New Roman"/>
          <w:sz w:val="24"/>
          <w:szCs w:val="24"/>
        </w:rPr>
        <w:t>п</w:t>
      </w:r>
      <w:r w:rsidR="00686EEA" w:rsidRPr="00686EEA">
        <w:rPr>
          <w:rFonts w:ascii="Times New Roman" w:hAnsi="Times New Roman" w:cs="Times New Roman"/>
          <w:sz w:val="24"/>
          <w:szCs w:val="24"/>
        </w:rPr>
        <w:t xml:space="preserve">рофессиональная подготовка работников по рабочей профессии «Электрогазосварщик» </w:t>
      </w:r>
      <w:r w:rsidR="00686EEA" w:rsidRPr="00686EEA">
        <w:rPr>
          <w:rFonts w:ascii="Times New Roman" w:hAnsi="Times New Roman" w:cs="Times New Roman"/>
          <w:sz w:val="24"/>
          <w:szCs w:val="24"/>
        </w:rPr>
        <w:t>3</w:t>
      </w:r>
      <w:r w:rsidR="00686EEA" w:rsidRPr="00686EEA">
        <w:rPr>
          <w:rFonts w:ascii="Times New Roman" w:hAnsi="Times New Roman" w:cs="Times New Roman"/>
          <w:sz w:val="24"/>
          <w:szCs w:val="24"/>
        </w:rPr>
        <w:t xml:space="preserve"> разряда, для выполнения работ по ручной и частично механизированной сварке (наплавке). </w:t>
      </w:r>
    </w:p>
    <w:p w14:paraId="2F453C97"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ab/>
      </w:r>
    </w:p>
    <w:p w14:paraId="0E3230D2" w14:textId="77777777" w:rsidR="00A959F5" w:rsidRPr="00A959F5" w:rsidRDefault="00A959F5" w:rsidP="00BE1F68">
      <w:pPr>
        <w:numPr>
          <w:ilvl w:val="0"/>
          <w:numId w:val="3"/>
        </w:numPr>
        <w:spacing w:after="0" w:line="240" w:lineRule="auto"/>
        <w:textAlignment w:val="baseline"/>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Планируемые результаты обучения</w:t>
      </w:r>
    </w:p>
    <w:p w14:paraId="3687921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E0E31D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759"/>
        <w:gridCol w:w="2116"/>
        <w:gridCol w:w="1846"/>
        <w:gridCol w:w="1831"/>
        <w:gridCol w:w="1793"/>
      </w:tblGrid>
      <w:tr w:rsidR="00201B9A" w:rsidRPr="00201B9A" w14:paraId="3C847334"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BFC4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Виды деятельности (возможен только один ВД)</w:t>
            </w:r>
          </w:p>
          <w:p w14:paraId="1829CF1E" w14:textId="0D02682D"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B628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Профессиональные компетенции</w:t>
            </w:r>
          </w:p>
          <w:p w14:paraId="1F3B4D68" w14:textId="1D7F6679"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54EC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Практический опыт</w:t>
            </w:r>
          </w:p>
          <w:p w14:paraId="697BBA0C" w14:textId="1C810A93"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D606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Умения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968C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Знания</w:t>
            </w:r>
          </w:p>
        </w:tc>
      </w:tr>
      <w:tr w:rsidR="00201B9A" w:rsidRPr="00201B9A" w14:paraId="53EF2DEE" w14:textId="77777777" w:rsidTr="00A959F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44697B" w14:textId="714E76E8" w:rsidR="00A959F5" w:rsidRPr="00E43070" w:rsidRDefault="00A959F5" w:rsidP="00BE1F68">
            <w:pPr>
              <w:spacing w:after="0" w:line="240" w:lineRule="auto"/>
              <w:jc w:val="center"/>
              <w:rPr>
                <w:rFonts w:ascii="Times New Roman" w:eastAsia="Times New Roman" w:hAnsi="Times New Roman" w:cs="Times New Roman"/>
                <w:kern w:val="0"/>
                <w:lang w:eastAsia="ru-RU"/>
                <w14:ligatures w14:val="none"/>
              </w:rPr>
            </w:pPr>
            <w:r w:rsidRPr="00E43070">
              <w:rPr>
                <w:rFonts w:ascii="Times New Roman" w:eastAsia="Times New Roman" w:hAnsi="Times New Roman" w:cs="Times New Roman"/>
                <w:color w:val="000000"/>
                <w:kern w:val="0"/>
                <w:lang w:eastAsia="ru-RU"/>
                <w14:ligatures w14:val="none"/>
              </w:rPr>
              <w:t xml:space="preserve">ВД  </w:t>
            </w:r>
            <w:r w:rsidR="00C439ED" w:rsidRPr="00E43070">
              <w:rPr>
                <w:rFonts w:ascii="Times New Roman" w:hAnsi="Times New Roman" w:cs="Times New Roman"/>
              </w:rPr>
              <w:t>Ручная и частично механизированная сварка (наплавка).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F7A7D" w14:textId="79CB3E20" w:rsidR="00A959F5" w:rsidRPr="00E43070" w:rsidRDefault="00A959F5" w:rsidP="00BE1F68">
            <w:pPr>
              <w:spacing w:after="0" w:line="240" w:lineRule="auto"/>
              <w:jc w:val="both"/>
              <w:rPr>
                <w:rFonts w:ascii="Times New Roman" w:eastAsia="Times New Roman" w:hAnsi="Times New Roman" w:cs="Times New Roman"/>
                <w:kern w:val="0"/>
                <w:lang w:eastAsia="ru-RU"/>
                <w14:ligatures w14:val="none"/>
              </w:rPr>
            </w:pPr>
            <w:r w:rsidRPr="00E43070">
              <w:rPr>
                <w:rFonts w:ascii="Times New Roman" w:eastAsia="Times New Roman" w:hAnsi="Times New Roman" w:cs="Times New Roman"/>
                <w:color w:val="000000"/>
                <w:kern w:val="0"/>
                <w:lang w:eastAsia="ru-RU"/>
                <w14:ligatures w14:val="none"/>
              </w:rPr>
              <w:t>ПК 1.1.</w:t>
            </w:r>
            <w:r w:rsidR="00C439ED" w:rsidRPr="00E43070">
              <w:rPr>
                <w:rFonts w:ascii="Times New Roman" w:eastAsia="Times New Roman" w:hAnsi="Times New Roman" w:cs="Times New Roman"/>
                <w:color w:val="000000"/>
                <w:kern w:val="0"/>
                <w:lang w:eastAsia="ru-RU"/>
                <w14:ligatures w14:val="none"/>
              </w:rPr>
              <w:t xml:space="preserve"> </w:t>
            </w:r>
            <w:r w:rsidR="00C439ED" w:rsidRPr="00E43070">
              <w:rPr>
                <w:rFonts w:ascii="Times New Roman" w:hAnsi="Times New Roman" w:cs="Times New Roman"/>
              </w:rPr>
              <w:t>Проведение подготовительных и сборочных операций перед сваркой и зачистка сварных швов после сварки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AC8FA" w14:textId="795C523B" w:rsidR="00A959F5" w:rsidRPr="00E43070" w:rsidRDefault="00201B9A" w:rsidP="00BE1F68">
            <w:pPr>
              <w:spacing w:after="0" w:line="240" w:lineRule="auto"/>
              <w:rPr>
                <w:rFonts w:ascii="Times New Roman" w:eastAsia="Times New Roman" w:hAnsi="Times New Roman" w:cs="Times New Roman"/>
                <w:kern w:val="0"/>
                <w:lang w:eastAsia="ru-RU"/>
                <w14:ligatures w14:val="none"/>
              </w:rPr>
            </w:pPr>
            <w:r w:rsidRPr="00E43070">
              <w:rPr>
                <w:rFonts w:ascii="Times New Roman" w:hAnsi="Times New Roman" w:cs="Times New Roman"/>
              </w:rPr>
              <w:t xml:space="preserve">Ознакомление с конструкторской и производственно-технологической документацией по сварке. Проверка </w:t>
            </w:r>
            <w:r w:rsidRPr="00E43070">
              <w:rPr>
                <w:rFonts w:ascii="Times New Roman" w:hAnsi="Times New Roman" w:cs="Times New Roman"/>
              </w:rPr>
              <w:lastRenderedPageBreak/>
              <w:t xml:space="preserve">работоспособности и исправности сварочного оборудования. Зачистка ручным или механизированным инструментом элементов конструкции (изделия, узлы, детали) под сварку. Выбор пространственного положения сварного шва для сварки элементов конструкции (изделий, узлов, деталей). Сборка элементов конструкции (изделий, узлов, деталей) под сварку с применением сборочных приспособлений. Сборка элементов конструкции (изделия, узлы, детали) под сварку на прихватках. Контроль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w:t>
            </w:r>
            <w:r w:rsidRPr="00E43070">
              <w:rPr>
                <w:rFonts w:ascii="Times New Roman" w:hAnsi="Times New Roman" w:cs="Times New Roman"/>
              </w:rPr>
              <w:lastRenderedPageBreak/>
              <w:t>производственно-технологической документации по сварке. Зачистка ручным или механизированным инструментом сварных швов после сварки. Удаление ручным или механизированным инструментом поверхностных дефектов (поры, шлаковые включения, подрезы, брызги металла, наплывы и т.д.)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D082C" w14:textId="7EDD79F3" w:rsidR="00A959F5" w:rsidRPr="00E43070" w:rsidRDefault="00201B9A" w:rsidP="00BE1F68">
            <w:pPr>
              <w:spacing w:after="0" w:line="240" w:lineRule="auto"/>
              <w:rPr>
                <w:rFonts w:ascii="Times New Roman" w:eastAsia="Times New Roman" w:hAnsi="Times New Roman" w:cs="Times New Roman"/>
                <w:kern w:val="0"/>
                <w:lang w:eastAsia="ru-RU"/>
                <w14:ligatures w14:val="none"/>
              </w:rPr>
            </w:pPr>
            <w:r w:rsidRPr="00E43070">
              <w:rPr>
                <w:rFonts w:ascii="Times New Roman" w:hAnsi="Times New Roman" w:cs="Times New Roman"/>
              </w:rPr>
              <w:lastRenderedPageBreak/>
              <w:t xml:space="preserve">Выбирать пространственное положение сварного шва для сварки элементов конструкции (изделий, узлов, деталей). </w:t>
            </w:r>
            <w:r w:rsidRPr="00E43070">
              <w:rPr>
                <w:rFonts w:ascii="Times New Roman" w:hAnsi="Times New Roman" w:cs="Times New Roman"/>
              </w:rPr>
              <w:lastRenderedPageBreak/>
              <w:t>Применять сборочные приспособления для сборки элементов конструкции (изделий, узлов, деталей) под сварку.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 Пользоваться конструкторской, производственно-технологической и нормативной документацией для выполнения данной трудовой функции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F424C" w14:textId="07C6E135" w:rsidR="00A959F5" w:rsidRPr="00E43070" w:rsidRDefault="00201B9A" w:rsidP="00BE1F68">
            <w:pPr>
              <w:spacing w:after="0" w:line="240" w:lineRule="auto"/>
              <w:rPr>
                <w:rFonts w:ascii="Times New Roman" w:eastAsia="Times New Roman" w:hAnsi="Times New Roman" w:cs="Times New Roman"/>
                <w:kern w:val="0"/>
                <w:lang w:eastAsia="ru-RU"/>
                <w14:ligatures w14:val="none"/>
              </w:rPr>
            </w:pPr>
            <w:r w:rsidRPr="00E43070">
              <w:rPr>
                <w:rFonts w:ascii="Times New Roman" w:hAnsi="Times New Roman" w:cs="Times New Roman"/>
              </w:rPr>
              <w:lastRenderedPageBreak/>
              <w:t xml:space="preserve">Основные типы, конструктивные элементы, размеры сварных соединений и обозначение их на чертежах. Правила </w:t>
            </w:r>
            <w:r w:rsidRPr="00E43070">
              <w:rPr>
                <w:rFonts w:ascii="Times New Roman" w:hAnsi="Times New Roman" w:cs="Times New Roman"/>
              </w:rPr>
              <w:lastRenderedPageBreak/>
              <w:t>подготовки кромок изделий под сварку. Основные группы и марки свариваемых материалов. Сварочные (наплавочные) материалы. 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 Правила сборки элементов конструкции под сварку. Виды и назначение сборочных, технологических приспособлений и оснастки. Способы устранения дефектов сварных швов. Правила технической эксплуатации электроустановок. Нормы и правила пожарной безопасности при проведении сварочных работ. Правила по охране труда, в том числе на рабочем месте</w:t>
            </w:r>
          </w:p>
        </w:tc>
      </w:tr>
      <w:tr w:rsidR="00201B9A" w:rsidRPr="00201B9A" w14:paraId="1EB08EDD" w14:textId="77777777" w:rsidTr="00A959F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C1F8E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bookmarkStart w:id="2" w:name="_Hlk203210505"/>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5750E" w14:textId="24AE75E4" w:rsidR="00A959F5" w:rsidRPr="00E43070" w:rsidRDefault="00A959F5" w:rsidP="00BE1F68">
            <w:pPr>
              <w:spacing w:after="0" w:line="240" w:lineRule="auto"/>
              <w:jc w:val="both"/>
              <w:rPr>
                <w:rFonts w:ascii="Times New Roman" w:eastAsia="Times New Roman" w:hAnsi="Times New Roman" w:cs="Times New Roman"/>
                <w:kern w:val="0"/>
                <w:lang w:eastAsia="ru-RU"/>
                <w14:ligatures w14:val="none"/>
              </w:rPr>
            </w:pPr>
            <w:r w:rsidRPr="00E43070">
              <w:rPr>
                <w:rFonts w:ascii="Times New Roman" w:eastAsia="Times New Roman" w:hAnsi="Times New Roman" w:cs="Times New Roman"/>
                <w:color w:val="000000"/>
                <w:kern w:val="0"/>
                <w:lang w:eastAsia="ru-RU"/>
                <w14:ligatures w14:val="none"/>
              </w:rPr>
              <w:t>ПК 1.2.</w:t>
            </w:r>
            <w:r w:rsidR="00C439ED" w:rsidRPr="00E43070">
              <w:rPr>
                <w:rFonts w:ascii="Times New Roman" w:eastAsia="Times New Roman" w:hAnsi="Times New Roman" w:cs="Times New Roman"/>
                <w:color w:val="000000"/>
                <w:kern w:val="0"/>
                <w:lang w:eastAsia="ru-RU"/>
                <w14:ligatures w14:val="none"/>
              </w:rPr>
              <w:t xml:space="preserve"> </w:t>
            </w:r>
            <w:r w:rsidR="00C439ED" w:rsidRPr="00E43070">
              <w:rPr>
                <w:rFonts w:ascii="Times New Roman" w:hAnsi="Times New Roman" w:cs="Times New Roman"/>
              </w:rPr>
              <w:t xml:space="preserve">Ручная дуговая сварка (наплавка, резка)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85F18" w14:textId="33D90632" w:rsidR="00A959F5" w:rsidRPr="00E43070" w:rsidRDefault="00201B9A" w:rsidP="00BE1F68">
            <w:pPr>
              <w:spacing w:after="0" w:line="240" w:lineRule="auto"/>
              <w:rPr>
                <w:rFonts w:ascii="Times New Roman" w:eastAsia="Times New Roman" w:hAnsi="Times New Roman" w:cs="Times New Roman"/>
                <w:kern w:val="0"/>
                <w:lang w:eastAsia="ru-RU"/>
                <w14:ligatures w14:val="none"/>
              </w:rPr>
            </w:pPr>
            <w:r w:rsidRPr="00E43070">
              <w:rPr>
                <w:rFonts w:ascii="Times New Roman" w:hAnsi="Times New Roman" w:cs="Times New Roman"/>
              </w:rPr>
              <w:t>Проверка оснащенности сварочного поста РД. Проверка работоспособности и исправности оборудования поста РД. Проверка наличия заземления сварочного поста РД. Подготовка и проверка сварочных материалов для РД. Настройка оборудования РД для выполнения сварки. Выполнение предварительного, сопутствующего (межслойного) подогрева металла. Выполнение РД. Выполнение дуговой резки</w:t>
            </w:r>
            <w:r w:rsidR="00E43070" w:rsidRPr="00E43070">
              <w:rPr>
                <w:rFonts w:ascii="Times New Roman" w:hAnsi="Times New Roman" w:cs="Times New Roman"/>
              </w:rPr>
              <w:t>.</w:t>
            </w:r>
            <w:r w:rsidRPr="00E43070">
              <w:rPr>
                <w:rFonts w:ascii="Times New Roman" w:hAnsi="Times New Roman" w:cs="Times New Roman"/>
              </w:rPr>
              <w:t xml:space="preserve"> </w:t>
            </w:r>
            <w:r w:rsidRPr="00E43070">
              <w:rPr>
                <w:rFonts w:ascii="Times New Roman" w:hAnsi="Times New Roman" w:cs="Times New Roman"/>
              </w:rPr>
              <w:lastRenderedPageBreak/>
              <w:t>Контроль с применением измерительного инструмента сваренных РД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500BA" w14:textId="5C2A0A81" w:rsidR="00A959F5" w:rsidRPr="00E43070" w:rsidRDefault="00201B9A" w:rsidP="00BE1F68">
            <w:pPr>
              <w:spacing w:after="0" w:line="240" w:lineRule="auto"/>
              <w:rPr>
                <w:rFonts w:ascii="Times New Roman" w:eastAsia="Times New Roman" w:hAnsi="Times New Roman" w:cs="Times New Roman"/>
                <w:kern w:val="0"/>
                <w:lang w:eastAsia="ru-RU"/>
                <w14:ligatures w14:val="none"/>
              </w:rPr>
            </w:pPr>
            <w:r w:rsidRPr="00E43070">
              <w:rPr>
                <w:rFonts w:ascii="Times New Roman" w:hAnsi="Times New Roman" w:cs="Times New Roman"/>
              </w:rPr>
              <w:lastRenderedPageBreak/>
              <w:t xml:space="preserve">Проверять работоспособность и исправность сварочного оборудования для РД. Настраивать сварочное оборудование для РД. Выбирать пространственное положение сварного шва для РД.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 Владеть техникой РД. Владеть </w:t>
            </w:r>
            <w:r w:rsidRPr="00E43070">
              <w:rPr>
                <w:rFonts w:ascii="Times New Roman" w:hAnsi="Times New Roman" w:cs="Times New Roman"/>
              </w:rPr>
              <w:lastRenderedPageBreak/>
              <w:t>техникой дуговой резки металла. 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производственно-технологической документации по сварке. Пользоваться конструкторской, производственно-технологической и нормативной документацией для выполнения данной трудовой функции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98D5A" w14:textId="0AE8D512" w:rsidR="00A959F5" w:rsidRPr="00E43070" w:rsidRDefault="00201B9A" w:rsidP="00BE1F68">
            <w:pPr>
              <w:spacing w:after="0" w:line="240" w:lineRule="auto"/>
              <w:rPr>
                <w:rFonts w:ascii="Times New Roman" w:eastAsia="Times New Roman" w:hAnsi="Times New Roman" w:cs="Times New Roman"/>
                <w:kern w:val="0"/>
                <w:lang w:eastAsia="ru-RU"/>
                <w14:ligatures w14:val="none"/>
              </w:rPr>
            </w:pPr>
            <w:r w:rsidRPr="00E43070">
              <w:rPr>
                <w:rFonts w:ascii="Times New Roman" w:hAnsi="Times New Roman" w:cs="Times New Roman"/>
              </w:rPr>
              <w:lastRenderedPageBreak/>
              <w:t xml:space="preserve">Основные типы, конструктивные элементы и размеры сварных соединений, выполняемых РД, и обозначение их на чертежах. Основные группы и марки материалов, свариваемых РД. Сварочные (наплавочные) материалы для РД. Устройство сварочного и вспомогательного оборудования для РД, назначение и условия работы контрольно-измерительных приборов, правила их эксплуатации и область применения. Техника и технология РД. </w:t>
            </w:r>
            <w:r w:rsidRPr="00E43070">
              <w:rPr>
                <w:rFonts w:ascii="Times New Roman" w:hAnsi="Times New Roman" w:cs="Times New Roman"/>
              </w:rPr>
              <w:lastRenderedPageBreak/>
              <w:t>Дуговая резка простых деталей. Выбор режима подогрева и порядок проведения работ по предварительному, сопутствующему (межслойному) подогреву металла. Причины возникновения дефектов сварных швов, способы их предупреждения и исправления</w:t>
            </w:r>
          </w:p>
        </w:tc>
      </w:tr>
      <w:tr w:rsidR="009B30DC" w:rsidRPr="00201B9A" w14:paraId="18727641" w14:textId="77777777" w:rsidTr="00A959F5">
        <w:tc>
          <w:tcPr>
            <w:tcW w:w="0" w:type="auto"/>
            <w:tcBorders>
              <w:top w:val="single" w:sz="4" w:space="0" w:color="000000"/>
              <w:left w:val="single" w:sz="4" w:space="0" w:color="000000"/>
              <w:bottom w:val="single" w:sz="4" w:space="0" w:color="000000"/>
              <w:right w:val="single" w:sz="4" w:space="0" w:color="000000"/>
            </w:tcBorders>
            <w:vAlign w:val="center"/>
          </w:tcPr>
          <w:p w14:paraId="7F716C05" w14:textId="77777777" w:rsidR="009B30DC" w:rsidRPr="00A959F5" w:rsidRDefault="009B30DC" w:rsidP="009B30DC">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9F99F" w14:textId="0D124370" w:rsidR="009B30DC" w:rsidRPr="00A959F5" w:rsidRDefault="009B30DC" w:rsidP="009B30DC">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ПК 1.</w:t>
            </w:r>
            <w:r w:rsidR="00886795">
              <w:rPr>
                <w:rFonts w:ascii="Times New Roman" w:eastAsia="Times New Roman" w:hAnsi="Times New Roman" w:cs="Times New Roman"/>
                <w:color w:val="000000"/>
                <w:kern w:val="0"/>
                <w:sz w:val="24"/>
                <w:szCs w:val="24"/>
                <w:lang w:eastAsia="ru-RU"/>
                <w14:ligatures w14:val="none"/>
              </w:rPr>
              <w:t>3</w:t>
            </w:r>
            <w:r w:rsidRPr="00A959F5">
              <w:rPr>
                <w:rFonts w:ascii="Times New Roman" w:eastAsia="Times New Roman" w:hAnsi="Times New Roman" w:cs="Times New Roman"/>
                <w:color w:val="000000"/>
                <w:kern w:val="0"/>
                <w:sz w:val="24"/>
                <w:szCs w:val="24"/>
                <w:lang w:eastAsia="ru-RU"/>
                <w14:ligatures w14:val="none"/>
              </w:rPr>
              <w:t>.</w:t>
            </w:r>
            <w:r w:rsidRPr="00201B9A">
              <w:rPr>
                <w:rFonts w:ascii="Times New Roman" w:eastAsia="Times New Roman" w:hAnsi="Times New Roman" w:cs="Times New Roman"/>
                <w:color w:val="000000"/>
                <w:kern w:val="0"/>
                <w:sz w:val="24"/>
                <w:szCs w:val="24"/>
                <w:lang w:eastAsia="ru-RU"/>
                <w14:ligatures w14:val="none"/>
              </w:rPr>
              <w:t xml:space="preserve"> </w:t>
            </w:r>
            <w:r>
              <w:rPr>
                <w:rFonts w:ascii="Times New Roman" w:hAnsi="Times New Roman" w:cs="Times New Roman"/>
                <w:sz w:val="24"/>
                <w:szCs w:val="24"/>
              </w:rPr>
              <w:t>Газовая</w:t>
            </w:r>
            <w:r w:rsidRPr="00201B9A">
              <w:rPr>
                <w:rFonts w:ascii="Times New Roman" w:hAnsi="Times New Roman" w:cs="Times New Roman"/>
                <w:sz w:val="24"/>
                <w:szCs w:val="24"/>
              </w:rPr>
              <w:t xml:space="preserve"> сварка (наплавка)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A21B3" w14:textId="2142C12C" w:rsidR="009B30DC" w:rsidRPr="00886795" w:rsidRDefault="009B30DC" w:rsidP="009B30DC">
            <w:pPr>
              <w:spacing w:after="0" w:line="240" w:lineRule="auto"/>
              <w:rPr>
                <w:rFonts w:ascii="Times New Roman" w:hAnsi="Times New Roman" w:cs="Times New Roman"/>
              </w:rPr>
            </w:pPr>
            <w:r w:rsidRPr="00886795">
              <w:rPr>
                <w:rFonts w:ascii="Times New Roman" w:hAnsi="Times New Roman" w:cs="Times New Roman"/>
                <w:color w:val="333333"/>
              </w:rPr>
              <w:t>Проверять работоспособность и исправность оборудования для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Настраивать сварочное оборудование для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Выбирать пространственное положение сварного шва для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 xml:space="preserve">Владеть техникой предварительного, сопутствующего </w:t>
            </w:r>
            <w:r w:rsidRPr="00886795">
              <w:rPr>
                <w:rFonts w:ascii="Times New Roman" w:hAnsi="Times New Roman" w:cs="Times New Roman"/>
                <w:color w:val="333333"/>
              </w:rPr>
              <w:lastRenderedPageBreak/>
              <w:t>(межслойного) подогрева металла в соответствии с требованиями производственно-технологической документации по сварке</w:t>
            </w:r>
            <w:r w:rsidRPr="00886795">
              <w:rPr>
                <w:rFonts w:ascii="Times New Roman" w:hAnsi="Times New Roman" w:cs="Times New Roman"/>
                <w:color w:val="333333"/>
              </w:rPr>
              <w:t xml:space="preserve">. </w:t>
            </w:r>
            <w:r w:rsidRPr="00886795">
              <w:rPr>
                <w:rFonts w:ascii="Times New Roman" w:hAnsi="Times New Roman" w:cs="Times New Roman"/>
                <w:color w:val="333333"/>
              </w:rPr>
              <w:t>Владеть техникой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Контролировать с применением измерительного инструмента сваренные газовой сваркой (наплавленные) детали на соответствие геометрических размеров требованиям конструкторской и производственно-технологической документации по сварке</w:t>
            </w:r>
            <w:r w:rsidRPr="00886795">
              <w:rPr>
                <w:rFonts w:ascii="Times New Roman" w:hAnsi="Times New Roman" w:cs="Times New Roman"/>
                <w:color w:val="333333"/>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BC12B" w14:textId="18F98037" w:rsidR="009B30DC" w:rsidRPr="00886795" w:rsidRDefault="009B30DC" w:rsidP="009B30DC">
            <w:pPr>
              <w:spacing w:after="0" w:line="240" w:lineRule="auto"/>
              <w:rPr>
                <w:rFonts w:ascii="Times New Roman" w:hAnsi="Times New Roman" w:cs="Times New Roman"/>
              </w:rPr>
            </w:pPr>
            <w:r w:rsidRPr="00886795">
              <w:rPr>
                <w:rFonts w:ascii="Times New Roman" w:hAnsi="Times New Roman" w:cs="Times New Roman"/>
                <w:color w:val="333333"/>
              </w:rPr>
              <w:lastRenderedPageBreak/>
              <w:t>Проверять работоспособность и исправность оборудования для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Настраивать сварочное оборудование для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Выбирать пространственное положение сварного шва для газовой сварки (наплавки)</w:t>
            </w:r>
            <w:r w:rsidRPr="00886795">
              <w:rPr>
                <w:rFonts w:ascii="Times New Roman" w:hAnsi="Times New Roman" w:cs="Times New Roman"/>
                <w:color w:val="333333"/>
              </w:rPr>
              <w:t xml:space="preserve">. </w:t>
            </w:r>
            <w:r w:rsidR="00886795" w:rsidRPr="00886795">
              <w:rPr>
                <w:rFonts w:ascii="Times New Roman" w:hAnsi="Times New Roman" w:cs="Times New Roman"/>
                <w:color w:val="333333"/>
              </w:rPr>
              <w:t xml:space="preserve">Владеть техникой предварительного, сопутствующего </w:t>
            </w:r>
            <w:r w:rsidR="00886795" w:rsidRPr="00886795">
              <w:rPr>
                <w:rFonts w:ascii="Times New Roman" w:hAnsi="Times New Roman" w:cs="Times New Roman"/>
                <w:color w:val="333333"/>
              </w:rPr>
              <w:lastRenderedPageBreak/>
              <w:t>(межслойного) подогрева металла в соответствии с требованиями производственно-технологической документации по сварке</w:t>
            </w:r>
            <w:r w:rsidR="00886795" w:rsidRPr="00886795">
              <w:rPr>
                <w:rFonts w:ascii="Times New Roman" w:hAnsi="Times New Roman" w:cs="Times New Roman"/>
                <w:color w:val="333333"/>
              </w:rPr>
              <w:t xml:space="preserve">. </w:t>
            </w:r>
            <w:r w:rsidR="00886795" w:rsidRPr="00886795">
              <w:rPr>
                <w:rFonts w:ascii="Times New Roman" w:hAnsi="Times New Roman" w:cs="Times New Roman"/>
                <w:color w:val="333333"/>
              </w:rPr>
              <w:t>Владеть техникой газовой сварки (наплавки)</w:t>
            </w:r>
            <w:r w:rsidR="00886795" w:rsidRPr="00886795">
              <w:rPr>
                <w:rFonts w:ascii="Times New Roman" w:hAnsi="Times New Roman" w:cs="Times New Roman"/>
                <w:color w:val="333333"/>
              </w:rPr>
              <w:t xml:space="preserve">. </w:t>
            </w:r>
            <w:r w:rsidR="00886795" w:rsidRPr="00886795">
              <w:rPr>
                <w:rFonts w:ascii="Times New Roman" w:hAnsi="Times New Roman" w:cs="Times New Roman"/>
                <w:color w:val="333333"/>
              </w:rPr>
              <w:t>Контролировать с применением измерительного инструмента сваренные газовой сваркой (наплавленные) детали на соответствие геометрических размеров требованиям конструкторской и производственно-технологической документации по сварке</w:t>
            </w:r>
            <w:r w:rsidR="00886795" w:rsidRPr="00886795">
              <w:rPr>
                <w:rFonts w:ascii="Times New Roman" w:hAnsi="Times New Roman" w:cs="Times New Roman"/>
                <w:color w:val="333333"/>
              </w:rPr>
              <w:t xml:space="preserve">. </w:t>
            </w:r>
            <w:r w:rsidR="00886795" w:rsidRPr="00886795">
              <w:rPr>
                <w:rFonts w:ascii="Times New Roman" w:hAnsi="Times New Roman" w:cs="Times New Roman"/>
                <w:color w:val="333333"/>
              </w:rPr>
              <w:t>Пользоваться конструкторской, производственно-технологической и нормативной документацией для выполнения данной трудовой функции</w:t>
            </w:r>
            <w:r w:rsidR="00886795" w:rsidRPr="00886795">
              <w:rPr>
                <w:rFonts w:ascii="Times New Roman" w:hAnsi="Times New Roman" w:cs="Times New Roman"/>
                <w:color w:val="333333"/>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E7319" w14:textId="36B87F8B" w:rsidR="009B30DC" w:rsidRPr="00886795" w:rsidRDefault="00886795" w:rsidP="009B30DC">
            <w:pPr>
              <w:spacing w:after="0" w:line="240" w:lineRule="auto"/>
              <w:rPr>
                <w:rFonts w:ascii="Times New Roman" w:hAnsi="Times New Roman" w:cs="Times New Roman"/>
              </w:rPr>
            </w:pPr>
            <w:r w:rsidRPr="00886795">
              <w:rPr>
                <w:rFonts w:ascii="Times New Roman" w:hAnsi="Times New Roman" w:cs="Times New Roman"/>
                <w:color w:val="333333"/>
              </w:rPr>
              <w:lastRenderedPageBreak/>
              <w:t>Основные типы, конструктивные элементы и размеры сварных соединений, выполняемых газовой сваркой (наплавкой) и обозначение их на чертежах</w:t>
            </w:r>
            <w:r w:rsidRPr="00886795">
              <w:rPr>
                <w:rFonts w:ascii="Times New Roman" w:hAnsi="Times New Roman" w:cs="Times New Roman"/>
                <w:color w:val="333333"/>
              </w:rPr>
              <w:t xml:space="preserve">. </w:t>
            </w:r>
            <w:r w:rsidRPr="00886795">
              <w:rPr>
                <w:rFonts w:ascii="Times New Roman" w:hAnsi="Times New Roman" w:cs="Times New Roman"/>
                <w:color w:val="333333"/>
              </w:rPr>
              <w:t>Основные группы и марки материалов, свариваемых газовой сваркой (наплавкой)</w:t>
            </w:r>
            <w:r w:rsidRPr="00886795">
              <w:rPr>
                <w:rFonts w:ascii="Times New Roman" w:hAnsi="Times New Roman" w:cs="Times New Roman"/>
                <w:color w:val="333333"/>
              </w:rPr>
              <w:t xml:space="preserve">. </w:t>
            </w:r>
            <w:r w:rsidRPr="00886795">
              <w:rPr>
                <w:rFonts w:ascii="Times New Roman" w:hAnsi="Times New Roman" w:cs="Times New Roman"/>
                <w:color w:val="333333"/>
              </w:rPr>
              <w:t>Сварочные (наплавочные) материалы для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 xml:space="preserve">Устройство сварочного и вспомогательного оборудования </w:t>
            </w:r>
            <w:r w:rsidRPr="00886795">
              <w:rPr>
                <w:rFonts w:ascii="Times New Roman" w:hAnsi="Times New Roman" w:cs="Times New Roman"/>
                <w:color w:val="333333"/>
              </w:rPr>
              <w:lastRenderedPageBreak/>
              <w:t>для газовой сварки (наплавки), назначение и условия работы контрольно-измерительных приборов, правила их эксплуатации и область применения</w:t>
            </w:r>
            <w:r w:rsidRPr="00886795">
              <w:rPr>
                <w:rFonts w:ascii="Times New Roman" w:hAnsi="Times New Roman" w:cs="Times New Roman"/>
                <w:color w:val="333333"/>
              </w:rPr>
              <w:t xml:space="preserve">. </w:t>
            </w:r>
            <w:r w:rsidRPr="00886795">
              <w:rPr>
                <w:rFonts w:ascii="Times New Roman" w:hAnsi="Times New Roman" w:cs="Times New Roman"/>
                <w:color w:val="333333"/>
              </w:rPr>
              <w:t>Техника и технология газовой сварки (наплавки)</w:t>
            </w:r>
            <w:r w:rsidRPr="00886795">
              <w:rPr>
                <w:rFonts w:ascii="Times New Roman" w:hAnsi="Times New Roman" w:cs="Times New Roman"/>
                <w:color w:val="333333"/>
              </w:rPr>
              <w:t xml:space="preserve">. </w:t>
            </w:r>
            <w:r w:rsidRPr="00886795">
              <w:rPr>
                <w:rFonts w:ascii="Times New Roman" w:hAnsi="Times New Roman" w:cs="Times New Roman"/>
                <w:color w:val="333333"/>
              </w:rPr>
              <w:t>Выбор режима подогрева и порядок проведения работ по предварительному, сопутствующему (межслойному) подогреву металла</w:t>
            </w:r>
            <w:r w:rsidRPr="00886795">
              <w:rPr>
                <w:rFonts w:ascii="Times New Roman" w:hAnsi="Times New Roman" w:cs="Times New Roman"/>
                <w:color w:val="333333"/>
              </w:rPr>
              <w:t xml:space="preserve">. </w:t>
            </w:r>
            <w:r w:rsidRPr="00886795">
              <w:rPr>
                <w:rFonts w:ascii="Times New Roman" w:hAnsi="Times New Roman" w:cs="Times New Roman"/>
                <w:color w:val="333333"/>
              </w:rPr>
              <w:t>Правила эксплуатации газовых баллонов</w:t>
            </w:r>
            <w:r w:rsidRPr="00886795">
              <w:rPr>
                <w:rFonts w:ascii="Times New Roman" w:hAnsi="Times New Roman" w:cs="Times New Roman"/>
                <w:color w:val="333333"/>
              </w:rPr>
              <w:t xml:space="preserve">. </w:t>
            </w:r>
            <w:r w:rsidRPr="00886795">
              <w:rPr>
                <w:rFonts w:ascii="Times New Roman" w:hAnsi="Times New Roman" w:cs="Times New Roman"/>
                <w:color w:val="333333"/>
              </w:rPr>
              <w:t>Правила обслуживания переносных газогенераторов</w:t>
            </w:r>
            <w:r w:rsidRPr="00886795">
              <w:rPr>
                <w:rFonts w:ascii="Times New Roman" w:hAnsi="Times New Roman" w:cs="Times New Roman"/>
                <w:color w:val="333333"/>
              </w:rPr>
              <w:t xml:space="preserve">. </w:t>
            </w:r>
            <w:r w:rsidRPr="00886795">
              <w:rPr>
                <w:rFonts w:ascii="Times New Roman" w:hAnsi="Times New Roman" w:cs="Times New Roman"/>
                <w:color w:val="333333"/>
              </w:rPr>
              <w:t>Причины возникновения и меры предупреждения внутренних напряжений и деформаций в свариваемых (наплавляемых) изделиях</w:t>
            </w:r>
            <w:r w:rsidRPr="00886795">
              <w:rPr>
                <w:rFonts w:ascii="Times New Roman" w:hAnsi="Times New Roman" w:cs="Times New Roman"/>
                <w:color w:val="333333"/>
              </w:rPr>
              <w:t xml:space="preserve">. </w:t>
            </w:r>
            <w:r w:rsidRPr="00886795">
              <w:rPr>
                <w:rFonts w:ascii="Times New Roman" w:hAnsi="Times New Roman" w:cs="Times New Roman"/>
                <w:color w:val="333333"/>
              </w:rPr>
              <w:t>Причины возникновения дефектов сварных швов, способы их предупреждения и исправления</w:t>
            </w:r>
          </w:p>
        </w:tc>
      </w:tr>
    </w:tbl>
    <w:bookmarkEnd w:id="2"/>
    <w:p w14:paraId="6EEA927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38016261" w14:textId="77777777" w:rsidR="00A959F5" w:rsidRPr="00A959F5" w:rsidRDefault="00A959F5" w:rsidP="00201B9A">
      <w:pPr>
        <w:numPr>
          <w:ilvl w:val="0"/>
          <w:numId w:val="4"/>
        </w:numPr>
        <w:spacing w:after="0" w:line="240" w:lineRule="auto"/>
        <w:textAlignment w:val="baseline"/>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Требования к поступающим, категория слушателей </w:t>
      </w:r>
    </w:p>
    <w:p w14:paraId="2827EEFE" w14:textId="77777777" w:rsidR="00A959F5" w:rsidRPr="00A959F5" w:rsidRDefault="00A959F5" w:rsidP="00201B9A">
      <w:pPr>
        <w:spacing w:after="0" w:line="240" w:lineRule="auto"/>
        <w:rPr>
          <w:rFonts w:ascii="Times New Roman" w:eastAsia="Times New Roman" w:hAnsi="Times New Roman" w:cs="Times New Roman"/>
          <w:kern w:val="0"/>
          <w:sz w:val="24"/>
          <w:szCs w:val="24"/>
          <w:lang w:eastAsia="ru-RU"/>
          <w14:ligatures w14:val="none"/>
        </w:rPr>
      </w:pPr>
    </w:p>
    <w:p w14:paraId="781DE6DE" w14:textId="5FA0731D" w:rsidR="00A959F5" w:rsidRPr="00A959F5" w:rsidRDefault="00A959F5" w:rsidP="00201B9A">
      <w:pPr>
        <w:spacing w:after="0" w:line="240" w:lineRule="auto"/>
        <w:ind w:firstLine="709"/>
        <w:jc w:val="both"/>
        <w:rPr>
          <w:rFonts w:ascii="Times New Roman" w:eastAsia="Times New Roman" w:hAnsi="Times New Roman" w:cs="Courier New"/>
          <w:bCs/>
          <w:sz w:val="24"/>
          <w:szCs w:val="24"/>
          <w:lang w:eastAsia="ru-RU"/>
        </w:rPr>
      </w:pPr>
      <w:r w:rsidRPr="00A959F5">
        <w:rPr>
          <w:rFonts w:ascii="Times New Roman" w:eastAsia="Times New Roman" w:hAnsi="Times New Roman" w:cs="Times New Roman"/>
          <w:color w:val="000000"/>
          <w:kern w:val="0"/>
          <w:sz w:val="24"/>
          <w:szCs w:val="24"/>
          <w:lang w:eastAsia="ru-RU"/>
          <w14:ligatures w14:val="none"/>
        </w:rPr>
        <w:lastRenderedPageBreak/>
        <w:t xml:space="preserve">К освоению программы допускаются лица </w:t>
      </w:r>
      <w:r w:rsidR="00201B9A" w:rsidRPr="00201B9A">
        <w:rPr>
          <w:rFonts w:ascii="Times New Roman" w:hAnsi="Times New Roman" w:cs="Times New Roman"/>
          <w:color w:val="000000"/>
          <w:sz w:val="24"/>
          <w:szCs w:val="24"/>
          <w:shd w:val="clear" w:color="auto" w:fill="FFFFFF"/>
        </w:rPr>
        <w:t>различного возраста</w:t>
      </w:r>
      <w:r w:rsidR="00201B9A" w:rsidRPr="00201B9A">
        <w:rPr>
          <w:rFonts w:ascii="Times New Roman" w:eastAsia="Times New Roman" w:hAnsi="Times New Roman" w:cs="Times New Roman"/>
          <w:bCs/>
          <w:sz w:val="24"/>
          <w:szCs w:val="24"/>
          <w:lang w:eastAsia="ru-RU"/>
        </w:rPr>
        <w:t xml:space="preserve">, </w:t>
      </w:r>
      <w:r w:rsidR="00201B9A" w:rsidRPr="00201B9A">
        <w:rPr>
          <w:rFonts w:ascii="Times New Roman" w:hAnsi="Times New Roman" w:cs="Times New Roman"/>
          <w:color w:val="000000"/>
          <w:sz w:val="24"/>
          <w:szCs w:val="24"/>
        </w:rPr>
        <w:t>ранее не имевших профессии рабочего или должности служащего</w:t>
      </w:r>
      <w:r w:rsidR="00201B9A" w:rsidRPr="00201B9A">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в возрасте старше 18 лет, имеющие среднее общее, среднее профессиональное или высшее образование.</w:t>
      </w:r>
    </w:p>
    <w:p w14:paraId="2E2ECEA8" w14:textId="77777777" w:rsidR="00A959F5" w:rsidRPr="00A959F5" w:rsidRDefault="00A959F5" w:rsidP="00201B9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54BACE2F" w14:textId="77777777" w:rsidR="00A959F5" w:rsidRPr="00A959F5" w:rsidRDefault="00A959F5" w:rsidP="00BE1F68">
      <w:pPr>
        <w:numPr>
          <w:ilvl w:val="0"/>
          <w:numId w:val="5"/>
        </w:numPr>
        <w:spacing w:after="0" w:line="240" w:lineRule="auto"/>
        <w:textAlignment w:val="baseline"/>
        <w:rPr>
          <w:rFonts w:ascii="Times New Roman" w:eastAsia="Times New Roman" w:hAnsi="Times New Roman" w:cs="Times New Roman"/>
          <w:b/>
          <w:bCs/>
          <w:smallCap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Трудоемкость обучения</w:t>
      </w:r>
    </w:p>
    <w:p w14:paraId="1D84C20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9148866" w14:textId="475987D6"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Трудоемкость обучения</w:t>
      </w:r>
      <w:r w:rsidRPr="00A959F5">
        <w:rPr>
          <w:rFonts w:ascii="Times New Roman" w:eastAsia="Times New Roman" w:hAnsi="Times New Roman" w:cs="Times New Roman"/>
          <w:b/>
          <w:bCs/>
          <w:smallCaps/>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144 академических часа, включая все виды аудиторной и самостоятельной работы слушателя и время, отводимое на контроль качества освоения программы</w:t>
      </w:r>
      <w:r w:rsidRPr="00A959F5">
        <w:rPr>
          <w:rFonts w:ascii="Times New Roman" w:eastAsia="Times New Roman" w:hAnsi="Times New Roman" w:cs="Times New Roman"/>
          <w:i/>
          <w:iCs/>
          <w:color w:val="000000"/>
          <w:kern w:val="0"/>
          <w:sz w:val="20"/>
          <w:szCs w:val="20"/>
          <w:lang w:eastAsia="ru-RU"/>
          <w14:ligatures w14:val="none"/>
        </w:rPr>
        <w:t>.</w:t>
      </w:r>
    </w:p>
    <w:p w14:paraId="58D4F9D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7D828B9E" w14:textId="77777777" w:rsidR="00A959F5" w:rsidRPr="00A959F5" w:rsidRDefault="00A959F5" w:rsidP="00BE1F68">
      <w:pPr>
        <w:numPr>
          <w:ilvl w:val="0"/>
          <w:numId w:val="6"/>
        </w:numPr>
        <w:spacing w:after="0" w:line="240" w:lineRule="auto"/>
        <w:textAlignment w:val="baseline"/>
        <w:rPr>
          <w:rFonts w:ascii="Times New Roman" w:eastAsia="Times New Roman" w:hAnsi="Times New Roman" w:cs="Times New Roman"/>
          <w:b/>
          <w:bCs/>
          <w:smallCap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Форма обучения</w:t>
      </w:r>
    </w:p>
    <w:p w14:paraId="143321A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89F349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Форма обучения: </w:t>
      </w:r>
      <w:r w:rsidRPr="00A959F5">
        <w:rPr>
          <w:rFonts w:ascii="Times New Roman" w:eastAsia="Times New Roman" w:hAnsi="Times New Roman" w:cs="Times New Roman"/>
          <w:color w:val="000000"/>
          <w:kern w:val="0"/>
          <w:sz w:val="24"/>
          <w:szCs w:val="24"/>
          <w:lang w:eastAsia="ru-RU"/>
          <w14:ligatures w14:val="none"/>
        </w:rPr>
        <w:t xml:space="preserve">очная </w:t>
      </w:r>
      <w:r w:rsidRPr="00A959F5">
        <w:rPr>
          <w:rFonts w:ascii="Times New Roman" w:eastAsia="Times New Roman" w:hAnsi="Times New Roman" w:cs="Times New Roman"/>
          <w:i/>
          <w:iCs/>
          <w:color w:val="000000"/>
          <w:kern w:val="0"/>
          <w:sz w:val="24"/>
          <w:szCs w:val="24"/>
          <w:lang w:eastAsia="ru-RU"/>
          <w14:ligatures w14:val="none"/>
        </w:rPr>
        <w:t>(неизменно)</w:t>
      </w:r>
    </w:p>
    <w:p w14:paraId="5EB0BF9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DB416E5" w14:textId="77777777" w:rsidR="00A959F5" w:rsidRPr="00A959F5" w:rsidRDefault="00A959F5" w:rsidP="00BE1F68">
      <w:pPr>
        <w:spacing w:after="0" w:line="240" w:lineRule="auto"/>
        <w:ind w:firstLine="709"/>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МАТЕРИАЛЬНО-ТЕХНИЧЕСКОЕ ОБЕСПЕЧЕНИЕ ПРОГРАММЫ</w:t>
      </w:r>
    </w:p>
    <w:p w14:paraId="44DD577E" w14:textId="59C2970D" w:rsidR="00A959F5" w:rsidRPr="00A959F5" w:rsidRDefault="00A959F5" w:rsidP="00BE1F68">
      <w:pPr>
        <w:spacing w:after="0" w:line="240" w:lineRule="auto"/>
        <w:ind w:firstLine="709"/>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060"/>
        <w:gridCol w:w="1722"/>
        <w:gridCol w:w="5563"/>
      </w:tblGrid>
      <w:tr w:rsidR="00D04966" w:rsidRPr="00A959F5" w14:paraId="3CD4AADC"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264C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Наименование кабинета (мастерской, лаборатории и т.д.)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0DE44"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Вид занятий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BA48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Материально-техническое оснащение (наименование оборудования, программного обеспечения)</w:t>
            </w:r>
          </w:p>
        </w:tc>
      </w:tr>
      <w:tr w:rsidR="00D04966" w:rsidRPr="00A959F5" w14:paraId="5B1D4910"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B9AA7" w14:textId="77777777" w:rsidR="00A959F5" w:rsidRPr="00A959F5" w:rsidRDefault="00A959F5" w:rsidP="00BE1F68">
            <w:pPr>
              <w:spacing w:after="0" w:line="240" w:lineRule="auto"/>
              <w:jc w:val="center"/>
              <w:rPr>
                <w:rFonts w:ascii="Times New Roman" w:eastAsia="Times New Roman" w:hAnsi="Times New Roman" w:cs="Times New Roman"/>
                <w:kern w:val="0"/>
                <w:lang w:eastAsia="ru-RU"/>
                <w14:ligatures w14:val="none"/>
              </w:rPr>
            </w:pPr>
            <w:r w:rsidRPr="00A959F5">
              <w:rPr>
                <w:rFonts w:ascii="Times New Roman" w:eastAsia="Times New Roman" w:hAnsi="Times New Roman" w:cs="Times New Roman"/>
                <w:color w:val="000000"/>
                <w:kern w:val="0"/>
                <w:lang w:eastAsia="ru-RU"/>
                <w14:ligatures w14:val="none"/>
              </w:rPr>
              <w:t>Учебный кабинет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8E59D" w14:textId="77777777" w:rsidR="00A959F5" w:rsidRPr="00A959F5" w:rsidRDefault="00A959F5" w:rsidP="00BE1F68">
            <w:pPr>
              <w:spacing w:after="0" w:line="240" w:lineRule="auto"/>
              <w:jc w:val="center"/>
              <w:rPr>
                <w:rFonts w:ascii="Times New Roman" w:eastAsia="Times New Roman" w:hAnsi="Times New Roman" w:cs="Times New Roman"/>
                <w:kern w:val="0"/>
                <w:lang w:eastAsia="ru-RU"/>
                <w14:ligatures w14:val="none"/>
              </w:rPr>
            </w:pPr>
            <w:r w:rsidRPr="00A959F5">
              <w:rPr>
                <w:rFonts w:ascii="Times New Roman" w:eastAsia="Times New Roman" w:hAnsi="Times New Roman" w:cs="Times New Roman"/>
                <w:color w:val="000000"/>
                <w:kern w:val="0"/>
                <w:lang w:eastAsia="ru-RU"/>
                <w14:ligatures w14:val="none"/>
              </w:rPr>
              <w:t>Лекции, практические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D95EB" w14:textId="2445B112" w:rsidR="00A959F5" w:rsidRPr="00A959F5" w:rsidRDefault="00A959F5" w:rsidP="00B14C57">
            <w:pPr>
              <w:spacing w:after="0" w:line="240" w:lineRule="auto"/>
              <w:rPr>
                <w:rFonts w:ascii="Times New Roman" w:eastAsia="Times New Roman" w:hAnsi="Times New Roman" w:cs="Times New Roman"/>
                <w:kern w:val="0"/>
                <w:lang w:eastAsia="ru-RU"/>
                <w14:ligatures w14:val="none"/>
              </w:rPr>
            </w:pPr>
            <w:r w:rsidRPr="00A959F5">
              <w:rPr>
                <w:rFonts w:ascii="Times New Roman" w:eastAsia="Times New Roman" w:hAnsi="Times New Roman" w:cs="Times New Roman"/>
                <w:color w:val="000000"/>
                <w:kern w:val="0"/>
                <w:lang w:eastAsia="ru-RU"/>
                <w14:ligatures w14:val="none"/>
              </w:rPr>
              <w:t>Технические средства  обучения: компьютер, мультимедийный проектор, экран, маркерная доска</w:t>
            </w:r>
            <w:r w:rsidR="00201B9A" w:rsidRPr="00D04966">
              <w:rPr>
                <w:rFonts w:ascii="Times New Roman" w:eastAsia="Times New Roman" w:hAnsi="Times New Roman" w:cs="Times New Roman"/>
                <w:color w:val="000000"/>
                <w:kern w:val="0"/>
                <w:lang w:eastAsia="ru-RU"/>
                <w14:ligatures w14:val="none"/>
              </w:rPr>
              <w:t>, с</w:t>
            </w:r>
            <w:r w:rsidR="00201B9A" w:rsidRPr="00A959F5">
              <w:rPr>
                <w:rFonts w:ascii="Times New Roman" w:eastAsia="Times New Roman" w:hAnsi="Times New Roman" w:cs="Times New Roman"/>
                <w:color w:val="000000"/>
                <w:kern w:val="0"/>
                <w:lang w:eastAsia="ru-RU"/>
                <w14:ligatures w14:val="none"/>
              </w:rPr>
              <w:t>тенды «Электротехника и электроника»</w:t>
            </w:r>
            <w:r w:rsidR="00D04966" w:rsidRPr="00D04966">
              <w:rPr>
                <w:rFonts w:ascii="Times New Roman" w:eastAsia="Times New Roman" w:hAnsi="Times New Roman" w:cs="Times New Roman"/>
                <w:color w:val="000000"/>
                <w:kern w:val="0"/>
                <w:lang w:eastAsia="ru-RU"/>
                <w14:ligatures w14:val="none"/>
              </w:rPr>
              <w:t>,</w:t>
            </w:r>
            <w:r w:rsidR="00D04966" w:rsidRPr="00D04966">
              <w:rPr>
                <w:rFonts w:ascii="Times New Roman" w:hAnsi="Times New Roman" w:cs="Times New Roman"/>
              </w:rPr>
              <w:t xml:space="preserve"> технологические карты, комплект учебно-наглядных пособий «Технология ручной дуговой сварки», «Материаловедение» (плакаты, диаграммы, таблицы, схемы, альбомы фотографий микроструктур), объемные модели металлической кристаллической решетки, образцы неметаллических материалов</w:t>
            </w:r>
          </w:p>
        </w:tc>
      </w:tr>
      <w:tr w:rsidR="00D04966" w:rsidRPr="00A959F5" w14:paraId="19BE9E55" w14:textId="77777777" w:rsidTr="00201B9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8CBD9" w14:textId="2E2B6C91" w:rsidR="00A959F5" w:rsidRPr="00A959F5" w:rsidRDefault="00B14C57" w:rsidP="00BE1F68">
            <w:pPr>
              <w:spacing w:after="0" w:line="240" w:lineRule="auto"/>
              <w:jc w:val="center"/>
              <w:rPr>
                <w:rFonts w:ascii="Times New Roman" w:eastAsia="Times New Roman" w:hAnsi="Times New Roman" w:cs="Times New Roman"/>
                <w:kern w:val="0"/>
                <w:lang w:eastAsia="ru-RU"/>
                <w14:ligatures w14:val="none"/>
              </w:rPr>
            </w:pPr>
            <w:bookmarkStart w:id="3" w:name="_Hlk203215546"/>
            <w:r w:rsidRPr="00D04966">
              <w:rPr>
                <w:rFonts w:ascii="Times New Roman" w:eastAsia="Times New Roman" w:hAnsi="Times New Roman" w:cs="Times New Roman"/>
                <w:kern w:val="0"/>
                <w:lang w:eastAsia="ru-RU"/>
                <w14:ligatures w14:val="none"/>
              </w:rPr>
              <w:t>Сварочная мастерская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00FFEC" w14:textId="450C8066" w:rsidR="00A959F5" w:rsidRPr="00A959F5" w:rsidRDefault="00B14C57" w:rsidP="00BE1F68">
            <w:pPr>
              <w:spacing w:after="0" w:line="240" w:lineRule="auto"/>
              <w:jc w:val="center"/>
              <w:rPr>
                <w:rFonts w:ascii="Times New Roman" w:eastAsia="Times New Roman" w:hAnsi="Times New Roman" w:cs="Times New Roman"/>
                <w:kern w:val="0"/>
                <w:lang w:eastAsia="ru-RU"/>
                <w14:ligatures w14:val="none"/>
              </w:rPr>
            </w:pPr>
            <w:r w:rsidRPr="00D04966">
              <w:rPr>
                <w:rFonts w:ascii="Times New Roman" w:eastAsia="Times New Roman" w:hAnsi="Times New Roman" w:cs="Times New Roman"/>
                <w:color w:val="000000"/>
                <w:kern w:val="0"/>
                <w:lang w:eastAsia="ru-RU"/>
                <w14:ligatures w14:val="none"/>
              </w:rPr>
              <w:t>П</w:t>
            </w:r>
            <w:r w:rsidRPr="00A959F5">
              <w:rPr>
                <w:rFonts w:ascii="Times New Roman" w:eastAsia="Times New Roman" w:hAnsi="Times New Roman" w:cs="Times New Roman"/>
                <w:color w:val="000000"/>
                <w:kern w:val="0"/>
                <w:lang w:eastAsia="ru-RU"/>
                <w14:ligatures w14:val="none"/>
              </w:rPr>
              <w:t>рактические занятия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021DD"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Вытяжная вентиляция - по количеству сварочных постов; оборудование сварочного поста для ручной дуговой сварки (наплавки, резки) металлов; комплект сварочного оборудования для ручной дуговой сварки (наплавки, резки); сварочный стол; приспособления для сборки изделий; молоток-шлакоотделитель; разметчики (керн, чертилка); Инструменты и принадлежности на 1 рабочее место: </w:t>
            </w:r>
          </w:p>
          <w:p w14:paraId="6E77AAB6"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угломер; </w:t>
            </w:r>
          </w:p>
          <w:p w14:paraId="598FF1D5"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линейка металлическая; </w:t>
            </w:r>
          </w:p>
          <w:p w14:paraId="09259660"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зубило; </w:t>
            </w:r>
          </w:p>
          <w:p w14:paraId="53C08EFA"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напильник треугольный; </w:t>
            </w:r>
          </w:p>
          <w:p w14:paraId="53DAA0EE"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напильник круглый; </w:t>
            </w:r>
          </w:p>
          <w:p w14:paraId="5156AA45"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стальная линейка; </w:t>
            </w:r>
          </w:p>
          <w:p w14:paraId="11F623B5"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пассатижи (плоскогубцы); </w:t>
            </w:r>
          </w:p>
          <w:p w14:paraId="51902440"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штангенциркуль; </w:t>
            </w:r>
          </w:p>
          <w:p w14:paraId="15F18283"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комплект визуально-измерительного контроля (ВИК); </w:t>
            </w:r>
          </w:p>
          <w:p w14:paraId="67060ED0" w14:textId="315E9E73"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Защитные средства на 1 обучающегося: </w:t>
            </w:r>
          </w:p>
          <w:p w14:paraId="3E41BE94"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костюм сварщика (подшлемник, куртка, штаны); </w:t>
            </w:r>
          </w:p>
          <w:p w14:paraId="566169C4"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маска сварщика; </w:t>
            </w:r>
          </w:p>
          <w:p w14:paraId="51A7DFFF" w14:textId="77777777" w:rsidR="00B14C57" w:rsidRPr="00D04966" w:rsidRDefault="00B14C57" w:rsidP="00B14C57">
            <w:pPr>
              <w:spacing w:after="0" w:line="240" w:lineRule="auto"/>
              <w:rPr>
                <w:rFonts w:ascii="Times New Roman" w:hAnsi="Times New Roman" w:cs="Times New Roman"/>
              </w:rPr>
            </w:pPr>
            <w:r w:rsidRPr="00D04966">
              <w:rPr>
                <w:rFonts w:ascii="Times New Roman" w:hAnsi="Times New Roman" w:cs="Times New Roman"/>
              </w:rPr>
              <w:t xml:space="preserve">- защитные ботинки; </w:t>
            </w:r>
          </w:p>
          <w:p w14:paraId="0B41AB5E" w14:textId="77777777" w:rsidR="00A959F5" w:rsidRDefault="00B14C57" w:rsidP="00B14C57">
            <w:pPr>
              <w:spacing w:after="0" w:line="240" w:lineRule="auto"/>
              <w:rPr>
                <w:rFonts w:ascii="Times New Roman" w:hAnsi="Times New Roman" w:cs="Times New Roman"/>
              </w:rPr>
            </w:pPr>
            <w:r w:rsidRPr="00D04966">
              <w:rPr>
                <w:rFonts w:ascii="Times New Roman" w:hAnsi="Times New Roman" w:cs="Times New Roman"/>
              </w:rPr>
              <w:t>- краги спилковые.</w:t>
            </w:r>
          </w:p>
          <w:p w14:paraId="4566F480" w14:textId="24F9FA0A" w:rsidR="000467CB" w:rsidRPr="00A959F5" w:rsidRDefault="000467CB" w:rsidP="00B14C57">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color w:val="000000"/>
                <w:kern w:val="0"/>
                <w:lang w:eastAsia="ru-RU"/>
                <w14:ligatures w14:val="none"/>
              </w:rPr>
              <w:t>К</w:t>
            </w:r>
            <w:r w:rsidRPr="00A959F5">
              <w:rPr>
                <w:rFonts w:ascii="Times New Roman" w:eastAsia="Times New Roman" w:hAnsi="Times New Roman" w:cs="Times New Roman"/>
                <w:color w:val="000000"/>
                <w:kern w:val="0"/>
                <w:lang w:eastAsia="ru-RU"/>
                <w14:ligatures w14:val="none"/>
              </w:rPr>
              <w:t>омпьютер, мультимедийный проектор, экран</w:t>
            </w:r>
            <w:r w:rsidR="00561E89">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 xml:space="preserve"> </w:t>
            </w:r>
          </w:p>
        </w:tc>
      </w:tr>
      <w:bookmarkEnd w:id="3"/>
    </w:tbl>
    <w:p w14:paraId="0BC8782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4B650D4" w14:textId="77777777" w:rsidR="00A959F5" w:rsidRPr="00A959F5" w:rsidRDefault="00A959F5" w:rsidP="00BE1F68">
      <w:pPr>
        <w:spacing w:after="0" w:line="240" w:lineRule="auto"/>
        <w:ind w:firstLine="709"/>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lastRenderedPageBreak/>
        <w:t>ОЦЕНКА КАЧЕСТВА ОСВОЕНИЯ ПРОГРАММЫ</w:t>
      </w:r>
    </w:p>
    <w:p w14:paraId="014794A2" w14:textId="77777777" w:rsidR="00A959F5" w:rsidRPr="00A959F5" w:rsidRDefault="00A959F5" w:rsidP="00BE1F6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(формы аттестации, оценочные и методические материалы)</w:t>
      </w:r>
    </w:p>
    <w:p w14:paraId="321DC67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26C37C1"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ab/>
      </w:r>
      <w:r w:rsidRPr="00A959F5">
        <w:rPr>
          <w:rFonts w:ascii="Times New Roman" w:eastAsia="Times New Roman" w:hAnsi="Times New Roman" w:cs="Times New Roman"/>
          <w:b/>
          <w:bCs/>
          <w:color w:val="000000"/>
          <w:kern w:val="0"/>
          <w:sz w:val="24"/>
          <w:szCs w:val="24"/>
          <w:lang w:eastAsia="ru-RU"/>
          <w14:ligatures w14:val="none"/>
        </w:rPr>
        <w:t>Промежуточная аттестация</w:t>
      </w:r>
    </w:p>
    <w:p w14:paraId="2CA3AA53"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ab/>
        <w:t>Промежуточная аттестация проводится по результатам освоения дисциплин учебного плана в форме зачета. Для допуска к итоговой аттестации (квалификационному экзамену) слушателю необходимо получить зачеты по модулям программы. Формы и процедуры промежуточной аттестации по каждой дисциплине описаны в рабочих программах модулей.</w:t>
      </w:r>
    </w:p>
    <w:p w14:paraId="1DCA095F"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ab/>
      </w:r>
      <w:r w:rsidRPr="00A959F5">
        <w:rPr>
          <w:rFonts w:ascii="Times New Roman" w:eastAsia="Times New Roman" w:hAnsi="Times New Roman" w:cs="Times New Roman"/>
          <w:b/>
          <w:bCs/>
          <w:color w:val="000000"/>
          <w:kern w:val="0"/>
          <w:sz w:val="24"/>
          <w:szCs w:val="24"/>
          <w:lang w:eastAsia="ru-RU"/>
          <w14:ligatures w14:val="none"/>
        </w:rPr>
        <w:t>Итоговая аттестация</w:t>
      </w:r>
    </w:p>
    <w:p w14:paraId="6AD64578" w14:textId="116FC30B"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ab/>
        <w:t>Итоговая аттестация результатов подготовки обучающихся осуществляется экзаменационной комиссией в форме квалификационного экзамена. Квалификационный экзамен проводится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квалификационного разряда по профессии «</w:t>
      </w:r>
      <w:bookmarkStart w:id="4" w:name="_Hlk207196676"/>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bookmarkEnd w:id="4"/>
      <w:r w:rsidRPr="00A959F5">
        <w:rPr>
          <w:rFonts w:ascii="Times New Roman" w:eastAsia="Times New Roman" w:hAnsi="Times New Roman" w:cs="Times New Roman"/>
          <w:color w:val="000000"/>
          <w:kern w:val="0"/>
          <w:sz w:val="24"/>
          <w:szCs w:val="24"/>
          <w:lang w:eastAsia="ru-RU"/>
          <w14:ligatures w14:val="none"/>
        </w:rPr>
        <w:t>».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w:t>
      </w:r>
    </w:p>
    <w:p w14:paraId="39340322" w14:textId="6A8B1803"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ab/>
        <w:t>Лицам, успешно сдавшим квалификационный экзамен, по результатам освоения программы профессионального обучения выдается свидетельство по профессии рабочего, должности служащего «</w:t>
      </w:r>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r w:rsidRPr="00A959F5">
        <w:rPr>
          <w:rFonts w:ascii="Times New Roman" w:eastAsia="Times New Roman" w:hAnsi="Times New Roman" w:cs="Times New Roman"/>
          <w:color w:val="000000"/>
          <w:kern w:val="0"/>
          <w:sz w:val="24"/>
          <w:szCs w:val="24"/>
          <w:lang w:eastAsia="ru-RU"/>
          <w14:ligatures w14:val="none"/>
        </w:rPr>
        <w:t xml:space="preserve">» </w:t>
      </w:r>
    </w:p>
    <w:p w14:paraId="1B68F09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3E398E5"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i/>
          <w:iCs/>
          <w:color w:val="000000"/>
          <w:kern w:val="0"/>
          <w:sz w:val="24"/>
          <w:szCs w:val="24"/>
          <w:lang w:eastAsia="ru-RU"/>
          <w14:ligatures w14:val="none"/>
        </w:rPr>
        <w:t>Оформить оценку качества можно на основе данных таблиц:</w:t>
      </w:r>
    </w:p>
    <w:p w14:paraId="6D6D4535"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404EF0E"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Примеры вопросов теоретической части квалификационного экзамена</w:t>
      </w:r>
    </w:p>
    <w:tbl>
      <w:tblPr>
        <w:tblW w:w="0" w:type="auto"/>
        <w:tblCellMar>
          <w:top w:w="15" w:type="dxa"/>
          <w:left w:w="15" w:type="dxa"/>
          <w:bottom w:w="15" w:type="dxa"/>
          <w:right w:w="15" w:type="dxa"/>
        </w:tblCellMar>
        <w:tblLook w:val="04A0" w:firstRow="1" w:lastRow="0" w:firstColumn="1" w:lastColumn="0" w:noHBand="0" w:noVBand="1"/>
      </w:tblPr>
      <w:tblGrid>
        <w:gridCol w:w="2994"/>
        <w:gridCol w:w="2776"/>
        <w:gridCol w:w="3575"/>
      </w:tblGrid>
      <w:tr w:rsidR="007A0E45" w:rsidRPr="00A959F5" w14:paraId="2F19EDAB"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395A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Результаты</w:t>
            </w:r>
          </w:p>
          <w:p w14:paraId="4DA1BA0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(освоенные профессиональные</w:t>
            </w:r>
          </w:p>
          <w:p w14:paraId="506B8B5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E7EA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Вопросы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D768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Основные показатели оценки результата</w:t>
            </w:r>
          </w:p>
        </w:tc>
      </w:tr>
      <w:tr w:rsidR="00886795" w:rsidRPr="00A959F5" w14:paraId="438B4F3C" w14:textId="77777777" w:rsidTr="00AC465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F88EC" w14:textId="09594F37"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ПК 1.1.</w:t>
            </w:r>
            <w:r w:rsidRPr="00201B9A">
              <w:rPr>
                <w:rFonts w:ascii="Times New Roman" w:eastAsia="Times New Roman" w:hAnsi="Times New Roman" w:cs="Times New Roman"/>
                <w:color w:val="000000"/>
                <w:kern w:val="0"/>
                <w:sz w:val="24"/>
                <w:szCs w:val="24"/>
                <w:lang w:eastAsia="ru-RU"/>
                <w14:ligatures w14:val="none"/>
              </w:rPr>
              <w:t xml:space="preserve"> </w:t>
            </w:r>
            <w:r w:rsidRPr="00201B9A">
              <w:rPr>
                <w:rFonts w:ascii="Times New Roman" w:hAnsi="Times New Roman" w:cs="Times New Roman"/>
                <w:sz w:val="24"/>
                <w:szCs w:val="24"/>
              </w:rPr>
              <w:t>Проведение подготовительных и сборочных операций перед сваркой и зачистка сварных швов после сварки</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2C71613" w14:textId="77777777"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1. Какие признаки наиболее правильно отражает сущность ручной электродуговой сварки штучными электродами (РДС)? </w:t>
            </w:r>
          </w:p>
          <w:p w14:paraId="4301C7EC" w14:textId="77777777"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2. К какой группе сталей относятся сварочные </w:t>
            </w:r>
            <w:r w:rsidRPr="002242ED">
              <w:rPr>
                <w:rFonts w:ascii="Times New Roman" w:hAnsi="Times New Roman" w:cs="Times New Roman"/>
                <w:sz w:val="24"/>
                <w:szCs w:val="24"/>
              </w:rPr>
              <w:lastRenderedPageBreak/>
              <w:t xml:space="preserve">проволоки марок Св-08А, Св-08АА, Св-08ГА, Св-10ГА? </w:t>
            </w:r>
          </w:p>
          <w:p w14:paraId="5FB68A72" w14:textId="77777777" w:rsidR="00886795"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3. Укажите, какое влияние оказывает увеличение тока при ручной дуговой сварке на геометрические размеры шва? </w:t>
            </w:r>
          </w:p>
          <w:p w14:paraId="4FFA0E19" w14:textId="3949CFD2"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4. Какое определение сварочной дуги наиболее правильно? </w:t>
            </w:r>
          </w:p>
          <w:p w14:paraId="3A9543D5" w14:textId="0B5827C3"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5. Какими параметрами режима определяется мощность сварочной дуги? </w:t>
            </w:r>
          </w:p>
          <w:p w14:paraId="2768880E" w14:textId="70384AAA"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6. Какие конструктивные элементы характеризуют форму разделки кромок при подготовке металла к сварке?</w:t>
            </w:r>
          </w:p>
          <w:p w14:paraId="70FBDE40" w14:textId="77777777"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7. Укажите графическое обозначение металлов в сечениях на чертежах. </w:t>
            </w:r>
          </w:p>
          <w:p w14:paraId="4EC7BF25" w14:textId="77777777"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8. Как обозначают марку проволоки для наплавки поверхностных слоев с особыми свойствами? </w:t>
            </w:r>
          </w:p>
          <w:p w14:paraId="27EF964E" w14:textId="77777777" w:rsidR="00886795" w:rsidRPr="002242ED" w:rsidRDefault="00886795"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9. Как заземляется сварочное оборудование? 10. Как обозначается сварное соединение на чертеже? </w:t>
            </w:r>
          </w:p>
          <w:p w14:paraId="1EF48A5F" w14:textId="43B967E8"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r w:rsidRPr="002242ED">
              <w:rPr>
                <w:rFonts w:ascii="Times New Roman" w:hAnsi="Times New Roman" w:cs="Times New Roman"/>
                <w:sz w:val="24"/>
                <w:szCs w:val="24"/>
              </w:rPr>
              <w:t>11.Какое положение электрода при сварке приводит к увеличению глубины провара при РДС?</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174EC27" w14:textId="77777777"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Знать: </w:t>
            </w:r>
          </w:p>
          <w:p w14:paraId="3E60449A" w14:textId="41CD2B97"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Основные типы, конструктивные элементы и размеры сварных соединений, выполняемых РД</w:t>
            </w:r>
            <w:r w:rsidR="00E43070">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и обозначение их на чертежах. </w:t>
            </w:r>
          </w:p>
          <w:p w14:paraId="301A1257" w14:textId="7BFCA904"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201B9A">
              <w:rPr>
                <w:rFonts w:ascii="Times New Roman" w:hAnsi="Times New Roman" w:cs="Times New Roman"/>
                <w:sz w:val="24"/>
                <w:szCs w:val="24"/>
              </w:rPr>
              <w:t>Основные группы и марки материалов, свариваемых РД</w:t>
            </w:r>
            <w:r w:rsidR="00E43070">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w:t>
            </w:r>
          </w:p>
          <w:p w14:paraId="2B6B98B0" w14:textId="58783932"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Сварочные (наплавочные) материалы для РД</w:t>
            </w:r>
            <w:r w:rsidR="00E43070">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w:t>
            </w:r>
          </w:p>
          <w:p w14:paraId="06F9B012" w14:textId="19F5FC91"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Устройство сварочного и вспомогательного оборудования для РД</w:t>
            </w:r>
            <w:r w:rsidR="00E43070">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назначение и условия работы контрольно-измерительных приборов, правила их эксплуатации и область применения. </w:t>
            </w:r>
          </w:p>
          <w:p w14:paraId="6A67A1D3" w14:textId="5E78A04D"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Техника и технология РД</w:t>
            </w:r>
            <w:r w:rsidR="00E43070">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w:t>
            </w:r>
          </w:p>
          <w:p w14:paraId="2BF17B59" w14:textId="77777777" w:rsidR="00E43070"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Дуговая резка простых деталей.</w:t>
            </w:r>
          </w:p>
          <w:p w14:paraId="2C53A95A" w14:textId="67B0F55A" w:rsidR="00886795" w:rsidRDefault="00E43070"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-Газовая наплавка.</w:t>
            </w:r>
            <w:r w:rsidR="00886795" w:rsidRPr="00201B9A">
              <w:rPr>
                <w:rFonts w:ascii="Times New Roman" w:hAnsi="Times New Roman" w:cs="Times New Roman"/>
                <w:sz w:val="24"/>
                <w:szCs w:val="24"/>
              </w:rPr>
              <w:t xml:space="preserve"> </w:t>
            </w:r>
          </w:p>
          <w:p w14:paraId="4FFB9DE9" w14:textId="77777777" w:rsidR="0088679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 xml:space="preserve">Выбор режима подогрева и порядок проведения работ по предварительному, сопутствующему (межслойному) подогреву металла. </w:t>
            </w:r>
          </w:p>
          <w:p w14:paraId="266D20AD" w14:textId="02E5D415" w:rsidR="00886795" w:rsidRPr="00A959F5" w:rsidRDefault="00886795" w:rsidP="00330CC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1B9A">
              <w:rPr>
                <w:rFonts w:ascii="Times New Roman" w:hAnsi="Times New Roman" w:cs="Times New Roman"/>
                <w:sz w:val="24"/>
                <w:szCs w:val="24"/>
              </w:rPr>
              <w:t>Причины возникновения дефектов сварных швов, способы их предупреждения и исправления</w:t>
            </w:r>
          </w:p>
        </w:tc>
      </w:tr>
      <w:tr w:rsidR="00886795" w:rsidRPr="00A959F5" w14:paraId="6ECCA1E4" w14:textId="77777777" w:rsidTr="005F69A5">
        <w:trPr>
          <w:trHeight w:val="684"/>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33C9655" w14:textId="77777777" w:rsidR="00886795" w:rsidRDefault="00886795" w:rsidP="00330CC7">
            <w:pPr>
              <w:spacing w:after="0" w:line="240" w:lineRule="auto"/>
              <w:rPr>
                <w:rFonts w:ascii="Times New Roman" w:hAnsi="Times New Roman" w:cs="Times New Roman"/>
                <w:sz w:val="24"/>
                <w:szCs w:val="24"/>
              </w:rPr>
            </w:pPr>
            <w:r w:rsidRPr="00A959F5">
              <w:rPr>
                <w:rFonts w:ascii="Times New Roman" w:eastAsia="Times New Roman" w:hAnsi="Times New Roman" w:cs="Times New Roman"/>
                <w:color w:val="000000"/>
                <w:kern w:val="0"/>
                <w:sz w:val="24"/>
                <w:szCs w:val="24"/>
                <w:lang w:eastAsia="ru-RU"/>
                <w14:ligatures w14:val="none"/>
              </w:rPr>
              <w:t>ПК 1.2.</w:t>
            </w:r>
            <w:r w:rsidRPr="00201B9A">
              <w:rPr>
                <w:rFonts w:ascii="Times New Roman" w:eastAsia="Times New Roman" w:hAnsi="Times New Roman" w:cs="Times New Roman"/>
                <w:color w:val="000000"/>
                <w:kern w:val="0"/>
                <w:sz w:val="24"/>
                <w:szCs w:val="24"/>
                <w:lang w:eastAsia="ru-RU"/>
                <w14:ligatures w14:val="none"/>
              </w:rPr>
              <w:t xml:space="preserve"> </w:t>
            </w:r>
            <w:r w:rsidRPr="00201B9A">
              <w:rPr>
                <w:rFonts w:ascii="Times New Roman" w:hAnsi="Times New Roman" w:cs="Times New Roman"/>
                <w:sz w:val="24"/>
                <w:szCs w:val="24"/>
              </w:rPr>
              <w:t>Ручная дуговая сварка (наплавка, резка)</w:t>
            </w:r>
          </w:p>
          <w:p w14:paraId="526B8816" w14:textId="4E32C9EB"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left w:val="single" w:sz="4" w:space="0" w:color="000000"/>
              <w:right w:val="single" w:sz="4" w:space="0" w:color="000000"/>
            </w:tcBorders>
            <w:tcMar>
              <w:top w:w="0" w:type="dxa"/>
              <w:left w:w="115" w:type="dxa"/>
              <w:bottom w:w="0" w:type="dxa"/>
              <w:right w:w="115" w:type="dxa"/>
            </w:tcMar>
            <w:hideMark/>
          </w:tcPr>
          <w:p w14:paraId="0250A54A" w14:textId="77777777"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left w:val="single" w:sz="4" w:space="0" w:color="000000"/>
              <w:right w:val="single" w:sz="4" w:space="0" w:color="000000"/>
            </w:tcBorders>
            <w:tcMar>
              <w:top w:w="0" w:type="dxa"/>
              <w:left w:w="115" w:type="dxa"/>
              <w:bottom w:w="0" w:type="dxa"/>
              <w:right w:w="115" w:type="dxa"/>
            </w:tcMar>
          </w:tcPr>
          <w:p w14:paraId="6AE1AD92" w14:textId="4262AF1E"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p>
        </w:tc>
      </w:tr>
      <w:tr w:rsidR="00886795" w:rsidRPr="00A959F5" w14:paraId="203B2E42" w14:textId="77777777" w:rsidTr="00886795">
        <w:trPr>
          <w:trHeight w:val="5088"/>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B179C6C" w14:textId="77777777" w:rsidR="00886795" w:rsidRPr="00A959F5" w:rsidRDefault="00886795" w:rsidP="00886795">
            <w:pPr>
              <w:spacing w:after="0" w:line="240" w:lineRule="auto"/>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lastRenderedPageBreak/>
              <w:t>ПК 1.</w:t>
            </w:r>
            <w:r>
              <w:rPr>
                <w:rFonts w:ascii="Times New Roman" w:eastAsia="Times New Roman" w:hAnsi="Times New Roman" w:cs="Times New Roman"/>
                <w:color w:val="000000"/>
                <w:kern w:val="0"/>
                <w:sz w:val="24"/>
                <w:szCs w:val="24"/>
                <w:lang w:eastAsia="ru-RU"/>
                <w14:ligatures w14:val="none"/>
              </w:rPr>
              <w:t>3</w:t>
            </w:r>
            <w:r w:rsidRPr="00A959F5">
              <w:rPr>
                <w:rFonts w:ascii="Times New Roman" w:eastAsia="Times New Roman" w:hAnsi="Times New Roman" w:cs="Times New Roman"/>
                <w:color w:val="000000"/>
                <w:kern w:val="0"/>
                <w:sz w:val="24"/>
                <w:szCs w:val="24"/>
                <w:lang w:eastAsia="ru-RU"/>
                <w14:ligatures w14:val="none"/>
              </w:rPr>
              <w:t>.</w:t>
            </w:r>
            <w:r w:rsidRPr="00201B9A">
              <w:rPr>
                <w:rFonts w:ascii="Times New Roman" w:eastAsia="Times New Roman" w:hAnsi="Times New Roman" w:cs="Times New Roman"/>
                <w:color w:val="000000"/>
                <w:kern w:val="0"/>
                <w:sz w:val="24"/>
                <w:szCs w:val="24"/>
                <w:lang w:eastAsia="ru-RU"/>
                <w14:ligatures w14:val="none"/>
              </w:rPr>
              <w:t xml:space="preserve"> </w:t>
            </w:r>
            <w:r>
              <w:rPr>
                <w:rFonts w:ascii="Times New Roman" w:hAnsi="Times New Roman" w:cs="Times New Roman"/>
                <w:sz w:val="24"/>
                <w:szCs w:val="24"/>
              </w:rPr>
              <w:t>Газовая</w:t>
            </w:r>
            <w:r w:rsidRPr="00201B9A">
              <w:rPr>
                <w:rFonts w:ascii="Times New Roman" w:hAnsi="Times New Roman" w:cs="Times New Roman"/>
                <w:sz w:val="24"/>
                <w:szCs w:val="24"/>
              </w:rPr>
              <w:t xml:space="preserve"> сварка (наплавка) </w:t>
            </w:r>
            <w:r w:rsidRPr="00201B9A">
              <w:rPr>
                <w:rFonts w:ascii="Times New Roman" w:hAnsi="Times New Roman" w:cs="Times New Roman"/>
                <w:sz w:val="24"/>
                <w:szCs w:val="24"/>
              </w:rPr>
              <w:t xml:space="preserve"> </w:t>
            </w: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53D8CD6D" w14:textId="77777777"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3F4DA18B" w14:textId="77777777"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p>
        </w:tc>
      </w:tr>
      <w:tr w:rsidR="00330CC7" w:rsidRPr="00A959F5" w14:paraId="270CCABC"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B8F4E"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57755"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FC31B"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r>
    </w:tbl>
    <w:p w14:paraId="30CA65A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5FAAFCA7"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Перечень заданий практической части квалификационного экзамена</w:t>
      </w:r>
    </w:p>
    <w:tbl>
      <w:tblPr>
        <w:tblW w:w="0" w:type="auto"/>
        <w:tblCellMar>
          <w:top w:w="15" w:type="dxa"/>
          <w:left w:w="15" w:type="dxa"/>
          <w:bottom w:w="15" w:type="dxa"/>
          <w:right w:w="15" w:type="dxa"/>
        </w:tblCellMar>
        <w:tblLook w:val="04A0" w:firstRow="1" w:lastRow="0" w:firstColumn="1" w:lastColumn="0" w:noHBand="0" w:noVBand="1"/>
      </w:tblPr>
      <w:tblGrid>
        <w:gridCol w:w="2625"/>
        <w:gridCol w:w="3201"/>
        <w:gridCol w:w="3519"/>
      </w:tblGrid>
      <w:tr w:rsidR="00A959F5" w:rsidRPr="00A959F5" w14:paraId="2CB50E9A"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B80F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Результаты</w:t>
            </w:r>
          </w:p>
          <w:p w14:paraId="777F459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(освоенные профессиональные</w:t>
            </w:r>
          </w:p>
          <w:p w14:paraId="689DA51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компетенции)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71A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B9E5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Основные показатели оценки результата</w:t>
            </w:r>
          </w:p>
        </w:tc>
      </w:tr>
      <w:tr w:rsidR="00330CC7" w:rsidRPr="00A959F5" w14:paraId="75C8EFA4" w14:textId="77777777" w:rsidTr="0062675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FDE282" w14:textId="23F93E91"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ПК 1.1.</w:t>
            </w:r>
            <w:r w:rsidRPr="00201B9A">
              <w:rPr>
                <w:rFonts w:ascii="Times New Roman" w:eastAsia="Times New Roman" w:hAnsi="Times New Roman" w:cs="Times New Roman"/>
                <w:color w:val="000000"/>
                <w:kern w:val="0"/>
                <w:sz w:val="24"/>
                <w:szCs w:val="24"/>
                <w:lang w:eastAsia="ru-RU"/>
                <w14:ligatures w14:val="none"/>
              </w:rPr>
              <w:t xml:space="preserve"> </w:t>
            </w:r>
            <w:r w:rsidRPr="00201B9A">
              <w:rPr>
                <w:rFonts w:ascii="Times New Roman" w:hAnsi="Times New Roman" w:cs="Times New Roman"/>
                <w:sz w:val="24"/>
                <w:szCs w:val="24"/>
              </w:rPr>
              <w:t>Проведение подготовительных и сборочных операций перед сваркой и зачистка сварных швов после сварки</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4D7E1888" w14:textId="77777777" w:rsidR="002242ED" w:rsidRPr="002242ED" w:rsidRDefault="002242ED" w:rsidP="00330CC7">
            <w:pPr>
              <w:spacing w:after="0" w:line="240" w:lineRule="auto"/>
              <w:rPr>
                <w:rFonts w:ascii="Times New Roman" w:hAnsi="Times New Roman" w:cs="Times New Roman"/>
                <w:sz w:val="24"/>
                <w:szCs w:val="24"/>
              </w:rPr>
            </w:pPr>
            <w:r w:rsidRPr="002242ED">
              <w:rPr>
                <w:rFonts w:ascii="Times New Roman" w:hAnsi="Times New Roman" w:cs="Times New Roman"/>
                <w:sz w:val="24"/>
                <w:szCs w:val="24"/>
              </w:rPr>
              <w:t xml:space="preserve">1. Подготовить рабочее место (сварочный пост) к выполнению сварки деталей конструкции по чертежу и технологической карте, проверить </w:t>
            </w:r>
            <w:r w:rsidRPr="002242ED">
              <w:rPr>
                <w:rFonts w:ascii="Times New Roman" w:hAnsi="Times New Roman" w:cs="Times New Roman"/>
                <w:sz w:val="24"/>
                <w:szCs w:val="24"/>
              </w:rPr>
              <w:lastRenderedPageBreak/>
              <w:t xml:space="preserve">работоспособность и исправность сварочного оборудования и средств индивидуальной защиты. </w:t>
            </w:r>
          </w:p>
          <w:p w14:paraId="7EE76522" w14:textId="4C1E9D1C" w:rsidR="00330CC7" w:rsidRPr="00A959F5" w:rsidRDefault="002242ED" w:rsidP="00330CC7">
            <w:pPr>
              <w:spacing w:after="0" w:line="240" w:lineRule="auto"/>
              <w:rPr>
                <w:rFonts w:ascii="Times New Roman" w:eastAsia="Times New Roman" w:hAnsi="Times New Roman" w:cs="Times New Roman"/>
                <w:kern w:val="0"/>
                <w:sz w:val="24"/>
                <w:szCs w:val="24"/>
                <w:lang w:eastAsia="ru-RU"/>
                <w14:ligatures w14:val="none"/>
              </w:rPr>
            </w:pPr>
            <w:r w:rsidRPr="002242ED">
              <w:rPr>
                <w:rFonts w:ascii="Times New Roman" w:hAnsi="Times New Roman" w:cs="Times New Roman"/>
                <w:sz w:val="24"/>
                <w:szCs w:val="24"/>
              </w:rPr>
              <w:t>2. Выполнить сборку и сварку ручной дуговой сварки плавящимся покрытым электродом деталей конструкции согласно чертежу и технологической карте.</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FD206" w14:textId="681E8ED0"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r w:rsidRPr="00201B9A">
              <w:rPr>
                <w:rFonts w:ascii="Times New Roman" w:hAnsi="Times New Roman" w:cs="Times New Roman"/>
                <w:sz w:val="24"/>
                <w:szCs w:val="24"/>
              </w:rPr>
              <w:lastRenderedPageBreak/>
              <w:t>Проверять работоспособность и исправность сварочного оборудования для РД</w:t>
            </w:r>
            <w:r w:rsidR="005021D3">
              <w:rPr>
                <w:rFonts w:ascii="Times New Roman" w:hAnsi="Times New Roman" w:cs="Times New Roman"/>
                <w:sz w:val="24"/>
                <w:szCs w:val="24"/>
              </w:rPr>
              <w:t xml:space="preserve"> и Г</w:t>
            </w:r>
            <w:r w:rsidRPr="00201B9A">
              <w:rPr>
                <w:rFonts w:ascii="Times New Roman" w:hAnsi="Times New Roman" w:cs="Times New Roman"/>
                <w:sz w:val="24"/>
                <w:szCs w:val="24"/>
              </w:rPr>
              <w:t>. Настраивать сварочное оборудование для РД</w:t>
            </w:r>
            <w:r w:rsidR="005021D3">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Выбирать пространственное </w:t>
            </w:r>
            <w:r w:rsidRPr="00201B9A">
              <w:rPr>
                <w:rFonts w:ascii="Times New Roman" w:hAnsi="Times New Roman" w:cs="Times New Roman"/>
                <w:sz w:val="24"/>
                <w:szCs w:val="24"/>
              </w:rPr>
              <w:lastRenderedPageBreak/>
              <w:t>положение сварного шва для РД</w:t>
            </w:r>
            <w:r w:rsidR="005021D3">
              <w:rPr>
                <w:rFonts w:ascii="Times New Roman" w:hAnsi="Times New Roman" w:cs="Times New Roman"/>
                <w:sz w:val="24"/>
                <w:szCs w:val="24"/>
              </w:rPr>
              <w:t xml:space="preserve"> и Г</w:t>
            </w:r>
            <w:r w:rsidRPr="00201B9A">
              <w:rPr>
                <w:rFonts w:ascii="Times New Roman" w:hAnsi="Times New Roman" w:cs="Times New Roman"/>
                <w:sz w:val="24"/>
                <w:szCs w:val="24"/>
              </w:rPr>
              <w:t>.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 Владеть техникой РД</w:t>
            </w:r>
            <w:r w:rsidR="005021D3">
              <w:rPr>
                <w:rFonts w:ascii="Times New Roman" w:hAnsi="Times New Roman" w:cs="Times New Roman"/>
                <w:sz w:val="24"/>
                <w:szCs w:val="24"/>
              </w:rPr>
              <w:t xml:space="preserve"> и Г</w:t>
            </w:r>
            <w:r w:rsidRPr="00201B9A">
              <w:rPr>
                <w:rFonts w:ascii="Times New Roman" w:hAnsi="Times New Roman" w:cs="Times New Roman"/>
                <w:sz w:val="24"/>
                <w:szCs w:val="24"/>
              </w:rPr>
              <w:t>. Владеть техникой дуговой резки металла</w:t>
            </w:r>
            <w:r w:rsidR="005021D3">
              <w:rPr>
                <w:rFonts w:ascii="Times New Roman" w:hAnsi="Times New Roman" w:cs="Times New Roman"/>
                <w:sz w:val="24"/>
                <w:szCs w:val="24"/>
              </w:rPr>
              <w:t xml:space="preserve"> и газовой наплавки</w:t>
            </w:r>
            <w:r w:rsidRPr="00201B9A">
              <w:rPr>
                <w:rFonts w:ascii="Times New Roman" w:hAnsi="Times New Roman" w:cs="Times New Roman"/>
                <w:sz w:val="24"/>
                <w:szCs w:val="24"/>
              </w:rPr>
              <w:t>. Контролировать с применением измерительного инструмента сваренные РД</w:t>
            </w:r>
            <w:r w:rsidR="005021D3">
              <w:rPr>
                <w:rFonts w:ascii="Times New Roman" w:hAnsi="Times New Roman" w:cs="Times New Roman"/>
                <w:sz w:val="24"/>
                <w:szCs w:val="24"/>
              </w:rPr>
              <w:t xml:space="preserve"> и Г</w:t>
            </w:r>
            <w:r w:rsidRPr="00201B9A">
              <w:rPr>
                <w:rFonts w:ascii="Times New Roman" w:hAnsi="Times New Roman" w:cs="Times New Roman"/>
                <w:sz w:val="24"/>
                <w:szCs w:val="24"/>
              </w:rPr>
              <w:t xml:space="preserve"> детали на соответствие геометрических размеров требованиям конструкторской и производственно-технологической документации по сварке. Пользоваться конструкторской, производственно-технологической и нормативной документацией для выполнения данной трудовой функции</w:t>
            </w:r>
          </w:p>
        </w:tc>
      </w:tr>
      <w:tr w:rsidR="00330CC7" w:rsidRPr="00A959F5" w14:paraId="59322162" w14:textId="77777777" w:rsidTr="00E571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D7028" w14:textId="7E3B2B6C" w:rsidR="00330CC7" w:rsidRDefault="00330CC7" w:rsidP="00330CC7">
            <w:pPr>
              <w:spacing w:after="0" w:line="240" w:lineRule="auto"/>
              <w:rPr>
                <w:rFonts w:ascii="Times New Roman" w:hAnsi="Times New Roman" w:cs="Times New Roman"/>
                <w:sz w:val="24"/>
                <w:szCs w:val="24"/>
              </w:rPr>
            </w:pPr>
            <w:r w:rsidRPr="00A959F5">
              <w:rPr>
                <w:rFonts w:ascii="Times New Roman" w:eastAsia="Times New Roman" w:hAnsi="Times New Roman" w:cs="Times New Roman"/>
                <w:color w:val="000000"/>
                <w:kern w:val="0"/>
                <w:sz w:val="24"/>
                <w:szCs w:val="24"/>
                <w:lang w:eastAsia="ru-RU"/>
                <w14:ligatures w14:val="none"/>
              </w:rPr>
              <w:lastRenderedPageBreak/>
              <w:t>ПК 1.2.</w:t>
            </w:r>
            <w:r w:rsidRPr="00201B9A">
              <w:rPr>
                <w:rFonts w:ascii="Times New Roman" w:eastAsia="Times New Roman" w:hAnsi="Times New Roman" w:cs="Times New Roman"/>
                <w:color w:val="000000"/>
                <w:kern w:val="0"/>
                <w:sz w:val="24"/>
                <w:szCs w:val="24"/>
                <w:lang w:eastAsia="ru-RU"/>
                <w14:ligatures w14:val="none"/>
              </w:rPr>
              <w:t xml:space="preserve"> </w:t>
            </w:r>
            <w:r w:rsidRPr="00201B9A">
              <w:rPr>
                <w:rFonts w:ascii="Times New Roman" w:hAnsi="Times New Roman" w:cs="Times New Roman"/>
                <w:sz w:val="24"/>
                <w:szCs w:val="24"/>
              </w:rPr>
              <w:t xml:space="preserve">Ручная дуговая сварка (наплавка, резка) </w:t>
            </w:r>
          </w:p>
          <w:p w14:paraId="35B2AE2B" w14:textId="77777777" w:rsidR="00886795" w:rsidRDefault="00886795" w:rsidP="00330CC7">
            <w:pPr>
              <w:spacing w:after="0" w:line="240" w:lineRule="auto"/>
              <w:rPr>
                <w:rFonts w:ascii="Times New Roman" w:hAnsi="Times New Roman" w:cs="Times New Roman"/>
                <w:sz w:val="24"/>
                <w:szCs w:val="24"/>
              </w:rPr>
            </w:pPr>
          </w:p>
          <w:p w14:paraId="217B0111" w14:textId="2988C004" w:rsidR="00886795" w:rsidRPr="00A959F5" w:rsidRDefault="00886795" w:rsidP="00330CC7">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ПК 1.</w:t>
            </w:r>
            <w:r>
              <w:rPr>
                <w:rFonts w:ascii="Times New Roman" w:eastAsia="Times New Roman" w:hAnsi="Times New Roman" w:cs="Times New Roman"/>
                <w:color w:val="000000"/>
                <w:kern w:val="0"/>
                <w:sz w:val="24"/>
                <w:szCs w:val="24"/>
                <w:lang w:eastAsia="ru-RU"/>
                <w14:ligatures w14:val="none"/>
              </w:rPr>
              <w:t>3</w:t>
            </w:r>
            <w:r w:rsidRPr="00A959F5">
              <w:rPr>
                <w:rFonts w:ascii="Times New Roman" w:eastAsia="Times New Roman" w:hAnsi="Times New Roman" w:cs="Times New Roman"/>
                <w:color w:val="000000"/>
                <w:kern w:val="0"/>
                <w:sz w:val="24"/>
                <w:szCs w:val="24"/>
                <w:lang w:eastAsia="ru-RU"/>
                <w14:ligatures w14:val="none"/>
              </w:rPr>
              <w:t>.</w:t>
            </w:r>
            <w:r w:rsidRPr="00201B9A">
              <w:rPr>
                <w:rFonts w:ascii="Times New Roman" w:eastAsia="Times New Roman" w:hAnsi="Times New Roman" w:cs="Times New Roman"/>
                <w:color w:val="000000"/>
                <w:kern w:val="0"/>
                <w:sz w:val="24"/>
                <w:szCs w:val="24"/>
                <w:lang w:eastAsia="ru-RU"/>
                <w14:ligatures w14:val="none"/>
              </w:rPr>
              <w:t xml:space="preserve"> </w:t>
            </w:r>
            <w:r>
              <w:rPr>
                <w:rFonts w:ascii="Times New Roman" w:hAnsi="Times New Roman" w:cs="Times New Roman"/>
                <w:sz w:val="24"/>
                <w:szCs w:val="24"/>
              </w:rPr>
              <w:t>Газовая</w:t>
            </w:r>
            <w:r w:rsidRPr="00201B9A">
              <w:rPr>
                <w:rFonts w:ascii="Times New Roman" w:hAnsi="Times New Roman" w:cs="Times New Roman"/>
                <w:sz w:val="24"/>
                <w:szCs w:val="24"/>
              </w:rPr>
              <w:t xml:space="preserve"> сварка (наплавка)</w:t>
            </w: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06E4B66E"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0F3757DB" w14:textId="77777777" w:rsidR="00330CC7" w:rsidRPr="00A959F5" w:rsidRDefault="00330CC7" w:rsidP="00330CC7">
            <w:pPr>
              <w:spacing w:after="0" w:line="240" w:lineRule="auto"/>
              <w:rPr>
                <w:rFonts w:ascii="Times New Roman" w:eastAsia="Times New Roman" w:hAnsi="Times New Roman" w:cs="Times New Roman"/>
                <w:color w:val="000000"/>
                <w:kern w:val="0"/>
                <w:sz w:val="24"/>
                <w:szCs w:val="24"/>
                <w:lang w:eastAsia="ru-RU"/>
                <w14:ligatures w14:val="none"/>
              </w:rPr>
            </w:pPr>
          </w:p>
        </w:tc>
      </w:tr>
      <w:tr w:rsidR="00330CC7" w:rsidRPr="00A959F5" w14:paraId="270231AD"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E6103"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C8270"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24CE11"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r>
      <w:tr w:rsidR="00330CC7" w:rsidRPr="00A959F5" w14:paraId="2F18D10B"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888F9"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B8B1B"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44BB3" w14:textId="77777777" w:rsidR="00330CC7" w:rsidRPr="00A959F5" w:rsidRDefault="00330CC7" w:rsidP="00330CC7">
            <w:pPr>
              <w:spacing w:after="0" w:line="240" w:lineRule="auto"/>
              <w:rPr>
                <w:rFonts w:ascii="Times New Roman" w:eastAsia="Times New Roman" w:hAnsi="Times New Roman" w:cs="Times New Roman"/>
                <w:kern w:val="0"/>
                <w:sz w:val="24"/>
                <w:szCs w:val="24"/>
                <w:lang w:eastAsia="ru-RU"/>
                <w14:ligatures w14:val="none"/>
              </w:rPr>
            </w:pPr>
          </w:p>
        </w:tc>
      </w:tr>
    </w:tbl>
    <w:p w14:paraId="6618639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50B28F5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Описание и Критерии оценки теоретической части экзамена:</w:t>
      </w:r>
    </w:p>
    <w:p w14:paraId="6D311E5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487C919" w14:textId="77777777" w:rsidR="00A959F5" w:rsidRPr="00A959F5" w:rsidRDefault="00A959F5" w:rsidP="00BE1F68">
      <w:pPr>
        <w:numPr>
          <w:ilvl w:val="0"/>
          <w:numId w:val="8"/>
        </w:numPr>
        <w:spacing w:after="0" w:line="240" w:lineRule="auto"/>
        <w:ind w:left="0"/>
        <w:textAlignment w:val="baseline"/>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Полнота ответов на вопросы по тестовой части (1 балл);</w:t>
      </w:r>
    </w:p>
    <w:p w14:paraId="5B1FA009" w14:textId="21534A3E"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Теоретическая часть квалификационного экзамена (тестирование) предполагает ответы на 1</w:t>
      </w:r>
      <w:r w:rsidR="000F1043">
        <w:rPr>
          <w:rFonts w:ascii="Times New Roman" w:eastAsia="Times New Roman" w:hAnsi="Times New Roman" w:cs="Times New Roman"/>
          <w:color w:val="000000"/>
          <w:kern w:val="0"/>
          <w:sz w:val="24"/>
          <w:szCs w:val="24"/>
          <w:lang w:eastAsia="ru-RU"/>
          <w14:ligatures w14:val="none"/>
        </w:rPr>
        <w:t>0</w:t>
      </w:r>
      <w:r w:rsidRPr="00A959F5">
        <w:rPr>
          <w:rFonts w:ascii="Times New Roman" w:eastAsia="Times New Roman" w:hAnsi="Times New Roman" w:cs="Times New Roman"/>
          <w:color w:val="000000"/>
          <w:kern w:val="0"/>
          <w:sz w:val="24"/>
          <w:szCs w:val="24"/>
          <w:lang w:eastAsia="ru-RU"/>
          <w14:ligatures w14:val="none"/>
        </w:rPr>
        <w:t xml:space="preserve"> тестовых заданий с вопросами закрытого типа (выбор одного или нескольких вариантов ответа). Успешным считается результат 70% и более правильных ответов (т.е. минимум </w:t>
      </w:r>
      <w:r w:rsidR="000F1043">
        <w:rPr>
          <w:rFonts w:ascii="Times New Roman" w:eastAsia="Times New Roman" w:hAnsi="Times New Roman" w:cs="Times New Roman"/>
          <w:color w:val="000000"/>
          <w:kern w:val="0"/>
          <w:sz w:val="24"/>
          <w:szCs w:val="24"/>
          <w:lang w:eastAsia="ru-RU"/>
          <w14:ligatures w14:val="none"/>
        </w:rPr>
        <w:t>7</w:t>
      </w:r>
      <w:r w:rsidRPr="00A959F5">
        <w:rPr>
          <w:rFonts w:ascii="Times New Roman" w:eastAsia="Times New Roman" w:hAnsi="Times New Roman" w:cs="Times New Roman"/>
          <w:color w:val="000000"/>
          <w:kern w:val="0"/>
          <w:sz w:val="24"/>
          <w:szCs w:val="24"/>
          <w:lang w:eastAsia="ru-RU"/>
          <w14:ligatures w14:val="none"/>
        </w:rPr>
        <w:t xml:space="preserve"> правильных ответов). Таким образом, максимально возможное количество баллов за прохождение тестирования составляет </w:t>
      </w:r>
      <w:r w:rsidR="000F1043">
        <w:rPr>
          <w:rFonts w:ascii="Times New Roman" w:eastAsia="Times New Roman" w:hAnsi="Times New Roman" w:cs="Times New Roman"/>
          <w:color w:val="000000"/>
          <w:kern w:val="0"/>
          <w:sz w:val="24"/>
          <w:szCs w:val="24"/>
          <w:lang w:eastAsia="ru-RU"/>
          <w14:ligatures w14:val="none"/>
        </w:rPr>
        <w:t>10</w:t>
      </w:r>
      <w:r w:rsidRPr="00A959F5">
        <w:rPr>
          <w:rFonts w:ascii="Times New Roman" w:eastAsia="Times New Roman" w:hAnsi="Times New Roman" w:cs="Times New Roman"/>
          <w:color w:val="000000"/>
          <w:kern w:val="0"/>
          <w:sz w:val="24"/>
          <w:szCs w:val="24"/>
          <w:lang w:eastAsia="ru-RU"/>
          <w14:ligatures w14:val="none"/>
        </w:rPr>
        <w:t xml:space="preserve"> балла, минимально допустимое – </w:t>
      </w:r>
      <w:r w:rsidR="000F1043">
        <w:rPr>
          <w:rFonts w:ascii="Times New Roman" w:eastAsia="Times New Roman" w:hAnsi="Times New Roman" w:cs="Times New Roman"/>
          <w:color w:val="000000"/>
          <w:kern w:val="0"/>
          <w:sz w:val="24"/>
          <w:szCs w:val="24"/>
          <w:lang w:eastAsia="ru-RU"/>
          <w14:ligatures w14:val="none"/>
        </w:rPr>
        <w:t>7</w:t>
      </w:r>
      <w:r w:rsidRPr="00A959F5">
        <w:rPr>
          <w:rFonts w:ascii="Times New Roman" w:eastAsia="Times New Roman" w:hAnsi="Times New Roman" w:cs="Times New Roman"/>
          <w:color w:val="000000"/>
          <w:kern w:val="0"/>
          <w:sz w:val="24"/>
          <w:szCs w:val="24"/>
          <w:lang w:eastAsia="ru-RU"/>
          <w14:ligatures w14:val="none"/>
        </w:rPr>
        <w:t xml:space="preserve"> баллов.</w:t>
      </w:r>
    </w:p>
    <w:p w14:paraId="674B5F9F"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На прохождение теста даётся две попытки. В случае, если слушатель не справился с прохождением тестирования, допускается пересдача теста в резервный день аттестации.</w:t>
      </w:r>
    </w:p>
    <w:p w14:paraId="51A0353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В случае неудовлетворительного результата при прохождении двух попыток тестирования слушатель не допускается к выполнению практической части экзамена.</w:t>
      </w:r>
    </w:p>
    <w:p w14:paraId="0A278D9A"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A700D0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Описание и Критерии оценки практической части экзамена</w:t>
      </w:r>
      <w:r w:rsidRPr="00A959F5">
        <w:rPr>
          <w:rFonts w:ascii="Times New Roman" w:eastAsia="Times New Roman" w:hAnsi="Times New Roman" w:cs="Times New Roman"/>
          <w:color w:val="000000"/>
          <w:kern w:val="0"/>
          <w:sz w:val="24"/>
          <w:szCs w:val="24"/>
          <w:lang w:eastAsia="ru-RU"/>
          <w14:ligatures w14:val="none"/>
        </w:rPr>
        <w:t>:</w:t>
      </w:r>
    </w:p>
    <w:p w14:paraId="27AFEB2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3ED3F66" w14:textId="73DCE1B7" w:rsidR="000F1043" w:rsidRDefault="00A959F5" w:rsidP="00BE1F68">
      <w:pPr>
        <w:spacing w:after="0" w:line="240" w:lineRule="auto"/>
        <w:jc w:val="both"/>
        <w:rPr>
          <w:rFonts w:ascii="Times New Roman" w:hAnsi="Times New Roman" w:cs="Times New Roman"/>
          <w:sz w:val="24"/>
          <w:szCs w:val="24"/>
        </w:rPr>
      </w:pPr>
      <w:r w:rsidRPr="00A959F5">
        <w:rPr>
          <w:rFonts w:ascii="Times New Roman" w:eastAsia="Times New Roman" w:hAnsi="Times New Roman" w:cs="Times New Roman"/>
          <w:color w:val="000000"/>
          <w:kern w:val="0"/>
          <w:sz w:val="24"/>
          <w:szCs w:val="24"/>
          <w:lang w:eastAsia="ru-RU"/>
          <w14:ligatures w14:val="none"/>
        </w:rPr>
        <w:t xml:space="preserve">Задание на выполнение практической квалификационной работы выполняется индивидуально и основывается на демонстрации профессиональных навыков вожатого.  Практическая часть квалификационного экзамена предполагает </w:t>
      </w:r>
      <w:r w:rsidR="000F1043" w:rsidRPr="002242ED">
        <w:rPr>
          <w:rFonts w:ascii="Times New Roman" w:hAnsi="Times New Roman" w:cs="Times New Roman"/>
          <w:sz w:val="24"/>
          <w:szCs w:val="24"/>
        </w:rPr>
        <w:t>сборку и сварку ручной дуговой сварк</w:t>
      </w:r>
      <w:r w:rsidR="000F1043">
        <w:rPr>
          <w:rFonts w:ascii="Times New Roman" w:hAnsi="Times New Roman" w:cs="Times New Roman"/>
          <w:sz w:val="24"/>
          <w:szCs w:val="24"/>
        </w:rPr>
        <w:t>ой</w:t>
      </w:r>
      <w:r w:rsidR="000F1043" w:rsidRPr="002242ED">
        <w:rPr>
          <w:rFonts w:ascii="Times New Roman" w:hAnsi="Times New Roman" w:cs="Times New Roman"/>
          <w:sz w:val="24"/>
          <w:szCs w:val="24"/>
        </w:rPr>
        <w:t xml:space="preserve"> плавящимся покрытым электродом деталей конструкции согласно чертежу и технологической карте.</w:t>
      </w:r>
    </w:p>
    <w:p w14:paraId="311C255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FD08618"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Критериальная матрица оценивания задания практической части квалификационного экзамена</w:t>
      </w:r>
    </w:p>
    <w:p w14:paraId="1DB50F4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865"/>
        <w:gridCol w:w="3223"/>
        <w:gridCol w:w="3247"/>
      </w:tblGrid>
      <w:tr w:rsidR="00784886" w:rsidRPr="0038196D" w14:paraId="7DE29DF2" w14:textId="77777777" w:rsidTr="00A959F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DD7F" w14:textId="77777777" w:rsidR="00497B54" w:rsidRPr="00A959F5" w:rsidRDefault="00497B54"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lastRenderedPageBreak/>
              <w:t>Критерий оценивания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7378D" w14:textId="77777777" w:rsidR="00497B54" w:rsidRPr="00A959F5" w:rsidRDefault="00497B54"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 балл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1649" w14:textId="77777777" w:rsidR="00497B54" w:rsidRPr="00A959F5" w:rsidRDefault="00497B54"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0 баллов</w:t>
            </w:r>
          </w:p>
        </w:tc>
      </w:tr>
      <w:tr w:rsidR="00784886" w:rsidRPr="0038196D" w14:paraId="5A297F05" w14:textId="77777777" w:rsidTr="00497B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24C4A" w14:textId="302BAD90" w:rsidR="00497B54" w:rsidRPr="00A959F5" w:rsidRDefault="00497B54" w:rsidP="00497B54">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Умение пользоваться конструкторской и производственно-технологической документацией по сварке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82A13" w14:textId="5735E036"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правильно прочитан чертеж </w:t>
            </w:r>
          </w:p>
          <w:p w14:paraId="0644400D" w14:textId="7777777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правильно выбраны детали </w:t>
            </w:r>
          </w:p>
          <w:p w14:paraId="213DB2B5" w14:textId="27F811BB" w:rsidR="00497B54" w:rsidRPr="00A959F5" w:rsidRDefault="00497B54" w:rsidP="00497B54">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 xml:space="preserve">- выполнена операция технологической карты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CA71E" w14:textId="7777777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неправильно прочитан чертеж </w:t>
            </w:r>
          </w:p>
          <w:p w14:paraId="34B8910F" w14:textId="7777777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неправильно выбраны детали </w:t>
            </w:r>
          </w:p>
          <w:p w14:paraId="56FD9AD3" w14:textId="27A1B894" w:rsidR="00497B54" w:rsidRPr="00A959F5" w:rsidRDefault="00497B54" w:rsidP="00497B54">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 xml:space="preserve">- не выполнена операция технологической карты </w:t>
            </w:r>
          </w:p>
        </w:tc>
      </w:tr>
      <w:tr w:rsidR="00784886" w:rsidRPr="0038196D" w14:paraId="1CFFB005" w14:textId="77777777" w:rsidTr="00497B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AD204" w14:textId="204BE241" w:rsidR="00497B54" w:rsidRPr="00A959F5" w:rsidRDefault="00497B54" w:rsidP="00497B54">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Проверка работоспособности и исправности сварочного оборудования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DDD71" w14:textId="32DDF189"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проверил оснащенность сварочного поста </w:t>
            </w:r>
          </w:p>
          <w:p w14:paraId="0E3523F3" w14:textId="683BBA1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работа источника питания на холостом ходу проверялась </w:t>
            </w:r>
          </w:p>
          <w:p w14:paraId="27B0EA56" w14:textId="6179E2C4"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настройка сварочного оборудования с учетом особенностей его специализированных функций (возможностей) проводилась </w:t>
            </w:r>
          </w:p>
          <w:p w14:paraId="29B6979F" w14:textId="53050396" w:rsidR="00497B54" w:rsidRPr="00A959F5" w:rsidRDefault="00497B54" w:rsidP="00497B54">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 xml:space="preserve">- проверка стабильного горения дуги и формирования валика сварного шва на пробной пластине проводилась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095F2" w14:textId="7777777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проверил оснащенность сварочного поста </w:t>
            </w:r>
          </w:p>
          <w:p w14:paraId="3AC925A4" w14:textId="7777777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работа источника питания на холостом ходу не проверялась </w:t>
            </w:r>
          </w:p>
          <w:p w14:paraId="7D092815" w14:textId="77777777" w:rsidR="00497B54" w:rsidRPr="0038196D" w:rsidRDefault="00497B54" w:rsidP="00497B54">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настройка сварочного оборудования с учетом особенностей его специализированных функций (возможностей) не проводилась </w:t>
            </w:r>
          </w:p>
          <w:p w14:paraId="5CE374AB" w14:textId="6353AC7B" w:rsidR="00497B54" w:rsidRPr="00A959F5" w:rsidRDefault="00497B54" w:rsidP="00497B54">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 xml:space="preserve">- проверка стабильного горения дуги и формирования валика сварного шва на пробной пластине не проводилась </w:t>
            </w:r>
          </w:p>
        </w:tc>
      </w:tr>
      <w:tr w:rsidR="00784886" w:rsidRPr="0038196D" w14:paraId="697AD632" w14:textId="77777777" w:rsidTr="00497B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078E0" w14:textId="7F6525AF" w:rsidR="00784886" w:rsidRPr="00A959F5" w:rsidRDefault="00784886" w:rsidP="00784886">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Выбор и подготовка инструмента для проведения сварочных работ, проверка их исправности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F27C2" w14:textId="649A5D7E"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проверил работу шлифовальной машинки на холостом ходу </w:t>
            </w:r>
          </w:p>
          <w:p w14:paraId="6F2D0245" w14:textId="37AE106B" w:rsidR="00784886" w:rsidRPr="00A959F5"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комплектность инструмента согласно операционной карты проверялась в полном объеме</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7D021"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проверил работу шлифовальной машинки на холостом ходу </w:t>
            </w:r>
          </w:p>
          <w:p w14:paraId="4346B7F6"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комплектность инструмента согласно операционной карты не проверялась </w:t>
            </w:r>
          </w:p>
          <w:p w14:paraId="2CBCFE77" w14:textId="2BB8A201" w:rsidR="00784886" w:rsidRPr="00A959F5" w:rsidRDefault="00784886" w:rsidP="00784886">
            <w:pPr>
              <w:spacing w:after="0" w:line="240" w:lineRule="auto"/>
              <w:rPr>
                <w:rFonts w:ascii="Times New Roman" w:eastAsia="Times New Roman" w:hAnsi="Times New Roman" w:cs="Times New Roman"/>
                <w:kern w:val="0"/>
                <w:sz w:val="24"/>
                <w:szCs w:val="24"/>
                <w:lang w:eastAsia="ru-RU"/>
                <w14:ligatures w14:val="none"/>
              </w:rPr>
            </w:pPr>
          </w:p>
        </w:tc>
      </w:tr>
      <w:tr w:rsidR="00784886" w:rsidRPr="0038196D" w14:paraId="6FD2614A" w14:textId="77777777" w:rsidTr="00497B5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83A7F" w14:textId="365F72A1" w:rsidR="00784886" w:rsidRPr="00A959F5" w:rsidRDefault="00784886" w:rsidP="00784886">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Выбор и проверка сварочных материалов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30F53" w14:textId="1462F714"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верно выбраны сварочные материалы </w:t>
            </w:r>
          </w:p>
          <w:p w14:paraId="7C0F0169" w14:textId="7A328538" w:rsidR="00784886" w:rsidRPr="00A959F5" w:rsidRDefault="00784886" w:rsidP="00784886">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 xml:space="preserve">- проверил маркировку и диаметр покрытых электродов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F0BEF"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верно выбраны сварочные материалы </w:t>
            </w:r>
          </w:p>
          <w:p w14:paraId="66B6045D" w14:textId="1DA9D400" w:rsidR="00784886" w:rsidRPr="00A959F5" w:rsidRDefault="00784886" w:rsidP="00784886">
            <w:pPr>
              <w:spacing w:after="0" w:line="240" w:lineRule="auto"/>
              <w:rPr>
                <w:rFonts w:ascii="Times New Roman" w:eastAsia="Times New Roman" w:hAnsi="Times New Roman" w:cs="Times New Roman"/>
                <w:kern w:val="0"/>
                <w:sz w:val="24"/>
                <w:szCs w:val="24"/>
                <w:lang w:eastAsia="ru-RU"/>
                <w14:ligatures w14:val="none"/>
              </w:rPr>
            </w:pPr>
            <w:r w:rsidRPr="0038196D">
              <w:rPr>
                <w:rFonts w:ascii="Times New Roman" w:hAnsi="Times New Roman" w:cs="Times New Roman"/>
                <w:sz w:val="24"/>
                <w:szCs w:val="24"/>
              </w:rPr>
              <w:t xml:space="preserve">- не проверил маркировку и диаметр покрытых электродов </w:t>
            </w:r>
          </w:p>
        </w:tc>
      </w:tr>
      <w:tr w:rsidR="00784886" w:rsidRPr="0038196D" w14:paraId="0D3BD9E6" w14:textId="77777777" w:rsidTr="000F10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E971F" w14:textId="2C585D86"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Выполнение подготовки к сборке свариваемых деталей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934F8" w14:textId="63074C56"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зачистка элементов конструкции произведена в полном объеме </w:t>
            </w:r>
          </w:p>
          <w:p w14:paraId="6646B4F1" w14:textId="575CA35B"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геометрические параметры кромки проверялись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2A78D"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зачистка элементов конструкции произведена не в полном объеме </w:t>
            </w:r>
          </w:p>
          <w:p w14:paraId="41985D30" w14:textId="44629B32"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геометрические параметры кромки не проверялись </w:t>
            </w:r>
          </w:p>
        </w:tc>
      </w:tr>
      <w:tr w:rsidR="00784886" w:rsidRPr="0038196D" w14:paraId="17774DE9" w14:textId="77777777" w:rsidTr="000F10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E1898" w14:textId="581B8272"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Сборка элементов конструкции (изделия, узлы, детали) под сварку на прихватках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6A612" w14:textId="26436AD1"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выбрано верное пространственное положение </w:t>
            </w:r>
          </w:p>
          <w:p w14:paraId="307DE997" w14:textId="19D62C64"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при сборке выдержан зазор свариваемых изделий </w:t>
            </w:r>
            <w:r w:rsidRPr="0038196D">
              <w:rPr>
                <w:rFonts w:ascii="Times New Roman" w:hAnsi="Times New Roman" w:cs="Times New Roman"/>
                <w:sz w:val="24"/>
                <w:szCs w:val="24"/>
              </w:rPr>
              <w:lastRenderedPageBreak/>
              <w:t xml:space="preserve">согласно технологической карты </w:t>
            </w:r>
          </w:p>
          <w:p w14:paraId="697712A8" w14:textId="1C5EC1C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нарушено требование технологической карты по количеству прихваток </w:t>
            </w:r>
          </w:p>
          <w:p w14:paraId="69BE79AA" w14:textId="70BAD05E"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-предъявление сборки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32159"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lastRenderedPageBreak/>
              <w:t xml:space="preserve">- выбрано не верное пространственное положение </w:t>
            </w:r>
          </w:p>
          <w:p w14:paraId="72E317A5"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при сборке не выдержан зазор свариваемых изделий согласно технологической карты </w:t>
            </w:r>
          </w:p>
          <w:p w14:paraId="023008BA"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lastRenderedPageBreak/>
              <w:t xml:space="preserve">- нарушено требование технологической карты по количеству прихваток </w:t>
            </w:r>
          </w:p>
          <w:p w14:paraId="4B4E5748" w14:textId="07CB88FD"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-не предъявление сборки</w:t>
            </w:r>
          </w:p>
        </w:tc>
      </w:tr>
      <w:tr w:rsidR="00784886" w:rsidRPr="0038196D" w14:paraId="55EE80EA" w14:textId="77777777" w:rsidTr="000F10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76D56" w14:textId="0CA98C13"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lastRenderedPageBreak/>
              <w:t>Сварка элементов конструкции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20EAC" w14:textId="3B038534"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верно выбрано положение для сварки </w:t>
            </w:r>
          </w:p>
          <w:p w14:paraId="78ECA243" w14:textId="6DA9014B"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проводилась зачистка слоев шва </w:t>
            </w:r>
          </w:p>
          <w:p w14:paraId="4624C53A" w14:textId="07851F0A"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не нарушены режимы сварки согласно технологической карты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0BAFD"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верно выбрано положение для сварки </w:t>
            </w:r>
          </w:p>
          <w:p w14:paraId="7721E8D4"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возбуждение дуги производилось на основном металле </w:t>
            </w:r>
          </w:p>
          <w:p w14:paraId="3254A9B6"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проводилась зачистка слоев шва </w:t>
            </w:r>
          </w:p>
          <w:p w14:paraId="0BAF0F66" w14:textId="74FF73CB"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нарушены режимы сварки согласно технологической карты </w:t>
            </w:r>
          </w:p>
        </w:tc>
      </w:tr>
      <w:tr w:rsidR="00784886" w:rsidRPr="0038196D" w14:paraId="5C134244" w14:textId="77777777" w:rsidTr="000F10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DB834" w14:textId="1C97D9AC"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Подготовка сварного соединения к контролю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672BB" w14:textId="29314E4E"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сварной шов зачищался </w:t>
            </w:r>
          </w:p>
          <w:p w14:paraId="0D1F01CD" w14:textId="2225BBBB"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околошовная зона зачищалась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882D4"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сварной шов не зачищался </w:t>
            </w:r>
          </w:p>
          <w:p w14:paraId="7994C9EB" w14:textId="3D3FC67F"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околошовная зона не зачищалась </w:t>
            </w:r>
          </w:p>
        </w:tc>
      </w:tr>
      <w:tr w:rsidR="00784886" w:rsidRPr="0038196D" w14:paraId="10A8CA63" w14:textId="77777777" w:rsidTr="000F10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DB15A" w14:textId="5936EBB4"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Контроль качества сварного соединения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198C6" w14:textId="0C4F7742"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геометрические параметры сварного соединения замерены верно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ECA6E" w14:textId="52AEDAEA"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геометрические параметры сварного соединения замерены не верно </w:t>
            </w:r>
          </w:p>
        </w:tc>
      </w:tr>
      <w:tr w:rsidR="00784886" w:rsidRPr="0038196D" w14:paraId="7FE20A60" w14:textId="77777777" w:rsidTr="000F104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331D3" w14:textId="50426C24"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Соблюдение требований техники безопасности и охраны труда при выполнении сварочных работ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05B9D" w14:textId="226EB65B"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работа с ручным электрическим и слесарным инструментом проводилась в сварочной маске </w:t>
            </w:r>
          </w:p>
          <w:p w14:paraId="6797726B" w14:textId="2C0B0B3E"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смена рабочего инструмента шлифовальной машинки выполнялась в отключением от сети питания </w:t>
            </w:r>
          </w:p>
          <w:p w14:paraId="380D71A7" w14:textId="4EDA674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выбранные СИЗ соответствуют производимым работам </w:t>
            </w:r>
          </w:p>
          <w:p w14:paraId="76CDD407" w14:textId="60E620B5"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проверил наличие заземления сварочного поста </w:t>
            </w:r>
          </w:p>
          <w:p w14:paraId="39901983" w14:textId="677C794D"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проверил целостность изоляции токоведущих кабелей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65917" w14:textId="41D2F563"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работа с ручным электрическим и слесарным инструментом проводилась без сварочной маски </w:t>
            </w:r>
          </w:p>
          <w:p w14:paraId="3E980E36"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смена рабочего инструмента шлифовальной машинки выполнялась без отключения от сети питания </w:t>
            </w:r>
          </w:p>
          <w:p w14:paraId="618EEF28"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выбранные СИЗ не соответствуют производимым работам </w:t>
            </w:r>
          </w:p>
          <w:p w14:paraId="4B0EA886" w14:textId="77777777" w:rsidR="00784886" w:rsidRPr="0038196D" w:rsidRDefault="00784886" w:rsidP="00784886">
            <w:pPr>
              <w:spacing w:after="0" w:line="240" w:lineRule="auto"/>
              <w:rPr>
                <w:rFonts w:ascii="Times New Roman" w:hAnsi="Times New Roman" w:cs="Times New Roman"/>
                <w:sz w:val="24"/>
                <w:szCs w:val="24"/>
              </w:rPr>
            </w:pPr>
            <w:r w:rsidRPr="0038196D">
              <w:rPr>
                <w:rFonts w:ascii="Times New Roman" w:hAnsi="Times New Roman" w:cs="Times New Roman"/>
                <w:sz w:val="24"/>
                <w:szCs w:val="24"/>
              </w:rPr>
              <w:t xml:space="preserve">- не проверил наличие заземления сварочного поста </w:t>
            </w:r>
          </w:p>
          <w:p w14:paraId="682F7680" w14:textId="0C6406C8" w:rsidR="00784886" w:rsidRPr="0038196D" w:rsidRDefault="00784886" w:rsidP="00784886">
            <w:pPr>
              <w:spacing w:after="0" w:line="240" w:lineRule="auto"/>
              <w:rPr>
                <w:rFonts w:ascii="Times New Roman" w:eastAsia="Times New Roman" w:hAnsi="Times New Roman" w:cs="Times New Roman"/>
                <w:color w:val="000000"/>
                <w:kern w:val="0"/>
                <w:sz w:val="24"/>
                <w:szCs w:val="24"/>
                <w:lang w:eastAsia="ru-RU"/>
                <w14:ligatures w14:val="none"/>
              </w:rPr>
            </w:pPr>
            <w:r w:rsidRPr="0038196D">
              <w:rPr>
                <w:rFonts w:ascii="Times New Roman" w:hAnsi="Times New Roman" w:cs="Times New Roman"/>
                <w:sz w:val="24"/>
                <w:szCs w:val="24"/>
              </w:rPr>
              <w:t xml:space="preserve">- не проверил целостность изоляции токоведущих кабелей </w:t>
            </w:r>
          </w:p>
        </w:tc>
      </w:tr>
    </w:tbl>
    <w:p w14:paraId="74EB373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EB2F39A" w14:textId="640ECE9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Максимально возможное количество баллов за выполнение практической квалификационной работы составляет </w:t>
      </w:r>
      <w:r w:rsidR="0038196D">
        <w:rPr>
          <w:rFonts w:ascii="Times New Roman" w:eastAsia="Times New Roman" w:hAnsi="Times New Roman" w:cs="Times New Roman"/>
          <w:color w:val="000000"/>
          <w:kern w:val="0"/>
          <w:sz w:val="24"/>
          <w:szCs w:val="24"/>
          <w:lang w:eastAsia="ru-RU"/>
          <w14:ligatures w14:val="none"/>
        </w:rPr>
        <w:t>10</w:t>
      </w:r>
      <w:r w:rsidRPr="00A959F5">
        <w:rPr>
          <w:rFonts w:ascii="Times New Roman" w:eastAsia="Times New Roman" w:hAnsi="Times New Roman" w:cs="Times New Roman"/>
          <w:color w:val="000000"/>
          <w:kern w:val="0"/>
          <w:sz w:val="24"/>
          <w:szCs w:val="24"/>
          <w:lang w:eastAsia="ru-RU"/>
          <w14:ligatures w14:val="none"/>
        </w:rPr>
        <w:t xml:space="preserve"> баллов, минимально допустимое – </w:t>
      </w:r>
      <w:r w:rsidR="0038196D">
        <w:rPr>
          <w:rFonts w:ascii="Times New Roman" w:eastAsia="Times New Roman" w:hAnsi="Times New Roman" w:cs="Times New Roman"/>
          <w:color w:val="000000"/>
          <w:kern w:val="0"/>
          <w:sz w:val="24"/>
          <w:szCs w:val="24"/>
          <w:lang w:eastAsia="ru-RU"/>
          <w14:ligatures w14:val="none"/>
        </w:rPr>
        <w:t>7</w:t>
      </w:r>
      <w:r w:rsidRPr="00A959F5">
        <w:rPr>
          <w:rFonts w:ascii="Times New Roman" w:eastAsia="Times New Roman" w:hAnsi="Times New Roman" w:cs="Times New Roman"/>
          <w:color w:val="000000"/>
          <w:kern w:val="0"/>
          <w:sz w:val="24"/>
          <w:szCs w:val="24"/>
          <w:lang w:eastAsia="ru-RU"/>
          <w14:ligatures w14:val="none"/>
        </w:rPr>
        <w:t xml:space="preserve"> баллов.</w:t>
      </w:r>
    </w:p>
    <w:p w14:paraId="3238500F"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Итоговое количество баллов, набранное за выполнение практической части, идет в суммарный зачет для выставления итоговой оценки за квалификационный экзамен.</w:t>
      </w:r>
    </w:p>
    <w:p w14:paraId="356425B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BB5400E" w14:textId="77777777" w:rsidR="00A959F5" w:rsidRPr="00A959F5" w:rsidRDefault="00A959F5" w:rsidP="00BE1F68">
      <w:pPr>
        <w:shd w:val="clear" w:color="auto" w:fill="FFFFFF"/>
        <w:spacing w:after="0" w:line="240" w:lineRule="auto"/>
        <w:ind w:firstLine="70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Итоговая оценка</w:t>
      </w:r>
    </w:p>
    <w:p w14:paraId="1367167E" w14:textId="1CCB7DFD" w:rsidR="00A959F5" w:rsidRPr="00A959F5" w:rsidRDefault="00A959F5" w:rsidP="00BE1F68">
      <w:pPr>
        <w:shd w:val="clear" w:color="auto" w:fill="FFFFFF"/>
        <w:spacing w:after="0" w:line="240" w:lineRule="auto"/>
        <w:ind w:firstLine="70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По результатам квалификационного экзамена выставляется оценка по пятибалльной шкале. На основании баллов, полученных за тестовую часть </w:t>
      </w:r>
      <w:r w:rsidRPr="00A959F5">
        <w:rPr>
          <w:rFonts w:ascii="Times New Roman" w:eastAsia="Times New Roman" w:hAnsi="Times New Roman" w:cs="Times New Roman"/>
          <w:color w:val="000000"/>
          <w:kern w:val="0"/>
          <w:sz w:val="24"/>
          <w:szCs w:val="24"/>
          <w:lang w:eastAsia="ru-RU"/>
          <w14:ligatures w14:val="none"/>
        </w:rPr>
        <w:lastRenderedPageBreak/>
        <w:t>квалификационного экзамена, практическую часть квалификационного экзамена и ее защиту слушателю выставляется итоговая оценка по следующим критериям:</w:t>
      </w:r>
    </w:p>
    <w:p w14:paraId="74D6A0D9" w14:textId="72E66D68"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w:t>
      </w:r>
      <w:r w:rsidRPr="00A959F5">
        <w:rPr>
          <w:rFonts w:ascii="Times New Roman" w:eastAsia="Times New Roman" w:hAnsi="Times New Roman" w:cs="Times New Roman"/>
          <w:b/>
          <w:bCs/>
          <w:color w:val="000000"/>
          <w:kern w:val="0"/>
          <w:sz w:val="24"/>
          <w:szCs w:val="24"/>
          <w:lang w:eastAsia="ru-RU"/>
          <w14:ligatures w14:val="none"/>
        </w:rPr>
        <w:t xml:space="preserve"> «Отлично»</w:t>
      </w:r>
      <w:r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 xml:space="preserve">выставляется, если количество баллов за теоретическую и практическую часть составляет </w:t>
      </w:r>
      <w:r w:rsidR="00535989">
        <w:rPr>
          <w:rFonts w:ascii="Times New Roman" w:eastAsia="Times New Roman" w:hAnsi="Times New Roman" w:cs="Times New Roman"/>
          <w:color w:val="000000"/>
          <w:kern w:val="0"/>
          <w:sz w:val="24"/>
          <w:szCs w:val="24"/>
          <w:lang w:eastAsia="ru-RU"/>
          <w14:ligatures w14:val="none"/>
        </w:rPr>
        <w:t>19-20</w:t>
      </w:r>
      <w:r w:rsidRPr="00A959F5">
        <w:rPr>
          <w:rFonts w:ascii="Times New Roman" w:eastAsia="Times New Roman" w:hAnsi="Times New Roman" w:cs="Times New Roman"/>
          <w:color w:val="000000"/>
          <w:kern w:val="0"/>
          <w:sz w:val="24"/>
          <w:szCs w:val="24"/>
          <w:lang w:eastAsia="ru-RU"/>
          <w14:ligatures w14:val="none"/>
        </w:rPr>
        <w:t xml:space="preserve"> баллов</w:t>
      </w:r>
      <w:r w:rsidR="00535989">
        <w:rPr>
          <w:rFonts w:ascii="Times New Roman" w:eastAsia="Times New Roman" w:hAnsi="Times New Roman" w:cs="Times New Roman"/>
          <w:color w:val="000000"/>
          <w:kern w:val="0"/>
          <w:sz w:val="24"/>
          <w:szCs w:val="24"/>
          <w:lang w:eastAsia="ru-RU"/>
          <w14:ligatures w14:val="none"/>
        </w:rPr>
        <w:t>.</w:t>
      </w:r>
    </w:p>
    <w:p w14:paraId="68E58872" w14:textId="58F243EB" w:rsidR="00A959F5" w:rsidRPr="00A959F5" w:rsidRDefault="00A959F5" w:rsidP="00BE1F68">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w:t>
      </w:r>
      <w:r w:rsidRPr="00A959F5">
        <w:rPr>
          <w:rFonts w:ascii="Times New Roman" w:eastAsia="Times New Roman" w:hAnsi="Times New Roman" w:cs="Times New Roman"/>
          <w:b/>
          <w:bCs/>
          <w:color w:val="000000"/>
          <w:kern w:val="0"/>
          <w:sz w:val="24"/>
          <w:szCs w:val="24"/>
          <w:lang w:eastAsia="ru-RU"/>
          <w14:ligatures w14:val="none"/>
        </w:rPr>
        <w:t xml:space="preserve"> «Хорошо»</w:t>
      </w:r>
      <w:r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 xml:space="preserve">выставляется, если количество баллов за теоретическую и практическую часть составляет </w:t>
      </w:r>
      <w:r w:rsidR="00535989">
        <w:rPr>
          <w:rFonts w:ascii="Times New Roman" w:eastAsia="Times New Roman" w:hAnsi="Times New Roman" w:cs="Times New Roman"/>
          <w:color w:val="000000"/>
          <w:kern w:val="0"/>
          <w:sz w:val="24"/>
          <w:szCs w:val="24"/>
          <w:lang w:eastAsia="ru-RU"/>
          <w14:ligatures w14:val="none"/>
        </w:rPr>
        <w:t>17-18</w:t>
      </w:r>
      <w:r w:rsidRPr="00A959F5">
        <w:rPr>
          <w:rFonts w:ascii="Times New Roman" w:eastAsia="Times New Roman" w:hAnsi="Times New Roman" w:cs="Times New Roman"/>
          <w:color w:val="000000"/>
          <w:kern w:val="0"/>
          <w:sz w:val="24"/>
          <w:szCs w:val="24"/>
          <w:lang w:eastAsia="ru-RU"/>
          <w14:ligatures w14:val="none"/>
        </w:rPr>
        <w:t xml:space="preserve"> баллов</w:t>
      </w:r>
      <w:r w:rsidR="00535989">
        <w:rPr>
          <w:rFonts w:ascii="Times New Roman" w:eastAsia="Times New Roman" w:hAnsi="Times New Roman" w:cs="Times New Roman"/>
          <w:color w:val="000000"/>
          <w:kern w:val="0"/>
          <w:sz w:val="24"/>
          <w:szCs w:val="24"/>
          <w:lang w:eastAsia="ru-RU"/>
          <w14:ligatures w14:val="none"/>
        </w:rPr>
        <w:t>.</w:t>
      </w:r>
    </w:p>
    <w:p w14:paraId="48B07D51" w14:textId="7B75015A" w:rsidR="00A959F5" w:rsidRPr="00A959F5" w:rsidRDefault="00A959F5" w:rsidP="00BE1F68">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w:t>
      </w:r>
      <w:r w:rsidRPr="00A959F5">
        <w:rPr>
          <w:rFonts w:ascii="Times New Roman" w:eastAsia="Times New Roman" w:hAnsi="Times New Roman" w:cs="Times New Roman"/>
          <w:b/>
          <w:bCs/>
          <w:color w:val="000000"/>
          <w:kern w:val="0"/>
          <w:sz w:val="24"/>
          <w:szCs w:val="24"/>
          <w:lang w:eastAsia="ru-RU"/>
          <w14:ligatures w14:val="none"/>
        </w:rPr>
        <w:t xml:space="preserve"> «Удовлетворительно»</w:t>
      </w:r>
      <w:r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выставляется, если количество баллов за теоретическую и практическую часть составляет 1</w:t>
      </w:r>
      <w:r w:rsidR="00535989">
        <w:rPr>
          <w:rFonts w:ascii="Times New Roman" w:eastAsia="Times New Roman" w:hAnsi="Times New Roman" w:cs="Times New Roman"/>
          <w:color w:val="000000"/>
          <w:kern w:val="0"/>
          <w:sz w:val="24"/>
          <w:szCs w:val="24"/>
          <w:lang w:eastAsia="ru-RU"/>
          <w14:ligatures w14:val="none"/>
        </w:rPr>
        <w:t>4</w:t>
      </w:r>
      <w:r w:rsidRPr="00A959F5">
        <w:rPr>
          <w:rFonts w:ascii="Times New Roman" w:eastAsia="Times New Roman" w:hAnsi="Times New Roman" w:cs="Times New Roman"/>
          <w:color w:val="000000"/>
          <w:kern w:val="0"/>
          <w:sz w:val="24"/>
          <w:szCs w:val="24"/>
          <w:lang w:eastAsia="ru-RU"/>
          <w14:ligatures w14:val="none"/>
        </w:rPr>
        <w:t>-1</w:t>
      </w:r>
      <w:r w:rsidR="00535989">
        <w:rPr>
          <w:rFonts w:ascii="Times New Roman" w:eastAsia="Times New Roman" w:hAnsi="Times New Roman" w:cs="Times New Roman"/>
          <w:color w:val="000000"/>
          <w:kern w:val="0"/>
          <w:sz w:val="24"/>
          <w:szCs w:val="24"/>
          <w:lang w:eastAsia="ru-RU"/>
          <w14:ligatures w14:val="none"/>
        </w:rPr>
        <w:t>6</w:t>
      </w:r>
      <w:r w:rsidRPr="00A959F5">
        <w:rPr>
          <w:rFonts w:ascii="Times New Roman" w:eastAsia="Times New Roman" w:hAnsi="Times New Roman" w:cs="Times New Roman"/>
          <w:color w:val="000000"/>
          <w:kern w:val="0"/>
          <w:sz w:val="24"/>
          <w:szCs w:val="24"/>
          <w:lang w:eastAsia="ru-RU"/>
          <w14:ligatures w14:val="none"/>
        </w:rPr>
        <w:t xml:space="preserve"> баллов</w:t>
      </w:r>
      <w:r w:rsidR="00535989">
        <w:rPr>
          <w:rFonts w:ascii="Times New Roman" w:eastAsia="Times New Roman" w:hAnsi="Times New Roman" w:cs="Times New Roman"/>
          <w:color w:val="000000"/>
          <w:kern w:val="0"/>
          <w:sz w:val="24"/>
          <w:szCs w:val="24"/>
          <w:lang w:eastAsia="ru-RU"/>
          <w14:ligatures w14:val="none"/>
        </w:rPr>
        <w:t>.</w:t>
      </w:r>
    </w:p>
    <w:p w14:paraId="35C46897" w14:textId="4FA72FCB" w:rsidR="00A959F5" w:rsidRPr="00A959F5" w:rsidRDefault="00A959F5" w:rsidP="00BE1F68">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w:t>
      </w:r>
      <w:r w:rsidRPr="00A959F5">
        <w:rPr>
          <w:rFonts w:ascii="Times New Roman" w:eastAsia="Times New Roman" w:hAnsi="Times New Roman" w:cs="Times New Roman"/>
          <w:b/>
          <w:bCs/>
          <w:color w:val="000000"/>
          <w:kern w:val="0"/>
          <w:sz w:val="24"/>
          <w:szCs w:val="24"/>
          <w:lang w:eastAsia="ru-RU"/>
          <w14:ligatures w14:val="none"/>
        </w:rPr>
        <w:t xml:space="preserve"> «Неудовлетворительно»</w:t>
      </w:r>
      <w:r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выставляется, если количество баллов за теоретическую часть составляет менее 1</w:t>
      </w:r>
      <w:r w:rsidR="00535989">
        <w:rPr>
          <w:rFonts w:ascii="Times New Roman" w:eastAsia="Times New Roman" w:hAnsi="Times New Roman" w:cs="Times New Roman"/>
          <w:color w:val="000000"/>
          <w:kern w:val="0"/>
          <w:sz w:val="24"/>
          <w:szCs w:val="24"/>
          <w:lang w:eastAsia="ru-RU"/>
          <w14:ligatures w14:val="none"/>
        </w:rPr>
        <w:t>4</w:t>
      </w:r>
      <w:r w:rsidRPr="00A959F5">
        <w:rPr>
          <w:rFonts w:ascii="Times New Roman" w:eastAsia="Times New Roman" w:hAnsi="Times New Roman" w:cs="Times New Roman"/>
          <w:color w:val="000000"/>
          <w:kern w:val="0"/>
          <w:sz w:val="24"/>
          <w:szCs w:val="24"/>
          <w:lang w:eastAsia="ru-RU"/>
          <w14:ligatures w14:val="none"/>
        </w:rPr>
        <w:t xml:space="preserve"> баллов </w:t>
      </w:r>
      <w:r w:rsidRPr="00A959F5">
        <w:rPr>
          <w:rFonts w:ascii="Times New Roman" w:eastAsia="Times New Roman" w:hAnsi="Times New Roman" w:cs="Times New Roman"/>
          <w:b/>
          <w:bCs/>
          <w:color w:val="000000"/>
          <w:kern w:val="0"/>
          <w:sz w:val="24"/>
          <w:szCs w:val="24"/>
          <w:lang w:eastAsia="ru-RU"/>
          <w14:ligatures w14:val="none"/>
        </w:rPr>
        <w:t>(программа не освоена слушателем).</w:t>
      </w:r>
    </w:p>
    <w:p w14:paraId="6F1F3D56" w14:textId="77777777" w:rsidR="00535989" w:rsidRDefault="00535989">
      <w:pP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br w:type="page"/>
      </w:r>
    </w:p>
    <w:p w14:paraId="4AED2C5E" w14:textId="52C1C7EA"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07CBDEE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3321137"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РАБОЧАЯ ПРОГРАММА ТЕОРЕТИЧЕСКОЙ ПОДГОТОВКИ </w:t>
      </w:r>
    </w:p>
    <w:p w14:paraId="22CB3CA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69E2AC0E" w14:textId="676EA418"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Рабочая программа теоретической подготовки является частью основной программы профессионального обучения по</w:t>
      </w:r>
      <w:r w:rsidR="00535989"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 xml:space="preserve">профессии </w:t>
      </w:r>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r w:rsidR="00751339" w:rsidRPr="003C77B0">
        <w:rPr>
          <w:rFonts w:ascii="Times New Roman" w:hAnsi="Times New Roman" w:cs="Times New Roman"/>
          <w:b/>
          <w:bCs/>
          <w:sz w:val="24"/>
          <w:szCs w:val="24"/>
        </w:rPr>
        <w:t xml:space="preserve"> </w:t>
      </w:r>
      <w:r w:rsidRPr="00A959F5">
        <w:rPr>
          <w:rFonts w:ascii="Times New Roman" w:eastAsia="Times New Roman" w:hAnsi="Times New Roman" w:cs="Times New Roman"/>
          <w:color w:val="000000"/>
          <w:kern w:val="0"/>
          <w:sz w:val="24"/>
          <w:szCs w:val="24"/>
          <w:lang w:eastAsia="ru-RU"/>
          <w14:ligatures w14:val="none"/>
        </w:rPr>
        <w:t xml:space="preserve">и определяет результаты, содержание и условия обучения, обеспечивающие освоение вида деятельности (ВД): </w:t>
      </w:r>
      <w:r w:rsidR="00535989" w:rsidRPr="00201B9A">
        <w:rPr>
          <w:rFonts w:ascii="Times New Roman" w:hAnsi="Times New Roman" w:cs="Times New Roman"/>
          <w:sz w:val="24"/>
          <w:szCs w:val="24"/>
        </w:rPr>
        <w:t>Ручная и частично механизированная сварка (наплавка).</w:t>
      </w:r>
      <w:r w:rsidR="00535989">
        <w:rPr>
          <w:rFonts w:ascii="Times New Roman" w:hAnsi="Times New Roman" w:cs="Times New Roman"/>
          <w:sz w:val="24"/>
          <w:szCs w:val="24"/>
        </w:rPr>
        <w:t xml:space="preserve"> </w:t>
      </w:r>
    </w:p>
    <w:p w14:paraId="37EF89A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B817D99" w14:textId="04693E86"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Результатом освоения программы теоретической подготовки является овладение обучающимися видом деятельности </w:t>
      </w:r>
      <w:r w:rsidR="00535989" w:rsidRPr="00201B9A">
        <w:rPr>
          <w:rFonts w:ascii="Times New Roman" w:hAnsi="Times New Roman" w:cs="Times New Roman"/>
          <w:sz w:val="24"/>
          <w:szCs w:val="24"/>
        </w:rPr>
        <w:t>Ручная и частично механизированная сварка (наплавка)</w:t>
      </w:r>
      <w:r w:rsidRPr="00A959F5">
        <w:rPr>
          <w:rFonts w:ascii="Times New Roman" w:eastAsia="Times New Roman" w:hAnsi="Times New Roman" w:cs="Times New Roman"/>
          <w:color w:val="000000"/>
          <w:kern w:val="0"/>
          <w:sz w:val="24"/>
          <w:szCs w:val="24"/>
          <w:lang w:eastAsia="ru-RU"/>
          <w14:ligatures w14:val="none"/>
        </w:rPr>
        <w:t>, в том числе профессиональными (ПК) компетенциями:</w:t>
      </w:r>
    </w:p>
    <w:p w14:paraId="31BC48E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880"/>
        <w:gridCol w:w="8465"/>
      </w:tblGrid>
      <w:tr w:rsidR="00A959F5" w:rsidRPr="00A959F5" w14:paraId="60B9D3CB"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666C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14FA8"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Наименование результата обучения</w:t>
            </w:r>
          </w:p>
        </w:tc>
      </w:tr>
      <w:tr w:rsidR="002B634B" w:rsidRPr="00A959F5" w14:paraId="5D3BE501"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F0503" w14:textId="491AFD05" w:rsidR="002B634B" w:rsidRPr="00A959F5" w:rsidRDefault="002B634B" w:rsidP="002B634B">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ПК 1</w:t>
            </w:r>
            <w:r>
              <w:rPr>
                <w:rFonts w:ascii="Times New Roman" w:eastAsia="Times New Roman" w:hAnsi="Times New Roman" w:cs="Times New Roman"/>
                <w:color w:val="000000"/>
                <w:kern w:val="0"/>
                <w:sz w:val="24"/>
                <w:szCs w:val="24"/>
                <w:lang w:eastAsia="ru-RU"/>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01E00" w14:textId="41DC68A3" w:rsidR="002B634B" w:rsidRPr="00A959F5" w:rsidRDefault="002B634B" w:rsidP="002B634B">
            <w:pPr>
              <w:spacing w:after="0" w:line="240" w:lineRule="auto"/>
              <w:rPr>
                <w:rFonts w:ascii="Times New Roman" w:eastAsia="Times New Roman" w:hAnsi="Times New Roman" w:cs="Times New Roman"/>
                <w:kern w:val="0"/>
                <w:sz w:val="24"/>
                <w:szCs w:val="24"/>
                <w:lang w:eastAsia="ru-RU"/>
                <w14:ligatures w14:val="none"/>
              </w:rPr>
            </w:pPr>
            <w:r w:rsidRPr="00201B9A">
              <w:rPr>
                <w:rFonts w:ascii="Times New Roman" w:hAnsi="Times New Roman" w:cs="Times New Roman"/>
                <w:sz w:val="24"/>
                <w:szCs w:val="24"/>
              </w:rPr>
              <w:t>Проведение подготовительных и сборочных операций перед сваркой и зачистка сварных швов после сварки</w:t>
            </w:r>
          </w:p>
        </w:tc>
      </w:tr>
      <w:tr w:rsidR="002B634B" w:rsidRPr="00A959F5" w14:paraId="5A8EC143"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D2CB5" w14:textId="0BA6431C" w:rsidR="002B634B" w:rsidRPr="00A959F5" w:rsidRDefault="002B634B" w:rsidP="002B634B">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ПК </w:t>
            </w:r>
            <w:r>
              <w:rPr>
                <w:rFonts w:ascii="Times New Roman" w:eastAsia="Times New Roman" w:hAnsi="Times New Roman" w:cs="Times New Roman"/>
                <w:color w:val="000000"/>
                <w:kern w:val="0"/>
                <w:sz w:val="24"/>
                <w:szCs w:val="24"/>
                <w:lang w:eastAsia="ru-RU"/>
                <w14:ligatures w14:val="none"/>
              </w:rPr>
              <w:t>1.</w:t>
            </w:r>
            <w:r w:rsidRPr="00A959F5">
              <w:rPr>
                <w:rFonts w:ascii="Times New Roman" w:eastAsia="Times New Roman" w:hAnsi="Times New Roman" w:cs="Times New Roman"/>
                <w:color w:val="000000"/>
                <w:kern w:val="0"/>
                <w:sz w:val="24"/>
                <w:szCs w:val="24"/>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8F153" w14:textId="08CF5506" w:rsidR="002B634B" w:rsidRPr="00A959F5" w:rsidRDefault="002B634B" w:rsidP="002B634B">
            <w:pPr>
              <w:spacing w:after="0" w:line="240" w:lineRule="auto"/>
              <w:rPr>
                <w:rFonts w:ascii="Times New Roman" w:eastAsia="Times New Roman" w:hAnsi="Times New Roman" w:cs="Times New Roman"/>
                <w:kern w:val="0"/>
                <w:sz w:val="24"/>
                <w:szCs w:val="24"/>
                <w:lang w:eastAsia="ru-RU"/>
                <w14:ligatures w14:val="none"/>
              </w:rPr>
            </w:pPr>
            <w:r w:rsidRPr="00201B9A">
              <w:rPr>
                <w:rFonts w:ascii="Times New Roman" w:hAnsi="Times New Roman" w:cs="Times New Roman"/>
                <w:sz w:val="24"/>
                <w:szCs w:val="24"/>
              </w:rPr>
              <w:t xml:space="preserve">Ручная дуговая сварка (наплавка, резка) </w:t>
            </w:r>
          </w:p>
        </w:tc>
      </w:tr>
      <w:tr w:rsidR="00886795" w:rsidRPr="00A959F5" w14:paraId="66200851" w14:textId="77777777" w:rsidTr="00A959F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98D9B" w14:textId="2FB0055D" w:rsidR="00886795" w:rsidRPr="00A959F5" w:rsidRDefault="00886795" w:rsidP="002B634B">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ПК 1.</w:t>
            </w:r>
            <w:r>
              <w:rPr>
                <w:rFonts w:ascii="Times New Roman" w:eastAsia="Times New Roman" w:hAnsi="Times New Roman" w:cs="Times New Roman"/>
                <w:color w:val="000000"/>
                <w:kern w:val="0"/>
                <w:sz w:val="24"/>
                <w:szCs w:val="24"/>
                <w:lang w:eastAsia="ru-RU"/>
                <w14:ligatures w14:val="none"/>
              </w:rPr>
              <w:t>3</w:t>
            </w:r>
            <w:r w:rsidRPr="00A959F5">
              <w:rPr>
                <w:rFonts w:ascii="Times New Roman" w:eastAsia="Times New Roman" w:hAnsi="Times New Roman" w:cs="Times New Roman"/>
                <w:color w:val="000000"/>
                <w:kern w:val="0"/>
                <w:sz w:val="24"/>
                <w:szCs w:val="24"/>
                <w:lang w:eastAsia="ru-RU"/>
                <w14:ligatures w14:val="none"/>
              </w:rPr>
              <w:t>.</w:t>
            </w:r>
            <w:r w:rsidRPr="00201B9A">
              <w:rPr>
                <w:rFonts w:ascii="Times New Roman" w:eastAsia="Times New Roman" w:hAnsi="Times New Roman" w:cs="Times New Roman"/>
                <w:color w:val="000000"/>
                <w:kern w:val="0"/>
                <w:sz w:val="24"/>
                <w:szCs w:val="24"/>
                <w:lang w:eastAsia="ru-RU"/>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7A33BF" w14:textId="0ECA7AA2" w:rsidR="00886795" w:rsidRPr="00201B9A" w:rsidRDefault="00886795" w:rsidP="002B634B">
            <w:pPr>
              <w:spacing w:after="0" w:line="240" w:lineRule="auto"/>
              <w:rPr>
                <w:rFonts w:ascii="Times New Roman" w:hAnsi="Times New Roman" w:cs="Times New Roman"/>
                <w:sz w:val="24"/>
                <w:szCs w:val="24"/>
              </w:rPr>
            </w:pPr>
            <w:r>
              <w:rPr>
                <w:rFonts w:ascii="Times New Roman" w:hAnsi="Times New Roman" w:cs="Times New Roman"/>
                <w:sz w:val="24"/>
                <w:szCs w:val="24"/>
              </w:rPr>
              <w:t>Газовая</w:t>
            </w:r>
            <w:r w:rsidRPr="00201B9A">
              <w:rPr>
                <w:rFonts w:ascii="Times New Roman" w:hAnsi="Times New Roman" w:cs="Times New Roman"/>
                <w:sz w:val="24"/>
                <w:szCs w:val="24"/>
              </w:rPr>
              <w:t xml:space="preserve"> сварка (наплавка)</w:t>
            </w:r>
          </w:p>
        </w:tc>
      </w:tr>
    </w:tbl>
    <w:p w14:paraId="2B16AEC9" w14:textId="664BECC0" w:rsidR="004A79CC" w:rsidRPr="00A959F5" w:rsidRDefault="00A959F5" w:rsidP="004A79CC">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r w:rsidR="004A79CC" w:rsidRPr="00A959F5">
        <w:rPr>
          <w:rFonts w:ascii="Times New Roman" w:eastAsia="Times New Roman" w:hAnsi="Times New Roman" w:cs="Times New Roman"/>
          <w:color w:val="000000"/>
          <w:kern w:val="0"/>
          <w:sz w:val="24"/>
          <w:szCs w:val="24"/>
          <w:lang w:eastAsia="ru-RU"/>
          <w14:ligatures w14:val="none"/>
        </w:rPr>
        <w:t xml:space="preserve">В результате освоения дисциплины обучающийся должен </w:t>
      </w:r>
      <w:r w:rsidR="004A79CC">
        <w:rPr>
          <w:rFonts w:ascii="Times New Roman" w:eastAsia="Times New Roman" w:hAnsi="Times New Roman" w:cs="Times New Roman"/>
          <w:b/>
          <w:bCs/>
          <w:color w:val="000000"/>
          <w:kern w:val="0"/>
          <w:sz w:val="24"/>
          <w:szCs w:val="24"/>
          <w:lang w:eastAsia="ru-RU"/>
          <w14:ligatures w14:val="none"/>
        </w:rPr>
        <w:t>знать</w:t>
      </w:r>
      <w:r w:rsidR="004A79CC" w:rsidRPr="00A959F5">
        <w:rPr>
          <w:rFonts w:ascii="Times New Roman" w:eastAsia="Times New Roman" w:hAnsi="Times New Roman" w:cs="Times New Roman"/>
          <w:color w:val="000000"/>
          <w:kern w:val="0"/>
          <w:sz w:val="24"/>
          <w:szCs w:val="24"/>
          <w:lang w:eastAsia="ru-RU"/>
          <w14:ligatures w14:val="none"/>
        </w:rPr>
        <w:t>:</w:t>
      </w:r>
    </w:p>
    <w:p w14:paraId="06F28078" w14:textId="77777777"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 xml:space="preserve">Основные типы, конструктивные элементы и размеры сварных соединений, выполняемых РД, и обозначение их на чертежах. </w:t>
      </w:r>
    </w:p>
    <w:p w14:paraId="7D6975FD" w14:textId="4D35C627"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Основные группы и марки материалов, свариваемых РД</w:t>
      </w:r>
      <w:r w:rsidR="00886795">
        <w:rPr>
          <w:rFonts w:ascii="Times New Roman" w:eastAsia="Times New Roman" w:hAnsi="Times New Roman" w:cs="Times New Roman"/>
          <w:kern w:val="0"/>
          <w:sz w:val="24"/>
          <w:szCs w:val="24"/>
          <w:lang w:eastAsia="ru-RU"/>
          <w14:ligatures w14:val="none"/>
        </w:rPr>
        <w:t xml:space="preserve"> и </w:t>
      </w:r>
      <w:r w:rsidR="002E2F57">
        <w:rPr>
          <w:rFonts w:ascii="Times New Roman" w:eastAsia="Times New Roman" w:hAnsi="Times New Roman" w:cs="Times New Roman"/>
          <w:kern w:val="0"/>
          <w:sz w:val="24"/>
          <w:szCs w:val="24"/>
          <w:lang w:eastAsia="ru-RU"/>
          <w14:ligatures w14:val="none"/>
        </w:rPr>
        <w:t>Г</w:t>
      </w:r>
      <w:r w:rsidRPr="004A79CC">
        <w:rPr>
          <w:rFonts w:ascii="Times New Roman" w:eastAsia="Times New Roman" w:hAnsi="Times New Roman" w:cs="Times New Roman"/>
          <w:kern w:val="0"/>
          <w:sz w:val="24"/>
          <w:szCs w:val="24"/>
          <w:lang w:eastAsia="ru-RU"/>
          <w14:ligatures w14:val="none"/>
        </w:rPr>
        <w:t xml:space="preserve">. </w:t>
      </w:r>
    </w:p>
    <w:p w14:paraId="26EAA6C5" w14:textId="7A2AB70C"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Сварочные (наплавочные) материалы для РД</w:t>
      </w:r>
      <w:r w:rsidR="002E2F57">
        <w:rPr>
          <w:rFonts w:ascii="Times New Roman" w:eastAsia="Times New Roman" w:hAnsi="Times New Roman" w:cs="Times New Roman"/>
          <w:kern w:val="0"/>
          <w:sz w:val="24"/>
          <w:szCs w:val="24"/>
          <w:lang w:eastAsia="ru-RU"/>
          <w14:ligatures w14:val="none"/>
        </w:rPr>
        <w:t xml:space="preserve"> и Г</w:t>
      </w:r>
      <w:r w:rsidRPr="004A79CC">
        <w:rPr>
          <w:rFonts w:ascii="Times New Roman" w:eastAsia="Times New Roman" w:hAnsi="Times New Roman" w:cs="Times New Roman"/>
          <w:kern w:val="0"/>
          <w:sz w:val="24"/>
          <w:szCs w:val="24"/>
          <w:lang w:eastAsia="ru-RU"/>
          <w14:ligatures w14:val="none"/>
        </w:rPr>
        <w:t xml:space="preserve">. </w:t>
      </w:r>
    </w:p>
    <w:p w14:paraId="6673F6D3" w14:textId="379C0A51"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Устройство сварочного и вспомогательного оборудования для РД</w:t>
      </w:r>
      <w:r w:rsidR="00AC1729">
        <w:rPr>
          <w:rFonts w:ascii="Times New Roman" w:eastAsia="Times New Roman" w:hAnsi="Times New Roman" w:cs="Times New Roman"/>
          <w:kern w:val="0"/>
          <w:sz w:val="24"/>
          <w:szCs w:val="24"/>
          <w:lang w:eastAsia="ru-RU"/>
          <w14:ligatures w14:val="none"/>
        </w:rPr>
        <w:t xml:space="preserve"> и Г</w:t>
      </w:r>
      <w:r w:rsidRPr="004A79CC">
        <w:rPr>
          <w:rFonts w:ascii="Times New Roman" w:eastAsia="Times New Roman" w:hAnsi="Times New Roman" w:cs="Times New Roman"/>
          <w:kern w:val="0"/>
          <w:sz w:val="24"/>
          <w:szCs w:val="24"/>
          <w:lang w:eastAsia="ru-RU"/>
          <w14:ligatures w14:val="none"/>
        </w:rPr>
        <w:t xml:space="preserve">, назначение и условия работы контрольно-измерительных приборов, правила их эксплуатации и область применения. </w:t>
      </w:r>
    </w:p>
    <w:p w14:paraId="2F0BAB8E" w14:textId="5418E24D"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 xml:space="preserve">Техника и технология РД </w:t>
      </w:r>
      <w:r w:rsidR="00AC1729">
        <w:rPr>
          <w:rFonts w:ascii="Times New Roman" w:eastAsia="Times New Roman" w:hAnsi="Times New Roman" w:cs="Times New Roman"/>
          <w:kern w:val="0"/>
          <w:sz w:val="24"/>
          <w:szCs w:val="24"/>
          <w:lang w:eastAsia="ru-RU"/>
          <w14:ligatures w14:val="none"/>
        </w:rPr>
        <w:t>и Г</w:t>
      </w:r>
      <w:r w:rsidRPr="004A79CC">
        <w:rPr>
          <w:rFonts w:ascii="Times New Roman" w:eastAsia="Times New Roman" w:hAnsi="Times New Roman" w:cs="Times New Roman"/>
          <w:kern w:val="0"/>
          <w:sz w:val="24"/>
          <w:szCs w:val="24"/>
          <w:lang w:eastAsia="ru-RU"/>
          <w14:ligatures w14:val="none"/>
        </w:rPr>
        <w:t xml:space="preserve">. </w:t>
      </w:r>
    </w:p>
    <w:p w14:paraId="2705A779" w14:textId="1F5EE430"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 xml:space="preserve">Дуговая резка. </w:t>
      </w:r>
      <w:r w:rsidR="00AC1729">
        <w:rPr>
          <w:rFonts w:ascii="Times New Roman" w:eastAsia="Times New Roman" w:hAnsi="Times New Roman" w:cs="Times New Roman"/>
          <w:kern w:val="0"/>
          <w:sz w:val="24"/>
          <w:szCs w:val="24"/>
          <w:lang w:eastAsia="ru-RU"/>
          <w14:ligatures w14:val="none"/>
        </w:rPr>
        <w:t xml:space="preserve"> Газовая наплавка.</w:t>
      </w:r>
    </w:p>
    <w:p w14:paraId="75E8831C" w14:textId="77777777" w:rsidR="004A79CC"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 xml:space="preserve">Выбор режима подогрева и порядок проведения работ по предварительному, сопутствующему (межслойному) подогреву металла. </w:t>
      </w:r>
    </w:p>
    <w:p w14:paraId="33FE0D0F" w14:textId="1EF69CC2" w:rsidR="00A959F5" w:rsidRPr="00A959F5" w:rsidRDefault="004A79CC" w:rsidP="00BE1F68">
      <w:pPr>
        <w:spacing w:after="0" w:line="240" w:lineRule="auto"/>
        <w:rPr>
          <w:rFonts w:ascii="Times New Roman" w:eastAsia="Times New Roman" w:hAnsi="Times New Roman" w:cs="Times New Roman"/>
          <w:kern w:val="0"/>
          <w:sz w:val="24"/>
          <w:szCs w:val="24"/>
          <w:lang w:eastAsia="ru-RU"/>
          <w14:ligatures w14:val="none"/>
        </w:rPr>
      </w:pPr>
      <w:r w:rsidRPr="004A79CC">
        <w:rPr>
          <w:rFonts w:ascii="Times New Roman" w:eastAsia="Times New Roman" w:hAnsi="Times New Roman" w:cs="Times New Roman"/>
          <w:kern w:val="0"/>
          <w:sz w:val="24"/>
          <w:szCs w:val="24"/>
          <w:lang w:eastAsia="ru-RU"/>
          <w14:ligatures w14:val="none"/>
        </w:rPr>
        <w:t>Причины возникновения дефектов сварных швов, способы их предупреждения и исправления</w:t>
      </w:r>
      <w:r w:rsidR="00A959F5" w:rsidRPr="00A959F5">
        <w:rPr>
          <w:rFonts w:ascii="Times New Roman" w:eastAsia="Times New Roman" w:hAnsi="Times New Roman" w:cs="Times New Roman"/>
          <w:kern w:val="0"/>
          <w:sz w:val="24"/>
          <w:szCs w:val="24"/>
          <w:lang w:eastAsia="ru-RU"/>
          <w14:ligatures w14:val="none"/>
        </w:rPr>
        <w:br/>
      </w:r>
    </w:p>
    <w:p w14:paraId="3447BB49" w14:textId="09C6790A" w:rsidR="00A959F5" w:rsidRPr="00A959F5" w:rsidRDefault="004A79CC" w:rsidP="00BE1F68">
      <w:pPr>
        <w:numPr>
          <w:ilvl w:val="0"/>
          <w:numId w:val="9"/>
        </w:numPr>
        <w:spacing w:after="0" w:line="240" w:lineRule="auto"/>
        <w:jc w:val="both"/>
        <w:textAlignment w:val="baseline"/>
        <w:rPr>
          <w:rFonts w:ascii="Times New Roman" w:eastAsia="Times New Roman" w:hAnsi="Times New Roman" w:cs="Times New Roman"/>
          <w:b/>
          <w:bCs/>
          <w:color w:val="000000"/>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 xml:space="preserve"> </w:t>
      </w:r>
      <w:r w:rsidR="00A959F5" w:rsidRPr="00A959F5">
        <w:rPr>
          <w:rFonts w:ascii="Times New Roman" w:eastAsia="Times New Roman" w:hAnsi="Times New Roman" w:cs="Times New Roman"/>
          <w:b/>
          <w:bCs/>
          <w:color w:val="000000"/>
          <w:kern w:val="0"/>
          <w:sz w:val="24"/>
          <w:szCs w:val="24"/>
          <w:lang w:eastAsia="ru-RU"/>
          <w14:ligatures w14:val="none"/>
        </w:rPr>
        <w:t>СОДЕРЖАНИЕ ОБУЧЕНИЯ</w:t>
      </w:r>
    </w:p>
    <w:p w14:paraId="3EE8BA42" w14:textId="5F9C799D"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97"/>
        <w:gridCol w:w="3297"/>
        <w:gridCol w:w="1790"/>
        <w:gridCol w:w="1961"/>
      </w:tblGrid>
      <w:tr w:rsidR="00AD4B20" w:rsidRPr="00A959F5" w14:paraId="52E2DF0F" w14:textId="77777777" w:rsidTr="002806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30862" w14:textId="77777777" w:rsidR="00846179" w:rsidRPr="00A959F5" w:rsidRDefault="00846179" w:rsidP="002806EA">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наименование темы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57B2F" w14:textId="77777777" w:rsidR="00846179" w:rsidRPr="00A959F5" w:rsidRDefault="00846179"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Содержание лекций (кол-во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37CFC" w14:textId="77777777" w:rsidR="00846179" w:rsidRPr="00A959F5" w:rsidRDefault="00846179"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Наименование практических занятий, с указанием формата работы (кол-во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EB140" w14:textId="77777777" w:rsidR="00846179" w:rsidRPr="00A959F5" w:rsidRDefault="00846179"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Виды СРС (кол-во часов)</w:t>
            </w:r>
          </w:p>
        </w:tc>
      </w:tr>
      <w:tr w:rsidR="00846179" w:rsidRPr="00A959F5" w14:paraId="1F64A7B2" w14:textId="77777777" w:rsidTr="002806EA">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41132"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Раздел 1. Введение в программу (6 ч.)</w:t>
            </w:r>
          </w:p>
        </w:tc>
      </w:tr>
      <w:tr w:rsidR="00AD4B20" w:rsidRPr="00A959F5" w14:paraId="57B8D49D" w14:textId="77777777" w:rsidTr="002806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22D28" w14:textId="273CD5F5"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lang w:eastAsia="ru-RU"/>
                <w14:ligatures w14:val="none"/>
              </w:rPr>
              <w:t xml:space="preserve">Тема 1.1 </w:t>
            </w:r>
            <w:r w:rsidRPr="00A959F5">
              <w:rPr>
                <w:rFonts w:ascii="Times New Roman" w:eastAsia="Times New Roman" w:hAnsi="Times New Roman" w:cs="Times New Roman"/>
                <w:color w:val="000000"/>
                <w:kern w:val="0"/>
                <w:lang w:eastAsia="ru-RU"/>
                <w14:ligatures w14:val="none"/>
              </w:rPr>
              <w:t>Построение карьерной траектории с помощью аналитики рынка труда</w:t>
            </w:r>
            <w:r w:rsidR="0049413E">
              <w:rPr>
                <w:rFonts w:ascii="Times New Roman" w:eastAsia="Times New Roman" w:hAnsi="Times New Roman" w:cs="Times New Roman"/>
                <w:color w:val="000000"/>
                <w:kern w:val="0"/>
                <w:lang w:eastAsia="ru-RU"/>
                <w14:ligatures w14:val="none"/>
              </w:rPr>
              <w:t xml:space="preserve"> (4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0B3B09" w14:textId="77777777" w:rsidR="00846179" w:rsidRPr="00846C58" w:rsidRDefault="00846179" w:rsidP="002806EA">
            <w:pPr>
              <w:pStyle w:val="futurismarkdown-listitem"/>
              <w:shd w:val="clear" w:color="auto" w:fill="FFFFFF"/>
              <w:spacing w:before="0" w:beforeAutospacing="0" w:after="0" w:afterAutospacing="0"/>
              <w:ind w:left="57"/>
              <w:rPr>
                <w:color w:val="333333"/>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4AA81"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DCF5B"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Изучение видеолекций, презентаций, дополнительных файлов (4 ч.)</w:t>
            </w:r>
          </w:p>
        </w:tc>
      </w:tr>
      <w:tr w:rsidR="00AD4B20" w:rsidRPr="00A959F5" w14:paraId="3C93C517" w14:textId="77777777" w:rsidTr="002806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15CDB" w14:textId="7C0C6A60"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lang w:eastAsia="ru-RU"/>
                <w14:ligatures w14:val="none"/>
              </w:rPr>
              <w:t xml:space="preserve">Тема 1.2 </w:t>
            </w:r>
            <w:r w:rsidRPr="00A959F5">
              <w:rPr>
                <w:rFonts w:ascii="Times New Roman" w:eastAsia="Times New Roman" w:hAnsi="Times New Roman" w:cs="Times New Roman"/>
                <w:color w:val="000000"/>
                <w:kern w:val="0"/>
                <w:lang w:eastAsia="ru-RU"/>
                <w14:ligatures w14:val="none"/>
              </w:rPr>
              <w:t xml:space="preserve">Профессиональная </w:t>
            </w:r>
            <w:r w:rsidRPr="00A959F5">
              <w:rPr>
                <w:rFonts w:ascii="Times New Roman" w:eastAsia="Times New Roman" w:hAnsi="Times New Roman" w:cs="Times New Roman"/>
                <w:color w:val="000000"/>
                <w:kern w:val="0"/>
                <w:lang w:eastAsia="ru-RU"/>
                <w14:ligatures w14:val="none"/>
              </w:rPr>
              <w:lastRenderedPageBreak/>
              <w:t>адаптация на новом рабочем месте</w:t>
            </w:r>
            <w:r w:rsidR="0049413E">
              <w:rPr>
                <w:rFonts w:ascii="Times New Roman" w:eastAsia="Times New Roman" w:hAnsi="Times New Roman" w:cs="Times New Roman"/>
                <w:color w:val="000000"/>
                <w:kern w:val="0"/>
                <w:lang w:eastAsia="ru-RU"/>
                <w14:ligatures w14:val="none"/>
              </w:rPr>
              <w:t xml:space="preserve"> (2ч.)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24E2"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7DE72"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DAE48" w14:textId="4F53EEE9"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 xml:space="preserve">учебных пособий, </w:t>
            </w:r>
            <w:r w:rsidRPr="00A959F5">
              <w:rPr>
                <w:rFonts w:ascii="Times New Roman" w:eastAsia="Times New Roman" w:hAnsi="Times New Roman" w:cs="Times New Roman"/>
                <w:color w:val="000000"/>
                <w:kern w:val="0"/>
                <w:lang w:eastAsia="ru-RU"/>
                <w14:ligatures w14:val="none"/>
              </w:rPr>
              <w:t xml:space="preserve">видеолекций, </w:t>
            </w:r>
            <w:r w:rsidRPr="00A959F5">
              <w:rPr>
                <w:rFonts w:ascii="Times New Roman" w:eastAsia="Times New Roman" w:hAnsi="Times New Roman" w:cs="Times New Roman"/>
                <w:color w:val="000000"/>
                <w:kern w:val="0"/>
                <w:lang w:eastAsia="ru-RU"/>
                <w14:ligatures w14:val="none"/>
              </w:rPr>
              <w:lastRenderedPageBreak/>
              <w:t>дополнительных файлов (2 ч.)</w:t>
            </w:r>
          </w:p>
        </w:tc>
      </w:tr>
      <w:tr w:rsidR="00846179" w:rsidRPr="00A959F5" w14:paraId="7F5F9197" w14:textId="77777777" w:rsidTr="002806EA">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CE165" w14:textId="77777777" w:rsidR="00846179" w:rsidRPr="00A959F5" w:rsidRDefault="00846179" w:rsidP="002806EA">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 xml:space="preserve">Раздел 2. </w:t>
            </w:r>
            <w:r w:rsidRPr="001F1869">
              <w:rPr>
                <w:rFonts w:ascii="Times New Roman" w:hAnsi="Times New Roman" w:cs="Times New Roman"/>
                <w:b/>
                <w:bCs/>
                <w:sz w:val="24"/>
                <w:szCs w:val="24"/>
              </w:rPr>
              <w:t>Материаловедение</w:t>
            </w:r>
            <w:r w:rsidRPr="00A959F5">
              <w:rPr>
                <w:rFonts w:ascii="Times New Roman" w:eastAsia="Times New Roman" w:hAnsi="Times New Roman" w:cs="Times New Roman"/>
                <w:b/>
                <w:bCs/>
                <w:color w:val="000000"/>
                <w:kern w:val="0"/>
                <w:lang w:eastAsia="ru-RU"/>
                <w14:ligatures w14:val="none"/>
              </w:rPr>
              <w:t xml:space="preserve"> (</w:t>
            </w:r>
            <w:r>
              <w:rPr>
                <w:rFonts w:ascii="Times New Roman" w:eastAsia="Times New Roman" w:hAnsi="Times New Roman" w:cs="Times New Roman"/>
                <w:b/>
                <w:bCs/>
                <w:color w:val="000000"/>
                <w:kern w:val="0"/>
                <w:lang w:eastAsia="ru-RU"/>
                <w14:ligatures w14:val="none"/>
              </w:rPr>
              <w:t xml:space="preserve">4 </w:t>
            </w:r>
            <w:r w:rsidRPr="00A959F5">
              <w:rPr>
                <w:rFonts w:ascii="Times New Roman" w:eastAsia="Times New Roman" w:hAnsi="Times New Roman" w:cs="Times New Roman"/>
                <w:b/>
                <w:bCs/>
                <w:color w:val="000000"/>
                <w:kern w:val="0"/>
                <w:lang w:eastAsia="ru-RU"/>
                <w14:ligatures w14:val="none"/>
              </w:rPr>
              <w:t>ч.)</w:t>
            </w:r>
          </w:p>
        </w:tc>
      </w:tr>
      <w:tr w:rsidR="00AD4B20" w:rsidRPr="00A959F5" w14:paraId="6AFF6BB8" w14:textId="77777777" w:rsidTr="002806E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0614D03" w14:textId="304B815E"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Тема 2.1 </w:t>
            </w:r>
            <w:r w:rsidRPr="00C3322B">
              <w:rPr>
                <w:rFonts w:ascii="Times New Roman" w:hAnsi="Times New Roman" w:cs="Times New Roman"/>
                <w:sz w:val="20"/>
                <w:szCs w:val="20"/>
              </w:rPr>
              <w:t>Основные свойства и классификация металлов, сведения из теории сплавов</w:t>
            </w:r>
            <w:r w:rsidR="0049413E">
              <w:rPr>
                <w:rFonts w:ascii="Times New Roman" w:hAnsi="Times New Roman" w:cs="Times New Roman"/>
                <w:sz w:val="20"/>
                <w:szCs w:val="20"/>
              </w:rPr>
              <w:t xml:space="preserve"> (</w:t>
            </w:r>
            <w:r w:rsidR="00AD4B20">
              <w:rPr>
                <w:rFonts w:ascii="Times New Roman" w:hAnsi="Times New Roman" w:cs="Times New Roman"/>
                <w:sz w:val="20"/>
                <w:szCs w:val="20"/>
              </w:rPr>
              <w:t>2</w:t>
            </w:r>
            <w:r w:rsidR="0049413E">
              <w:rPr>
                <w:rFonts w:ascii="Times New Roman" w:hAnsi="Times New Roman" w:cs="Times New Roman"/>
                <w:sz w:val="20"/>
                <w:szCs w:val="20"/>
              </w:rPr>
              <w:t xml:space="preserve">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D42901"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B50553">
              <w:rPr>
                <w:rFonts w:ascii="Times New Roman" w:hAnsi="Times New Roman" w:cs="Times New Roman"/>
              </w:rPr>
              <w:t>Черные и цветные металлы. Внутреннее строение металлов и сплавов. Кристаллизация металлов и сплавов. Общая классификация свойств металлов. Химические свойства. Механические свойства. Технологические свойства металлов и сплавов. Коррозия металлов и способы защиты от нее. Проведение макроструктурного анализа металлов (сплавов) методом наблюдения изломов. Испытания образцов на ударную вязкость и на растяжение. Сплавы. Общая схема получения сплавов: сплавление, спекание. Внутреннее строение сплавов. Кристаллизация сплавов.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5FF0E"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680F1" w14:textId="0F248C3C" w:rsidR="00846179" w:rsidRPr="00A959F5" w:rsidRDefault="009E2F4B" w:rsidP="00846179">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00846179" w:rsidRPr="00A959F5">
              <w:rPr>
                <w:rFonts w:ascii="Times New Roman" w:eastAsia="Times New Roman" w:hAnsi="Times New Roman" w:cs="Times New Roman"/>
                <w:color w:val="000000"/>
                <w:kern w:val="0"/>
                <w:lang w:eastAsia="ru-RU"/>
                <w14:ligatures w14:val="none"/>
              </w:rPr>
              <w:t>видеолекций</w:t>
            </w:r>
          </w:p>
          <w:p w14:paraId="7E0D9AFA" w14:textId="77777777" w:rsidR="00846179" w:rsidRPr="00A959F5" w:rsidRDefault="00846179"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AD4B20" w:rsidRPr="00A959F5" w14:paraId="1A2949AC" w14:textId="77777777" w:rsidTr="002806EA">
        <w:tc>
          <w:tcPr>
            <w:tcW w:w="0" w:type="auto"/>
            <w:tcBorders>
              <w:top w:val="single" w:sz="4"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vAlign w:val="center"/>
            <w:hideMark/>
          </w:tcPr>
          <w:p w14:paraId="63D45845" w14:textId="5B7C5D45" w:rsidR="009E2F4B" w:rsidRPr="00A959F5" w:rsidRDefault="009E2F4B" w:rsidP="009E2F4B">
            <w:pPr>
              <w:spacing w:after="0" w:line="240" w:lineRule="auto"/>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Тема 2.2 </w:t>
            </w:r>
            <w:r w:rsidRPr="00C3322B">
              <w:rPr>
                <w:rFonts w:ascii="Times New Roman" w:hAnsi="Times New Roman" w:cs="Times New Roman"/>
                <w:sz w:val="20"/>
                <w:szCs w:val="20"/>
              </w:rPr>
              <w:t>Термическая и химико-термическая обработка металлических материалов</w:t>
            </w:r>
            <w:r w:rsidR="0049413E">
              <w:rPr>
                <w:rFonts w:ascii="Times New Roman" w:hAnsi="Times New Roman" w:cs="Times New Roman"/>
                <w:sz w:val="20"/>
                <w:szCs w:val="20"/>
              </w:rPr>
              <w:t xml:space="preserve"> (</w:t>
            </w:r>
            <w:r w:rsidR="00AD4B20">
              <w:rPr>
                <w:rFonts w:ascii="Times New Roman" w:hAnsi="Times New Roman" w:cs="Times New Roman"/>
                <w:sz w:val="20"/>
                <w:szCs w:val="20"/>
              </w:rPr>
              <w:t>2</w:t>
            </w:r>
            <w:r w:rsidR="0049413E">
              <w:rPr>
                <w:rFonts w:ascii="Times New Roman" w:hAnsi="Times New Roman" w:cs="Times New Roman"/>
                <w:sz w:val="20"/>
                <w:szCs w:val="20"/>
              </w:rPr>
              <w:t>ч</w:t>
            </w:r>
            <w:r w:rsidR="00AD4B20">
              <w:rPr>
                <w:rFonts w:ascii="Times New Roman" w:hAnsi="Times New Roman" w:cs="Times New Roman"/>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B3498" w14:textId="5071FCAD" w:rsidR="009E2F4B" w:rsidRPr="00A959F5"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B50553">
              <w:rPr>
                <w:rFonts w:ascii="Times New Roman" w:hAnsi="Times New Roman" w:cs="Times New Roman"/>
              </w:rPr>
              <w:t>Назначение процесса термической обработки. Виды термической обработки. Химико-термическая обработка стали и ее назначение. Краткая характеристика процессов химикотермической обработки. Определение микроструктуры, механических свойств углеродистой стали до и после термообработки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2D89C8" w14:textId="77777777" w:rsidR="009E2F4B" w:rsidRPr="00A959F5" w:rsidRDefault="009E2F4B" w:rsidP="009E2F4B">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A1E168" w14:textId="5E4FA6CE"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1D5327C4" w14:textId="7E51153D" w:rsidR="009E2F4B" w:rsidRPr="00A959F5"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9E2F4B" w:rsidRPr="00A959F5" w14:paraId="29939F00" w14:textId="77777777" w:rsidTr="002806EA">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CFBF931" w14:textId="77777777" w:rsidR="009E2F4B" w:rsidRPr="001F1869" w:rsidRDefault="009E2F4B" w:rsidP="009E2F4B">
            <w:pPr>
              <w:numPr>
                <w:ilvl w:val="0"/>
                <w:numId w:val="10"/>
              </w:numPr>
              <w:spacing w:after="0" w:line="240" w:lineRule="auto"/>
              <w:ind w:left="0"/>
              <w:textAlignment w:val="baseline"/>
              <w:rPr>
                <w:rFonts w:ascii="Times New Roman" w:eastAsia="Times New Roman" w:hAnsi="Times New Roman" w:cs="Times New Roman"/>
                <w:b/>
                <w:bCs/>
                <w:color w:val="000000"/>
                <w:kern w:val="0"/>
                <w:lang w:eastAsia="ru-RU"/>
                <w14:ligatures w14:val="none"/>
              </w:rPr>
            </w:pPr>
            <w:r w:rsidRPr="001F1869">
              <w:rPr>
                <w:rFonts w:ascii="Times New Roman" w:hAnsi="Times New Roman" w:cs="Times New Roman"/>
                <w:b/>
                <w:bCs/>
                <w:sz w:val="24"/>
                <w:szCs w:val="24"/>
              </w:rPr>
              <w:t>Раздел 3. Техническое черчение (4 ч.)</w:t>
            </w:r>
          </w:p>
        </w:tc>
      </w:tr>
      <w:tr w:rsidR="00AD4B20" w:rsidRPr="00A959F5" w14:paraId="6B92FE81"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F478072" w14:textId="4FF0C4D9"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3.1 </w:t>
            </w:r>
            <w:r w:rsidRPr="00C3322B">
              <w:rPr>
                <w:rFonts w:ascii="Times New Roman" w:hAnsi="Times New Roman" w:cs="Times New Roman"/>
                <w:sz w:val="20"/>
                <w:szCs w:val="20"/>
              </w:rPr>
              <w:t>Общие правила оформления чертежей, изображения</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746CB" w14:textId="77777777" w:rsidR="009E2F4B" w:rsidRPr="00B50553"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B50553">
              <w:rPr>
                <w:rFonts w:ascii="Times New Roman" w:hAnsi="Times New Roman" w:cs="Times New Roman"/>
              </w:rPr>
              <w:t>Линии чертежа. Форматы. Масштабы. Основная надпись. Виды сечения. Разрезы. Выносные элементы (1ч.)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03A81F"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84E88" w14:textId="30BF2459"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58270260" w14:textId="3E1999DD"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AD4B20" w:rsidRPr="00A959F5" w14:paraId="0C79D845"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13A8EB5" w14:textId="6AB696DC"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3.2 </w:t>
            </w:r>
            <w:r w:rsidRPr="00C3322B">
              <w:rPr>
                <w:rFonts w:ascii="Times New Roman" w:hAnsi="Times New Roman" w:cs="Times New Roman"/>
                <w:sz w:val="20"/>
                <w:szCs w:val="20"/>
              </w:rPr>
              <w:t xml:space="preserve">Нанесение размеров и их предельных отклонений, </w:t>
            </w:r>
            <w:r>
              <w:rPr>
                <w:rFonts w:ascii="Times New Roman" w:hAnsi="Times New Roman" w:cs="Times New Roman"/>
                <w:sz w:val="20"/>
                <w:szCs w:val="20"/>
              </w:rPr>
              <w:t>п</w:t>
            </w:r>
            <w:r w:rsidRPr="00C3322B">
              <w:rPr>
                <w:rFonts w:ascii="Times New Roman" w:hAnsi="Times New Roman" w:cs="Times New Roman"/>
                <w:sz w:val="20"/>
                <w:szCs w:val="20"/>
              </w:rPr>
              <w:t>равила выполнения чертежей некоторых деталей и их соединения</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16256" w14:textId="77777777" w:rsidR="009E2F4B" w:rsidRPr="00B50553"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B50553">
              <w:rPr>
                <w:rFonts w:ascii="Times New Roman" w:hAnsi="Times New Roman" w:cs="Times New Roman"/>
              </w:rPr>
              <w:t>Правила выполнения чертежей некоторых деталей и их соединения. Изображение и обозначение резьбы (1ч.)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A65A02"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A5F74" w14:textId="2FE2394F"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7AD65B4F" w14:textId="256CCF04"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9E2F4B" w:rsidRPr="00A959F5" w14:paraId="44923204" w14:textId="77777777" w:rsidTr="002806EA">
        <w:tc>
          <w:tcPr>
            <w:tcW w:w="0" w:type="auto"/>
            <w:gridSpan w:val="4"/>
            <w:tcBorders>
              <w:top w:val="single" w:sz="8" w:space="0" w:color="000000"/>
              <w:left w:val="single" w:sz="8" w:space="0" w:color="000000"/>
              <w:bottom w:val="single" w:sz="8" w:space="0" w:color="000000"/>
              <w:right w:val="single" w:sz="4" w:space="0" w:color="000000"/>
            </w:tcBorders>
            <w:shd w:val="clear" w:color="auto" w:fill="FFFFFF"/>
            <w:tcMar>
              <w:top w:w="0" w:type="dxa"/>
              <w:left w:w="115" w:type="dxa"/>
              <w:bottom w:w="0" w:type="dxa"/>
              <w:right w:w="115" w:type="dxa"/>
            </w:tcMar>
            <w:vAlign w:val="center"/>
          </w:tcPr>
          <w:p w14:paraId="396A7834" w14:textId="77777777" w:rsidR="009E2F4B" w:rsidRPr="00B50553" w:rsidRDefault="009E2F4B" w:rsidP="009E2F4B">
            <w:pPr>
              <w:numPr>
                <w:ilvl w:val="0"/>
                <w:numId w:val="10"/>
              </w:numPr>
              <w:spacing w:after="0" w:line="240" w:lineRule="auto"/>
              <w:ind w:left="0"/>
              <w:textAlignment w:val="baseline"/>
              <w:rPr>
                <w:rFonts w:ascii="Times New Roman" w:eastAsia="Times New Roman" w:hAnsi="Times New Roman" w:cs="Times New Roman"/>
                <w:b/>
                <w:bCs/>
                <w:color w:val="000000"/>
                <w:kern w:val="0"/>
                <w:lang w:eastAsia="ru-RU"/>
                <w14:ligatures w14:val="none"/>
              </w:rPr>
            </w:pPr>
            <w:r w:rsidRPr="00B50553">
              <w:rPr>
                <w:rFonts w:ascii="Times New Roman" w:hAnsi="Times New Roman" w:cs="Times New Roman"/>
                <w:b/>
                <w:bCs/>
                <w:sz w:val="24"/>
                <w:szCs w:val="24"/>
              </w:rPr>
              <w:t>Раздел 4. Контроль качества сварных соединений (4ч.)</w:t>
            </w:r>
          </w:p>
        </w:tc>
      </w:tr>
      <w:tr w:rsidR="00AD4B20" w:rsidRPr="00A959F5" w14:paraId="01BA5CA3"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795961A" w14:textId="1FFE2A14"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4.1 </w:t>
            </w:r>
            <w:r w:rsidRPr="009C3924">
              <w:rPr>
                <w:rFonts w:ascii="Times New Roman" w:hAnsi="Times New Roman" w:cs="Times New Roman"/>
                <w:sz w:val="20"/>
                <w:szCs w:val="20"/>
              </w:rPr>
              <w:t xml:space="preserve">Основные сведения о размерах и сопряжениях, допуски и посадки </w:t>
            </w:r>
            <w:r w:rsidR="00AD4B20">
              <w:rPr>
                <w:rFonts w:ascii="Times New Roman" w:hAnsi="Times New Roman" w:cs="Times New Roman"/>
                <w:sz w:val="20"/>
                <w:szCs w:val="20"/>
              </w:rPr>
              <w:t>(2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C2456" w14:textId="14565E72" w:rsidR="009E2F4B" w:rsidRPr="00B50553"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B50553">
              <w:rPr>
                <w:rFonts w:ascii="Times New Roman" w:hAnsi="Times New Roman" w:cs="Times New Roman"/>
              </w:rPr>
              <w:t xml:space="preserve">Линейные размеры, отклонения и допуски линейных размеров. Основные понятия о взаимозаменяемости, стандартизации и качестве продукции. Графическое изображение размеров, отклонений и поля допуска вала, отверстия. Обозначения </w:t>
            </w:r>
            <w:r w:rsidRPr="00B50553">
              <w:rPr>
                <w:rFonts w:ascii="Times New Roman" w:hAnsi="Times New Roman" w:cs="Times New Roman"/>
              </w:rPr>
              <w:lastRenderedPageBreak/>
              <w:t>номинальных размеров и предельных отклонений размеров на чертежах. Подсчет значений предельных размеров и допуска размера на изготовление по данным чертежа. Определение характера сопряжения (типа посадки) по данным чертежа сопрягаемых деталей. Единая система допусков и посадок (ЕСДП). Основные сведения о системе допусков и посадок (ОСТ). Примеры применения посадок ЕСДП и системы ОСТ. Отклонения поверхностей деталей машин. Допуски и отклонения формы поверхностей. Допуски, отклонения и измерения отклонения расположения поверхностей. Допуски расположения осей отверстий для крепежных деталей (1ч.)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AB641"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A1137" w14:textId="14BD5069"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0E522DF9" w14:textId="5A036257"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AD4B20" w:rsidRPr="00A959F5" w14:paraId="06E4794C"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5808F03" w14:textId="56082AA4"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4.2 </w:t>
            </w:r>
            <w:r w:rsidRPr="009C3924">
              <w:rPr>
                <w:rFonts w:ascii="Times New Roman" w:hAnsi="Times New Roman" w:cs="Times New Roman"/>
                <w:sz w:val="20"/>
                <w:szCs w:val="20"/>
              </w:rPr>
              <w:t>Основы технических измерений</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B4FF8" w14:textId="77777777" w:rsidR="009E2F4B" w:rsidRPr="00B50553"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B50553">
              <w:rPr>
                <w:rFonts w:ascii="Times New Roman" w:hAnsi="Times New Roman" w:cs="Times New Roman"/>
              </w:rPr>
              <w:t>Средства измерений. Виды и методы измерений. Погрешности измерений. Универсальный измерительный инструмент. Специальный измерительный инструмент. Контроль наружных и внутренних поверхностей деталей штанген-инструментами. Контроль наружных поверхностей деталей микрометрическими инструментами. Контроль внутренних поверхностей деталей гладкими калибрами. Контроль наружных поверхностей деталей калибрами-скобами (1ч.)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79A76"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BD3A7" w14:textId="3DC29546"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496D7313" w14:textId="3C435C93"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9E2F4B" w:rsidRPr="00A959F5" w14:paraId="6234EDB5" w14:textId="77777777" w:rsidTr="002806EA">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60E007A" w14:textId="77777777" w:rsidR="009E2F4B" w:rsidRPr="00B50553" w:rsidRDefault="009E2F4B" w:rsidP="009E2F4B">
            <w:pPr>
              <w:numPr>
                <w:ilvl w:val="0"/>
                <w:numId w:val="10"/>
              </w:numPr>
              <w:spacing w:after="0" w:line="240" w:lineRule="auto"/>
              <w:ind w:left="0"/>
              <w:textAlignment w:val="baseline"/>
              <w:rPr>
                <w:rFonts w:ascii="Times New Roman" w:eastAsia="Times New Roman" w:hAnsi="Times New Roman" w:cs="Times New Roman"/>
                <w:b/>
                <w:bCs/>
                <w:color w:val="000000"/>
                <w:kern w:val="0"/>
                <w:lang w:eastAsia="ru-RU"/>
                <w14:ligatures w14:val="none"/>
              </w:rPr>
            </w:pPr>
            <w:r w:rsidRPr="00B50553">
              <w:rPr>
                <w:rFonts w:ascii="Times New Roman" w:hAnsi="Times New Roman" w:cs="Times New Roman"/>
                <w:b/>
                <w:bCs/>
                <w:sz w:val="24"/>
                <w:szCs w:val="24"/>
              </w:rPr>
              <w:t xml:space="preserve">Раздел </w:t>
            </w:r>
            <w:r>
              <w:rPr>
                <w:rFonts w:ascii="Times New Roman" w:hAnsi="Times New Roman" w:cs="Times New Roman"/>
                <w:b/>
                <w:bCs/>
                <w:sz w:val="24"/>
                <w:szCs w:val="24"/>
              </w:rPr>
              <w:t>5</w:t>
            </w:r>
            <w:r w:rsidRPr="00B50553">
              <w:rPr>
                <w:rFonts w:ascii="Times New Roman" w:hAnsi="Times New Roman" w:cs="Times New Roman"/>
                <w:b/>
                <w:bCs/>
                <w:sz w:val="24"/>
                <w:szCs w:val="24"/>
              </w:rPr>
              <w:t>. Основы электротехники (6ч.)</w:t>
            </w:r>
          </w:p>
        </w:tc>
      </w:tr>
      <w:tr w:rsidR="00AD4B20" w:rsidRPr="00A959F5" w14:paraId="4D544221"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23902B19" w14:textId="3ECB4702"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5.1 </w:t>
            </w:r>
            <w:r w:rsidRPr="009C3924">
              <w:rPr>
                <w:rFonts w:ascii="Times New Roman" w:hAnsi="Times New Roman" w:cs="Times New Roman"/>
                <w:sz w:val="20"/>
                <w:szCs w:val="20"/>
              </w:rPr>
              <w:t>Электрическое поле, электрические цепи постоянного тока</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21899" w14:textId="77777777" w:rsidR="009E2F4B" w:rsidRPr="00781FC8"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781FC8">
              <w:rPr>
                <w:rFonts w:ascii="Times New Roman" w:hAnsi="Times New Roman" w:cs="Times New Roman"/>
              </w:rPr>
              <w:t xml:space="preserve">Электрическое поле. Основные понятия. Проводники и диэлектрики в электрическом поле. Конденсатор, его заряд и электрическая емкость. Соединение конденсаторов. Постоянный ток. Электрические цепи постоянного тока. Работа и мощность тока. Падение напряжения. Электрическое сопротивление и проводимость. Закон Ома. Способы соединений приемников </w:t>
            </w:r>
            <w:r w:rsidRPr="00781FC8">
              <w:rPr>
                <w:rFonts w:ascii="Times New Roman" w:hAnsi="Times New Roman" w:cs="Times New Roman"/>
              </w:rPr>
              <w:lastRenderedPageBreak/>
              <w:t>энергии. Сложные электрические цепи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6A077"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1C531A" w14:textId="6CE5830E"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76E1BE73" w14:textId="56ACE29D"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AD4B20" w:rsidRPr="00A959F5" w14:paraId="38A02D0C"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479CBAC" w14:textId="61653FD5"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5.2 </w:t>
            </w:r>
            <w:r w:rsidRPr="009C3924">
              <w:rPr>
                <w:rFonts w:ascii="Times New Roman" w:hAnsi="Times New Roman" w:cs="Times New Roman"/>
                <w:sz w:val="20"/>
                <w:szCs w:val="20"/>
              </w:rPr>
              <w:t>Магнитные и электрические цепи</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75D9A" w14:textId="77777777" w:rsidR="009E2F4B" w:rsidRPr="00781FC8"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781FC8">
              <w:rPr>
                <w:rFonts w:ascii="Times New Roman" w:hAnsi="Times New Roman" w:cs="Times New Roman"/>
              </w:rPr>
              <w:t>Основные параметры магнитного поля. Магнитные цепи: классификация и характеристики. Энергия магнитного поля. Индуктивность. Электромагнитная индукция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EA7CC"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E65AB" w14:textId="3BE1AE1E"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7FD8BB8E" w14:textId="724F0651"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AD4B20" w:rsidRPr="00A959F5" w14:paraId="16D0F08B"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3ED05F0" w14:textId="45C2C7C9"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5.3 </w:t>
            </w:r>
            <w:r w:rsidRPr="009C3924">
              <w:rPr>
                <w:rFonts w:ascii="Times New Roman" w:hAnsi="Times New Roman" w:cs="Times New Roman"/>
                <w:sz w:val="20"/>
                <w:szCs w:val="20"/>
              </w:rPr>
              <w:t>Трансформаторы, электротехнические измерения и приборы</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09CD8F" w14:textId="77777777" w:rsidR="009E2F4B" w:rsidRPr="00781FC8"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781FC8">
              <w:rPr>
                <w:rFonts w:ascii="Times New Roman" w:hAnsi="Times New Roman" w:cs="Times New Roman"/>
              </w:rPr>
              <w:t>Классификация, типы и устройство трансформаторов. Принцип действия. Режимы работы трансформатора. Трехфазные трансформаторы, их конструкция, коэффициент трансформации. Соединение обмоток трехфазного трансформатора. Измерительные трансформаторы тока и напряжения, автотрансформаторы. Понятие и погрешности электрических измерений. Классификация измерительных приборов. Измерительные механизмы магнитоэлектрической, электромагнитной и электродинамической систем. Электроизмерительные механизмы индукционной и других систем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FCD13"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8FA16" w14:textId="5BE17C74"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видеолекций</w:t>
            </w:r>
          </w:p>
          <w:p w14:paraId="3BE9E3B2" w14:textId="2A2ED777"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9E2F4B" w:rsidRPr="00A959F5" w14:paraId="2DBD4513" w14:textId="77777777" w:rsidTr="002806EA">
        <w:tc>
          <w:tcPr>
            <w:tcW w:w="0" w:type="auto"/>
            <w:gridSpan w:val="4"/>
            <w:tcBorders>
              <w:top w:val="single" w:sz="8" w:space="0" w:color="000000"/>
              <w:left w:val="single" w:sz="8" w:space="0" w:color="000000"/>
              <w:bottom w:val="single" w:sz="8" w:space="0" w:color="000000"/>
              <w:right w:val="single" w:sz="4" w:space="0" w:color="000000"/>
            </w:tcBorders>
            <w:shd w:val="clear" w:color="auto" w:fill="FFFFFF"/>
            <w:tcMar>
              <w:top w:w="0" w:type="dxa"/>
              <w:left w:w="115" w:type="dxa"/>
              <w:bottom w:w="0" w:type="dxa"/>
              <w:right w:w="115" w:type="dxa"/>
            </w:tcMar>
            <w:vAlign w:val="center"/>
          </w:tcPr>
          <w:p w14:paraId="68A8C5E8" w14:textId="77777777"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781FC8">
              <w:rPr>
                <w:rFonts w:ascii="Times New Roman" w:hAnsi="Times New Roman" w:cs="Times New Roman"/>
                <w:b/>
                <w:bCs/>
                <w:sz w:val="24"/>
                <w:szCs w:val="24"/>
              </w:rPr>
              <w:t>Раздел 6. Охрана труда (6 ч.)</w:t>
            </w:r>
          </w:p>
        </w:tc>
      </w:tr>
      <w:tr w:rsidR="00AD4B20" w:rsidRPr="00A959F5" w14:paraId="6770BF87"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10FC40A" w14:textId="188CF566"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6.1 </w:t>
            </w:r>
            <w:r w:rsidRPr="009C3924">
              <w:rPr>
                <w:rFonts w:ascii="Times New Roman" w:hAnsi="Times New Roman" w:cs="Times New Roman"/>
                <w:sz w:val="20"/>
                <w:szCs w:val="20"/>
              </w:rPr>
              <w:t>Общие вопросы охраны труда. Производственная санитария</w:t>
            </w:r>
            <w:r w:rsidR="00AD4B20">
              <w:rPr>
                <w:rFonts w:ascii="Times New Roman" w:hAnsi="Times New Roman" w:cs="Times New Roman"/>
                <w:sz w:val="20"/>
                <w:szCs w:val="20"/>
              </w:rPr>
              <w:t xml:space="preserve">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E0A12D" w14:textId="77777777" w:rsidR="009E2F4B" w:rsidRPr="00781FC8"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781FC8">
              <w:rPr>
                <w:rFonts w:ascii="Times New Roman" w:hAnsi="Times New Roman" w:cs="Times New Roman"/>
              </w:rPr>
              <w:t xml:space="preserve">Основные положения, термины и задачи охраны труда. Правовые основы охраны труда Нормативная и нормативно-техническая документация по охране труда. Виды ответственности за нарушение законов, норм и правил по охране труда. Организация работы по охране труда на предприятии. Расследование, оформление и учет несчастных случаев. Методы анализа производственного травматизма. Электробезопасность. Требования безопасности к производственному оборудованию. Основы безопасности технологических процессов. Безопасность устройства и эксплуатации подъемно-транспортных машин. </w:t>
            </w:r>
            <w:r w:rsidRPr="00781FC8">
              <w:rPr>
                <w:rFonts w:ascii="Times New Roman" w:hAnsi="Times New Roman" w:cs="Times New Roman"/>
              </w:rPr>
              <w:lastRenderedPageBreak/>
              <w:t>Порядок и правила движения транспорта на территории предприятия и в цехах. Санитарно-гигиенические требования к производственным зданиям, помещениям и рабочим местам. Санитарно-гигиенические требования к воздуху рабочей зоны. Освещение производственных помещений. Защита от производственных вибраций, шума, ультра и инфразвука. Защита от электромагнитных полей. Защита от ионизирующих излучений. Охрана окружающей среды. Определение освещенности на рабочем месте. Определение параметров микроклимата на рабочем месте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42A9E"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990B8" w14:textId="747059E2" w:rsidR="009E2F4B" w:rsidRPr="00A959F5" w:rsidRDefault="00B772D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B772DB">
              <w:rPr>
                <w:rFonts w:ascii="Times New Roman" w:eastAsia="Times New Roman" w:hAnsi="Times New Roman" w:cs="Times New Roman"/>
                <w:color w:val="000000"/>
                <w:kern w:val="0"/>
                <w:lang w:eastAsia="ru-RU"/>
                <w14:ligatures w14:val="none"/>
              </w:rPr>
              <w:t>Изучение инструкций</w:t>
            </w:r>
            <w:r>
              <w:rPr>
                <w:rFonts w:ascii="Times New Roman" w:eastAsia="Times New Roman" w:hAnsi="Times New Roman" w:cs="Times New Roman"/>
                <w:color w:val="000000"/>
                <w:kern w:val="0"/>
                <w:lang w:eastAsia="ru-RU"/>
                <w14:ligatures w14:val="none"/>
              </w:rPr>
              <w:t xml:space="preserve">. </w:t>
            </w:r>
            <w:r w:rsidR="009E2F4B"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009E2F4B" w:rsidRPr="00A959F5">
              <w:rPr>
                <w:rFonts w:ascii="Times New Roman" w:eastAsia="Times New Roman" w:hAnsi="Times New Roman" w:cs="Times New Roman"/>
                <w:color w:val="000000"/>
                <w:kern w:val="0"/>
                <w:lang w:eastAsia="ru-RU"/>
                <w14:ligatures w14:val="none"/>
              </w:rPr>
              <w:t>видеолекций</w:t>
            </w:r>
          </w:p>
          <w:p w14:paraId="6737EC4A" w14:textId="1A31C24E"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r w:rsidR="00AD4B20" w:rsidRPr="00A959F5" w14:paraId="279F9D15" w14:textId="77777777" w:rsidTr="002806EA">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B70866A" w14:textId="37328582" w:rsidR="009E2F4B" w:rsidRDefault="009E2F4B" w:rsidP="009E2F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Тема 6.2 </w:t>
            </w:r>
            <w:r w:rsidRPr="009C3924">
              <w:rPr>
                <w:rFonts w:ascii="Times New Roman" w:hAnsi="Times New Roman" w:cs="Times New Roman"/>
                <w:sz w:val="20"/>
                <w:szCs w:val="20"/>
              </w:rPr>
              <w:t>Основы пожарной безопасности</w:t>
            </w:r>
            <w:r>
              <w:rPr>
                <w:rFonts w:ascii="Times New Roman" w:hAnsi="Times New Roman" w:cs="Times New Roman"/>
                <w:sz w:val="20"/>
                <w:szCs w:val="20"/>
              </w:rPr>
              <w:t>.</w:t>
            </w:r>
            <w:r w:rsidRPr="009C3924">
              <w:rPr>
                <w:rFonts w:ascii="Times New Roman" w:hAnsi="Times New Roman" w:cs="Times New Roman"/>
                <w:sz w:val="20"/>
                <w:szCs w:val="20"/>
              </w:rPr>
              <w:t xml:space="preserve"> Первая помощь пострадавшим</w:t>
            </w:r>
            <w:r w:rsidR="00AD4B20">
              <w:rPr>
                <w:rFonts w:ascii="Times New Roman" w:hAnsi="Times New Roman" w:cs="Times New Roman"/>
                <w:sz w:val="20"/>
                <w:szCs w:val="20"/>
              </w:rPr>
              <w:t xml:space="preserve"> (4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E191AF" w14:textId="367ED669" w:rsidR="009E2F4B" w:rsidRPr="00781FC8" w:rsidRDefault="009E2F4B" w:rsidP="009E2F4B">
            <w:pPr>
              <w:spacing w:after="0" w:line="240" w:lineRule="auto"/>
              <w:rPr>
                <w:rFonts w:ascii="Times New Roman" w:eastAsia="Times New Roman" w:hAnsi="Times New Roman" w:cs="Times New Roman"/>
                <w:kern w:val="0"/>
                <w:sz w:val="24"/>
                <w:szCs w:val="24"/>
                <w:lang w:eastAsia="ru-RU"/>
                <w14:ligatures w14:val="none"/>
              </w:rPr>
            </w:pPr>
            <w:r w:rsidRPr="00781FC8">
              <w:rPr>
                <w:rFonts w:ascii="Times New Roman" w:hAnsi="Times New Roman" w:cs="Times New Roman"/>
              </w:rPr>
              <w:t>Горение, пожаро-взрывоопасные вещества. Пожарная опасность. Пожарная безопасность при проектировании и строительстве промышленных предприятий. Огнетушащие вещества, средства тушения пожаров и пожарная сигнализация. Пожарная безопасность при проведении производственных процессов. Организация пожарной безопасности промышленного предприятия. Изучение использования первичных средств тушения пожара и правила пользования ими по натуральным образцам, плакатам, схемам. Организация и оказание доврачебной помощи при различных несчастных случаях. Цели и средства оказания доврачебной помощи. Порядок проведения искусственного дыхания. Основные методы остановки кровотечения. Доврачебная помощь при ранениях и кровотечениях, ушибах, переломах, вывихах, ожогах, отравлениях, болях в сердце, при отравлении газом (1 ч.)</w:t>
            </w:r>
            <w:r w:rsidR="00AD4B20">
              <w:rPr>
                <w:rFonts w:ascii="Times New Roman" w:hAnsi="Times New Roman" w:cs="Times New Roman"/>
              </w:rPr>
              <w:t>. Зачет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EC61C" w14:textId="77777777" w:rsidR="009E2F4B" w:rsidRDefault="009E2F4B" w:rsidP="009E2F4B">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A7C66" w14:textId="15353AF3" w:rsidR="009E2F4B" w:rsidRPr="00A959F5" w:rsidRDefault="00B772D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B772DB">
              <w:rPr>
                <w:rFonts w:ascii="Times New Roman" w:eastAsia="Times New Roman" w:hAnsi="Times New Roman" w:cs="Times New Roman"/>
                <w:color w:val="000000"/>
                <w:kern w:val="0"/>
                <w:lang w:eastAsia="ru-RU"/>
                <w14:ligatures w14:val="none"/>
              </w:rPr>
              <w:t>Изучение инструкций</w:t>
            </w:r>
            <w:r>
              <w:rPr>
                <w:rFonts w:ascii="Times New Roman" w:eastAsia="Times New Roman" w:hAnsi="Times New Roman" w:cs="Times New Roman"/>
                <w:color w:val="000000"/>
                <w:kern w:val="0"/>
                <w:lang w:eastAsia="ru-RU"/>
                <w14:ligatures w14:val="none"/>
              </w:rPr>
              <w:t xml:space="preserve">. </w:t>
            </w:r>
            <w:r w:rsidR="009E2F4B" w:rsidRPr="00A959F5">
              <w:rPr>
                <w:rFonts w:ascii="Times New Roman" w:eastAsia="Times New Roman" w:hAnsi="Times New Roman" w:cs="Times New Roman"/>
                <w:color w:val="000000"/>
                <w:kern w:val="0"/>
                <w:lang w:eastAsia="ru-RU"/>
                <w14:ligatures w14:val="none"/>
              </w:rPr>
              <w:t xml:space="preserve">Изучение </w:t>
            </w:r>
            <w:r w:rsidR="006C11FA">
              <w:rPr>
                <w:rFonts w:ascii="Times New Roman" w:eastAsia="Times New Roman" w:hAnsi="Times New Roman" w:cs="Times New Roman"/>
                <w:color w:val="000000"/>
                <w:kern w:val="0"/>
                <w:lang w:eastAsia="ru-RU"/>
                <w14:ligatures w14:val="none"/>
              </w:rPr>
              <w:t>учебных пособий,</w:t>
            </w:r>
            <w:r w:rsidR="006C11FA" w:rsidRPr="00A959F5">
              <w:rPr>
                <w:rFonts w:ascii="Times New Roman" w:eastAsia="Times New Roman" w:hAnsi="Times New Roman" w:cs="Times New Roman"/>
                <w:color w:val="000000"/>
                <w:kern w:val="0"/>
                <w:lang w:eastAsia="ru-RU"/>
                <w14:ligatures w14:val="none"/>
              </w:rPr>
              <w:t xml:space="preserve"> </w:t>
            </w:r>
            <w:r w:rsidR="009E2F4B" w:rsidRPr="00A959F5">
              <w:rPr>
                <w:rFonts w:ascii="Times New Roman" w:eastAsia="Times New Roman" w:hAnsi="Times New Roman" w:cs="Times New Roman"/>
                <w:color w:val="000000"/>
                <w:kern w:val="0"/>
                <w:lang w:eastAsia="ru-RU"/>
                <w14:ligatures w14:val="none"/>
              </w:rPr>
              <w:t>видеолекций</w:t>
            </w:r>
          </w:p>
          <w:p w14:paraId="3A8551CB" w14:textId="657D3EE1" w:rsidR="009E2F4B" w:rsidRPr="00A959F5" w:rsidRDefault="009E2F4B" w:rsidP="009E2F4B">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2</w:t>
            </w:r>
            <w:r w:rsidRPr="00A959F5">
              <w:rPr>
                <w:rFonts w:ascii="Times New Roman" w:eastAsia="Times New Roman" w:hAnsi="Times New Roman" w:cs="Times New Roman"/>
                <w:color w:val="000000"/>
                <w:kern w:val="0"/>
                <w:lang w:eastAsia="ru-RU"/>
                <w14:ligatures w14:val="none"/>
              </w:rPr>
              <w:t xml:space="preserve"> ч)</w:t>
            </w:r>
          </w:p>
        </w:tc>
      </w:tr>
    </w:tbl>
    <w:p w14:paraId="25D7BFF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14AB0BD" w14:textId="43FD4298" w:rsidR="00A959F5" w:rsidRPr="00A959F5" w:rsidRDefault="00A959F5" w:rsidP="00EB6CBA">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lastRenderedPageBreak/>
        <w:t xml:space="preserve">II. </w:t>
      </w:r>
      <w:r w:rsidRPr="00A959F5">
        <w:rPr>
          <w:rFonts w:ascii="Times New Roman" w:eastAsia="Times New Roman" w:hAnsi="Times New Roman" w:cs="Times New Roman"/>
          <w:b/>
          <w:bCs/>
          <w:kern w:val="0"/>
          <w:sz w:val="24"/>
          <w:szCs w:val="24"/>
          <w:lang w:eastAsia="ru-RU"/>
          <w14:ligatures w14:val="none"/>
        </w:rPr>
        <w:t>УСЛОВИЯ РЕАЛИЗАЦИИ ПРОГРАММЫ ТЕОРЕТИЧЕСКОЙ ПОДГОТОВКИ</w:t>
      </w:r>
      <w:r w:rsidR="00EB6CBA" w:rsidRPr="003C77B0">
        <w:rPr>
          <w:rFonts w:ascii="Times New Roman" w:eastAsia="Times New Roman" w:hAnsi="Times New Roman" w:cs="Times New Roman"/>
          <w:kern w:val="0"/>
          <w:sz w:val="24"/>
          <w:szCs w:val="24"/>
          <w:lang w:eastAsia="ru-RU"/>
          <w14:ligatures w14:val="none"/>
        </w:rPr>
        <w:t xml:space="preserve"> </w:t>
      </w:r>
      <w:r w:rsidRPr="00A959F5">
        <w:rPr>
          <w:rFonts w:ascii="Times New Roman" w:eastAsia="Times New Roman" w:hAnsi="Times New Roman" w:cs="Times New Roman"/>
          <w:b/>
          <w:bCs/>
          <w:kern w:val="0"/>
          <w:sz w:val="24"/>
          <w:szCs w:val="24"/>
          <w:lang w:eastAsia="ru-RU"/>
          <w14:ligatures w14:val="none"/>
        </w:rPr>
        <w:t>(организационно-педагогические)</w:t>
      </w:r>
    </w:p>
    <w:p w14:paraId="696B287C" w14:textId="43D455DF" w:rsidR="00D04966" w:rsidRPr="003C77B0" w:rsidRDefault="00A959F5" w:rsidP="00D04966">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kern w:val="0"/>
          <w:sz w:val="24"/>
          <w:szCs w:val="24"/>
          <w:lang w:eastAsia="ru-RU"/>
          <w14:ligatures w14:val="none"/>
        </w:rPr>
        <w:t xml:space="preserve">Материально-технические условия реализации программы: </w:t>
      </w:r>
    </w:p>
    <w:p w14:paraId="5E7A9BE1" w14:textId="36F2E527" w:rsidR="00A959F5" w:rsidRPr="005C71F1" w:rsidRDefault="00A959F5" w:rsidP="00D04966">
      <w:pPr>
        <w:spacing w:after="0" w:line="240" w:lineRule="auto"/>
        <w:ind w:firstLine="700"/>
        <w:jc w:val="both"/>
        <w:rPr>
          <w:rFonts w:ascii="Times New Roman" w:eastAsia="Times New Roman" w:hAnsi="Times New Roman" w:cs="Times New Roman"/>
          <w:color w:val="EE0000"/>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t>Для проведения занятий по программе «</w:t>
      </w:r>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r w:rsidRPr="00A959F5">
        <w:rPr>
          <w:rFonts w:ascii="Times New Roman" w:eastAsia="Times New Roman" w:hAnsi="Times New Roman" w:cs="Times New Roman"/>
          <w:kern w:val="0"/>
          <w:sz w:val="24"/>
          <w:szCs w:val="24"/>
          <w:lang w:eastAsia="ru-RU"/>
          <w14:ligatures w14:val="none"/>
        </w:rPr>
        <w:t>»  использу</w:t>
      </w:r>
      <w:r w:rsidR="00D04966" w:rsidRPr="003C77B0">
        <w:rPr>
          <w:rFonts w:ascii="Times New Roman" w:eastAsia="Times New Roman" w:hAnsi="Times New Roman" w:cs="Times New Roman"/>
          <w:kern w:val="0"/>
          <w:sz w:val="24"/>
          <w:szCs w:val="24"/>
          <w:lang w:eastAsia="ru-RU"/>
          <w14:ligatures w14:val="none"/>
        </w:rPr>
        <w:t>е</w:t>
      </w:r>
      <w:r w:rsidRPr="00A959F5">
        <w:rPr>
          <w:rFonts w:ascii="Times New Roman" w:eastAsia="Times New Roman" w:hAnsi="Times New Roman" w:cs="Times New Roman"/>
          <w:kern w:val="0"/>
          <w:sz w:val="24"/>
          <w:szCs w:val="24"/>
          <w:lang w:eastAsia="ru-RU"/>
          <w14:ligatures w14:val="none"/>
        </w:rPr>
        <w:t xml:space="preserve">тся </w:t>
      </w:r>
      <w:r w:rsidR="00D04966" w:rsidRPr="003C77B0">
        <w:rPr>
          <w:rFonts w:ascii="Times New Roman" w:eastAsia="Times New Roman" w:hAnsi="Times New Roman" w:cs="Times New Roman"/>
          <w:kern w:val="0"/>
          <w:sz w:val="24"/>
          <w:szCs w:val="24"/>
          <w:lang w:eastAsia="ru-RU"/>
          <w14:ligatures w14:val="none"/>
        </w:rPr>
        <w:t>учебный кабинет</w:t>
      </w:r>
      <w:r w:rsidRPr="00A959F5">
        <w:rPr>
          <w:rFonts w:ascii="Times New Roman" w:eastAsia="Times New Roman" w:hAnsi="Times New Roman" w:cs="Times New Roman"/>
          <w:kern w:val="0"/>
          <w:sz w:val="24"/>
          <w:szCs w:val="24"/>
          <w:lang w:eastAsia="ru-RU"/>
          <w14:ligatures w14:val="none"/>
        </w:rPr>
        <w:t>,  рассчитанн</w:t>
      </w:r>
      <w:r w:rsidR="00D04966" w:rsidRPr="003C77B0">
        <w:rPr>
          <w:rFonts w:ascii="Times New Roman" w:eastAsia="Times New Roman" w:hAnsi="Times New Roman" w:cs="Times New Roman"/>
          <w:kern w:val="0"/>
          <w:sz w:val="24"/>
          <w:szCs w:val="24"/>
          <w:lang w:eastAsia="ru-RU"/>
          <w14:ligatures w14:val="none"/>
        </w:rPr>
        <w:t>ый</w:t>
      </w:r>
      <w:r w:rsidRPr="00A959F5">
        <w:rPr>
          <w:rFonts w:ascii="Times New Roman" w:eastAsia="Times New Roman" w:hAnsi="Times New Roman" w:cs="Times New Roman"/>
          <w:kern w:val="0"/>
          <w:sz w:val="24"/>
          <w:szCs w:val="24"/>
          <w:lang w:eastAsia="ru-RU"/>
          <w14:ligatures w14:val="none"/>
        </w:rPr>
        <w:t xml:space="preserve"> на </w:t>
      </w:r>
      <w:r w:rsidR="00621877" w:rsidRPr="003C77B0">
        <w:rPr>
          <w:rFonts w:ascii="Times New Roman" w:eastAsia="Times New Roman" w:hAnsi="Times New Roman" w:cs="Times New Roman"/>
          <w:kern w:val="0"/>
          <w:sz w:val="24"/>
          <w:szCs w:val="24"/>
          <w:lang w:eastAsia="ru-RU"/>
          <w14:ligatures w14:val="none"/>
        </w:rPr>
        <w:t>2</w:t>
      </w:r>
      <w:r w:rsidRPr="00A959F5">
        <w:rPr>
          <w:rFonts w:ascii="Times New Roman" w:eastAsia="Times New Roman" w:hAnsi="Times New Roman" w:cs="Times New Roman"/>
          <w:kern w:val="0"/>
          <w:sz w:val="24"/>
          <w:szCs w:val="24"/>
          <w:lang w:eastAsia="ru-RU"/>
          <w14:ligatures w14:val="none"/>
        </w:rPr>
        <w:t>5 человек, оснащенн</w:t>
      </w:r>
      <w:r w:rsidR="00D04966" w:rsidRPr="003C77B0">
        <w:rPr>
          <w:rFonts w:ascii="Times New Roman" w:eastAsia="Times New Roman" w:hAnsi="Times New Roman" w:cs="Times New Roman"/>
          <w:kern w:val="0"/>
          <w:sz w:val="24"/>
          <w:szCs w:val="24"/>
          <w:lang w:eastAsia="ru-RU"/>
          <w14:ligatures w14:val="none"/>
        </w:rPr>
        <w:t>ый</w:t>
      </w:r>
      <w:r w:rsidRPr="00A959F5">
        <w:rPr>
          <w:rFonts w:ascii="Times New Roman" w:eastAsia="Times New Roman" w:hAnsi="Times New Roman" w:cs="Times New Roman"/>
          <w:kern w:val="0"/>
          <w:sz w:val="24"/>
          <w:szCs w:val="24"/>
          <w:lang w:eastAsia="ru-RU"/>
          <w14:ligatures w14:val="none"/>
        </w:rPr>
        <w:t xml:space="preserve"> доступом к сети Интернет и презентационным оборудованием (компьютер, проектор, интерактивная доска). Для проведения </w:t>
      </w:r>
      <w:r w:rsidR="00D04966" w:rsidRPr="003C77B0">
        <w:rPr>
          <w:rFonts w:ascii="Times New Roman" w:eastAsia="Times New Roman" w:hAnsi="Times New Roman" w:cs="Times New Roman"/>
          <w:kern w:val="0"/>
          <w:sz w:val="24"/>
          <w:szCs w:val="24"/>
          <w:lang w:eastAsia="ru-RU"/>
          <w14:ligatures w14:val="none"/>
        </w:rPr>
        <w:t xml:space="preserve">лекционных </w:t>
      </w:r>
      <w:r w:rsidRPr="00A959F5">
        <w:rPr>
          <w:rFonts w:ascii="Times New Roman" w:eastAsia="Times New Roman" w:hAnsi="Times New Roman" w:cs="Times New Roman"/>
          <w:kern w:val="0"/>
          <w:sz w:val="24"/>
          <w:szCs w:val="24"/>
          <w:lang w:eastAsia="ru-RU"/>
          <w14:ligatures w14:val="none"/>
        </w:rPr>
        <w:t>занятий используются</w:t>
      </w:r>
      <w:r w:rsidR="00D04966" w:rsidRPr="003C77B0">
        <w:rPr>
          <w:rFonts w:ascii="Times New Roman" w:eastAsia="Times New Roman" w:hAnsi="Times New Roman" w:cs="Times New Roman"/>
          <w:kern w:val="0"/>
          <w:sz w:val="24"/>
          <w:szCs w:val="24"/>
          <w:lang w:eastAsia="ru-RU"/>
          <w14:ligatures w14:val="none"/>
        </w:rPr>
        <w:t>: с</w:t>
      </w:r>
      <w:r w:rsidR="00D04966" w:rsidRPr="00A959F5">
        <w:rPr>
          <w:rFonts w:ascii="Times New Roman" w:eastAsia="Times New Roman" w:hAnsi="Times New Roman" w:cs="Times New Roman"/>
          <w:kern w:val="0"/>
          <w:sz w:val="24"/>
          <w:szCs w:val="24"/>
          <w:lang w:eastAsia="ru-RU"/>
          <w14:ligatures w14:val="none"/>
        </w:rPr>
        <w:t>тенды «Электротехника и электроника»</w:t>
      </w:r>
      <w:r w:rsidR="00D04966" w:rsidRPr="003C77B0">
        <w:rPr>
          <w:rFonts w:ascii="Times New Roman" w:eastAsia="Times New Roman" w:hAnsi="Times New Roman" w:cs="Times New Roman"/>
          <w:kern w:val="0"/>
          <w:sz w:val="24"/>
          <w:szCs w:val="24"/>
          <w:lang w:eastAsia="ru-RU"/>
          <w14:ligatures w14:val="none"/>
        </w:rPr>
        <w:t>,</w:t>
      </w:r>
      <w:r w:rsidR="00D04966" w:rsidRPr="003C77B0">
        <w:rPr>
          <w:rFonts w:ascii="Times New Roman" w:hAnsi="Times New Roman" w:cs="Times New Roman"/>
          <w:sz w:val="24"/>
          <w:szCs w:val="24"/>
        </w:rPr>
        <w:t xml:space="preserve"> технологические карты, комплект учебно-наглядных пособий «Технология ручной </w:t>
      </w:r>
      <w:r w:rsidR="00D04966" w:rsidRPr="005C71F1">
        <w:rPr>
          <w:rFonts w:ascii="Times New Roman" w:hAnsi="Times New Roman" w:cs="Times New Roman"/>
          <w:sz w:val="24"/>
          <w:szCs w:val="24"/>
        </w:rPr>
        <w:t>дуговой сварки», «Материаловедение» (плакаты, диаграммы, таблицы, схемы, альбомы фотографий микроструктур), объемные модели металлической кристаллической решетки, образцы неметаллических материалов.</w:t>
      </w:r>
      <w:r w:rsidRPr="00A959F5">
        <w:rPr>
          <w:rFonts w:ascii="Times New Roman" w:eastAsia="Times New Roman" w:hAnsi="Times New Roman" w:cs="Times New Roman"/>
          <w:color w:val="EE0000"/>
          <w:kern w:val="0"/>
          <w:sz w:val="24"/>
          <w:szCs w:val="24"/>
          <w:lang w:eastAsia="ru-RU"/>
          <w14:ligatures w14:val="none"/>
        </w:rPr>
        <w:t xml:space="preserve"> </w:t>
      </w:r>
    </w:p>
    <w:p w14:paraId="10C2768E" w14:textId="77777777" w:rsidR="00D04966" w:rsidRPr="00A959F5" w:rsidRDefault="00D04966" w:rsidP="00D04966">
      <w:pPr>
        <w:spacing w:after="0" w:line="240" w:lineRule="auto"/>
        <w:ind w:firstLine="700"/>
        <w:jc w:val="both"/>
        <w:rPr>
          <w:rFonts w:ascii="Times New Roman" w:eastAsia="Times New Roman" w:hAnsi="Times New Roman" w:cs="Times New Roman"/>
          <w:kern w:val="0"/>
          <w:sz w:val="24"/>
          <w:szCs w:val="24"/>
          <w:lang w:eastAsia="ru-RU"/>
          <w14:ligatures w14:val="none"/>
        </w:rPr>
      </w:pPr>
    </w:p>
    <w:p w14:paraId="20BAEA8C"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Учебно-методическое и информационное обеспечение программы:</w:t>
      </w:r>
    </w:p>
    <w:p w14:paraId="3DC4AE3D"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Методические рекомендации и пособия по изучению курса. </w:t>
      </w:r>
      <w:r w:rsidRPr="00A959F5">
        <w:rPr>
          <w:rFonts w:ascii="Times New Roman" w:eastAsia="Times New Roman" w:hAnsi="Times New Roman" w:cs="Times New Roman"/>
          <w:color w:val="000000"/>
          <w:kern w:val="0"/>
          <w:sz w:val="24"/>
          <w:szCs w:val="24"/>
          <w:lang w:eastAsia="ru-RU"/>
          <w14:ligatures w14:val="none"/>
        </w:rPr>
        <w:t>В методических материалах раскрываются особенности процесса обучения с учетом предъявляемых педагогических и методических требований.</w:t>
      </w:r>
    </w:p>
    <w:p w14:paraId="39E8E976" w14:textId="75D1B62F" w:rsidR="00A959F5" w:rsidRPr="00A959F5" w:rsidRDefault="00A959F5" w:rsidP="005C71F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Учебный курс реализуется очно. Он включа</w:t>
      </w:r>
      <w:r w:rsidR="00D04966" w:rsidRPr="005C71F1">
        <w:rPr>
          <w:rFonts w:ascii="Times New Roman" w:eastAsia="Times New Roman" w:hAnsi="Times New Roman" w:cs="Times New Roman"/>
          <w:color w:val="000000"/>
          <w:kern w:val="0"/>
          <w:sz w:val="24"/>
          <w:szCs w:val="24"/>
          <w:lang w:eastAsia="ru-RU"/>
          <w14:ligatures w14:val="none"/>
        </w:rPr>
        <w:t>ет</w:t>
      </w:r>
      <w:r w:rsidRPr="00A959F5">
        <w:rPr>
          <w:rFonts w:ascii="Times New Roman" w:eastAsia="Times New Roman" w:hAnsi="Times New Roman" w:cs="Times New Roman"/>
          <w:color w:val="000000"/>
          <w:kern w:val="0"/>
          <w:sz w:val="24"/>
          <w:szCs w:val="24"/>
          <w:lang w:eastAsia="ru-RU"/>
          <w14:ligatures w14:val="none"/>
        </w:rPr>
        <w:t>  в себя  занятия лекционного типа, интерактивные формы обучения, активные и ситуативные методы обучения. Контактная часть программы реализуется аудиторно. По данному курсу имеется электронный УМК, в котором обеспечены материалы для самостоятельной работы слушателей, а также вспомогательные документы для контактной работы.</w:t>
      </w:r>
    </w:p>
    <w:p w14:paraId="3751179A" w14:textId="77777777" w:rsidR="00A959F5" w:rsidRPr="00A959F5" w:rsidRDefault="00A959F5" w:rsidP="005C71F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Литература</w:t>
      </w:r>
    </w:p>
    <w:p w14:paraId="3D035094" w14:textId="77777777" w:rsidR="00A959F5" w:rsidRPr="00A959F5" w:rsidRDefault="00A959F5" w:rsidP="005C71F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Приводится список основной и дополнительной литературы, интернет-ресурсов.</w:t>
      </w:r>
    </w:p>
    <w:p w14:paraId="1F969128" w14:textId="77C23287" w:rsidR="00A91DCC" w:rsidRPr="005F468E" w:rsidRDefault="00A959F5" w:rsidP="005C71F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1. Основная литература по дисциплине: </w:t>
      </w:r>
    </w:p>
    <w:p w14:paraId="52D53438" w14:textId="77777777"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Чумаченко Г.В. Техническое черчение. Уч.пособие. Ростов-на-Дону: Феникс, 2013 (допущено к использованию на заседании ПЦК).</w:t>
      </w:r>
    </w:p>
    <w:p w14:paraId="74575E67" w14:textId="5A3C3127"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Прошин, В.М. Электротехника /В.М. Прошин. – М.: Академия, 2012.</w:t>
      </w:r>
    </w:p>
    <w:p w14:paraId="452B430A" w14:textId="37397886"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Адаскин А.М., Зуев В.М. Материаловедение (металлообработка): Учеб.пособие.- М.: ОИЦ «Академия», 2013.</w:t>
      </w:r>
    </w:p>
    <w:p w14:paraId="00E6522C" w14:textId="603D65ED"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Охрана труда при производстве сварочных работ. Учебное пособие для НПО. Куликов О.Н., Ролин Е.И. 2019 - 176 с.</w:t>
      </w:r>
    </w:p>
    <w:p w14:paraId="698F30C3" w14:textId="77AE4123"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Сварочное дело. Сварка и резка металлов. Учебник для НПО. Чернышев Г.Г. 2019 - 496 с.</w:t>
      </w:r>
    </w:p>
    <w:p w14:paraId="12476CDD" w14:textId="45B4E811" w:rsidR="00A91DCC" w:rsidRPr="005F468E" w:rsidRDefault="005F468E" w:rsidP="005C71F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5F468E">
        <w:rPr>
          <w:rFonts w:ascii="Times New Roman" w:hAnsi="Times New Roman" w:cs="Times New Roman"/>
          <w:sz w:val="24"/>
          <w:szCs w:val="24"/>
        </w:rPr>
        <w:t>Зайцев С.А. Допуски и технические измерения в машиностроении. Учебник. М.: Академия, 2018 – 289 с.</w:t>
      </w:r>
    </w:p>
    <w:p w14:paraId="7206539A" w14:textId="77777777" w:rsidR="00A91DCC" w:rsidRPr="005F468E" w:rsidRDefault="00A91DCC" w:rsidP="005C71F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58C6449D" w14:textId="4CB42D44" w:rsidR="00A959F5" w:rsidRPr="005F468E" w:rsidRDefault="00A959F5" w:rsidP="005C71F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 2. Дополнительная литература: </w:t>
      </w:r>
    </w:p>
    <w:p w14:paraId="55421CD3" w14:textId="41190D17"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Миронов Б.Г. Сборник упражнений для чтения чертежей по инженерной графике, М.: ИЦ «Академия», 2013 (допущено к использованию на заседании ПЦК).</w:t>
      </w:r>
    </w:p>
    <w:p w14:paraId="4C3C9CCE" w14:textId="044C5681"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Электротехника и электроника / Б.И. Петленко, Ю.М. Иньков, А.В. Крашенинников и др. под ред. Ю.М. Инькова. – М.: Издательский центр «Академия», 2012.</w:t>
      </w:r>
    </w:p>
    <w:p w14:paraId="6466303E" w14:textId="144F5DD6"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Моряков О.С. «Материаловедение»М. Издательский центр «Академия», 2010.</w:t>
      </w:r>
    </w:p>
    <w:p w14:paraId="367CD1B7" w14:textId="77777777" w:rsidR="005C71F1" w:rsidRPr="005F468E" w:rsidRDefault="005C71F1"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 xml:space="preserve">Источники питания и оборудование для электрической сварки плавлением. Учебник для СПО. Милютин В.С. 2020 - 368 с. </w:t>
      </w:r>
    </w:p>
    <w:p w14:paraId="6D861A84" w14:textId="77777777" w:rsidR="005C71F1" w:rsidRPr="005F468E" w:rsidRDefault="005C71F1"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Контроль качества сварных соединений. Практикум. Овчинников В.В. 2019 - 96 с.</w:t>
      </w:r>
    </w:p>
    <w:p w14:paraId="7551DB92" w14:textId="08CB2C9C" w:rsidR="00A91DCC" w:rsidRPr="005F468E" w:rsidRDefault="005F468E"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Зайцев С.А. Контрольно-измерительные приборы и инструменты. Учебник. М.: Академия, 2018 – 464 с.</w:t>
      </w:r>
    </w:p>
    <w:p w14:paraId="47C9D4EF" w14:textId="77777777" w:rsidR="005F468E" w:rsidRPr="00A959F5" w:rsidRDefault="005F468E" w:rsidP="005C71F1">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943182C" w14:textId="77777777" w:rsidR="00A959F5" w:rsidRPr="005F468E" w:rsidRDefault="00A959F5" w:rsidP="005C71F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3. Электронные ресурсы:</w:t>
      </w:r>
    </w:p>
    <w:p w14:paraId="2D7F9D61" w14:textId="21D728F2"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 xml:space="preserve">Книги по инженерной графике и черчению. [Электронный ресурс]/URL: </w:t>
      </w:r>
      <w:hyperlink r:id="rId5" w:history="1">
        <w:r w:rsidRPr="005F468E">
          <w:rPr>
            <w:rStyle w:val="ad"/>
            <w:rFonts w:ascii="Times New Roman" w:hAnsi="Times New Roman" w:cs="Times New Roman"/>
            <w:sz w:val="24"/>
            <w:szCs w:val="24"/>
          </w:rPr>
          <w:t>http://4du.ru</w:t>
        </w:r>
      </w:hyperlink>
    </w:p>
    <w:p w14:paraId="6030B508" w14:textId="0F352154" w:rsidR="00A91DCC" w:rsidRPr="005F468E" w:rsidRDefault="00A91DCC" w:rsidP="005C71F1">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Книги по материаловедению. [Электронный ресурс] /URL :http:// www. materialscience.ru/</w:t>
      </w:r>
      <w:r w:rsidR="005F468E" w:rsidRPr="005F468E">
        <w:rPr>
          <w:rFonts w:ascii="Times New Roman" w:hAnsi="Times New Roman" w:cs="Times New Roman"/>
          <w:sz w:val="24"/>
          <w:szCs w:val="24"/>
        </w:rPr>
        <w:t xml:space="preserve">. </w:t>
      </w:r>
      <w:r w:rsidRPr="005F468E">
        <w:rPr>
          <w:rFonts w:ascii="Times New Roman" w:hAnsi="Times New Roman" w:cs="Times New Roman"/>
          <w:sz w:val="24"/>
          <w:szCs w:val="24"/>
        </w:rPr>
        <w:t xml:space="preserve"> </w:t>
      </w:r>
    </w:p>
    <w:p w14:paraId="62C8EE61" w14:textId="48AB910C" w:rsidR="00A91DCC" w:rsidRPr="00A959F5" w:rsidRDefault="005C71F1" w:rsidP="005C71F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5F468E">
        <w:rPr>
          <w:rFonts w:ascii="Times New Roman" w:hAnsi="Times New Roman" w:cs="Times New Roman"/>
          <w:sz w:val="24"/>
          <w:szCs w:val="24"/>
        </w:rPr>
        <w:lastRenderedPageBreak/>
        <w:t xml:space="preserve">Электронный журнал «Охрана труда вопросах и ответах», </w:t>
      </w:r>
      <w:hyperlink r:id="rId6" w:history="1">
        <w:r w:rsidR="005F468E" w:rsidRPr="005F468E">
          <w:rPr>
            <w:rStyle w:val="ad"/>
            <w:rFonts w:ascii="Times New Roman" w:hAnsi="Times New Roman" w:cs="Times New Roman"/>
            <w:sz w:val="24"/>
            <w:szCs w:val="24"/>
          </w:rPr>
          <w:t>http://e.otruda.ru/</w:t>
        </w:r>
      </w:hyperlink>
      <w:r w:rsidR="005F468E" w:rsidRPr="005F468E">
        <w:rPr>
          <w:rFonts w:ascii="Times New Roman" w:hAnsi="Times New Roman" w:cs="Times New Roman"/>
          <w:sz w:val="24"/>
          <w:szCs w:val="24"/>
        </w:rPr>
        <w:t xml:space="preserve">. </w:t>
      </w:r>
    </w:p>
    <w:p w14:paraId="3B731D12" w14:textId="021055F5" w:rsidR="005F468E" w:rsidRPr="005F468E" w:rsidRDefault="005F468E" w:rsidP="00BE1F68">
      <w:pPr>
        <w:spacing w:after="0" w:line="240" w:lineRule="auto"/>
        <w:ind w:firstLine="567"/>
        <w:jc w:val="both"/>
        <w:rPr>
          <w:rFonts w:ascii="Times New Roman" w:hAnsi="Times New Roman" w:cs="Times New Roman"/>
          <w:sz w:val="24"/>
          <w:szCs w:val="24"/>
        </w:rPr>
      </w:pPr>
      <w:r w:rsidRPr="005F468E">
        <w:rPr>
          <w:rFonts w:ascii="Times New Roman" w:hAnsi="Times New Roman" w:cs="Times New Roman"/>
          <w:sz w:val="24"/>
          <w:szCs w:val="24"/>
        </w:rPr>
        <w:t xml:space="preserve">Средства измерений. : учебник / Медведева Р.В. под ред., Мельников В.П. — Москва : КноРус, 2019. — 233 с. — (СПО). Электронный ресурс. Форма доступа: </w:t>
      </w:r>
      <w:hyperlink r:id="rId7" w:history="1">
        <w:r w:rsidRPr="005F468E">
          <w:rPr>
            <w:rStyle w:val="ad"/>
            <w:rFonts w:ascii="Times New Roman" w:hAnsi="Times New Roman" w:cs="Times New Roman"/>
            <w:sz w:val="24"/>
            <w:szCs w:val="24"/>
          </w:rPr>
          <w:t>https://book.ru/book/930715</w:t>
        </w:r>
      </w:hyperlink>
      <w:r w:rsidRPr="005F468E">
        <w:rPr>
          <w:rFonts w:ascii="Times New Roman" w:hAnsi="Times New Roman" w:cs="Times New Roman"/>
          <w:sz w:val="24"/>
          <w:szCs w:val="24"/>
        </w:rPr>
        <w:t>.</w:t>
      </w:r>
    </w:p>
    <w:p w14:paraId="2E03215C" w14:textId="677DEC9F" w:rsidR="00A959F5" w:rsidRPr="005F468E" w:rsidRDefault="00A959F5" w:rsidP="00BE1F68">
      <w:pPr>
        <w:spacing w:after="0" w:line="240" w:lineRule="auto"/>
        <w:ind w:firstLine="567"/>
        <w:jc w:val="both"/>
        <w:rPr>
          <w:rFonts w:ascii="Times New Roman" w:hAnsi="Times New Roman" w:cs="Times New Roman"/>
          <w:sz w:val="24"/>
          <w:szCs w:val="24"/>
        </w:rPr>
      </w:pPr>
      <w:r w:rsidRPr="00A959F5">
        <w:rPr>
          <w:rFonts w:ascii="Times New Roman" w:eastAsia="Times New Roman" w:hAnsi="Times New Roman" w:cs="Times New Roman"/>
          <w:color w:val="000000"/>
          <w:kern w:val="0"/>
          <w:sz w:val="24"/>
          <w:szCs w:val="24"/>
          <w:lang w:eastAsia="ru-RU"/>
          <w14:ligatures w14:val="none"/>
        </w:rPr>
        <w:t> </w:t>
      </w:r>
      <w:r w:rsidR="005F468E" w:rsidRPr="005F468E">
        <w:rPr>
          <w:rFonts w:ascii="Times New Roman" w:hAnsi="Times New Roman" w:cs="Times New Roman"/>
          <w:sz w:val="24"/>
          <w:szCs w:val="24"/>
        </w:rPr>
        <w:t xml:space="preserve">Апполонский, С.М. Электротехника: учебник / С.М. Аполлонский. — Москва :КноРус, 2018. — 292 с. Электронный ресурс. Форма доступа: </w:t>
      </w:r>
      <w:hyperlink r:id="rId8" w:history="1">
        <w:r w:rsidR="005F468E" w:rsidRPr="005F468E">
          <w:rPr>
            <w:rStyle w:val="ad"/>
            <w:rFonts w:ascii="Times New Roman" w:hAnsi="Times New Roman" w:cs="Times New Roman"/>
            <w:sz w:val="24"/>
            <w:szCs w:val="24"/>
          </w:rPr>
          <w:t>https://www.book.ru/book/928016</w:t>
        </w:r>
      </w:hyperlink>
      <w:r w:rsidR="005F468E" w:rsidRPr="005F468E">
        <w:rPr>
          <w:rFonts w:ascii="Times New Roman" w:hAnsi="Times New Roman" w:cs="Times New Roman"/>
          <w:sz w:val="24"/>
          <w:szCs w:val="24"/>
        </w:rPr>
        <w:t xml:space="preserve">. </w:t>
      </w:r>
    </w:p>
    <w:p w14:paraId="6AD2832E" w14:textId="77777777" w:rsidR="005F468E" w:rsidRPr="00A959F5" w:rsidRDefault="005F468E" w:rsidP="00BE1F68">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92383F0" w14:textId="77777777"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III. КОНТРОЛЬ И ОЦЕНКА РЕЗУЛЬТАТОВ ОСВОЕНИЯ ТЕОРЕТИЧЕСКОЙ ПОДГОТОВКИ </w:t>
      </w:r>
    </w:p>
    <w:p w14:paraId="72896CE5"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(формы аттестации, оценочные и методические материалы)</w:t>
      </w:r>
    </w:p>
    <w:p w14:paraId="1D237DD0" w14:textId="77777777" w:rsidR="00A959F5" w:rsidRPr="00A959F5" w:rsidRDefault="00A959F5" w:rsidP="00BE1F68">
      <w:pPr>
        <w:spacing w:after="0" w:line="240" w:lineRule="auto"/>
        <w:ind w:firstLine="4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i/>
          <w:iCs/>
          <w:color w:val="000000"/>
          <w:kern w:val="0"/>
          <w:sz w:val="24"/>
          <w:szCs w:val="24"/>
          <w:lang w:eastAsia="ru-RU"/>
          <w14:ligatures w14:val="none"/>
        </w:rPr>
        <w:t> </w:t>
      </w:r>
    </w:p>
    <w:p w14:paraId="759E4856"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Комплект оценочных средств</w:t>
      </w:r>
    </w:p>
    <w:p w14:paraId="2196E095" w14:textId="102EAD8C"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Для получения зачета по данному модулю слушатель должен выполнить </w:t>
      </w:r>
      <w:r w:rsidR="007345D8">
        <w:rPr>
          <w:rFonts w:ascii="Times New Roman" w:eastAsia="Times New Roman" w:hAnsi="Times New Roman" w:cs="Times New Roman"/>
          <w:color w:val="000000"/>
          <w:kern w:val="0"/>
          <w:sz w:val="24"/>
          <w:szCs w:val="24"/>
          <w:lang w:eastAsia="ru-RU"/>
          <w14:ligatures w14:val="none"/>
        </w:rPr>
        <w:t>гетерогенный тест</w:t>
      </w:r>
      <w:r w:rsidRPr="00A959F5">
        <w:rPr>
          <w:rFonts w:ascii="Times New Roman" w:eastAsia="Times New Roman" w:hAnsi="Times New Roman" w:cs="Times New Roman"/>
          <w:color w:val="000000"/>
          <w:kern w:val="0"/>
          <w:sz w:val="24"/>
          <w:szCs w:val="24"/>
          <w:lang w:eastAsia="ru-RU"/>
          <w14:ligatures w14:val="none"/>
        </w:rPr>
        <w:t xml:space="preserve"> и суммарно набрать </w:t>
      </w:r>
      <w:r w:rsidR="007345D8">
        <w:rPr>
          <w:rFonts w:ascii="Times New Roman" w:eastAsia="Times New Roman" w:hAnsi="Times New Roman" w:cs="Times New Roman"/>
          <w:color w:val="000000"/>
          <w:kern w:val="0"/>
          <w:sz w:val="24"/>
          <w:szCs w:val="24"/>
          <w:lang w:eastAsia="ru-RU"/>
          <w14:ligatures w14:val="none"/>
        </w:rPr>
        <w:t>10-12</w:t>
      </w:r>
      <w:r w:rsidRPr="00A959F5">
        <w:rPr>
          <w:rFonts w:ascii="Times New Roman" w:eastAsia="Times New Roman" w:hAnsi="Times New Roman" w:cs="Times New Roman"/>
          <w:color w:val="000000"/>
          <w:kern w:val="0"/>
          <w:sz w:val="24"/>
          <w:szCs w:val="24"/>
          <w:lang w:eastAsia="ru-RU"/>
          <w14:ligatures w14:val="none"/>
        </w:rPr>
        <w:t xml:space="preserve"> баллов.</w:t>
      </w:r>
    </w:p>
    <w:p w14:paraId="343265BC"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0C759A38" w14:textId="0A3D1CD5" w:rsidR="00A959F5" w:rsidRPr="00A959F5" w:rsidRDefault="007345D8"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Тестовые</w:t>
      </w:r>
      <w:r w:rsidR="00A959F5" w:rsidRPr="00A959F5">
        <w:rPr>
          <w:rFonts w:ascii="Times New Roman" w:eastAsia="Times New Roman" w:hAnsi="Times New Roman" w:cs="Times New Roman"/>
          <w:color w:val="000000"/>
          <w:kern w:val="0"/>
          <w:sz w:val="24"/>
          <w:szCs w:val="24"/>
          <w:lang w:eastAsia="ru-RU"/>
          <w14:ligatures w14:val="none"/>
        </w:rPr>
        <w:t xml:space="preserve"> задания оцениваются по следующей шкале:</w:t>
      </w:r>
    </w:p>
    <w:p w14:paraId="16A9FD4F" w14:textId="77777777" w:rsidR="00A959F5" w:rsidRPr="00A959F5" w:rsidRDefault="00A959F5" w:rsidP="00BE1F68">
      <w:pPr>
        <w:numPr>
          <w:ilvl w:val="0"/>
          <w:numId w:val="11"/>
        </w:numPr>
        <w:spacing w:after="0" w:line="240" w:lineRule="auto"/>
        <w:ind w:left="0"/>
        <w:textAlignment w:val="baseline"/>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0 баллов – задание не принято: задание не выполнено или выполнено не полностью;</w:t>
      </w:r>
    </w:p>
    <w:p w14:paraId="28553905" w14:textId="16C4C707" w:rsidR="00A959F5" w:rsidRDefault="00A959F5" w:rsidP="007345D8">
      <w:pPr>
        <w:numPr>
          <w:ilvl w:val="0"/>
          <w:numId w:val="11"/>
        </w:numPr>
        <w:spacing w:after="0" w:line="240" w:lineRule="auto"/>
        <w:ind w:left="0"/>
        <w:textAlignment w:val="baseline"/>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 балл – задание принято: работа выполнена полностью.</w:t>
      </w:r>
    </w:p>
    <w:p w14:paraId="0363001F" w14:textId="77777777" w:rsidR="007345D8" w:rsidRPr="00A959F5" w:rsidRDefault="007345D8" w:rsidP="007345D8">
      <w:pPr>
        <w:spacing w:after="0" w:line="240" w:lineRule="auto"/>
        <w:ind w:left="-360"/>
        <w:textAlignment w:val="baseline"/>
        <w:rPr>
          <w:rFonts w:ascii="Times New Roman" w:eastAsia="Times New Roman" w:hAnsi="Times New Roman" w:cs="Times New Roman"/>
          <w:color w:val="000000"/>
          <w:kern w:val="0"/>
          <w:sz w:val="24"/>
          <w:szCs w:val="24"/>
          <w:lang w:eastAsia="ru-RU"/>
          <w14:ligatures w14:val="none"/>
        </w:rPr>
      </w:pPr>
    </w:p>
    <w:p w14:paraId="68792AD6" w14:textId="469E93FE"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Перечень </w:t>
      </w:r>
      <w:r w:rsidR="007345D8">
        <w:rPr>
          <w:rFonts w:ascii="Times New Roman" w:eastAsia="Times New Roman" w:hAnsi="Times New Roman" w:cs="Times New Roman"/>
          <w:b/>
          <w:bCs/>
          <w:color w:val="000000"/>
          <w:kern w:val="0"/>
          <w:sz w:val="24"/>
          <w:szCs w:val="24"/>
          <w:lang w:eastAsia="ru-RU"/>
          <w14:ligatures w14:val="none"/>
        </w:rPr>
        <w:t xml:space="preserve">тестовых </w:t>
      </w:r>
      <w:r w:rsidR="00B91300">
        <w:rPr>
          <w:rFonts w:ascii="Times New Roman" w:eastAsia="Times New Roman" w:hAnsi="Times New Roman" w:cs="Times New Roman"/>
          <w:b/>
          <w:bCs/>
          <w:color w:val="000000"/>
          <w:kern w:val="0"/>
          <w:sz w:val="24"/>
          <w:szCs w:val="24"/>
          <w:lang w:eastAsia="ru-RU"/>
          <w14:ligatures w14:val="none"/>
        </w:rPr>
        <w:t>заданий</w:t>
      </w:r>
      <w:r w:rsidRPr="00A959F5">
        <w:rPr>
          <w:rFonts w:ascii="Times New Roman" w:eastAsia="Times New Roman" w:hAnsi="Times New Roman" w:cs="Times New Roman"/>
          <w:b/>
          <w:bCs/>
          <w:color w:val="000000"/>
          <w:kern w:val="0"/>
          <w:sz w:val="24"/>
          <w:szCs w:val="24"/>
          <w:lang w:eastAsia="ru-RU"/>
          <w14:ligatures w14:val="none"/>
        </w:rPr>
        <w:t>:</w:t>
      </w:r>
    </w:p>
    <w:p w14:paraId="3461AE0C" w14:textId="77777777" w:rsidR="005F468E" w:rsidRPr="00287534" w:rsidRDefault="005F468E" w:rsidP="005F468E">
      <w:pPr>
        <w:pStyle w:val="a7"/>
        <w:numPr>
          <w:ilvl w:val="0"/>
          <w:numId w:val="25"/>
        </w:numPr>
        <w:spacing w:after="0"/>
        <w:ind w:left="0" w:firstLine="0"/>
        <w:rPr>
          <w:rFonts w:ascii="Times New Roman" w:hAnsi="Times New Roman" w:cs="Times New Roman"/>
          <w:sz w:val="24"/>
          <w:szCs w:val="24"/>
        </w:rPr>
      </w:pPr>
      <w:r w:rsidRPr="00287534">
        <w:rPr>
          <w:rFonts w:ascii="Times New Roman" w:hAnsi="Times New Roman" w:cs="Times New Roman"/>
          <w:sz w:val="24"/>
          <w:szCs w:val="24"/>
        </w:rPr>
        <w:t>Какие инструменты используются для анализа рынка труда?</w:t>
      </w:r>
    </w:p>
    <w:p w14:paraId="225EC1AD" w14:textId="77777777" w:rsidR="005F468E" w:rsidRPr="00287534" w:rsidRDefault="005F468E" w:rsidP="005F468E">
      <w:pPr>
        <w:pStyle w:val="a7"/>
        <w:numPr>
          <w:ilvl w:val="0"/>
          <w:numId w:val="25"/>
        </w:numPr>
        <w:spacing w:after="0"/>
        <w:ind w:left="0" w:firstLine="0"/>
        <w:rPr>
          <w:rFonts w:ascii="Times New Roman" w:hAnsi="Times New Roman" w:cs="Times New Roman"/>
          <w:sz w:val="24"/>
          <w:szCs w:val="24"/>
        </w:rPr>
      </w:pPr>
      <w:r w:rsidRPr="00287534">
        <w:rPr>
          <w:rFonts w:ascii="Times New Roman" w:hAnsi="Times New Roman" w:cs="Times New Roman"/>
          <w:sz w:val="24"/>
          <w:szCs w:val="24"/>
        </w:rPr>
        <w:t>Какие критерии определяют успешность профессиональной адаптации?</w:t>
      </w:r>
    </w:p>
    <w:p w14:paraId="2838CFFB" w14:textId="77777777" w:rsidR="005F468E" w:rsidRPr="00287534" w:rsidRDefault="005F468E" w:rsidP="005F468E">
      <w:pPr>
        <w:pStyle w:val="a7"/>
        <w:numPr>
          <w:ilvl w:val="0"/>
          <w:numId w:val="25"/>
        </w:numPr>
        <w:spacing w:after="0"/>
        <w:ind w:left="0" w:firstLine="0"/>
        <w:rPr>
          <w:rFonts w:ascii="Times New Roman" w:hAnsi="Times New Roman" w:cs="Times New Roman"/>
          <w:sz w:val="24"/>
          <w:szCs w:val="24"/>
        </w:rPr>
      </w:pPr>
      <w:r w:rsidRPr="00287534">
        <w:rPr>
          <w:rFonts w:ascii="Times New Roman" w:hAnsi="Times New Roman" w:cs="Times New Roman"/>
          <w:sz w:val="24"/>
          <w:szCs w:val="24"/>
        </w:rPr>
        <w:t>Свойство металла или сочетания металлов при установленной технологии сварки, образовывать прочное соединение, отвечающее всем требованиям, предъявляемым к изделию, называется:</w:t>
      </w:r>
    </w:p>
    <w:p w14:paraId="268FAAA0" w14:textId="77777777" w:rsidR="005F468E" w:rsidRPr="00287534" w:rsidRDefault="005F468E" w:rsidP="005F468E">
      <w:pPr>
        <w:spacing w:after="0"/>
        <w:rPr>
          <w:rFonts w:ascii="Times New Roman" w:hAnsi="Times New Roman" w:cs="Times New Roman"/>
          <w:sz w:val="24"/>
          <w:szCs w:val="24"/>
        </w:rPr>
      </w:pPr>
      <w:r w:rsidRPr="00287534">
        <w:rPr>
          <w:rFonts w:ascii="Times New Roman" w:hAnsi="Times New Roman" w:cs="Times New Roman"/>
          <w:sz w:val="24"/>
          <w:szCs w:val="24"/>
        </w:rPr>
        <w:t>А) Свариваемость</w:t>
      </w:r>
    </w:p>
    <w:p w14:paraId="709178D0" w14:textId="77777777" w:rsidR="005F468E" w:rsidRPr="00287534" w:rsidRDefault="005F468E" w:rsidP="005F468E">
      <w:pPr>
        <w:spacing w:after="0"/>
        <w:rPr>
          <w:rFonts w:ascii="Times New Roman" w:hAnsi="Times New Roman" w:cs="Times New Roman"/>
          <w:sz w:val="24"/>
          <w:szCs w:val="24"/>
        </w:rPr>
      </w:pPr>
      <w:r w:rsidRPr="00287534">
        <w:rPr>
          <w:rFonts w:ascii="Times New Roman" w:hAnsi="Times New Roman" w:cs="Times New Roman"/>
          <w:sz w:val="24"/>
          <w:szCs w:val="24"/>
        </w:rPr>
        <w:t>Б) Стойкость к образованию холодных трещин</w:t>
      </w:r>
    </w:p>
    <w:p w14:paraId="17D4C8B6" w14:textId="77777777" w:rsidR="005F468E" w:rsidRPr="00287534" w:rsidRDefault="005F468E" w:rsidP="005F468E">
      <w:pPr>
        <w:spacing w:after="0"/>
        <w:rPr>
          <w:rFonts w:ascii="Times New Roman" w:hAnsi="Times New Roman" w:cs="Times New Roman"/>
          <w:sz w:val="24"/>
          <w:szCs w:val="24"/>
        </w:rPr>
      </w:pPr>
      <w:r w:rsidRPr="00287534">
        <w:rPr>
          <w:rFonts w:ascii="Times New Roman" w:hAnsi="Times New Roman" w:cs="Times New Roman"/>
          <w:sz w:val="24"/>
          <w:szCs w:val="24"/>
        </w:rPr>
        <w:t>В) Стойкость к образованию горячих трещин</w:t>
      </w:r>
    </w:p>
    <w:p w14:paraId="5924BF6A" w14:textId="77777777" w:rsidR="005F468E" w:rsidRPr="00287534" w:rsidRDefault="005F468E" w:rsidP="005F468E">
      <w:pPr>
        <w:spacing w:after="0"/>
        <w:rPr>
          <w:rFonts w:ascii="Times New Roman" w:hAnsi="Times New Roman" w:cs="Times New Roman"/>
          <w:sz w:val="24"/>
          <w:szCs w:val="24"/>
        </w:rPr>
      </w:pPr>
      <w:r w:rsidRPr="00287534">
        <w:rPr>
          <w:rFonts w:ascii="Times New Roman" w:hAnsi="Times New Roman" w:cs="Times New Roman"/>
          <w:sz w:val="24"/>
          <w:szCs w:val="24"/>
        </w:rPr>
        <w:t>Г) Хрупкость</w:t>
      </w:r>
    </w:p>
    <w:p w14:paraId="71D0226B" w14:textId="77777777" w:rsidR="005F468E" w:rsidRPr="00287534" w:rsidRDefault="005F468E" w:rsidP="005F468E">
      <w:pPr>
        <w:spacing w:after="0"/>
        <w:rPr>
          <w:rFonts w:ascii="Times New Roman" w:hAnsi="Times New Roman" w:cs="Times New Roman"/>
          <w:sz w:val="24"/>
          <w:szCs w:val="24"/>
        </w:rPr>
      </w:pPr>
      <w:r w:rsidRPr="00287534">
        <w:rPr>
          <w:rFonts w:ascii="Times New Roman" w:hAnsi="Times New Roman" w:cs="Times New Roman"/>
          <w:sz w:val="24"/>
          <w:szCs w:val="24"/>
        </w:rPr>
        <w:t>Д) Теплоустойчивость.</w:t>
      </w:r>
    </w:p>
    <w:p w14:paraId="58C545B3" w14:textId="77777777" w:rsidR="005F468E" w:rsidRPr="00287534" w:rsidRDefault="005F468E" w:rsidP="005F468E">
      <w:pPr>
        <w:pStyle w:val="ac"/>
        <w:numPr>
          <w:ilvl w:val="0"/>
          <w:numId w:val="25"/>
        </w:numPr>
        <w:spacing w:before="0" w:beforeAutospacing="0" w:after="0" w:afterAutospacing="0"/>
        <w:ind w:left="0" w:firstLine="0"/>
        <w:rPr>
          <w:color w:val="212529"/>
        </w:rPr>
      </w:pPr>
      <w:r w:rsidRPr="00287534">
        <w:rPr>
          <w:color w:val="212529"/>
        </w:rPr>
        <w:t>Что относится к сварочным материалам, обеспечивающим сварочный процесс и получение качественного сварного соединения:</w:t>
      </w:r>
    </w:p>
    <w:p w14:paraId="230FD459" w14:textId="77777777" w:rsidR="005F468E" w:rsidRPr="00287534" w:rsidRDefault="005F468E" w:rsidP="005F468E">
      <w:pPr>
        <w:pStyle w:val="ac"/>
        <w:spacing w:before="0" w:beforeAutospacing="0" w:after="0" w:afterAutospacing="0"/>
        <w:rPr>
          <w:color w:val="212529"/>
        </w:rPr>
      </w:pPr>
      <w:r w:rsidRPr="00287534">
        <w:rPr>
          <w:color w:val="212529"/>
        </w:rPr>
        <w:t>А) Электроды</w:t>
      </w:r>
    </w:p>
    <w:p w14:paraId="31521886" w14:textId="77777777" w:rsidR="005F468E" w:rsidRPr="00287534" w:rsidRDefault="005F468E" w:rsidP="005F468E">
      <w:pPr>
        <w:pStyle w:val="ac"/>
        <w:spacing w:before="0" w:beforeAutospacing="0" w:after="0" w:afterAutospacing="0"/>
        <w:rPr>
          <w:color w:val="212529"/>
        </w:rPr>
      </w:pPr>
      <w:r w:rsidRPr="00287534">
        <w:rPr>
          <w:color w:val="212529"/>
        </w:rPr>
        <w:t>Б) Сварочная проволока</w:t>
      </w:r>
    </w:p>
    <w:p w14:paraId="35839D61" w14:textId="77777777" w:rsidR="005F468E" w:rsidRPr="00287534" w:rsidRDefault="005F468E" w:rsidP="005F468E">
      <w:pPr>
        <w:pStyle w:val="ac"/>
        <w:spacing w:before="0" w:beforeAutospacing="0" w:after="0" w:afterAutospacing="0"/>
        <w:rPr>
          <w:color w:val="212529"/>
        </w:rPr>
      </w:pPr>
      <w:r w:rsidRPr="00287534">
        <w:rPr>
          <w:color w:val="212529"/>
        </w:rPr>
        <w:t>В) Присадочные металлы</w:t>
      </w:r>
    </w:p>
    <w:p w14:paraId="15395DC5" w14:textId="77777777" w:rsidR="005F468E" w:rsidRPr="00287534" w:rsidRDefault="005F468E" w:rsidP="005F468E">
      <w:pPr>
        <w:pStyle w:val="ac"/>
        <w:spacing w:before="0" w:beforeAutospacing="0" w:after="0" w:afterAutospacing="0"/>
        <w:rPr>
          <w:color w:val="212529"/>
        </w:rPr>
      </w:pPr>
      <w:r w:rsidRPr="00287534">
        <w:rPr>
          <w:color w:val="212529"/>
        </w:rPr>
        <w:t>Г) Сварочный флюс или защитный газ</w:t>
      </w:r>
    </w:p>
    <w:p w14:paraId="54CF05A3" w14:textId="77777777" w:rsidR="005F468E" w:rsidRPr="00287534" w:rsidRDefault="005F468E" w:rsidP="005F468E">
      <w:pPr>
        <w:pStyle w:val="ac"/>
        <w:spacing w:before="0" w:beforeAutospacing="0" w:after="0" w:afterAutospacing="0"/>
        <w:rPr>
          <w:color w:val="212529"/>
        </w:rPr>
      </w:pPr>
      <w:r w:rsidRPr="00287534">
        <w:rPr>
          <w:color w:val="212529"/>
        </w:rPr>
        <w:t>Д) Всё вышеперечисленное.</w:t>
      </w:r>
    </w:p>
    <w:p w14:paraId="25182B76" w14:textId="77777777" w:rsidR="005F468E" w:rsidRPr="00287534" w:rsidRDefault="005F468E" w:rsidP="005F468E">
      <w:pPr>
        <w:pStyle w:val="ac"/>
        <w:numPr>
          <w:ilvl w:val="0"/>
          <w:numId w:val="25"/>
        </w:numPr>
        <w:spacing w:before="0" w:beforeAutospacing="0" w:after="0" w:afterAutospacing="0"/>
        <w:ind w:left="0" w:firstLine="0"/>
        <w:rPr>
          <w:color w:val="000000"/>
          <w:shd w:val="clear" w:color="auto" w:fill="FFFFFF"/>
        </w:rPr>
      </w:pPr>
      <w:r w:rsidRPr="00287534">
        <w:rPr>
          <w:color w:val="000000"/>
          <w:shd w:val="clear" w:color="auto" w:fill="FFFFFF"/>
        </w:rPr>
        <w:t>Обозначение сварного шва, выполненного с оборотной стороны соединения, наносят (выбрать вариант ответа):</w:t>
      </w:r>
    </w:p>
    <w:p w14:paraId="2B482144" w14:textId="77777777" w:rsidR="005F468E" w:rsidRPr="00287534" w:rsidRDefault="005F468E" w:rsidP="005F468E">
      <w:pPr>
        <w:pStyle w:val="ac"/>
        <w:shd w:val="clear" w:color="auto" w:fill="FFFFFF"/>
        <w:spacing w:before="0" w:beforeAutospacing="0" w:after="0" w:afterAutospacing="0"/>
        <w:jc w:val="both"/>
        <w:rPr>
          <w:color w:val="000000"/>
        </w:rPr>
      </w:pPr>
      <w:r w:rsidRPr="00287534">
        <w:rPr>
          <w:color w:val="000000"/>
        </w:rPr>
        <w:t>А</w:t>
      </w:r>
      <w:r>
        <w:rPr>
          <w:color w:val="000000"/>
        </w:rPr>
        <w:t>)</w:t>
      </w:r>
      <w:r w:rsidRPr="00287534">
        <w:rPr>
          <w:color w:val="000000"/>
        </w:rPr>
        <w:t xml:space="preserve"> на полке линии-выноски;</w:t>
      </w:r>
    </w:p>
    <w:p w14:paraId="0930E78D" w14:textId="77777777" w:rsidR="005F468E" w:rsidRPr="00287534" w:rsidRDefault="005F468E" w:rsidP="005F468E">
      <w:pPr>
        <w:pStyle w:val="ac"/>
        <w:shd w:val="clear" w:color="auto" w:fill="FFFFFF"/>
        <w:spacing w:before="0" w:beforeAutospacing="0" w:after="0" w:afterAutospacing="0"/>
        <w:jc w:val="both"/>
        <w:rPr>
          <w:color w:val="000000"/>
        </w:rPr>
      </w:pPr>
      <w:r w:rsidRPr="00287534">
        <w:rPr>
          <w:color w:val="000000"/>
        </w:rPr>
        <w:t>Б</w:t>
      </w:r>
      <w:r>
        <w:rPr>
          <w:color w:val="000000"/>
        </w:rPr>
        <w:t>)</w:t>
      </w:r>
      <w:r w:rsidRPr="00287534">
        <w:rPr>
          <w:color w:val="000000"/>
        </w:rPr>
        <w:t xml:space="preserve"> под полкой линии-выноски.</w:t>
      </w:r>
    </w:p>
    <w:p w14:paraId="342FC864" w14:textId="77777777" w:rsidR="005F468E" w:rsidRPr="00287534" w:rsidRDefault="005F468E" w:rsidP="005F468E">
      <w:pPr>
        <w:pStyle w:val="ac"/>
        <w:numPr>
          <w:ilvl w:val="0"/>
          <w:numId w:val="25"/>
        </w:numPr>
        <w:shd w:val="clear" w:color="auto" w:fill="FFFFFF"/>
        <w:spacing w:before="0" w:beforeAutospacing="0"/>
        <w:ind w:left="0" w:firstLine="0"/>
        <w:rPr>
          <w:b/>
          <w:bCs/>
          <w:color w:val="212529"/>
        </w:rPr>
      </w:pPr>
      <w:r w:rsidRPr="00287534">
        <w:rPr>
          <w:rStyle w:val="af"/>
          <w:rFonts w:eastAsiaTheme="majorEastAsia"/>
          <w:b w:val="0"/>
          <w:bCs w:val="0"/>
          <w:color w:val="212529"/>
        </w:rPr>
        <w:t>На каком из чертежей изображен видимый сварной шов?</w:t>
      </w:r>
    </w:p>
    <w:p w14:paraId="282778B3" w14:textId="77777777" w:rsidR="005F468E" w:rsidRPr="00287534" w:rsidRDefault="005F468E" w:rsidP="005F468E">
      <w:pPr>
        <w:pStyle w:val="ac"/>
        <w:shd w:val="clear" w:color="auto" w:fill="FFFFFF"/>
        <w:spacing w:before="0" w:beforeAutospacing="0"/>
        <w:rPr>
          <w:color w:val="212529"/>
        </w:rPr>
      </w:pPr>
      <w:r w:rsidRPr="00287534">
        <w:rPr>
          <w:noProof/>
          <w:color w:val="212529"/>
        </w:rPr>
        <w:lastRenderedPageBreak/>
        <w:drawing>
          <wp:inline distT="0" distB="0" distL="0" distR="0" wp14:anchorId="3A07BE70" wp14:editId="56219472">
            <wp:extent cx="3200400" cy="4481888"/>
            <wp:effectExtent l="0" t="0" r="0" b="0"/>
            <wp:docPr id="3" name="Рисунок 2" descr="вопрос теста Видимый сварной ш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прос теста Видимый сварной ш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1114" cy="4482888"/>
                    </a:xfrm>
                    <a:prstGeom prst="rect">
                      <a:avLst/>
                    </a:prstGeom>
                    <a:noFill/>
                    <a:ln>
                      <a:noFill/>
                    </a:ln>
                  </pic:spPr>
                </pic:pic>
              </a:graphicData>
            </a:graphic>
          </wp:inline>
        </w:drawing>
      </w:r>
    </w:p>
    <w:p w14:paraId="0D4E32BD" w14:textId="77777777" w:rsidR="005F468E" w:rsidRPr="00287534" w:rsidRDefault="005F468E" w:rsidP="005F468E">
      <w:pPr>
        <w:pStyle w:val="ac"/>
        <w:numPr>
          <w:ilvl w:val="0"/>
          <w:numId w:val="25"/>
        </w:numPr>
        <w:shd w:val="clear" w:color="auto" w:fill="FFFFFF"/>
        <w:spacing w:before="0" w:beforeAutospacing="0" w:after="150" w:afterAutospacing="0"/>
        <w:ind w:left="0" w:firstLine="0"/>
        <w:rPr>
          <w:color w:val="000000"/>
        </w:rPr>
      </w:pPr>
      <w:r w:rsidRPr="00287534">
        <w:rPr>
          <w:color w:val="000000"/>
        </w:rPr>
        <w:t>Каким инструментом определяют соответствие ширины шва стандартным требованиям?</w:t>
      </w:r>
    </w:p>
    <w:p w14:paraId="0BFD299F"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А) </w:t>
      </w:r>
      <w:r w:rsidRPr="00287534">
        <w:rPr>
          <w:color w:val="000000"/>
        </w:rPr>
        <w:t>Шаблоном сварщика.</w:t>
      </w:r>
    </w:p>
    <w:p w14:paraId="0A326BA4"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Б) </w:t>
      </w:r>
      <w:r w:rsidRPr="00287534">
        <w:rPr>
          <w:color w:val="000000"/>
        </w:rPr>
        <w:t>Линейкой.</w:t>
      </w:r>
    </w:p>
    <w:p w14:paraId="4B5832DE"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В) </w:t>
      </w:r>
      <w:r w:rsidRPr="00287534">
        <w:rPr>
          <w:color w:val="000000"/>
        </w:rPr>
        <w:t>Штангенциркулем.</w:t>
      </w:r>
    </w:p>
    <w:p w14:paraId="11A442A5" w14:textId="77777777" w:rsidR="005F468E" w:rsidRPr="00287534" w:rsidRDefault="005F468E" w:rsidP="005F468E">
      <w:pPr>
        <w:pStyle w:val="ac"/>
        <w:numPr>
          <w:ilvl w:val="0"/>
          <w:numId w:val="25"/>
        </w:numPr>
        <w:shd w:val="clear" w:color="auto" w:fill="FFFFFF"/>
        <w:spacing w:before="0" w:beforeAutospacing="0" w:after="150" w:afterAutospacing="0"/>
        <w:ind w:left="0" w:firstLine="0"/>
        <w:rPr>
          <w:color w:val="000000"/>
        </w:rPr>
      </w:pPr>
      <w:r w:rsidRPr="00287534">
        <w:rPr>
          <w:color w:val="000000"/>
        </w:rPr>
        <w:t>С увеличением допуска, требования к точности изготовления детали:</w:t>
      </w:r>
    </w:p>
    <w:p w14:paraId="659D7F2B"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А</w:t>
      </w:r>
      <w:r w:rsidRPr="00287534">
        <w:rPr>
          <w:color w:val="000000"/>
        </w:rPr>
        <w:t>) выше</w:t>
      </w:r>
    </w:p>
    <w:p w14:paraId="66247C8B"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Б</w:t>
      </w:r>
      <w:r w:rsidRPr="00287534">
        <w:rPr>
          <w:color w:val="000000"/>
        </w:rPr>
        <w:t>) ниже</w:t>
      </w:r>
    </w:p>
    <w:p w14:paraId="20CADE3A"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В</w:t>
      </w:r>
      <w:r w:rsidRPr="00287534">
        <w:rPr>
          <w:color w:val="000000"/>
        </w:rPr>
        <w:t>) не влияет</w:t>
      </w:r>
    </w:p>
    <w:p w14:paraId="21BC28F8" w14:textId="77777777" w:rsidR="005F468E" w:rsidRPr="00287534" w:rsidRDefault="005F468E" w:rsidP="005F468E">
      <w:pPr>
        <w:pStyle w:val="ac"/>
        <w:numPr>
          <w:ilvl w:val="0"/>
          <w:numId w:val="25"/>
        </w:numPr>
        <w:shd w:val="clear" w:color="auto" w:fill="FFFFFF"/>
        <w:spacing w:before="0" w:beforeAutospacing="0" w:after="150" w:afterAutospacing="0"/>
        <w:ind w:left="0" w:firstLine="0"/>
        <w:rPr>
          <w:color w:val="000000"/>
        </w:rPr>
      </w:pPr>
      <w:r w:rsidRPr="00287534">
        <w:rPr>
          <w:color w:val="000000"/>
        </w:rPr>
        <w:t>Какую функцию выполняет трансформатор?</w:t>
      </w:r>
    </w:p>
    <w:p w14:paraId="4A7C7A06"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А)</w:t>
      </w:r>
      <w:r w:rsidRPr="00287534">
        <w:rPr>
          <w:color w:val="000000"/>
        </w:rPr>
        <w:t xml:space="preserve"> Преобразование частоты,</w:t>
      </w:r>
    </w:p>
    <w:p w14:paraId="24622068"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Б)</w:t>
      </w:r>
      <w:r w:rsidRPr="00287534">
        <w:rPr>
          <w:color w:val="000000"/>
        </w:rPr>
        <w:t xml:space="preserve"> Преобразование мощности,</w:t>
      </w:r>
    </w:p>
    <w:p w14:paraId="638202A8"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В)</w:t>
      </w:r>
      <w:r w:rsidRPr="00287534">
        <w:rPr>
          <w:color w:val="000000"/>
        </w:rPr>
        <w:t xml:space="preserve"> Преобразования напряжения,</w:t>
      </w:r>
    </w:p>
    <w:p w14:paraId="0DACCECF"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Г)</w:t>
      </w:r>
      <w:r w:rsidRPr="00287534">
        <w:rPr>
          <w:color w:val="000000"/>
        </w:rPr>
        <w:t xml:space="preserve"> Все виды преобразований.</w:t>
      </w:r>
    </w:p>
    <w:p w14:paraId="3986A4A1" w14:textId="77777777" w:rsidR="005F468E" w:rsidRPr="00287534" w:rsidRDefault="005F468E" w:rsidP="005F468E">
      <w:pPr>
        <w:pStyle w:val="ac"/>
        <w:numPr>
          <w:ilvl w:val="0"/>
          <w:numId w:val="25"/>
        </w:numPr>
        <w:shd w:val="clear" w:color="auto" w:fill="FFFFFF"/>
        <w:spacing w:before="0" w:beforeAutospacing="0" w:after="150" w:afterAutospacing="0"/>
        <w:ind w:left="0" w:firstLine="0"/>
        <w:rPr>
          <w:color w:val="000000"/>
        </w:rPr>
      </w:pPr>
      <w:r w:rsidRPr="00287534">
        <w:rPr>
          <w:color w:val="000000"/>
        </w:rPr>
        <w:t>Участок цепи это…</w:t>
      </w:r>
    </w:p>
    <w:p w14:paraId="7D668EA0"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А) </w:t>
      </w:r>
      <w:r w:rsidRPr="00287534">
        <w:rPr>
          <w:color w:val="000000"/>
        </w:rPr>
        <w:t>часть цепи между двумя узлами;</w:t>
      </w:r>
    </w:p>
    <w:p w14:paraId="627A7DAB"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Б)</w:t>
      </w:r>
      <w:r w:rsidRPr="00287534">
        <w:rPr>
          <w:color w:val="000000"/>
        </w:rPr>
        <w:t xml:space="preserve"> замкнутая часть цепи;</w:t>
      </w:r>
    </w:p>
    <w:p w14:paraId="1033F88B" w14:textId="77777777" w:rsidR="005F468E" w:rsidRPr="00287534" w:rsidRDefault="005F468E" w:rsidP="005F468E">
      <w:pPr>
        <w:pStyle w:val="ac"/>
        <w:shd w:val="clear" w:color="auto" w:fill="FFFFFF"/>
        <w:spacing w:before="0" w:beforeAutospacing="0" w:after="150" w:afterAutospacing="0"/>
        <w:rPr>
          <w:color w:val="000000"/>
        </w:rPr>
      </w:pPr>
      <w:r>
        <w:rPr>
          <w:color w:val="000000"/>
        </w:rPr>
        <w:lastRenderedPageBreak/>
        <w:t>В)</w:t>
      </w:r>
      <w:r w:rsidRPr="00287534">
        <w:rPr>
          <w:color w:val="000000"/>
        </w:rPr>
        <w:t xml:space="preserve"> графическое изображение элементов;</w:t>
      </w:r>
    </w:p>
    <w:p w14:paraId="34D2A3CB"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Г)</w:t>
      </w:r>
      <w:r w:rsidRPr="00287534">
        <w:rPr>
          <w:color w:val="000000"/>
        </w:rPr>
        <w:t xml:space="preserve"> часть цепи между двумя точками;</w:t>
      </w:r>
    </w:p>
    <w:p w14:paraId="0FE27E89" w14:textId="77777777" w:rsidR="005F468E" w:rsidRPr="00287534" w:rsidRDefault="005F468E" w:rsidP="005F468E">
      <w:pPr>
        <w:pStyle w:val="ac"/>
        <w:shd w:val="clear" w:color="auto" w:fill="FFFFFF"/>
        <w:spacing w:before="0" w:beforeAutospacing="0" w:after="150" w:afterAutospacing="0"/>
        <w:rPr>
          <w:color w:val="000000"/>
        </w:rPr>
      </w:pPr>
      <w:r>
        <w:rPr>
          <w:color w:val="000000"/>
        </w:rPr>
        <w:t>Д)</w:t>
      </w:r>
      <w:r w:rsidRPr="00287534">
        <w:rPr>
          <w:color w:val="000000"/>
        </w:rPr>
        <w:t xml:space="preserve"> элемент электрической цепи, предназначенный для использования электрического сопротивления.</w:t>
      </w:r>
    </w:p>
    <w:p w14:paraId="7F1D14CC" w14:textId="77777777" w:rsidR="005F468E" w:rsidRPr="00287534" w:rsidRDefault="005F468E" w:rsidP="005F468E">
      <w:pPr>
        <w:pStyle w:val="ac"/>
        <w:numPr>
          <w:ilvl w:val="0"/>
          <w:numId w:val="25"/>
        </w:numPr>
        <w:shd w:val="clear" w:color="auto" w:fill="FFFFFF"/>
        <w:spacing w:before="0" w:beforeAutospacing="0" w:after="150" w:afterAutospacing="0"/>
        <w:ind w:left="0" w:firstLine="0"/>
        <w:rPr>
          <w:color w:val="000000"/>
        </w:rPr>
      </w:pPr>
      <w:r w:rsidRPr="00287534">
        <w:rPr>
          <w:color w:val="000000"/>
        </w:rPr>
        <w:t>Какое напряжение считается безопасным в сухих помещениях?</w:t>
      </w:r>
    </w:p>
    <w:p w14:paraId="19B3DDCF"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А) </w:t>
      </w:r>
      <w:r w:rsidRPr="00287534">
        <w:rPr>
          <w:color w:val="000000"/>
        </w:rPr>
        <w:t>Ниже 48 В.</w:t>
      </w:r>
    </w:p>
    <w:p w14:paraId="2450FFE1"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Б) </w:t>
      </w:r>
      <w:r w:rsidRPr="00287534">
        <w:rPr>
          <w:color w:val="000000"/>
        </w:rPr>
        <w:t>Ниже 36 В.</w:t>
      </w:r>
    </w:p>
    <w:p w14:paraId="52751E9F"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В) </w:t>
      </w:r>
      <w:r w:rsidRPr="00287534">
        <w:rPr>
          <w:color w:val="000000"/>
        </w:rPr>
        <w:t>Ниже 12 В.</w:t>
      </w:r>
    </w:p>
    <w:p w14:paraId="7224A954" w14:textId="77777777" w:rsidR="005F468E" w:rsidRPr="00287534" w:rsidRDefault="005F468E" w:rsidP="005F468E">
      <w:pPr>
        <w:pStyle w:val="ac"/>
        <w:numPr>
          <w:ilvl w:val="0"/>
          <w:numId w:val="25"/>
        </w:numPr>
        <w:shd w:val="clear" w:color="auto" w:fill="FFFFFF"/>
        <w:spacing w:before="0" w:beforeAutospacing="0" w:after="150" w:afterAutospacing="0"/>
        <w:ind w:left="0" w:firstLine="0"/>
        <w:rPr>
          <w:color w:val="000000"/>
        </w:rPr>
      </w:pPr>
      <w:r w:rsidRPr="00287534">
        <w:rPr>
          <w:color w:val="000000"/>
        </w:rPr>
        <w:t>С какого возраста сварщики допускаются к выполнению сварочных работ?</w:t>
      </w:r>
    </w:p>
    <w:p w14:paraId="0380E71E"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А) </w:t>
      </w:r>
      <w:r w:rsidRPr="00287534">
        <w:rPr>
          <w:color w:val="000000"/>
        </w:rPr>
        <w:t>С 16 лет.</w:t>
      </w:r>
    </w:p>
    <w:p w14:paraId="032F1716"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Б) </w:t>
      </w:r>
      <w:r w:rsidRPr="00287534">
        <w:rPr>
          <w:color w:val="000000"/>
        </w:rPr>
        <w:t>С 18 лет.</w:t>
      </w:r>
    </w:p>
    <w:p w14:paraId="40954869" w14:textId="77777777" w:rsidR="005F468E" w:rsidRPr="00287534" w:rsidRDefault="005F468E" w:rsidP="005F468E">
      <w:pPr>
        <w:pStyle w:val="ac"/>
        <w:shd w:val="clear" w:color="auto" w:fill="FFFFFF"/>
        <w:spacing w:before="0" w:beforeAutospacing="0" w:after="150" w:afterAutospacing="0"/>
        <w:rPr>
          <w:color w:val="000000"/>
        </w:rPr>
      </w:pPr>
      <w:r>
        <w:rPr>
          <w:color w:val="000000"/>
        </w:rPr>
        <w:t xml:space="preserve">В) </w:t>
      </w:r>
      <w:r w:rsidRPr="00287534">
        <w:rPr>
          <w:color w:val="000000"/>
        </w:rPr>
        <w:t>С 20 лет.</w:t>
      </w:r>
    </w:p>
    <w:p w14:paraId="34D910C9" w14:textId="77777777" w:rsidR="007345D8" w:rsidRDefault="007345D8">
      <w:pP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br w:type="page"/>
      </w:r>
    </w:p>
    <w:p w14:paraId="1BAA375A" w14:textId="69C49019"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6C1A34F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46F97B7"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РАБОЧАЯ ПРОГРАММА ПРОФЕССИОНАЛЬНОГО МОДУЛЯ </w:t>
      </w:r>
    </w:p>
    <w:p w14:paraId="081C1E2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9BE5DE5" w14:textId="4E685E21"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Рабочая программа профессионального модуля является частью основной программы профессионального обучения по</w:t>
      </w:r>
      <w:r w:rsidR="003F4E83"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 xml:space="preserve">профессии </w:t>
      </w:r>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r w:rsidR="00751339" w:rsidRPr="003C77B0">
        <w:rPr>
          <w:rFonts w:ascii="Times New Roman" w:hAnsi="Times New Roman" w:cs="Times New Roman"/>
          <w:b/>
          <w:bCs/>
          <w:sz w:val="24"/>
          <w:szCs w:val="24"/>
        </w:rPr>
        <w:t xml:space="preserve"> </w:t>
      </w:r>
      <w:r w:rsidRPr="00A959F5">
        <w:rPr>
          <w:rFonts w:ascii="Times New Roman" w:eastAsia="Times New Roman" w:hAnsi="Times New Roman" w:cs="Times New Roman"/>
          <w:color w:val="000000"/>
          <w:kern w:val="0"/>
          <w:sz w:val="24"/>
          <w:szCs w:val="24"/>
          <w:lang w:eastAsia="ru-RU"/>
          <w14:ligatures w14:val="none"/>
        </w:rPr>
        <w:t xml:space="preserve">и определяет результаты, содержание и условия обучения, обеспечивающие освоение вида деятельности (ВД): </w:t>
      </w:r>
      <w:r w:rsidR="003F4E83" w:rsidRPr="00201B9A">
        <w:rPr>
          <w:rFonts w:ascii="Times New Roman" w:hAnsi="Times New Roman" w:cs="Times New Roman"/>
          <w:sz w:val="24"/>
          <w:szCs w:val="24"/>
        </w:rPr>
        <w:t>Ручная и частично механизированная сварка (наплавка).</w:t>
      </w:r>
      <w:r w:rsidR="003F4E83">
        <w:rPr>
          <w:rFonts w:ascii="Times New Roman" w:hAnsi="Times New Roman" w:cs="Times New Roman"/>
          <w:sz w:val="24"/>
          <w:szCs w:val="24"/>
        </w:rPr>
        <w:t xml:space="preserve"> </w:t>
      </w:r>
    </w:p>
    <w:p w14:paraId="5724E0D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CD2C9B0"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В результате освоения дисциплины обучающийся должен </w:t>
      </w:r>
      <w:r w:rsidRPr="00A959F5">
        <w:rPr>
          <w:rFonts w:ascii="Times New Roman" w:eastAsia="Times New Roman" w:hAnsi="Times New Roman" w:cs="Times New Roman"/>
          <w:b/>
          <w:bCs/>
          <w:color w:val="000000"/>
          <w:kern w:val="0"/>
          <w:sz w:val="24"/>
          <w:szCs w:val="24"/>
          <w:lang w:eastAsia="ru-RU"/>
          <w14:ligatures w14:val="none"/>
        </w:rPr>
        <w:t>уметь</w:t>
      </w:r>
      <w:r w:rsidRPr="00A959F5">
        <w:rPr>
          <w:rFonts w:ascii="Times New Roman" w:eastAsia="Times New Roman" w:hAnsi="Times New Roman" w:cs="Times New Roman"/>
          <w:color w:val="000000"/>
          <w:kern w:val="0"/>
          <w:sz w:val="24"/>
          <w:szCs w:val="24"/>
          <w:lang w:eastAsia="ru-RU"/>
          <w14:ligatures w14:val="none"/>
        </w:rPr>
        <w:t>:</w:t>
      </w:r>
    </w:p>
    <w:p w14:paraId="7D902B24" w14:textId="0A9705A0"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У1-</w:t>
      </w:r>
      <w:r w:rsidR="004A79CC">
        <w:rPr>
          <w:rFonts w:ascii="Times New Roman" w:eastAsia="Times New Roman" w:hAnsi="Times New Roman" w:cs="Times New Roman"/>
          <w:color w:val="000000"/>
          <w:kern w:val="0"/>
          <w:sz w:val="24"/>
          <w:szCs w:val="24"/>
          <w:lang w:eastAsia="ru-RU"/>
          <w14:ligatures w14:val="none"/>
        </w:rPr>
        <w:t xml:space="preserve"> </w:t>
      </w:r>
      <w:r w:rsidR="004A79CC" w:rsidRPr="00201B9A">
        <w:rPr>
          <w:rFonts w:ascii="Times New Roman" w:hAnsi="Times New Roman" w:cs="Times New Roman"/>
          <w:sz w:val="24"/>
          <w:szCs w:val="24"/>
        </w:rPr>
        <w:t>Выбирать пространственное положение сварного шва для сварки элементов конструкции (изделий, узлов, деталей)</w:t>
      </w:r>
      <w:r w:rsidR="004A79CC">
        <w:rPr>
          <w:rFonts w:ascii="Times New Roman" w:hAnsi="Times New Roman" w:cs="Times New Roman"/>
          <w:sz w:val="24"/>
          <w:szCs w:val="24"/>
        </w:rPr>
        <w:t>.</w:t>
      </w:r>
      <w:r w:rsidR="004A79CC" w:rsidRPr="00201B9A">
        <w:rPr>
          <w:rFonts w:ascii="Times New Roman" w:hAnsi="Times New Roman" w:cs="Times New Roman"/>
          <w:sz w:val="24"/>
          <w:szCs w:val="24"/>
        </w:rPr>
        <w:t xml:space="preserve"> Применять сборочные приспособления для сборки элементов конструкции (изделий, узлов, деталей) под сварку</w:t>
      </w:r>
      <w:r w:rsidR="004A79CC">
        <w:rPr>
          <w:rFonts w:ascii="Times New Roman" w:hAnsi="Times New Roman" w:cs="Times New Roman"/>
          <w:sz w:val="24"/>
          <w:szCs w:val="24"/>
        </w:rPr>
        <w:t>.</w:t>
      </w:r>
      <w:r w:rsidR="004A79CC" w:rsidRPr="00201B9A">
        <w:rPr>
          <w:rFonts w:ascii="Times New Roman" w:hAnsi="Times New Roman" w:cs="Times New Roman"/>
          <w:sz w:val="24"/>
          <w:szCs w:val="24"/>
        </w:rPr>
        <w:t xml:space="preserve"> Использовать ручной и механизированный инструмент для подготовки элементов конструкции (изделий, узлов, деталей) под сварку, зачистки сварных швов и удаления поверхностных дефектов после сварки</w:t>
      </w:r>
      <w:r w:rsidR="004A79CC">
        <w:rPr>
          <w:rFonts w:ascii="Times New Roman" w:hAnsi="Times New Roman" w:cs="Times New Roman"/>
          <w:sz w:val="24"/>
          <w:szCs w:val="24"/>
        </w:rPr>
        <w:t>.</w:t>
      </w:r>
      <w:r w:rsidR="004A79CC" w:rsidRPr="00201B9A">
        <w:rPr>
          <w:rFonts w:ascii="Times New Roman" w:hAnsi="Times New Roman" w:cs="Times New Roman"/>
          <w:sz w:val="24"/>
          <w:szCs w:val="24"/>
        </w:rPr>
        <w:t xml:space="preserve"> 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r w:rsidR="004A79CC">
        <w:rPr>
          <w:rFonts w:ascii="Times New Roman" w:hAnsi="Times New Roman" w:cs="Times New Roman"/>
          <w:sz w:val="24"/>
          <w:szCs w:val="24"/>
        </w:rPr>
        <w:t>.</w:t>
      </w:r>
      <w:r w:rsidR="004A79CC" w:rsidRPr="00201B9A">
        <w:rPr>
          <w:rFonts w:ascii="Times New Roman" w:hAnsi="Times New Roman" w:cs="Times New Roman"/>
          <w:sz w:val="24"/>
          <w:szCs w:val="24"/>
        </w:rPr>
        <w:t xml:space="preserve"> Пользоваться конструкторской, производственно-технологической и нормативной документацией для выполнения данной трудовой функции</w:t>
      </w:r>
    </w:p>
    <w:p w14:paraId="1ED40BDA" w14:textId="77491730"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У2-</w:t>
      </w:r>
      <w:r w:rsidR="004A79CC">
        <w:rPr>
          <w:rFonts w:ascii="Times New Roman" w:eastAsia="Times New Roman" w:hAnsi="Times New Roman" w:cs="Times New Roman"/>
          <w:color w:val="000000"/>
          <w:kern w:val="0"/>
          <w:sz w:val="24"/>
          <w:szCs w:val="24"/>
          <w:lang w:eastAsia="ru-RU"/>
          <w14:ligatures w14:val="none"/>
        </w:rPr>
        <w:t xml:space="preserve"> </w:t>
      </w:r>
      <w:r w:rsidR="004A79CC" w:rsidRPr="00201B9A">
        <w:rPr>
          <w:rFonts w:ascii="Times New Roman" w:hAnsi="Times New Roman" w:cs="Times New Roman"/>
          <w:sz w:val="24"/>
          <w:szCs w:val="24"/>
        </w:rPr>
        <w:t>Проверять работоспособность и исправность сварочного оборудования для РД</w:t>
      </w:r>
      <w:r w:rsidR="00AC1729">
        <w:rPr>
          <w:rFonts w:ascii="Times New Roman" w:hAnsi="Times New Roman" w:cs="Times New Roman"/>
          <w:sz w:val="24"/>
          <w:szCs w:val="24"/>
        </w:rPr>
        <w:t xml:space="preserve"> и Г</w:t>
      </w:r>
      <w:r w:rsidR="004A79CC" w:rsidRPr="00201B9A">
        <w:rPr>
          <w:rFonts w:ascii="Times New Roman" w:hAnsi="Times New Roman" w:cs="Times New Roman"/>
          <w:sz w:val="24"/>
          <w:szCs w:val="24"/>
        </w:rPr>
        <w:t>. Настраивать сварочное оборудование для РД</w:t>
      </w:r>
      <w:r w:rsidR="00AC1729">
        <w:rPr>
          <w:rFonts w:ascii="Times New Roman" w:hAnsi="Times New Roman" w:cs="Times New Roman"/>
          <w:sz w:val="24"/>
          <w:szCs w:val="24"/>
        </w:rPr>
        <w:t xml:space="preserve"> и Г</w:t>
      </w:r>
      <w:r w:rsidR="004A79CC" w:rsidRPr="00201B9A">
        <w:rPr>
          <w:rFonts w:ascii="Times New Roman" w:hAnsi="Times New Roman" w:cs="Times New Roman"/>
          <w:sz w:val="24"/>
          <w:szCs w:val="24"/>
        </w:rPr>
        <w:t>. Выбирать пространственное положение сварного шва для РД</w:t>
      </w:r>
      <w:r w:rsidR="00AC1729">
        <w:rPr>
          <w:rFonts w:ascii="Times New Roman" w:hAnsi="Times New Roman" w:cs="Times New Roman"/>
          <w:sz w:val="24"/>
          <w:szCs w:val="24"/>
        </w:rPr>
        <w:t xml:space="preserve"> и Г</w:t>
      </w:r>
      <w:r w:rsidR="004A79CC" w:rsidRPr="00201B9A">
        <w:rPr>
          <w:rFonts w:ascii="Times New Roman" w:hAnsi="Times New Roman" w:cs="Times New Roman"/>
          <w:sz w:val="24"/>
          <w:szCs w:val="24"/>
        </w:rPr>
        <w:t>. 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 Владеть техникой РД</w:t>
      </w:r>
      <w:r w:rsidR="00AC1729">
        <w:rPr>
          <w:rFonts w:ascii="Times New Roman" w:hAnsi="Times New Roman" w:cs="Times New Roman"/>
          <w:sz w:val="24"/>
          <w:szCs w:val="24"/>
        </w:rPr>
        <w:t xml:space="preserve"> и Г</w:t>
      </w:r>
      <w:r w:rsidR="004A79CC" w:rsidRPr="00201B9A">
        <w:rPr>
          <w:rFonts w:ascii="Times New Roman" w:hAnsi="Times New Roman" w:cs="Times New Roman"/>
          <w:sz w:val="24"/>
          <w:szCs w:val="24"/>
        </w:rPr>
        <w:t>. Владеть техникой дуговой резки металла</w:t>
      </w:r>
      <w:r w:rsidR="00AC1729">
        <w:rPr>
          <w:rFonts w:ascii="Times New Roman" w:hAnsi="Times New Roman" w:cs="Times New Roman"/>
          <w:sz w:val="24"/>
          <w:szCs w:val="24"/>
        </w:rPr>
        <w:t xml:space="preserve"> и газовой наплавки</w:t>
      </w:r>
      <w:r w:rsidR="004A79CC" w:rsidRPr="00201B9A">
        <w:rPr>
          <w:rFonts w:ascii="Times New Roman" w:hAnsi="Times New Roman" w:cs="Times New Roman"/>
          <w:sz w:val="24"/>
          <w:szCs w:val="24"/>
        </w:rPr>
        <w:t xml:space="preserve">. Контролировать с применением измерительного инструмента сваренные РД </w:t>
      </w:r>
      <w:r w:rsidR="00AC1729">
        <w:rPr>
          <w:rFonts w:ascii="Times New Roman" w:hAnsi="Times New Roman" w:cs="Times New Roman"/>
          <w:sz w:val="24"/>
          <w:szCs w:val="24"/>
        </w:rPr>
        <w:t xml:space="preserve">и Г </w:t>
      </w:r>
      <w:r w:rsidR="004A79CC" w:rsidRPr="00201B9A">
        <w:rPr>
          <w:rFonts w:ascii="Times New Roman" w:hAnsi="Times New Roman" w:cs="Times New Roman"/>
          <w:sz w:val="24"/>
          <w:szCs w:val="24"/>
        </w:rPr>
        <w:t>детали на соответствие геометрических размеров требованиям конструкторской и производственно-технологической документации по сварке. Пользоваться конструкторской, производственно-технологической и нормативной документацией для выполнения данной трудовой функции</w:t>
      </w:r>
    </w:p>
    <w:p w14:paraId="2CF4D85D" w14:textId="75291770"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p>
    <w:p w14:paraId="481D357C" w14:textId="77777777" w:rsidR="00A959F5" w:rsidRPr="00A959F5" w:rsidRDefault="00A959F5" w:rsidP="00BE1F68">
      <w:pPr>
        <w:numPr>
          <w:ilvl w:val="0"/>
          <w:numId w:val="15"/>
        </w:numPr>
        <w:spacing w:after="0" w:line="240" w:lineRule="auto"/>
        <w:jc w:val="both"/>
        <w:textAlignment w:val="baseline"/>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СОДЕРЖАНИЕ ОБУЧЕНИЯ</w:t>
      </w:r>
    </w:p>
    <w:tbl>
      <w:tblPr>
        <w:tblW w:w="0" w:type="auto"/>
        <w:tblCellMar>
          <w:top w:w="15" w:type="dxa"/>
          <w:left w:w="15" w:type="dxa"/>
          <w:bottom w:w="15" w:type="dxa"/>
          <w:right w:w="15" w:type="dxa"/>
        </w:tblCellMar>
        <w:tblLook w:val="04A0" w:firstRow="1" w:lastRow="0" w:firstColumn="1" w:lastColumn="0" w:noHBand="0" w:noVBand="1"/>
      </w:tblPr>
      <w:tblGrid>
        <w:gridCol w:w="2021"/>
        <w:gridCol w:w="2896"/>
        <w:gridCol w:w="2474"/>
        <w:gridCol w:w="1954"/>
      </w:tblGrid>
      <w:tr w:rsidR="00AF4C57" w:rsidRPr="00A959F5" w14:paraId="5E033BB3" w14:textId="77777777" w:rsidTr="002806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576AC" w14:textId="77777777" w:rsidR="00AF4C57" w:rsidRPr="00A959F5" w:rsidRDefault="00AF4C57" w:rsidP="002806EA">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наименование темы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6551E" w14:textId="77777777" w:rsidR="00AF4C57" w:rsidRPr="00A959F5" w:rsidRDefault="00AF4C57"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Содержание лекций (кол-во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C0EF4" w14:textId="77777777" w:rsidR="00AF4C57" w:rsidRPr="00A959F5" w:rsidRDefault="00AF4C57"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xml:space="preserve">Наименование практических занятий, </w:t>
            </w:r>
            <w:r w:rsidRPr="00A959F5">
              <w:rPr>
                <w:rFonts w:ascii="Times New Roman" w:eastAsia="Times New Roman" w:hAnsi="Times New Roman" w:cs="Times New Roman"/>
                <w:b/>
                <w:bCs/>
                <w:color w:val="000000"/>
                <w:kern w:val="0"/>
                <w:lang w:eastAsia="ru-RU"/>
                <w14:ligatures w14:val="none"/>
              </w:rPr>
              <w:t>с указанием формата работы</w:t>
            </w:r>
            <w:r w:rsidRPr="00A959F5">
              <w:rPr>
                <w:rFonts w:ascii="Times New Roman" w:eastAsia="Times New Roman" w:hAnsi="Times New Roman" w:cs="Times New Roman"/>
                <w:color w:val="000000"/>
                <w:kern w:val="0"/>
                <w:lang w:eastAsia="ru-RU"/>
                <w14:ligatures w14:val="none"/>
              </w:rPr>
              <w:t xml:space="preserve"> (кол-во часов)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6832E" w14:textId="77777777" w:rsidR="00AF4C57" w:rsidRPr="00A959F5" w:rsidRDefault="00AF4C57"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Виды СРС (кол-во часов)</w:t>
            </w:r>
          </w:p>
        </w:tc>
      </w:tr>
      <w:tr w:rsidR="00AF4C57" w:rsidRPr="00A959F5" w14:paraId="14EA1D4E" w14:textId="77777777" w:rsidTr="002806EA">
        <w:trPr>
          <w:trHeight w:val="22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62083" w14:textId="0E21AC4F" w:rsidR="00AF4C57" w:rsidRPr="00A959F5" w:rsidRDefault="00AF4C57" w:rsidP="002806EA">
            <w:pPr>
              <w:spacing w:after="0" w:line="240" w:lineRule="auto"/>
              <w:jc w:val="both"/>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 xml:space="preserve">Раздел 1. </w:t>
            </w:r>
            <w:r w:rsidR="00B6538C">
              <w:rPr>
                <w:rFonts w:ascii="Times New Roman" w:hAnsi="Times New Roman" w:cs="Times New Roman"/>
                <w:b/>
                <w:bCs/>
                <w:sz w:val="24"/>
                <w:szCs w:val="24"/>
              </w:rPr>
              <w:t>Сварочное оборудование</w:t>
            </w:r>
            <w:r w:rsidRPr="009A1B69">
              <w:rPr>
                <w:rFonts w:ascii="Times New Roman" w:eastAsia="Times New Roman" w:hAnsi="Times New Roman" w:cs="Times New Roman"/>
                <w:b/>
                <w:bCs/>
                <w:color w:val="000000"/>
                <w:kern w:val="0"/>
                <w:lang w:eastAsia="ru-RU"/>
                <w14:ligatures w14:val="none"/>
              </w:rPr>
              <w:t xml:space="preserve"> </w:t>
            </w:r>
            <w:r w:rsidRPr="00A959F5">
              <w:rPr>
                <w:rFonts w:ascii="Times New Roman" w:eastAsia="Times New Roman" w:hAnsi="Times New Roman" w:cs="Times New Roman"/>
                <w:b/>
                <w:bCs/>
                <w:color w:val="000000"/>
                <w:kern w:val="0"/>
                <w:lang w:eastAsia="ru-RU"/>
                <w14:ligatures w14:val="none"/>
              </w:rPr>
              <w:t>(</w:t>
            </w:r>
            <w:r w:rsidRPr="009A1B69">
              <w:rPr>
                <w:rFonts w:ascii="Times New Roman" w:eastAsia="Times New Roman" w:hAnsi="Times New Roman" w:cs="Times New Roman"/>
                <w:b/>
                <w:bCs/>
                <w:color w:val="000000"/>
                <w:kern w:val="0"/>
                <w:lang w:eastAsia="ru-RU"/>
                <w14:ligatures w14:val="none"/>
              </w:rPr>
              <w:t xml:space="preserve">20 </w:t>
            </w:r>
            <w:r w:rsidRPr="00A959F5">
              <w:rPr>
                <w:rFonts w:ascii="Times New Roman" w:eastAsia="Times New Roman" w:hAnsi="Times New Roman" w:cs="Times New Roman"/>
                <w:b/>
                <w:bCs/>
                <w:color w:val="000000"/>
                <w:kern w:val="0"/>
                <w:lang w:eastAsia="ru-RU"/>
                <w14:ligatures w14:val="none"/>
              </w:rPr>
              <w:t>ч.)</w:t>
            </w:r>
          </w:p>
        </w:tc>
      </w:tr>
      <w:tr w:rsidR="00AF4C57" w:rsidRPr="00A959F5" w14:paraId="4F04E44B" w14:textId="77777777" w:rsidTr="002806EA">
        <w:tc>
          <w:tcPr>
            <w:tcW w:w="0" w:type="auto"/>
            <w:tcBorders>
              <w:top w:val="single" w:sz="4" w:space="0" w:color="000000"/>
              <w:left w:val="single" w:sz="8"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472F966" w14:textId="5B713934" w:rsidR="00AF4C57" w:rsidRPr="00A959F5" w:rsidRDefault="00AF4C57"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Тепа 1.1 </w:t>
            </w:r>
            <w:r w:rsidR="00B6538C" w:rsidRPr="00F96FAD">
              <w:rPr>
                <w:rFonts w:ascii="Times New Roman" w:hAnsi="Times New Roman" w:cs="Times New Roman"/>
              </w:rPr>
              <w:t>Электросварочное оборудование</w:t>
            </w:r>
            <w:r w:rsidR="00B6538C" w:rsidRPr="00AF6A7E">
              <w:rPr>
                <w:rFonts w:ascii="Times New Roman" w:hAnsi="Times New Roman" w:cs="Times New Roman"/>
                <w:sz w:val="20"/>
                <w:szCs w:val="20"/>
              </w:rPr>
              <w:t xml:space="preserve"> </w:t>
            </w:r>
            <w:r>
              <w:rPr>
                <w:rFonts w:ascii="Times New Roman" w:hAnsi="Times New Roman" w:cs="Times New Roman"/>
                <w:sz w:val="20"/>
                <w:szCs w:val="20"/>
              </w:rPr>
              <w:t>(10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6A381" w14:textId="6341C021" w:rsidR="00AF4C57" w:rsidRPr="00A959F5" w:rsidRDefault="00AF4C57" w:rsidP="002806EA">
            <w:pPr>
              <w:spacing w:after="0" w:line="240" w:lineRule="auto"/>
              <w:rPr>
                <w:rFonts w:ascii="Times New Roman" w:eastAsia="Times New Roman" w:hAnsi="Times New Roman" w:cs="Times New Roman"/>
                <w:kern w:val="0"/>
                <w:sz w:val="24"/>
                <w:szCs w:val="24"/>
                <w:lang w:eastAsia="ru-RU"/>
                <w14:ligatures w14:val="none"/>
              </w:rPr>
            </w:pPr>
            <w:r w:rsidRPr="0034273E">
              <w:rPr>
                <w:rFonts w:ascii="Times New Roman" w:hAnsi="Times New Roman" w:cs="Times New Roman"/>
              </w:rPr>
              <w:t xml:space="preserve">Сварочная дуга и физическая сущность процессов. Металлургические процессы при сварке. Сварные соединения и швы. Свариваемость сталей. Сварочные материалы. Типовые слесарные операции. Средства и приемы измерений линейных размеров, углов, отклонений формы поверхности. Сборка на прихватках, в </w:t>
            </w:r>
            <w:r w:rsidRPr="0034273E">
              <w:rPr>
                <w:rFonts w:ascii="Times New Roman" w:hAnsi="Times New Roman" w:cs="Times New Roman"/>
              </w:rPr>
              <w:lastRenderedPageBreak/>
              <w:t xml:space="preserve">приспособлениях </w:t>
            </w:r>
            <w:r w:rsidR="00B6538C" w:rsidRPr="0034273E">
              <w:rPr>
                <w:rFonts w:ascii="Times New Roman" w:hAnsi="Times New Roman" w:cs="Times New Roman"/>
              </w:rPr>
              <w:t>Оборудование сварочного поста. Общие сведения об источниках питания сварочной дуги. Сварочные трансформаторы. Сварочные выпрямители. Сварочные агрегаты и преобразователи. Инверторные источники питания</w:t>
            </w:r>
            <w:r w:rsidR="00B6538C" w:rsidRPr="0034273E">
              <w:rPr>
                <w:rFonts w:ascii="Times New Roman" w:hAnsi="Times New Roman" w:cs="Times New Roman"/>
              </w:rPr>
              <w:t xml:space="preserve"> </w:t>
            </w:r>
            <w:r w:rsidRPr="0034273E">
              <w:rPr>
                <w:rFonts w:ascii="Times New Roman" w:hAnsi="Times New Roman" w:cs="Times New Roman"/>
              </w:rPr>
              <w:t>(1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B89F8" w14:textId="72F20C39" w:rsidR="00AF4C57" w:rsidRPr="00A959F5" w:rsidRDefault="00AF4C57"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lastRenderedPageBreak/>
              <w:t xml:space="preserve">Групповая работа. </w:t>
            </w:r>
            <w:r>
              <w:rPr>
                <w:rFonts w:ascii="Times New Roman" w:eastAsia="Times New Roman" w:hAnsi="Times New Roman" w:cs="Times New Roman"/>
                <w:color w:val="000000"/>
                <w:kern w:val="0"/>
                <w:lang w:eastAsia="ru-RU"/>
                <w14:ligatures w14:val="none"/>
              </w:rPr>
              <w:t>«</w:t>
            </w:r>
            <w:r w:rsidRPr="0034273E">
              <w:rPr>
                <w:rFonts w:ascii="Times New Roman" w:hAnsi="Times New Roman" w:cs="Times New Roman"/>
              </w:rPr>
              <w:t>Разработка схемы классификации сварочных дуг. Основные приемы снижения напряжений и деформаций в процессе сварки</w:t>
            </w:r>
            <w:r w:rsidRPr="0034273E">
              <w:rPr>
                <w:rFonts w:ascii="Times New Roman" w:eastAsia="Times New Roman" w:hAnsi="Times New Roman" w:cs="Times New Roman"/>
                <w:color w:val="000000"/>
                <w:kern w:val="0"/>
                <w:lang w:eastAsia="ru-RU"/>
                <w14:ligatures w14:val="none"/>
              </w:rPr>
              <w:t xml:space="preserve"> </w:t>
            </w:r>
            <w:r w:rsidRPr="0034273E">
              <w:rPr>
                <w:rFonts w:ascii="Times New Roman" w:hAnsi="Times New Roman" w:cs="Times New Roman"/>
              </w:rPr>
              <w:t xml:space="preserve">Определение условных обозначений сварных соединений и швов на чертежах и конструкторской документации. Выполнение </w:t>
            </w:r>
            <w:r w:rsidRPr="0034273E">
              <w:rPr>
                <w:rFonts w:ascii="Times New Roman" w:hAnsi="Times New Roman" w:cs="Times New Roman"/>
              </w:rPr>
              <w:lastRenderedPageBreak/>
              <w:t>подготовительных операций по подготовке металла к слесарным работам. Разметка контуров детали. Проверка разделки кромок, выставление зазора, выполнение прихваток, зачистка прихваток. Контроль качества сборки изделия. Контроль прихваток внешним осмотром и измерениями</w:t>
            </w:r>
            <w:r w:rsidR="00B6538C">
              <w:rPr>
                <w:rFonts w:ascii="Times New Roman" w:hAnsi="Times New Roman" w:cs="Times New Roman"/>
              </w:rPr>
              <w:t xml:space="preserve">. </w:t>
            </w:r>
            <w:r w:rsidR="00B6538C" w:rsidRPr="0034273E">
              <w:rPr>
                <w:rFonts w:ascii="Times New Roman" w:hAnsi="Times New Roman" w:cs="Times New Roman"/>
              </w:rPr>
              <w:t>Неисправности источников питания, способы устранения их</w:t>
            </w:r>
            <w:r w:rsidR="00B6538C">
              <w:rPr>
                <w:rFonts w:ascii="Times New Roman" w:hAnsi="Times New Roman" w:cs="Times New Roman"/>
              </w:rPr>
              <w:t>.</w:t>
            </w:r>
            <w:r w:rsidR="00B6538C" w:rsidRPr="0034273E">
              <w:rPr>
                <w:rFonts w:ascii="Times New Roman" w:eastAsia="Times New Roman" w:hAnsi="Times New Roman" w:cs="Times New Roman"/>
                <w:color w:val="000000"/>
                <w:kern w:val="0"/>
                <w:lang w:eastAsia="ru-RU"/>
                <w14:ligatures w14:val="none"/>
              </w:rPr>
              <w:t xml:space="preserve"> </w:t>
            </w:r>
            <w:r w:rsidR="00B6538C" w:rsidRPr="0034273E">
              <w:rPr>
                <w:rFonts w:ascii="Times New Roman" w:hAnsi="Times New Roman" w:cs="Times New Roman"/>
              </w:rPr>
              <w:t>Обозначение и маркировка источников питания для ручной дуговой сварки.</w:t>
            </w:r>
            <w:r w:rsidR="00B6538C" w:rsidRPr="0034273E">
              <w:rPr>
                <w:rFonts w:ascii="Times New Roman" w:eastAsia="Times New Roman" w:hAnsi="Times New Roman" w:cs="Times New Roman"/>
                <w:color w:val="000000"/>
                <w:kern w:val="0"/>
                <w:lang w:eastAsia="ru-RU"/>
                <w14:ligatures w14:val="none"/>
              </w:rPr>
              <w:t xml:space="preserve"> </w:t>
            </w:r>
            <w:r w:rsidR="00B6538C" w:rsidRPr="0034273E">
              <w:rPr>
                <w:rFonts w:ascii="Times New Roman" w:hAnsi="Times New Roman" w:cs="Times New Roman"/>
              </w:rPr>
              <w:t>Определение нормы времени на дуговую сварку и резку стали. Определение расхода материалов (электродов) для дуговой сварки</w:t>
            </w:r>
            <w:r>
              <w:rPr>
                <w:rFonts w:ascii="Times New Roman" w:hAnsi="Times New Roman" w:cs="Times New Roman"/>
              </w:rPr>
              <w:t>»</w:t>
            </w:r>
            <w:r w:rsidRPr="0034273E">
              <w:rPr>
                <w:rFonts w:ascii="Times New Roman" w:eastAsia="Times New Roman" w:hAnsi="Times New Roman" w:cs="Times New Roman"/>
                <w:color w:val="000000"/>
                <w:kern w:val="0"/>
                <w:lang w:eastAsia="ru-RU"/>
                <w14:ligatures w14:val="none"/>
              </w:rPr>
              <w:t xml:space="preserve"> </w:t>
            </w:r>
            <w:r w:rsidRPr="00A959F5">
              <w:rPr>
                <w:rFonts w:ascii="Times New Roman" w:eastAsia="Times New Roman" w:hAnsi="Times New Roman" w:cs="Times New Roman"/>
                <w:color w:val="000000"/>
                <w:kern w:val="0"/>
                <w:lang w:eastAsia="ru-RU"/>
                <w14:ligatures w14:val="none"/>
              </w:rPr>
              <w:t>(</w:t>
            </w:r>
            <w:r w:rsidRPr="0034273E">
              <w:rPr>
                <w:rFonts w:ascii="Times New Roman" w:eastAsia="Times New Roman" w:hAnsi="Times New Roman" w:cs="Times New Roman"/>
                <w:color w:val="000000"/>
                <w:kern w:val="0"/>
                <w:lang w:eastAsia="ru-RU"/>
                <w14:ligatures w14:val="none"/>
              </w:rPr>
              <w:t>4</w:t>
            </w:r>
            <w:r w:rsidRPr="00A959F5">
              <w:rPr>
                <w:rFonts w:ascii="Times New Roman" w:eastAsia="Times New Roman" w:hAnsi="Times New Roman" w:cs="Times New Roman"/>
                <w:color w:val="000000"/>
                <w:kern w:val="0"/>
                <w:lang w:eastAsia="ru-RU"/>
                <w14:ligatures w14:val="none"/>
              </w:rPr>
              <w:t xml:space="preserve"> ч</w:t>
            </w:r>
            <w:r w:rsidRPr="0034273E">
              <w:rPr>
                <w:rFonts w:ascii="Times New Roman" w:eastAsia="Times New Roman" w:hAnsi="Times New Roman" w:cs="Times New Roman"/>
                <w:color w:val="000000"/>
                <w:kern w:val="0"/>
                <w:lang w:eastAsia="ru-RU"/>
                <w14:ligatures w14:val="none"/>
              </w:rPr>
              <w:t>.</w:t>
            </w:r>
            <w:r w:rsidRPr="00A959F5">
              <w:rPr>
                <w:rFonts w:ascii="Times New Roman" w:eastAsia="Times New Roman" w:hAnsi="Times New Roman" w:cs="Times New Roman"/>
                <w:color w:val="000000"/>
                <w:kern w:val="0"/>
                <w:lang w:eastAsia="ru-RU"/>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8BD8A" w14:textId="77777777" w:rsidR="00AF4C57" w:rsidRPr="00A959F5" w:rsidRDefault="00AF4C57" w:rsidP="00AF4C57">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lastRenderedPageBreak/>
              <w:t>Изучение инструкци</w:t>
            </w:r>
            <w:r>
              <w:rPr>
                <w:rFonts w:ascii="Times New Roman" w:eastAsia="Times New Roman" w:hAnsi="Times New Roman" w:cs="Times New Roman"/>
                <w:color w:val="000000"/>
                <w:kern w:val="0"/>
                <w:lang w:eastAsia="ru-RU"/>
                <w14:ligatures w14:val="none"/>
              </w:rPr>
              <w:t>онных карт. Работа с визуальными материалами.</w:t>
            </w:r>
            <w:r w:rsidRPr="00A959F5">
              <w:rPr>
                <w:rFonts w:ascii="Times New Roman" w:eastAsia="Times New Roman" w:hAnsi="Times New Roman" w:cs="Times New Roman"/>
                <w:color w:val="000000"/>
                <w:kern w:val="0"/>
                <w:lang w:eastAsia="ru-RU"/>
                <w14:ligatures w14:val="none"/>
              </w:rPr>
              <w:t xml:space="preserve"> Изучение </w:t>
            </w:r>
            <w:r>
              <w:rPr>
                <w:rFonts w:ascii="Times New Roman" w:eastAsia="Times New Roman" w:hAnsi="Times New Roman" w:cs="Times New Roman"/>
                <w:color w:val="000000"/>
                <w:kern w:val="0"/>
                <w:lang w:eastAsia="ru-RU"/>
                <w14:ligatures w14:val="none"/>
              </w:rPr>
              <w:t>учебных пособий,</w:t>
            </w:r>
            <w:r w:rsidRPr="00A959F5">
              <w:rPr>
                <w:rFonts w:ascii="Times New Roman" w:eastAsia="Times New Roman" w:hAnsi="Times New Roman" w:cs="Times New Roman"/>
                <w:color w:val="000000"/>
                <w:kern w:val="0"/>
                <w:lang w:eastAsia="ru-RU"/>
                <w14:ligatures w14:val="none"/>
              </w:rPr>
              <w:t xml:space="preserve"> видеолекций</w:t>
            </w:r>
          </w:p>
          <w:p w14:paraId="278C5E28" w14:textId="77777777" w:rsidR="00AF4C57" w:rsidRPr="00A959F5" w:rsidRDefault="00AF4C57" w:rsidP="002806EA">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5</w:t>
            </w:r>
            <w:r w:rsidRPr="00A959F5">
              <w:rPr>
                <w:rFonts w:ascii="Times New Roman" w:eastAsia="Times New Roman" w:hAnsi="Times New Roman" w:cs="Times New Roman"/>
                <w:color w:val="000000"/>
                <w:kern w:val="0"/>
                <w:lang w:eastAsia="ru-RU"/>
                <w14:ligatures w14:val="none"/>
              </w:rPr>
              <w:t xml:space="preserve"> ч)</w:t>
            </w:r>
          </w:p>
        </w:tc>
      </w:tr>
      <w:tr w:rsidR="00B6538C" w:rsidRPr="00A959F5" w14:paraId="7D22D9C5" w14:textId="77777777" w:rsidTr="002806EA">
        <w:tc>
          <w:tcPr>
            <w:tcW w:w="0" w:type="auto"/>
            <w:tcBorders>
              <w:top w:val="single" w:sz="4" w:space="0" w:color="000000"/>
              <w:left w:val="single" w:sz="8" w:space="0" w:color="000000"/>
              <w:bottom w:val="single" w:sz="8" w:space="0" w:color="000000"/>
              <w:right w:val="single" w:sz="4" w:space="0" w:color="000000"/>
            </w:tcBorders>
            <w:shd w:val="clear" w:color="auto" w:fill="FFFFFF"/>
            <w:tcMar>
              <w:top w:w="0" w:type="dxa"/>
              <w:left w:w="115" w:type="dxa"/>
              <w:bottom w:w="0" w:type="dxa"/>
              <w:right w:w="115" w:type="dxa"/>
            </w:tcMar>
            <w:vAlign w:val="center"/>
            <w:hideMark/>
          </w:tcPr>
          <w:p w14:paraId="09B70131" w14:textId="7759C043" w:rsidR="00B6538C" w:rsidRPr="00A959F5" w:rsidRDefault="00B6538C" w:rsidP="00B6538C">
            <w:pPr>
              <w:spacing w:after="0" w:line="240" w:lineRule="auto"/>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Тема 1.2 </w:t>
            </w:r>
            <w:r w:rsidRPr="00F96FAD">
              <w:rPr>
                <w:rFonts w:ascii="Times New Roman" w:hAnsi="Times New Roman" w:cs="Times New Roman"/>
              </w:rPr>
              <w:t xml:space="preserve">Оборудование и аппаратура для газовой сварки </w:t>
            </w:r>
            <w:r>
              <w:rPr>
                <w:rFonts w:ascii="Times New Roman" w:hAnsi="Times New Roman" w:cs="Times New Roman"/>
                <w:sz w:val="20"/>
                <w:szCs w:val="20"/>
              </w:rPr>
              <w:t>(10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57683" w14:textId="6F9F2745" w:rsidR="00B6538C" w:rsidRPr="00F91BA4" w:rsidRDefault="00C03AB2" w:rsidP="00B6538C">
            <w:pPr>
              <w:spacing w:after="0" w:line="240" w:lineRule="auto"/>
              <w:rPr>
                <w:rFonts w:ascii="Times New Roman" w:eastAsia="Times New Roman" w:hAnsi="Times New Roman" w:cs="Times New Roman"/>
                <w:kern w:val="0"/>
                <w:sz w:val="24"/>
                <w:szCs w:val="24"/>
                <w:lang w:eastAsia="ru-RU"/>
                <w14:ligatures w14:val="none"/>
              </w:rPr>
            </w:pPr>
            <w:r w:rsidRPr="00F91BA4">
              <w:rPr>
                <w:rFonts w:ascii="Times New Roman" w:hAnsi="Times New Roman" w:cs="Times New Roman"/>
              </w:rPr>
              <w:t>Предохранительные затворы, огнепреградители, клапаны. Баллоны для газов.</w:t>
            </w:r>
            <w:r w:rsidRPr="00F91BA4">
              <w:rPr>
                <w:rFonts w:ascii="Times New Roman" w:hAnsi="Times New Roman" w:cs="Times New Roman"/>
              </w:rPr>
              <w:t xml:space="preserve"> </w:t>
            </w:r>
            <w:r w:rsidRPr="00F91BA4">
              <w:rPr>
                <w:rFonts w:ascii="Times New Roman" w:hAnsi="Times New Roman" w:cs="Times New Roman"/>
              </w:rPr>
              <w:t>Редукторы, регуляторы давления, манометры.</w:t>
            </w:r>
            <w:r w:rsidRPr="00F91BA4">
              <w:rPr>
                <w:rFonts w:ascii="Times New Roman" w:hAnsi="Times New Roman" w:cs="Times New Roman"/>
              </w:rPr>
              <w:t xml:space="preserve"> </w:t>
            </w:r>
            <w:r w:rsidRPr="00F91BA4">
              <w:rPr>
                <w:rFonts w:ascii="Times New Roman" w:hAnsi="Times New Roman" w:cs="Times New Roman"/>
              </w:rPr>
              <w:t>Газораспределительные рампы, рукава и трубопроводы.</w:t>
            </w:r>
            <w:r w:rsidRPr="00F91BA4">
              <w:rPr>
                <w:rFonts w:ascii="Times New Roman" w:hAnsi="Times New Roman" w:cs="Times New Roman"/>
              </w:rPr>
              <w:t xml:space="preserve"> </w:t>
            </w:r>
            <w:r w:rsidRPr="00F91BA4">
              <w:rPr>
                <w:rFonts w:ascii="Times New Roman" w:hAnsi="Times New Roman" w:cs="Times New Roman"/>
              </w:rPr>
              <w:t>Горелки и резаки.</w:t>
            </w:r>
            <w:r w:rsidRPr="00F91BA4">
              <w:rPr>
                <w:rFonts w:ascii="Times New Roman" w:hAnsi="Times New Roman" w:cs="Times New Roman"/>
              </w:rPr>
              <w:t xml:space="preserve"> </w:t>
            </w:r>
            <w:r w:rsidR="00B6538C" w:rsidRPr="00F91BA4">
              <w:rPr>
                <w:rFonts w:ascii="Times New Roman" w:hAnsi="Times New Roman" w:cs="Times New Roman"/>
              </w:rPr>
              <w:t>(1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064E4" w14:textId="1669934C" w:rsidR="00B6538C" w:rsidRPr="00F91BA4" w:rsidRDefault="00B6538C" w:rsidP="00B6538C">
            <w:pPr>
              <w:spacing w:after="0" w:line="240" w:lineRule="auto"/>
              <w:rPr>
                <w:rFonts w:ascii="Times New Roman" w:eastAsia="Times New Roman" w:hAnsi="Times New Roman" w:cs="Times New Roman"/>
                <w:kern w:val="0"/>
                <w:sz w:val="24"/>
                <w:szCs w:val="24"/>
                <w:lang w:eastAsia="ru-RU"/>
                <w14:ligatures w14:val="none"/>
              </w:rPr>
            </w:pPr>
            <w:r w:rsidRPr="00F91BA4">
              <w:rPr>
                <w:rFonts w:ascii="Times New Roman" w:eastAsia="Times New Roman" w:hAnsi="Times New Roman" w:cs="Times New Roman"/>
                <w:color w:val="000000"/>
                <w:kern w:val="0"/>
                <w:lang w:eastAsia="ru-RU"/>
                <w14:ligatures w14:val="none"/>
              </w:rPr>
              <w:t>Групповая работа. «</w:t>
            </w:r>
            <w:r w:rsidR="00F91BA4" w:rsidRPr="00F91BA4">
              <w:rPr>
                <w:rFonts w:ascii="Times New Roman" w:hAnsi="Times New Roman" w:cs="Times New Roman"/>
              </w:rPr>
              <w:t>Подбор диаметра и марки электрода, силы сварочного тока, защитного газа, присадочной проволоки</w:t>
            </w:r>
            <w:r w:rsidR="00F91BA4" w:rsidRPr="00F91BA4">
              <w:rPr>
                <w:rFonts w:ascii="Times New Roman" w:hAnsi="Times New Roman" w:cs="Times New Roman"/>
              </w:rPr>
              <w:t xml:space="preserve">. </w:t>
            </w:r>
            <w:r w:rsidR="00F91BA4" w:rsidRPr="00F91BA4">
              <w:rPr>
                <w:rFonts w:ascii="Times New Roman" w:hAnsi="Times New Roman" w:cs="Times New Roman"/>
              </w:rPr>
              <w:t>Эксплуатация газовых горелок</w:t>
            </w:r>
            <w:r w:rsidR="00F91BA4" w:rsidRPr="00F91BA4">
              <w:rPr>
                <w:rFonts w:ascii="Times New Roman" w:hAnsi="Times New Roman" w:cs="Times New Roman"/>
              </w:rPr>
              <w:t xml:space="preserve">. </w:t>
            </w:r>
            <w:r w:rsidR="00F91BA4" w:rsidRPr="00F91BA4">
              <w:rPr>
                <w:rFonts w:ascii="Times New Roman" w:hAnsi="Times New Roman" w:cs="Times New Roman"/>
              </w:rPr>
              <w:t>Неисправности в горелках; причины их появления. Способы предупреждения и устранения неисправностей. Профилактический осмотр и ремонт горелок.</w:t>
            </w:r>
            <w:r w:rsidRPr="00F91BA4">
              <w:rPr>
                <w:rFonts w:ascii="Times New Roman" w:hAnsi="Times New Roman" w:cs="Times New Roman"/>
              </w:rPr>
              <w:t>»</w:t>
            </w:r>
            <w:r w:rsidRPr="00F91BA4">
              <w:rPr>
                <w:rFonts w:ascii="Times New Roman" w:eastAsia="Times New Roman" w:hAnsi="Times New Roman" w:cs="Times New Roman"/>
                <w:color w:val="000000"/>
                <w:kern w:val="0"/>
                <w:lang w:eastAsia="ru-RU"/>
                <w14:ligatures w14:val="none"/>
              </w:rPr>
              <w:t xml:space="preserve"> (4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2233F" w14:textId="77777777" w:rsidR="00B6538C" w:rsidRPr="00A959F5" w:rsidRDefault="00B6538C" w:rsidP="00B6538C">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Изучение инструкци</w:t>
            </w:r>
            <w:r>
              <w:rPr>
                <w:rFonts w:ascii="Times New Roman" w:eastAsia="Times New Roman" w:hAnsi="Times New Roman" w:cs="Times New Roman"/>
                <w:color w:val="000000"/>
                <w:kern w:val="0"/>
                <w:lang w:eastAsia="ru-RU"/>
                <w14:ligatures w14:val="none"/>
              </w:rPr>
              <w:t>онных карт. Работа с визуальными материалами.</w:t>
            </w:r>
            <w:r w:rsidRPr="00A959F5">
              <w:rPr>
                <w:rFonts w:ascii="Times New Roman" w:eastAsia="Times New Roman" w:hAnsi="Times New Roman" w:cs="Times New Roman"/>
                <w:color w:val="000000"/>
                <w:kern w:val="0"/>
                <w:lang w:eastAsia="ru-RU"/>
                <w14:ligatures w14:val="none"/>
              </w:rPr>
              <w:t xml:space="preserve"> Изучение </w:t>
            </w:r>
            <w:r>
              <w:rPr>
                <w:rFonts w:ascii="Times New Roman" w:eastAsia="Times New Roman" w:hAnsi="Times New Roman" w:cs="Times New Roman"/>
                <w:color w:val="000000"/>
                <w:kern w:val="0"/>
                <w:lang w:eastAsia="ru-RU"/>
                <w14:ligatures w14:val="none"/>
              </w:rPr>
              <w:t>учебных пособий,</w:t>
            </w:r>
            <w:r w:rsidRPr="00A959F5">
              <w:rPr>
                <w:rFonts w:ascii="Times New Roman" w:eastAsia="Times New Roman" w:hAnsi="Times New Roman" w:cs="Times New Roman"/>
                <w:color w:val="000000"/>
                <w:kern w:val="0"/>
                <w:lang w:eastAsia="ru-RU"/>
                <w14:ligatures w14:val="none"/>
              </w:rPr>
              <w:t xml:space="preserve"> видеолекций</w:t>
            </w:r>
          </w:p>
          <w:p w14:paraId="48584383" w14:textId="2D3F1416" w:rsidR="00B6538C" w:rsidRPr="00A959F5" w:rsidRDefault="00B6538C" w:rsidP="00B6538C">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5</w:t>
            </w:r>
            <w:r w:rsidRPr="00A959F5">
              <w:rPr>
                <w:rFonts w:ascii="Times New Roman" w:eastAsia="Times New Roman" w:hAnsi="Times New Roman" w:cs="Times New Roman"/>
                <w:color w:val="000000"/>
                <w:kern w:val="0"/>
                <w:lang w:eastAsia="ru-RU"/>
                <w14:ligatures w14:val="none"/>
              </w:rPr>
              <w:t xml:space="preserve"> ч)</w:t>
            </w:r>
          </w:p>
        </w:tc>
      </w:tr>
      <w:tr w:rsidR="00B6538C" w:rsidRPr="00A959F5" w14:paraId="288D8487" w14:textId="77777777" w:rsidTr="002806EA">
        <w:trPr>
          <w:trHeight w:val="22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94AF6" w14:textId="0CF3A809" w:rsidR="00B6538C" w:rsidRPr="00A959F5" w:rsidRDefault="00B6538C" w:rsidP="00B6538C">
            <w:pPr>
              <w:spacing w:after="0" w:line="240" w:lineRule="auto"/>
              <w:jc w:val="both"/>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 xml:space="preserve">Раздел 2. </w:t>
            </w:r>
            <w:r w:rsidRPr="00B6538C">
              <w:rPr>
                <w:rFonts w:ascii="Times New Roman" w:eastAsia="Times New Roman" w:hAnsi="Times New Roman" w:cs="Times New Roman"/>
                <w:b/>
                <w:bCs/>
                <w:color w:val="000000"/>
                <w:kern w:val="0"/>
                <w:sz w:val="24"/>
                <w:szCs w:val="24"/>
                <w:lang w:eastAsia="ru-RU"/>
                <w14:ligatures w14:val="none"/>
              </w:rPr>
              <w:t>Технологии сварки</w:t>
            </w:r>
            <w:r w:rsidRPr="009A1B69">
              <w:rPr>
                <w:rFonts w:ascii="Times New Roman" w:hAnsi="Times New Roman" w:cs="Times New Roman"/>
                <w:b/>
                <w:bCs/>
                <w:sz w:val="24"/>
                <w:szCs w:val="24"/>
              </w:rPr>
              <w:t xml:space="preserve"> </w:t>
            </w:r>
            <w:r w:rsidRPr="00A959F5">
              <w:rPr>
                <w:rFonts w:ascii="Times New Roman" w:eastAsia="Times New Roman" w:hAnsi="Times New Roman" w:cs="Times New Roman"/>
                <w:b/>
                <w:bCs/>
                <w:color w:val="000000"/>
                <w:kern w:val="0"/>
                <w:lang w:eastAsia="ru-RU"/>
                <w14:ligatures w14:val="none"/>
              </w:rPr>
              <w:t>(</w:t>
            </w:r>
            <w:r w:rsidRPr="009A1B69">
              <w:rPr>
                <w:rFonts w:ascii="Times New Roman" w:eastAsia="Times New Roman" w:hAnsi="Times New Roman" w:cs="Times New Roman"/>
                <w:b/>
                <w:bCs/>
                <w:color w:val="000000"/>
                <w:kern w:val="0"/>
                <w:lang w:eastAsia="ru-RU"/>
                <w14:ligatures w14:val="none"/>
              </w:rPr>
              <w:t xml:space="preserve">26 </w:t>
            </w:r>
            <w:r w:rsidRPr="00A959F5">
              <w:rPr>
                <w:rFonts w:ascii="Times New Roman" w:eastAsia="Times New Roman" w:hAnsi="Times New Roman" w:cs="Times New Roman"/>
                <w:b/>
                <w:bCs/>
                <w:color w:val="000000"/>
                <w:kern w:val="0"/>
                <w:lang w:eastAsia="ru-RU"/>
                <w14:ligatures w14:val="none"/>
              </w:rPr>
              <w:t>ч.)</w:t>
            </w:r>
          </w:p>
        </w:tc>
      </w:tr>
      <w:tr w:rsidR="00B6538C" w:rsidRPr="00A959F5" w14:paraId="78B51504" w14:textId="77777777" w:rsidTr="002806EA">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5821FB9E" w14:textId="400DD130" w:rsidR="00B6538C" w:rsidRPr="00A959F5" w:rsidRDefault="00B6538C" w:rsidP="00B6538C">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Тема 2.1 </w:t>
            </w:r>
            <w:r w:rsidRPr="00F96FAD">
              <w:rPr>
                <w:rFonts w:ascii="Times New Roman" w:hAnsi="Times New Roman" w:cs="Times New Roman"/>
              </w:rPr>
              <w:t xml:space="preserve">Технология газовой сварки и </w:t>
            </w:r>
            <w:r w:rsidR="005021D3">
              <w:rPr>
                <w:rFonts w:ascii="Times New Roman" w:hAnsi="Times New Roman" w:cs="Times New Roman"/>
              </w:rPr>
              <w:t>наплавки</w:t>
            </w:r>
            <w:r w:rsidRPr="00F96FAD">
              <w:rPr>
                <w:rFonts w:ascii="Times New Roman" w:hAnsi="Times New Roman" w:cs="Times New Roman"/>
              </w:rPr>
              <w:t xml:space="preserve"> </w:t>
            </w:r>
            <w:r>
              <w:rPr>
                <w:rFonts w:ascii="Times New Roman" w:hAnsi="Times New Roman" w:cs="Times New Roman"/>
                <w:sz w:val="20"/>
                <w:szCs w:val="20"/>
              </w:rPr>
              <w:t>(12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ECEAA" w14:textId="74C0A03A" w:rsidR="00B6538C" w:rsidRPr="00F91BA4" w:rsidRDefault="00F91BA4" w:rsidP="00B6538C">
            <w:pPr>
              <w:spacing w:after="0" w:line="240" w:lineRule="auto"/>
              <w:rPr>
                <w:rFonts w:ascii="Times New Roman" w:eastAsia="Times New Roman" w:hAnsi="Times New Roman" w:cs="Times New Roman"/>
                <w:kern w:val="0"/>
                <w:sz w:val="24"/>
                <w:szCs w:val="24"/>
                <w:lang w:eastAsia="ru-RU"/>
                <w14:ligatures w14:val="none"/>
              </w:rPr>
            </w:pPr>
            <w:r w:rsidRPr="00F91BA4">
              <w:rPr>
                <w:rFonts w:ascii="Times New Roman" w:hAnsi="Times New Roman" w:cs="Times New Roman"/>
              </w:rPr>
              <w:t>Сущность процесса газовой сварки</w:t>
            </w:r>
            <w:r w:rsidR="00C03AB2" w:rsidRPr="00F91BA4">
              <w:rPr>
                <w:rFonts w:ascii="Times New Roman" w:hAnsi="Times New Roman" w:cs="Times New Roman"/>
              </w:rPr>
              <w:t>.</w:t>
            </w:r>
            <w:r w:rsidRPr="00F91BA4">
              <w:rPr>
                <w:rFonts w:ascii="Times New Roman" w:hAnsi="Times New Roman" w:cs="Times New Roman"/>
              </w:rPr>
              <w:t xml:space="preserve"> </w:t>
            </w:r>
            <w:r w:rsidRPr="00F91BA4">
              <w:rPr>
                <w:rFonts w:ascii="Times New Roman" w:hAnsi="Times New Roman" w:cs="Times New Roman"/>
              </w:rPr>
              <w:t>Образование сварочного пламени.</w:t>
            </w:r>
            <w:r w:rsidRPr="00F91BA4">
              <w:rPr>
                <w:rFonts w:ascii="Times New Roman" w:hAnsi="Times New Roman" w:cs="Times New Roman"/>
              </w:rPr>
              <w:t xml:space="preserve"> </w:t>
            </w:r>
            <w:r w:rsidRPr="00F91BA4">
              <w:rPr>
                <w:rFonts w:ascii="Times New Roman" w:hAnsi="Times New Roman" w:cs="Times New Roman"/>
              </w:rPr>
              <w:t>Тепловое действие сварочного пламени. Образование сварного шва.</w:t>
            </w:r>
            <w:r w:rsidRPr="00F91BA4">
              <w:rPr>
                <w:rFonts w:ascii="Times New Roman" w:hAnsi="Times New Roman" w:cs="Times New Roman"/>
              </w:rPr>
              <w:t xml:space="preserve"> </w:t>
            </w:r>
            <w:r w:rsidRPr="00F91BA4">
              <w:rPr>
                <w:rFonts w:ascii="Times New Roman" w:hAnsi="Times New Roman" w:cs="Times New Roman"/>
              </w:rPr>
              <w:t>Способы подготовки кромок.</w:t>
            </w:r>
            <w:r w:rsidRPr="00F91BA4">
              <w:rPr>
                <w:rFonts w:ascii="Times New Roman" w:hAnsi="Times New Roman" w:cs="Times New Roman"/>
              </w:rPr>
              <w:t xml:space="preserve"> </w:t>
            </w:r>
            <w:r w:rsidRPr="00F91BA4">
              <w:rPr>
                <w:rFonts w:ascii="Times New Roman" w:hAnsi="Times New Roman" w:cs="Times New Roman"/>
              </w:rPr>
              <w:t xml:space="preserve">Сборка конструкций под сварку. </w:t>
            </w:r>
            <w:r w:rsidRPr="00F91BA4">
              <w:rPr>
                <w:rFonts w:ascii="Times New Roman" w:hAnsi="Times New Roman" w:cs="Times New Roman"/>
              </w:rPr>
              <w:lastRenderedPageBreak/>
              <w:t>Движение горелки и проволоки при сварке различных швов. Режимы сварки.</w:t>
            </w:r>
            <w:r w:rsidR="00C03AB2" w:rsidRPr="00F91BA4">
              <w:rPr>
                <w:rFonts w:ascii="Times New Roman" w:hAnsi="Times New Roman" w:cs="Times New Roman"/>
              </w:rPr>
              <w:t xml:space="preserve"> </w:t>
            </w:r>
            <w:r w:rsidR="00B6538C" w:rsidRPr="00F91BA4">
              <w:rPr>
                <w:rFonts w:ascii="Times New Roman" w:hAnsi="Times New Roman" w:cs="Times New Roman"/>
              </w:rPr>
              <w:t>(1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B29AB" w14:textId="77777777" w:rsidR="00B6538C" w:rsidRPr="00F91BA4" w:rsidRDefault="00B6538C" w:rsidP="00B6538C">
            <w:pPr>
              <w:spacing w:after="0" w:line="240" w:lineRule="auto"/>
              <w:rPr>
                <w:rFonts w:ascii="Times New Roman" w:eastAsia="Times New Roman" w:hAnsi="Times New Roman" w:cs="Times New Roman"/>
                <w:color w:val="000000"/>
                <w:kern w:val="0"/>
                <w:lang w:eastAsia="ru-RU"/>
                <w14:ligatures w14:val="none"/>
              </w:rPr>
            </w:pPr>
            <w:r w:rsidRPr="00F91BA4">
              <w:rPr>
                <w:rFonts w:ascii="Times New Roman" w:eastAsia="Times New Roman" w:hAnsi="Times New Roman" w:cs="Times New Roman"/>
                <w:color w:val="000000"/>
                <w:kern w:val="0"/>
                <w:lang w:eastAsia="ru-RU"/>
                <w14:ligatures w14:val="none"/>
              </w:rPr>
              <w:lastRenderedPageBreak/>
              <w:t>Групповая работа.</w:t>
            </w:r>
          </w:p>
          <w:p w14:paraId="484A8420" w14:textId="53FF4F53" w:rsidR="00B6538C" w:rsidRPr="00F91BA4" w:rsidRDefault="00B6538C" w:rsidP="00B6538C">
            <w:pPr>
              <w:spacing w:after="0" w:line="240" w:lineRule="auto"/>
              <w:rPr>
                <w:rFonts w:ascii="Times New Roman" w:eastAsia="Times New Roman" w:hAnsi="Times New Roman" w:cs="Times New Roman"/>
                <w:kern w:val="0"/>
                <w:sz w:val="24"/>
                <w:szCs w:val="24"/>
                <w:lang w:eastAsia="ru-RU"/>
                <w14:ligatures w14:val="none"/>
              </w:rPr>
            </w:pPr>
            <w:r w:rsidRPr="00F91BA4">
              <w:rPr>
                <w:rFonts w:ascii="Times New Roman" w:hAnsi="Times New Roman" w:cs="Times New Roman"/>
              </w:rPr>
              <w:t>«</w:t>
            </w:r>
            <w:r w:rsidR="00F91BA4" w:rsidRPr="00F91BA4">
              <w:rPr>
                <w:rFonts w:ascii="Times New Roman" w:hAnsi="Times New Roman" w:cs="Times New Roman"/>
              </w:rPr>
              <w:t>Очистка кромок перед сваркой от следов масла, краски, ржавчины, окалины, влаги</w:t>
            </w:r>
            <w:r w:rsidR="00F91BA4" w:rsidRPr="00F91BA4">
              <w:rPr>
                <w:rFonts w:ascii="Times New Roman" w:hAnsi="Times New Roman" w:cs="Times New Roman"/>
              </w:rPr>
              <w:t xml:space="preserve">. </w:t>
            </w:r>
            <w:r w:rsidR="00F91BA4" w:rsidRPr="00F91BA4">
              <w:rPr>
                <w:rFonts w:ascii="Times New Roman" w:hAnsi="Times New Roman" w:cs="Times New Roman"/>
              </w:rPr>
              <w:t>Порядок постановки прихваток</w:t>
            </w:r>
            <w:r w:rsidR="00F91BA4" w:rsidRPr="00F91BA4">
              <w:rPr>
                <w:rFonts w:ascii="Times New Roman" w:hAnsi="Times New Roman" w:cs="Times New Roman"/>
              </w:rPr>
              <w:t xml:space="preserve">. </w:t>
            </w:r>
            <w:r w:rsidR="00F91BA4" w:rsidRPr="00F91BA4">
              <w:rPr>
                <w:rFonts w:ascii="Times New Roman" w:hAnsi="Times New Roman" w:cs="Times New Roman"/>
              </w:rPr>
              <w:t xml:space="preserve">Выбор режима сварки в зависимости от вида и </w:t>
            </w:r>
            <w:r w:rsidR="00F91BA4" w:rsidRPr="00F91BA4">
              <w:rPr>
                <w:rFonts w:ascii="Times New Roman" w:hAnsi="Times New Roman" w:cs="Times New Roman"/>
              </w:rPr>
              <w:lastRenderedPageBreak/>
              <w:t>толщины свариваемого металла.</w:t>
            </w:r>
            <w:r w:rsidR="00F91BA4" w:rsidRPr="00F91BA4">
              <w:rPr>
                <w:rFonts w:ascii="Times New Roman" w:hAnsi="Times New Roman" w:cs="Times New Roman"/>
              </w:rPr>
              <w:t xml:space="preserve"> </w:t>
            </w:r>
            <w:r w:rsidR="00F91BA4" w:rsidRPr="00F91BA4">
              <w:rPr>
                <w:rFonts w:ascii="Times New Roman" w:hAnsi="Times New Roman" w:cs="Times New Roman"/>
              </w:rPr>
              <w:t>Движение горелки и проволоки при сварке различных швов.</w:t>
            </w:r>
            <w:r w:rsidRPr="00F91BA4">
              <w:rPr>
                <w:rFonts w:ascii="Times New Roman" w:hAnsi="Times New Roman" w:cs="Times New Roman"/>
              </w:rPr>
              <w:t>» (6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B94F7" w14:textId="77777777" w:rsidR="00B6538C" w:rsidRPr="00A959F5" w:rsidRDefault="00B6538C" w:rsidP="00B6538C">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lastRenderedPageBreak/>
              <w:t>Изучение инструкци</w:t>
            </w:r>
            <w:r>
              <w:rPr>
                <w:rFonts w:ascii="Times New Roman" w:eastAsia="Times New Roman" w:hAnsi="Times New Roman" w:cs="Times New Roman"/>
                <w:color w:val="000000"/>
                <w:kern w:val="0"/>
                <w:lang w:eastAsia="ru-RU"/>
                <w14:ligatures w14:val="none"/>
              </w:rPr>
              <w:t>онных карт. Работа с визуальными материалами.</w:t>
            </w:r>
            <w:r w:rsidRPr="00A959F5">
              <w:rPr>
                <w:rFonts w:ascii="Times New Roman" w:eastAsia="Times New Roman" w:hAnsi="Times New Roman" w:cs="Times New Roman"/>
                <w:color w:val="000000"/>
                <w:kern w:val="0"/>
                <w:lang w:eastAsia="ru-RU"/>
                <w14:ligatures w14:val="none"/>
              </w:rPr>
              <w:t xml:space="preserve"> Изучение </w:t>
            </w:r>
            <w:r>
              <w:rPr>
                <w:rFonts w:ascii="Times New Roman" w:eastAsia="Times New Roman" w:hAnsi="Times New Roman" w:cs="Times New Roman"/>
                <w:color w:val="000000"/>
                <w:kern w:val="0"/>
                <w:lang w:eastAsia="ru-RU"/>
                <w14:ligatures w14:val="none"/>
              </w:rPr>
              <w:t>учебных пособий,</w:t>
            </w:r>
            <w:r w:rsidRPr="00A959F5">
              <w:rPr>
                <w:rFonts w:ascii="Times New Roman" w:eastAsia="Times New Roman" w:hAnsi="Times New Roman" w:cs="Times New Roman"/>
                <w:color w:val="000000"/>
                <w:kern w:val="0"/>
                <w:lang w:eastAsia="ru-RU"/>
                <w14:ligatures w14:val="none"/>
              </w:rPr>
              <w:t xml:space="preserve"> видеолекций</w:t>
            </w:r>
          </w:p>
          <w:p w14:paraId="504EC3A9" w14:textId="77777777" w:rsidR="00B6538C" w:rsidRPr="00A959F5" w:rsidRDefault="00B6538C" w:rsidP="00B6538C">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5</w:t>
            </w:r>
            <w:r w:rsidRPr="00A959F5">
              <w:rPr>
                <w:rFonts w:ascii="Times New Roman" w:eastAsia="Times New Roman" w:hAnsi="Times New Roman" w:cs="Times New Roman"/>
                <w:color w:val="000000"/>
                <w:kern w:val="0"/>
                <w:lang w:eastAsia="ru-RU"/>
                <w14:ligatures w14:val="none"/>
              </w:rPr>
              <w:t xml:space="preserve"> ч)</w:t>
            </w:r>
          </w:p>
        </w:tc>
      </w:tr>
      <w:tr w:rsidR="00B6538C" w:rsidRPr="00A959F5" w14:paraId="159BDEEB" w14:textId="77777777" w:rsidTr="002806EA">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55F42680" w14:textId="58D4AF22" w:rsidR="00B6538C" w:rsidRPr="00A959F5" w:rsidRDefault="00B6538C" w:rsidP="00B6538C">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Тема 2.2 </w:t>
            </w:r>
            <w:r w:rsidRPr="00F96FAD">
              <w:rPr>
                <w:rFonts w:ascii="Times New Roman" w:hAnsi="Times New Roman" w:cs="Times New Roman"/>
              </w:rPr>
              <w:t>Технология ручной электродуговой сварки</w:t>
            </w:r>
            <w:r w:rsidR="005021D3">
              <w:rPr>
                <w:rFonts w:ascii="Times New Roman" w:hAnsi="Times New Roman" w:cs="Times New Roman"/>
              </w:rPr>
              <w:t xml:space="preserve"> и резки</w:t>
            </w:r>
            <w:r w:rsidRPr="00F15756">
              <w:rPr>
                <w:rFonts w:ascii="Times New Roman" w:hAnsi="Times New Roman" w:cs="Times New Roman"/>
                <w:sz w:val="20"/>
                <w:szCs w:val="20"/>
              </w:rPr>
              <w:t xml:space="preserve"> </w:t>
            </w:r>
            <w:r>
              <w:rPr>
                <w:rFonts w:ascii="Times New Roman" w:hAnsi="Times New Roman" w:cs="Times New Roman"/>
                <w:sz w:val="20"/>
                <w:szCs w:val="20"/>
              </w:rPr>
              <w:t>(10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D3A5" w14:textId="74950F22" w:rsidR="00B6538C" w:rsidRPr="00CD34EB" w:rsidRDefault="00B6538C" w:rsidP="00B6538C">
            <w:pPr>
              <w:spacing w:after="0" w:line="240" w:lineRule="auto"/>
              <w:rPr>
                <w:rFonts w:ascii="Times New Roman" w:eastAsia="Times New Roman" w:hAnsi="Times New Roman" w:cs="Times New Roman"/>
                <w:i/>
                <w:iCs/>
                <w:color w:val="000000"/>
                <w:kern w:val="0"/>
                <w:lang w:eastAsia="ru-RU"/>
                <w14:ligatures w14:val="none"/>
              </w:rPr>
            </w:pPr>
            <w:r w:rsidRPr="00CD34EB">
              <w:rPr>
                <w:rFonts w:ascii="Times New Roman" w:hAnsi="Times New Roman" w:cs="Times New Roman"/>
              </w:rPr>
              <w:t>Техника зажигания дуги и поддержания ее горения. Движения электрода при сварке. Техника сварки стыковых швов в нижнем положении. Техника сварки угловых, тавровых и нахлесточных соединений. Техника сварки вертикальных швов. Техника сварки горизонтальных швов на вертикальной плоскости и потолочных швов</w:t>
            </w:r>
            <w:r w:rsidR="005021D3">
              <w:rPr>
                <w:rFonts w:ascii="Times New Roman" w:hAnsi="Times New Roman" w:cs="Times New Roman"/>
              </w:rPr>
              <w:t>. Техника электродуговой резки.</w:t>
            </w:r>
            <w:r w:rsidRPr="00CD34EB">
              <w:rPr>
                <w:rFonts w:ascii="Times New Roman" w:hAnsi="Times New Roman" w:cs="Times New Roman"/>
              </w:rPr>
              <w:t xml:space="preserve"> </w:t>
            </w:r>
            <w:r w:rsidRPr="00CD34EB">
              <w:rPr>
                <w:rFonts w:ascii="Times New Roman" w:hAnsi="Times New Roman" w:cs="Times New Roman"/>
              </w:rPr>
              <w:t>Классификация напряжений и деформаций. Причины возникновения напряжений и деформаций. Меры борьбы со сварочными напряжениями и деформациями. Способы сварки швов различной длины (</w:t>
            </w:r>
            <w:r>
              <w:rPr>
                <w:rFonts w:ascii="Times New Roman" w:hAnsi="Times New Roman" w:cs="Times New Roman"/>
              </w:rPr>
              <w:t>2</w:t>
            </w:r>
            <w:r w:rsidRPr="00CD34EB">
              <w:rPr>
                <w:rFonts w:ascii="Times New Roman" w:hAnsi="Times New Roman" w:cs="Times New Roman"/>
              </w:rPr>
              <w:t xml:space="preserve">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451DEF" w14:textId="77777777" w:rsidR="00B6538C" w:rsidRPr="00C36188" w:rsidRDefault="00B6538C" w:rsidP="00B6538C">
            <w:pPr>
              <w:spacing w:after="0" w:line="240" w:lineRule="auto"/>
              <w:jc w:val="both"/>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Групповая работа.</w:t>
            </w:r>
          </w:p>
          <w:p w14:paraId="6F9A2E1E" w14:textId="03958184" w:rsidR="00B6538C" w:rsidRPr="00C36188" w:rsidRDefault="00B6538C" w:rsidP="00B6538C">
            <w:pPr>
              <w:spacing w:after="0" w:line="240" w:lineRule="auto"/>
              <w:jc w:val="both"/>
              <w:rPr>
                <w:rFonts w:ascii="Times New Roman" w:eastAsia="Times New Roman" w:hAnsi="Times New Roman" w:cs="Times New Roman"/>
                <w:i/>
                <w:iCs/>
                <w:color w:val="000000"/>
                <w:kern w:val="0"/>
                <w:lang w:eastAsia="ru-RU"/>
                <w14:ligatures w14:val="none"/>
              </w:rPr>
            </w:pPr>
            <w:r w:rsidRPr="00C36188">
              <w:rPr>
                <w:rFonts w:ascii="Times New Roman" w:hAnsi="Times New Roman" w:cs="Times New Roman"/>
              </w:rPr>
              <w:t>«</w:t>
            </w:r>
            <w:r w:rsidRPr="00C36188">
              <w:rPr>
                <w:rFonts w:ascii="Times New Roman" w:hAnsi="Times New Roman" w:cs="Times New Roman"/>
              </w:rPr>
              <w:t>Выбор режима сварки. Подбор диаметра и марки электрода, силы сварочного тока, рода тока и полярности, скорости сварки и угла наклона электрода. Зажигание дуги и поддержание ее горения при постоянной длине. Основные движения электрода при сварке. Наплавка отдельных валиков.  Передвижение электрода вдоль шва. Заварки кратера в конце шва. Сварка угловых, тавровых и нахлесточных соединений. Сварка вертикальных швов методами «снизу вверх»</w:t>
            </w:r>
            <w:r w:rsidRPr="00C36188">
              <w:rPr>
                <w:rFonts w:ascii="Times New Roman" w:hAnsi="Times New Roman" w:cs="Times New Roman"/>
              </w:rPr>
              <w:t xml:space="preserve"> </w:t>
            </w:r>
            <w:r w:rsidRPr="00C36188">
              <w:rPr>
                <w:rFonts w:ascii="Times New Roman" w:hAnsi="Times New Roman" w:cs="Times New Roman"/>
              </w:rPr>
              <w:t>«и «сверху вниз». Сварка горизонтальных швов на вертикальной плоскости</w:t>
            </w:r>
            <w:r>
              <w:rPr>
                <w:rFonts w:ascii="Times New Roman" w:hAnsi="Times New Roman" w:cs="Times New Roman"/>
              </w:rPr>
              <w:t>.</w:t>
            </w:r>
            <w:r w:rsidR="005021D3">
              <w:rPr>
                <w:rFonts w:ascii="Times New Roman" w:hAnsi="Times New Roman" w:cs="Times New Roman"/>
              </w:rPr>
              <w:t xml:space="preserve"> </w:t>
            </w:r>
            <w:r w:rsidR="005021D3">
              <w:rPr>
                <w:rFonts w:ascii="Times New Roman" w:hAnsi="Times New Roman" w:cs="Times New Roman"/>
              </w:rPr>
              <w:t>Техника электродуговой резки.</w:t>
            </w:r>
            <w:r w:rsidR="005021D3" w:rsidRPr="00CD34EB">
              <w:rPr>
                <w:rFonts w:ascii="Times New Roman" w:hAnsi="Times New Roman" w:cs="Times New Roman"/>
              </w:rPr>
              <w:t xml:space="preserve"> </w:t>
            </w:r>
            <w:r w:rsidRPr="00C36188">
              <w:rPr>
                <w:rFonts w:ascii="Times New Roman" w:hAnsi="Times New Roman" w:cs="Times New Roman"/>
              </w:rPr>
              <w:t xml:space="preserve"> </w:t>
            </w:r>
            <w:r w:rsidRPr="00C36188">
              <w:rPr>
                <w:rFonts w:ascii="Times New Roman" w:hAnsi="Times New Roman" w:cs="Times New Roman"/>
              </w:rPr>
              <w:t>Техника (способы) сварки швов различной длины: короткие, средние, длинные» (</w:t>
            </w:r>
            <w:r>
              <w:rPr>
                <w:rFonts w:ascii="Times New Roman" w:hAnsi="Times New Roman" w:cs="Times New Roman"/>
              </w:rPr>
              <w:t>4</w:t>
            </w:r>
            <w:r w:rsidRPr="00C36188">
              <w:rPr>
                <w:rFonts w:ascii="Times New Roman" w:hAnsi="Times New Roman" w:cs="Times New Roman"/>
              </w:rPr>
              <w:t xml:space="preserve">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81C01" w14:textId="77777777" w:rsidR="00B6538C" w:rsidRPr="00A959F5" w:rsidRDefault="00B6538C" w:rsidP="00B6538C">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Изучение инструкци</w:t>
            </w:r>
            <w:r>
              <w:rPr>
                <w:rFonts w:ascii="Times New Roman" w:eastAsia="Times New Roman" w:hAnsi="Times New Roman" w:cs="Times New Roman"/>
                <w:color w:val="000000"/>
                <w:kern w:val="0"/>
                <w:lang w:eastAsia="ru-RU"/>
                <w14:ligatures w14:val="none"/>
              </w:rPr>
              <w:t>онных карт. Работа с визуальными материалами.</w:t>
            </w:r>
            <w:r w:rsidRPr="00A959F5">
              <w:rPr>
                <w:rFonts w:ascii="Times New Roman" w:eastAsia="Times New Roman" w:hAnsi="Times New Roman" w:cs="Times New Roman"/>
                <w:color w:val="000000"/>
                <w:kern w:val="0"/>
                <w:lang w:eastAsia="ru-RU"/>
                <w14:ligatures w14:val="none"/>
              </w:rPr>
              <w:t xml:space="preserve"> Изучение </w:t>
            </w:r>
            <w:r>
              <w:rPr>
                <w:rFonts w:ascii="Times New Roman" w:eastAsia="Times New Roman" w:hAnsi="Times New Roman" w:cs="Times New Roman"/>
                <w:color w:val="000000"/>
                <w:kern w:val="0"/>
                <w:lang w:eastAsia="ru-RU"/>
                <w14:ligatures w14:val="none"/>
              </w:rPr>
              <w:t>учебных пособий,</w:t>
            </w:r>
            <w:r w:rsidRPr="00A959F5">
              <w:rPr>
                <w:rFonts w:ascii="Times New Roman" w:eastAsia="Times New Roman" w:hAnsi="Times New Roman" w:cs="Times New Roman"/>
                <w:color w:val="000000"/>
                <w:kern w:val="0"/>
                <w:lang w:eastAsia="ru-RU"/>
                <w14:ligatures w14:val="none"/>
              </w:rPr>
              <w:t xml:space="preserve"> видеолекций</w:t>
            </w:r>
          </w:p>
          <w:p w14:paraId="4B870371" w14:textId="6CC86268" w:rsidR="00B6538C" w:rsidRPr="00A959F5" w:rsidRDefault="00B6538C" w:rsidP="00B6538C">
            <w:pPr>
              <w:spacing w:after="0" w:line="240" w:lineRule="auto"/>
              <w:jc w:val="both"/>
              <w:rPr>
                <w:rFonts w:ascii="Times New Roman" w:eastAsia="Times New Roman" w:hAnsi="Times New Roman" w:cs="Times New Roman"/>
                <w:i/>
                <w:iCs/>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4</w:t>
            </w:r>
            <w:r w:rsidRPr="00A959F5">
              <w:rPr>
                <w:rFonts w:ascii="Times New Roman" w:eastAsia="Times New Roman" w:hAnsi="Times New Roman" w:cs="Times New Roman"/>
                <w:color w:val="000000"/>
                <w:kern w:val="0"/>
                <w:lang w:eastAsia="ru-RU"/>
                <w14:ligatures w14:val="none"/>
              </w:rPr>
              <w:t xml:space="preserve"> ч)</w:t>
            </w:r>
          </w:p>
        </w:tc>
      </w:tr>
      <w:tr w:rsidR="00B6538C" w:rsidRPr="00A959F5" w14:paraId="6007FEFA" w14:textId="77777777" w:rsidTr="002806EA">
        <w:tc>
          <w:tcPr>
            <w:tcW w:w="0" w:type="auto"/>
            <w:tcBorders>
              <w:top w:val="single" w:sz="8" w:space="0" w:color="000000"/>
              <w:left w:val="single" w:sz="8"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14:paraId="17C3A12F" w14:textId="77777777" w:rsidR="00B6538C" w:rsidRPr="00A959F5" w:rsidRDefault="00B6538C" w:rsidP="00B6538C">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0"/>
                <w:szCs w:val="20"/>
              </w:rPr>
              <w:t xml:space="preserve">Тема 2.3 </w:t>
            </w:r>
            <w:r w:rsidRPr="00F15756">
              <w:rPr>
                <w:rFonts w:ascii="Times New Roman" w:hAnsi="Times New Roman" w:cs="Times New Roman"/>
                <w:sz w:val="20"/>
                <w:szCs w:val="20"/>
              </w:rPr>
              <w:t>Дефекты сварных соединений и швов</w:t>
            </w:r>
            <w:r>
              <w:rPr>
                <w:rFonts w:ascii="Times New Roman" w:hAnsi="Times New Roman" w:cs="Times New Roman"/>
                <w:sz w:val="20"/>
                <w:szCs w:val="20"/>
              </w:rPr>
              <w:t xml:space="preserve"> (4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B4A50" w14:textId="77777777" w:rsidR="00B6538C" w:rsidRPr="00CD34EB" w:rsidRDefault="00B6538C" w:rsidP="00B6538C">
            <w:pPr>
              <w:spacing w:after="0" w:line="240" w:lineRule="auto"/>
              <w:rPr>
                <w:rFonts w:ascii="Times New Roman" w:eastAsia="Times New Roman" w:hAnsi="Times New Roman" w:cs="Times New Roman"/>
                <w:i/>
                <w:iCs/>
                <w:color w:val="000000"/>
                <w:kern w:val="0"/>
                <w:lang w:eastAsia="ru-RU"/>
                <w14:ligatures w14:val="none"/>
              </w:rPr>
            </w:pPr>
            <w:r w:rsidRPr="00CD34EB">
              <w:rPr>
                <w:rFonts w:ascii="Times New Roman" w:hAnsi="Times New Roman" w:cs="Times New Roman"/>
              </w:rPr>
              <w:t>Основные виды дефектов. Причины образования и методы устранения дефектов. Неразрушающие методы контроля качества сварных соединений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EA86C" w14:textId="77777777" w:rsidR="00B6538C" w:rsidRPr="00CF75E8" w:rsidRDefault="00B6538C" w:rsidP="00B6538C">
            <w:pPr>
              <w:spacing w:after="0" w:line="240" w:lineRule="auto"/>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Групповая работа.</w:t>
            </w:r>
          </w:p>
          <w:p w14:paraId="73FFE40A" w14:textId="77777777" w:rsidR="00B6538C" w:rsidRPr="00CF75E8" w:rsidRDefault="00B6538C" w:rsidP="00B6538C">
            <w:pPr>
              <w:spacing w:after="0" w:line="240" w:lineRule="auto"/>
              <w:rPr>
                <w:rFonts w:ascii="Times New Roman" w:eastAsia="Times New Roman" w:hAnsi="Times New Roman" w:cs="Times New Roman"/>
                <w:color w:val="000000"/>
                <w:kern w:val="0"/>
                <w:lang w:eastAsia="ru-RU"/>
                <w14:ligatures w14:val="none"/>
              </w:rPr>
            </w:pPr>
            <w:r w:rsidRPr="00CF75E8">
              <w:rPr>
                <w:rFonts w:ascii="Times New Roman" w:hAnsi="Times New Roman" w:cs="Times New Roman"/>
              </w:rPr>
              <w:t>«Контроль сварных швов на герметичность.</w:t>
            </w:r>
            <w:r w:rsidRPr="00CF75E8">
              <w:rPr>
                <w:rFonts w:ascii="Times New Roman" w:eastAsia="Times New Roman" w:hAnsi="Times New Roman" w:cs="Times New Roman"/>
                <w:color w:val="000000"/>
                <w:kern w:val="0"/>
                <w:lang w:eastAsia="ru-RU"/>
                <w14:ligatures w14:val="none"/>
              </w:rPr>
              <w:t xml:space="preserve"> Определение в</w:t>
            </w:r>
            <w:r w:rsidRPr="00CF75E8">
              <w:rPr>
                <w:rFonts w:ascii="Times New Roman" w:hAnsi="Times New Roman" w:cs="Times New Roman"/>
              </w:rPr>
              <w:t xml:space="preserve">нешних и внутренних дефектов» </w:t>
            </w:r>
            <w:r w:rsidRPr="00CF75E8">
              <w:rPr>
                <w:rFonts w:ascii="Times New Roman" w:eastAsia="Times New Roman" w:hAnsi="Times New Roman" w:cs="Times New Roman"/>
                <w:color w:val="000000"/>
                <w:kern w:val="0"/>
                <w:lang w:eastAsia="ru-RU"/>
                <w14:ligatures w14:val="none"/>
              </w:rPr>
              <w:t>(2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C454D" w14:textId="77777777" w:rsidR="00B6538C" w:rsidRPr="00A959F5" w:rsidRDefault="00B6538C" w:rsidP="00B6538C">
            <w:pPr>
              <w:numPr>
                <w:ilvl w:val="0"/>
                <w:numId w:val="10"/>
              </w:numPr>
              <w:spacing w:after="0" w:line="240" w:lineRule="auto"/>
              <w:ind w:left="0"/>
              <w:textAlignment w:val="baseline"/>
              <w:rPr>
                <w:rFonts w:ascii="Times New Roman" w:eastAsia="Times New Roman" w:hAnsi="Times New Roman" w:cs="Times New Roman"/>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Изучение инструкци</w:t>
            </w:r>
            <w:r>
              <w:rPr>
                <w:rFonts w:ascii="Times New Roman" w:eastAsia="Times New Roman" w:hAnsi="Times New Roman" w:cs="Times New Roman"/>
                <w:color w:val="000000"/>
                <w:kern w:val="0"/>
                <w:lang w:eastAsia="ru-RU"/>
                <w14:ligatures w14:val="none"/>
              </w:rPr>
              <w:t>онных карт. Работа с визуальными материалами.</w:t>
            </w:r>
            <w:r w:rsidRPr="00A959F5">
              <w:rPr>
                <w:rFonts w:ascii="Times New Roman" w:eastAsia="Times New Roman" w:hAnsi="Times New Roman" w:cs="Times New Roman"/>
                <w:color w:val="000000"/>
                <w:kern w:val="0"/>
                <w:lang w:eastAsia="ru-RU"/>
                <w14:ligatures w14:val="none"/>
              </w:rPr>
              <w:t xml:space="preserve"> Изучение </w:t>
            </w:r>
            <w:r>
              <w:rPr>
                <w:rFonts w:ascii="Times New Roman" w:eastAsia="Times New Roman" w:hAnsi="Times New Roman" w:cs="Times New Roman"/>
                <w:color w:val="000000"/>
                <w:kern w:val="0"/>
                <w:lang w:eastAsia="ru-RU"/>
                <w14:ligatures w14:val="none"/>
              </w:rPr>
              <w:t>учебных пособий,</w:t>
            </w:r>
            <w:r w:rsidRPr="00A959F5">
              <w:rPr>
                <w:rFonts w:ascii="Times New Roman" w:eastAsia="Times New Roman" w:hAnsi="Times New Roman" w:cs="Times New Roman"/>
                <w:color w:val="000000"/>
                <w:kern w:val="0"/>
                <w:lang w:eastAsia="ru-RU"/>
                <w14:ligatures w14:val="none"/>
              </w:rPr>
              <w:t xml:space="preserve"> видеолекций</w:t>
            </w:r>
          </w:p>
          <w:p w14:paraId="2F5B6394" w14:textId="77777777" w:rsidR="00B6538C" w:rsidRPr="00A959F5" w:rsidRDefault="00B6538C" w:rsidP="00B6538C">
            <w:pPr>
              <w:spacing w:after="0" w:line="240" w:lineRule="auto"/>
              <w:jc w:val="both"/>
              <w:rPr>
                <w:rFonts w:ascii="Times New Roman" w:eastAsia="Times New Roman" w:hAnsi="Times New Roman" w:cs="Times New Roman"/>
                <w:i/>
                <w:iCs/>
                <w:color w:val="000000"/>
                <w:kern w:val="0"/>
                <w:lang w:eastAsia="ru-RU"/>
                <w14:ligatures w14:val="none"/>
              </w:rPr>
            </w:pPr>
            <w:r w:rsidRPr="00A959F5">
              <w:rPr>
                <w:rFonts w:ascii="Times New Roman" w:eastAsia="Times New Roman" w:hAnsi="Times New Roman" w:cs="Times New Roman"/>
                <w:color w:val="000000"/>
                <w:kern w:val="0"/>
                <w:lang w:eastAsia="ru-RU"/>
                <w14:ligatures w14:val="none"/>
              </w:rPr>
              <w:t> (</w:t>
            </w:r>
            <w:r>
              <w:rPr>
                <w:rFonts w:ascii="Times New Roman" w:eastAsia="Times New Roman" w:hAnsi="Times New Roman" w:cs="Times New Roman"/>
                <w:color w:val="000000"/>
                <w:kern w:val="0"/>
                <w:lang w:eastAsia="ru-RU"/>
                <w14:ligatures w14:val="none"/>
              </w:rPr>
              <w:t>1</w:t>
            </w:r>
            <w:r w:rsidRPr="00A959F5">
              <w:rPr>
                <w:rFonts w:ascii="Times New Roman" w:eastAsia="Times New Roman" w:hAnsi="Times New Roman" w:cs="Times New Roman"/>
                <w:color w:val="000000"/>
                <w:kern w:val="0"/>
                <w:lang w:eastAsia="ru-RU"/>
                <w14:ligatures w14:val="none"/>
              </w:rPr>
              <w:t xml:space="preserve"> ч)</w:t>
            </w:r>
          </w:p>
        </w:tc>
      </w:tr>
    </w:tbl>
    <w:p w14:paraId="1327E373" w14:textId="532B5BA0"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C4D72C3" w14:textId="77777777" w:rsidR="00A959F5" w:rsidRPr="00A959F5" w:rsidRDefault="00A959F5" w:rsidP="00BE1F68">
      <w:pPr>
        <w:numPr>
          <w:ilvl w:val="0"/>
          <w:numId w:val="16"/>
        </w:numPr>
        <w:spacing w:after="0" w:line="240" w:lineRule="auto"/>
        <w:ind w:left="0"/>
        <w:jc w:val="both"/>
        <w:textAlignment w:val="baseline"/>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УСЛОВИЯ РЕАЛИЗАЦИИ ПРОГРАММЫ ПРОФЕССИОНАЛЬНОГО МОДУЛЯ</w:t>
      </w:r>
    </w:p>
    <w:p w14:paraId="4238A7B0"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(организационно-педагогические)</w:t>
      </w:r>
    </w:p>
    <w:p w14:paraId="1285E6BA" w14:textId="435B81CF" w:rsidR="00AF4C57" w:rsidRPr="00A959F5" w:rsidRDefault="00A959F5" w:rsidP="00AF4C57">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Материально-технические условия реализации программы: </w:t>
      </w:r>
    </w:p>
    <w:p w14:paraId="35F1349A" w14:textId="084DFE7E"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Для реализации профессионального модуля используются следующие специальные помещения, обозначенные в Паспорте программы:</w:t>
      </w:r>
    </w:p>
    <w:p w14:paraId="0FE8B199" w14:textId="77777777" w:rsidR="00AF4C57" w:rsidRDefault="00AF4C57" w:rsidP="00BE1F68">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lastRenderedPageBreak/>
        <w:t>Учебный к</w:t>
      </w:r>
      <w:r w:rsidR="00A959F5" w:rsidRPr="00A959F5">
        <w:rPr>
          <w:rFonts w:ascii="Times New Roman" w:eastAsia="Times New Roman" w:hAnsi="Times New Roman" w:cs="Times New Roman"/>
          <w:color w:val="000000"/>
          <w:kern w:val="0"/>
          <w:sz w:val="24"/>
          <w:szCs w:val="24"/>
          <w:lang w:eastAsia="ru-RU"/>
          <w14:ligatures w14:val="none"/>
        </w:rPr>
        <w:t>абинет, оснащенный</w:t>
      </w:r>
      <w:r>
        <w:rPr>
          <w:rFonts w:ascii="Times New Roman" w:eastAsia="Times New Roman" w:hAnsi="Times New Roman" w:cs="Times New Roman"/>
          <w:color w:val="000000"/>
          <w:kern w:val="0"/>
          <w:sz w:val="24"/>
          <w:szCs w:val="24"/>
          <w:lang w:eastAsia="ru-RU"/>
          <w14:ligatures w14:val="none"/>
        </w:rPr>
        <w:t xml:space="preserve">: </w:t>
      </w:r>
    </w:p>
    <w:p w14:paraId="017BD948" w14:textId="6AF68F69" w:rsidR="00A959F5" w:rsidRPr="00A959F5" w:rsidRDefault="00AF4C57"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lang w:eastAsia="ru-RU"/>
          <w14:ligatures w14:val="none"/>
        </w:rPr>
        <w:t>компьютер, мультимедийный проектор, экран, маркерная доска</w:t>
      </w:r>
      <w:r w:rsidRPr="00D04966">
        <w:rPr>
          <w:rFonts w:ascii="Times New Roman" w:eastAsia="Times New Roman" w:hAnsi="Times New Roman" w:cs="Times New Roman"/>
          <w:color w:val="000000"/>
          <w:kern w:val="0"/>
          <w:lang w:eastAsia="ru-RU"/>
          <w14:ligatures w14:val="none"/>
        </w:rPr>
        <w:t>, с</w:t>
      </w:r>
      <w:r w:rsidRPr="00A959F5">
        <w:rPr>
          <w:rFonts w:ascii="Times New Roman" w:eastAsia="Times New Roman" w:hAnsi="Times New Roman" w:cs="Times New Roman"/>
          <w:color w:val="000000"/>
          <w:kern w:val="0"/>
          <w:lang w:eastAsia="ru-RU"/>
          <w14:ligatures w14:val="none"/>
        </w:rPr>
        <w:t>тенды «Электротехника и электроника»</w:t>
      </w:r>
      <w:r w:rsidRPr="00D04966">
        <w:rPr>
          <w:rFonts w:ascii="Times New Roman" w:eastAsia="Times New Roman" w:hAnsi="Times New Roman" w:cs="Times New Roman"/>
          <w:color w:val="000000"/>
          <w:kern w:val="0"/>
          <w:lang w:eastAsia="ru-RU"/>
          <w14:ligatures w14:val="none"/>
        </w:rPr>
        <w:t>,</w:t>
      </w:r>
      <w:r w:rsidRPr="00D04966">
        <w:rPr>
          <w:rFonts w:ascii="Times New Roman" w:hAnsi="Times New Roman" w:cs="Times New Roman"/>
        </w:rPr>
        <w:t xml:space="preserve"> технологические карты, комплект учебно-наглядных пособий «Технология ручной дуговой сварки», «Материаловедение» (плакаты, диаграммы, таблицы, схемы, альбомы фотографий микроструктур), объемные модели металлической кристаллической решетки, образцы неметаллических материалов</w:t>
      </w:r>
    </w:p>
    <w:p w14:paraId="7249004F" w14:textId="2A444ABD" w:rsid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Сварочная м</w:t>
      </w:r>
      <w:r w:rsidR="00A959F5" w:rsidRPr="00A959F5">
        <w:rPr>
          <w:rFonts w:ascii="Times New Roman" w:eastAsia="Times New Roman" w:hAnsi="Times New Roman" w:cs="Times New Roman"/>
          <w:color w:val="000000"/>
          <w:kern w:val="0"/>
          <w:sz w:val="24"/>
          <w:szCs w:val="24"/>
          <w:lang w:eastAsia="ru-RU"/>
          <w14:ligatures w14:val="none"/>
        </w:rPr>
        <w:t>астерская, оснащенная</w:t>
      </w:r>
      <w:r w:rsidR="00C876B2" w:rsidRPr="00C876B2">
        <w:rPr>
          <w:rFonts w:ascii="Times New Roman" w:eastAsia="Times New Roman" w:hAnsi="Times New Roman" w:cs="Times New Roman"/>
          <w:kern w:val="0"/>
          <w:sz w:val="24"/>
          <w:szCs w:val="24"/>
          <w:lang w:eastAsia="ru-RU"/>
          <w14:ligatures w14:val="none"/>
        </w:rPr>
        <w:t xml:space="preserve"> </w:t>
      </w:r>
      <w:r w:rsidR="00C876B2" w:rsidRPr="00A959F5">
        <w:rPr>
          <w:rFonts w:ascii="Times New Roman" w:eastAsia="Times New Roman" w:hAnsi="Times New Roman" w:cs="Times New Roman"/>
          <w:kern w:val="0"/>
          <w:sz w:val="24"/>
          <w:szCs w:val="24"/>
          <w:lang w:eastAsia="ru-RU"/>
          <w14:ligatures w14:val="none"/>
        </w:rPr>
        <w:t>доступом к сети Интернет и презентационным оборудованием (компьютер, проектор</w:t>
      </w:r>
      <w:r w:rsidR="00036BEC">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color w:val="000000"/>
          <w:kern w:val="0"/>
          <w:sz w:val="24"/>
          <w:szCs w:val="24"/>
          <w:lang w:eastAsia="ru-RU"/>
          <w14:ligatures w14:val="none"/>
        </w:rPr>
        <w:t xml:space="preserve">: </w:t>
      </w:r>
    </w:p>
    <w:p w14:paraId="716E0F08" w14:textId="19A53759"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Вытяжная вентиляция - по количеству сварочных постов; оборудование сварочного поста для ручной дуговой сварки (наплавки, резки) металлов; комплект сварочного оборудования для ручной дуговой сварки (наплавки, резки); сварочный стол; приспособления для сборки изделий; молоток-шлакоотделитель; разметчики (керн, чертилка); Инструменты и принадлежности на 1 рабочее место: </w:t>
      </w:r>
    </w:p>
    <w:p w14:paraId="2643A86F"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угломер; </w:t>
      </w:r>
    </w:p>
    <w:p w14:paraId="0CA16DFD"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линейка металлическая; </w:t>
      </w:r>
    </w:p>
    <w:p w14:paraId="28053736"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зубило; </w:t>
      </w:r>
    </w:p>
    <w:p w14:paraId="6B23E436"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напильник треугольный; </w:t>
      </w:r>
    </w:p>
    <w:p w14:paraId="5AF6E466"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напильник круглый; </w:t>
      </w:r>
    </w:p>
    <w:p w14:paraId="4CA515C4"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стальная линейка; </w:t>
      </w:r>
    </w:p>
    <w:p w14:paraId="7440CB94"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пассатижи (плоскогубцы); </w:t>
      </w:r>
    </w:p>
    <w:p w14:paraId="74CEE2A0"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штангенциркуль; </w:t>
      </w:r>
    </w:p>
    <w:p w14:paraId="3FD909B0"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комплект визуально-измерительного контроля (ВИК); </w:t>
      </w:r>
    </w:p>
    <w:p w14:paraId="04557EA1"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Защитные средства на 1 обучающегося: </w:t>
      </w:r>
    </w:p>
    <w:p w14:paraId="5EE7AA39"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костюм сварщика (подшлемник, куртка, штаны); </w:t>
      </w:r>
    </w:p>
    <w:p w14:paraId="787A2E56"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маска сварщика; </w:t>
      </w:r>
    </w:p>
    <w:p w14:paraId="02508D16" w14:textId="77777777" w:rsidR="00AF4C57" w:rsidRPr="00AF4C57"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xml:space="preserve">- защитные ботинки; </w:t>
      </w:r>
    </w:p>
    <w:p w14:paraId="074B50C3" w14:textId="67413193" w:rsidR="00A959F5" w:rsidRDefault="00AF4C57"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F4C57">
        <w:rPr>
          <w:rFonts w:ascii="Times New Roman" w:eastAsia="Times New Roman" w:hAnsi="Times New Roman" w:cs="Times New Roman"/>
          <w:color w:val="000000"/>
          <w:kern w:val="0"/>
          <w:sz w:val="24"/>
          <w:szCs w:val="24"/>
          <w:lang w:eastAsia="ru-RU"/>
          <w14:ligatures w14:val="none"/>
        </w:rPr>
        <w:t>- краги спилковые.</w:t>
      </w:r>
    </w:p>
    <w:p w14:paraId="6F6605C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7F7BC4E"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Учебно-методическое и информационное обеспечение программы:</w:t>
      </w:r>
    </w:p>
    <w:p w14:paraId="35FFCFE2" w14:textId="6B46A879" w:rsidR="00AF4C57" w:rsidRPr="000D2BEF" w:rsidRDefault="00A959F5" w:rsidP="00AF4C57">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xml:space="preserve">Методические рекомендации и пособия по изучению курса. </w:t>
      </w:r>
    </w:p>
    <w:p w14:paraId="1A4B3065" w14:textId="222EA2AD"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Учебный курс реализуется очно. Он включа</w:t>
      </w:r>
      <w:r w:rsidR="00AF4C57" w:rsidRPr="000D2BEF">
        <w:rPr>
          <w:rFonts w:ascii="Times New Roman" w:eastAsia="Times New Roman" w:hAnsi="Times New Roman" w:cs="Times New Roman"/>
          <w:color w:val="000000"/>
          <w:kern w:val="0"/>
          <w:sz w:val="24"/>
          <w:szCs w:val="24"/>
          <w:lang w:eastAsia="ru-RU"/>
          <w14:ligatures w14:val="none"/>
        </w:rPr>
        <w:t>е</w:t>
      </w:r>
      <w:r w:rsidRPr="00A959F5">
        <w:rPr>
          <w:rFonts w:ascii="Times New Roman" w:eastAsia="Times New Roman" w:hAnsi="Times New Roman" w:cs="Times New Roman"/>
          <w:color w:val="000000"/>
          <w:kern w:val="0"/>
          <w:sz w:val="24"/>
          <w:szCs w:val="24"/>
          <w:lang w:eastAsia="ru-RU"/>
          <w14:ligatures w14:val="none"/>
        </w:rPr>
        <w:t>т  в себя  занятия лекционного типа</w:t>
      </w:r>
      <w:r w:rsidR="00AF4C57" w:rsidRPr="000D2BEF">
        <w:rPr>
          <w:rFonts w:ascii="Times New Roman" w:eastAsia="Times New Roman" w:hAnsi="Times New Roman" w:cs="Times New Roman"/>
          <w:color w:val="000000"/>
          <w:kern w:val="0"/>
          <w:sz w:val="24"/>
          <w:szCs w:val="24"/>
          <w:lang w:eastAsia="ru-RU"/>
          <w14:ligatures w14:val="none"/>
        </w:rPr>
        <w:t xml:space="preserve"> и практические работы</w:t>
      </w:r>
      <w:r w:rsidRPr="00A959F5">
        <w:rPr>
          <w:rFonts w:ascii="Times New Roman" w:eastAsia="Times New Roman" w:hAnsi="Times New Roman" w:cs="Times New Roman"/>
          <w:color w:val="000000"/>
          <w:kern w:val="0"/>
          <w:sz w:val="24"/>
          <w:szCs w:val="24"/>
          <w:lang w:eastAsia="ru-RU"/>
          <w14:ligatures w14:val="none"/>
        </w:rPr>
        <w:t>. Контактная часть программы реализуется аудиторно. По данному курсу имеется электронный УМК, в котором обеспечены материалы для самостоятельной работы слушателей, а также вспомогательные документы для контактной работы»</w:t>
      </w:r>
    </w:p>
    <w:p w14:paraId="518C4172"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 Литература</w:t>
      </w:r>
    </w:p>
    <w:p w14:paraId="0E6575AB" w14:textId="43A723C9" w:rsidR="00A959F5" w:rsidRPr="000D2BEF" w:rsidRDefault="00AF4C57" w:rsidP="00AF4C57">
      <w:pPr>
        <w:spacing w:after="0" w:line="240" w:lineRule="auto"/>
        <w:ind w:firstLine="700"/>
        <w:jc w:val="both"/>
        <w:rPr>
          <w:rFonts w:ascii="Times New Roman" w:eastAsia="Times New Roman" w:hAnsi="Times New Roman" w:cs="Times New Roman"/>
          <w:i/>
          <w:iCs/>
          <w:color w:val="000000"/>
          <w:kern w:val="0"/>
          <w:sz w:val="24"/>
          <w:szCs w:val="24"/>
          <w:lang w:eastAsia="ru-RU"/>
          <w14:ligatures w14:val="none"/>
        </w:rPr>
      </w:pPr>
      <w:r w:rsidRPr="000D2BEF">
        <w:rPr>
          <w:rFonts w:ascii="Times New Roman" w:eastAsia="Times New Roman" w:hAnsi="Times New Roman" w:cs="Times New Roman"/>
          <w:i/>
          <w:iCs/>
          <w:color w:val="000000"/>
          <w:kern w:val="0"/>
          <w:sz w:val="24"/>
          <w:szCs w:val="24"/>
          <w:lang w:eastAsia="ru-RU"/>
          <w14:ligatures w14:val="none"/>
        </w:rPr>
        <w:t xml:space="preserve">1. </w:t>
      </w:r>
      <w:r w:rsidR="00A959F5" w:rsidRPr="000D2BEF">
        <w:rPr>
          <w:rFonts w:ascii="Times New Roman" w:eastAsia="Times New Roman" w:hAnsi="Times New Roman" w:cs="Times New Roman"/>
          <w:i/>
          <w:iCs/>
          <w:color w:val="000000"/>
          <w:kern w:val="0"/>
          <w:sz w:val="24"/>
          <w:szCs w:val="24"/>
          <w:lang w:eastAsia="ru-RU"/>
          <w14:ligatures w14:val="none"/>
        </w:rPr>
        <w:t xml:space="preserve">Основная литература по дисциплине: </w:t>
      </w:r>
    </w:p>
    <w:p w14:paraId="629F5CF6" w14:textId="77777777" w:rsidR="008818D3" w:rsidRPr="000D2BEF" w:rsidRDefault="008818D3"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Маслов В.И. Сварочные работы. Учебник. М.: Академия, 2014. </w:t>
      </w:r>
    </w:p>
    <w:p w14:paraId="4369FEDD" w14:textId="54C786D9" w:rsidR="00AF4C57" w:rsidRPr="000D2BEF" w:rsidRDefault="008818D3" w:rsidP="00AF4C57">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0D2BEF">
        <w:rPr>
          <w:rFonts w:ascii="Times New Roman" w:hAnsi="Times New Roman" w:cs="Times New Roman"/>
          <w:sz w:val="24"/>
          <w:szCs w:val="24"/>
        </w:rPr>
        <w:t>Овчинников В.В. Контроль качества сварных соединений: Учебник М.:. Академия, 2018</w:t>
      </w:r>
    </w:p>
    <w:p w14:paraId="0D94AE6D" w14:textId="77777777" w:rsidR="00AF4C57" w:rsidRPr="000D2BEF" w:rsidRDefault="00AF4C57" w:rsidP="00AF4C57">
      <w:pPr>
        <w:spacing w:after="0" w:line="240" w:lineRule="auto"/>
        <w:ind w:firstLine="700"/>
        <w:jc w:val="both"/>
        <w:rPr>
          <w:rFonts w:ascii="Times New Roman" w:eastAsia="Times New Roman" w:hAnsi="Times New Roman" w:cs="Times New Roman"/>
          <w:kern w:val="0"/>
          <w:sz w:val="24"/>
          <w:szCs w:val="24"/>
          <w:lang w:eastAsia="ru-RU"/>
          <w14:ligatures w14:val="none"/>
        </w:rPr>
      </w:pPr>
    </w:p>
    <w:p w14:paraId="655FE4A1" w14:textId="71BBC9C6" w:rsidR="00A959F5" w:rsidRPr="000D2BEF" w:rsidRDefault="00AF4C57" w:rsidP="00AF4C57">
      <w:pPr>
        <w:spacing w:after="0" w:line="240" w:lineRule="auto"/>
        <w:ind w:firstLine="700"/>
        <w:jc w:val="both"/>
        <w:rPr>
          <w:rFonts w:ascii="Times New Roman" w:eastAsia="Times New Roman" w:hAnsi="Times New Roman" w:cs="Times New Roman"/>
          <w:i/>
          <w:iCs/>
          <w:color w:val="000000"/>
          <w:kern w:val="0"/>
          <w:sz w:val="24"/>
          <w:szCs w:val="24"/>
          <w:lang w:eastAsia="ru-RU"/>
          <w14:ligatures w14:val="none"/>
        </w:rPr>
      </w:pPr>
      <w:r w:rsidRPr="000D2BEF">
        <w:rPr>
          <w:rFonts w:ascii="Times New Roman" w:eastAsia="Times New Roman" w:hAnsi="Times New Roman" w:cs="Times New Roman"/>
          <w:i/>
          <w:iCs/>
          <w:color w:val="000000"/>
          <w:kern w:val="0"/>
          <w:sz w:val="24"/>
          <w:szCs w:val="24"/>
          <w:lang w:eastAsia="ru-RU"/>
          <w14:ligatures w14:val="none"/>
        </w:rPr>
        <w:t xml:space="preserve">2. </w:t>
      </w:r>
      <w:r w:rsidR="00A959F5" w:rsidRPr="000D2BEF">
        <w:rPr>
          <w:rFonts w:ascii="Times New Roman" w:eastAsia="Times New Roman" w:hAnsi="Times New Roman" w:cs="Times New Roman"/>
          <w:i/>
          <w:iCs/>
          <w:color w:val="000000"/>
          <w:kern w:val="0"/>
          <w:sz w:val="24"/>
          <w:szCs w:val="24"/>
          <w:lang w:eastAsia="ru-RU"/>
          <w14:ligatures w14:val="none"/>
        </w:rPr>
        <w:t xml:space="preserve">Дополнительная литература: </w:t>
      </w:r>
    </w:p>
    <w:p w14:paraId="5E28C781" w14:textId="77777777" w:rsidR="000D2BEF" w:rsidRDefault="008818D3"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Виноградов В.С. Электрическая дуговая сварка. Учебник. М.: Академия, 2015. </w:t>
      </w:r>
    </w:p>
    <w:p w14:paraId="5CC42C43" w14:textId="04522381" w:rsidR="00AF4C57" w:rsidRPr="000D2BEF" w:rsidRDefault="008818D3" w:rsidP="00AF4C57">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0D2BEF">
        <w:rPr>
          <w:rFonts w:ascii="Times New Roman" w:hAnsi="Times New Roman" w:cs="Times New Roman"/>
          <w:sz w:val="24"/>
          <w:szCs w:val="24"/>
        </w:rPr>
        <w:t>Чернышов Г.Г.Сварочное дело: Сварка и резка металлов. Учебник. - М.: Академия, 2015.</w:t>
      </w:r>
    </w:p>
    <w:p w14:paraId="446B1902" w14:textId="77777777" w:rsidR="00AF4C57"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ГОСТ 2601-84*. Сварка металлов. Термины и определения основных понятий. </w:t>
      </w:r>
    </w:p>
    <w:p w14:paraId="5083D918" w14:textId="77777777" w:rsidR="00AF4C57"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ГОСТ 5264-80. Ручная дуговая сварка. Соединения сварные. Основные типы, конструктивные элементы и размеры. </w:t>
      </w:r>
    </w:p>
    <w:p w14:paraId="55019ECC" w14:textId="77777777" w:rsidR="00AF4C57"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ГОСТ 9466-75. Электроды покрытые металлические для РДС сталей и наплавки. Классификация и общетехнические требования. </w:t>
      </w:r>
    </w:p>
    <w:p w14:paraId="2CB7EDC6" w14:textId="77777777" w:rsidR="008818D3"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ГОСТ 9467-75*. Электроды покрытые металлические для РДС конструкционных и теплоустойчивых сталей. Типы. </w:t>
      </w:r>
    </w:p>
    <w:p w14:paraId="0052B90C" w14:textId="77777777" w:rsidR="008818D3"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ГОСТ 3242-79. Соединения сварные. Методы контроля качества. </w:t>
      </w:r>
    </w:p>
    <w:p w14:paraId="714EE1DA" w14:textId="77777777" w:rsidR="008818D3"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lastRenderedPageBreak/>
        <w:t xml:space="preserve">ГОСТ 14098-91. Соединения сварные арматуры и закладных изделий железобетонных конструкций. </w:t>
      </w:r>
    </w:p>
    <w:p w14:paraId="52A7D557" w14:textId="77777777" w:rsidR="008818D3"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ГОСТ 16037-80. Соединения сварные стальных трубопроводов. Основные типы, конструктивные элементы и размеры. </w:t>
      </w:r>
    </w:p>
    <w:p w14:paraId="02D9FC73" w14:textId="7A3B5E91" w:rsidR="00AF4C57" w:rsidRPr="000D2BEF" w:rsidRDefault="00AF4C57" w:rsidP="00AF4C57">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СНиП 2.05.06-85 Магистральные трубопроводы</w:t>
      </w:r>
    </w:p>
    <w:p w14:paraId="12A1226F" w14:textId="77777777" w:rsidR="00AF4C57" w:rsidRPr="000D2BEF" w:rsidRDefault="00AF4C57" w:rsidP="00AF4C57">
      <w:pPr>
        <w:spacing w:after="0" w:line="240" w:lineRule="auto"/>
        <w:ind w:firstLine="700"/>
        <w:jc w:val="both"/>
        <w:rPr>
          <w:rFonts w:ascii="Times New Roman" w:eastAsia="Times New Roman" w:hAnsi="Times New Roman" w:cs="Times New Roman"/>
          <w:kern w:val="0"/>
          <w:sz w:val="24"/>
          <w:szCs w:val="24"/>
          <w:lang w:eastAsia="ru-RU"/>
          <w14:ligatures w14:val="none"/>
        </w:rPr>
      </w:pPr>
    </w:p>
    <w:p w14:paraId="2AD2E794" w14:textId="4C79315A" w:rsidR="00A959F5" w:rsidRPr="000D2BEF" w:rsidRDefault="00AF4C57" w:rsidP="00AF4C57">
      <w:pPr>
        <w:spacing w:after="0" w:line="240" w:lineRule="auto"/>
        <w:ind w:firstLine="700"/>
        <w:jc w:val="both"/>
        <w:rPr>
          <w:rFonts w:ascii="Times New Roman" w:eastAsia="Times New Roman" w:hAnsi="Times New Roman" w:cs="Times New Roman"/>
          <w:i/>
          <w:iCs/>
          <w:color w:val="000000"/>
          <w:kern w:val="0"/>
          <w:sz w:val="24"/>
          <w:szCs w:val="24"/>
          <w:lang w:eastAsia="ru-RU"/>
          <w14:ligatures w14:val="none"/>
        </w:rPr>
      </w:pPr>
      <w:r w:rsidRPr="000D2BEF">
        <w:rPr>
          <w:rFonts w:ascii="Times New Roman" w:eastAsia="Times New Roman" w:hAnsi="Times New Roman" w:cs="Times New Roman"/>
          <w:i/>
          <w:iCs/>
          <w:color w:val="000000"/>
          <w:kern w:val="0"/>
          <w:sz w:val="24"/>
          <w:szCs w:val="24"/>
          <w:lang w:eastAsia="ru-RU"/>
          <w14:ligatures w14:val="none"/>
        </w:rPr>
        <w:t xml:space="preserve">3. </w:t>
      </w:r>
      <w:r w:rsidR="00A959F5" w:rsidRPr="000D2BEF">
        <w:rPr>
          <w:rFonts w:ascii="Times New Roman" w:eastAsia="Times New Roman" w:hAnsi="Times New Roman" w:cs="Times New Roman"/>
          <w:i/>
          <w:iCs/>
          <w:color w:val="000000"/>
          <w:kern w:val="0"/>
          <w:sz w:val="24"/>
          <w:szCs w:val="24"/>
          <w:lang w:eastAsia="ru-RU"/>
          <w14:ligatures w14:val="none"/>
        </w:rPr>
        <w:t>Электронные ресурсы:</w:t>
      </w:r>
    </w:p>
    <w:p w14:paraId="12BC0239" w14:textId="58D7388D" w:rsidR="00AF4C57" w:rsidRPr="000D2BEF" w:rsidRDefault="008818D3" w:rsidP="00AF4C57">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0D2BEF">
        <w:rPr>
          <w:rFonts w:ascii="Times New Roman" w:hAnsi="Times New Roman" w:cs="Times New Roman"/>
          <w:sz w:val="24"/>
          <w:szCs w:val="24"/>
        </w:rPr>
        <w:t xml:space="preserve">Овчинников, В.В. Подготовительные и сборочные операции перед сваркой. : учебник / Овчинников В.В. — Москва : КноРус, 2019. — 170 с. Электронный ресурс. Форма доступа:: </w:t>
      </w:r>
      <w:hyperlink r:id="rId10" w:history="1">
        <w:r w:rsidR="000D2BEF" w:rsidRPr="00FB1607">
          <w:rPr>
            <w:rStyle w:val="ad"/>
            <w:rFonts w:ascii="Times New Roman" w:hAnsi="Times New Roman" w:cs="Times New Roman"/>
            <w:sz w:val="24"/>
            <w:szCs w:val="24"/>
          </w:rPr>
          <w:t>https://book.ru/book/931507</w:t>
        </w:r>
      </w:hyperlink>
      <w:r w:rsidR="000D2BEF">
        <w:rPr>
          <w:rFonts w:ascii="Times New Roman" w:hAnsi="Times New Roman" w:cs="Times New Roman"/>
          <w:sz w:val="24"/>
          <w:szCs w:val="24"/>
        </w:rPr>
        <w:t xml:space="preserve">. </w:t>
      </w:r>
    </w:p>
    <w:p w14:paraId="249C98A7" w14:textId="2046CCD3" w:rsidR="008818D3" w:rsidRPr="000D2BEF" w:rsidRDefault="00A959F5" w:rsidP="00BE1F68">
      <w:pPr>
        <w:spacing w:after="0" w:line="240" w:lineRule="auto"/>
        <w:ind w:firstLine="700"/>
        <w:jc w:val="both"/>
        <w:rPr>
          <w:rFonts w:ascii="Times New Roman" w:hAnsi="Times New Roman" w:cs="Times New Roman"/>
          <w:sz w:val="24"/>
          <w:szCs w:val="24"/>
        </w:rPr>
      </w:pPr>
      <w:r w:rsidRPr="00A959F5">
        <w:rPr>
          <w:rFonts w:ascii="Times New Roman" w:eastAsia="Times New Roman" w:hAnsi="Times New Roman" w:cs="Times New Roman"/>
          <w:color w:val="000000"/>
          <w:kern w:val="0"/>
          <w:sz w:val="24"/>
          <w:szCs w:val="24"/>
          <w:lang w:eastAsia="ru-RU"/>
          <w14:ligatures w14:val="none"/>
        </w:rPr>
        <w:t> </w:t>
      </w:r>
      <w:r w:rsidR="008818D3" w:rsidRPr="000D2BEF">
        <w:rPr>
          <w:rFonts w:ascii="Times New Roman" w:hAnsi="Times New Roman" w:cs="Times New Roman"/>
          <w:sz w:val="24"/>
          <w:szCs w:val="24"/>
        </w:rPr>
        <w:t xml:space="preserve">Овчинников, В.В. Оборудование, техника и технология сварки и резки металлов : учебник / Овчинников В.В. — Москва : КноРус, 2018. — 304 с. Электронный ресурс. Форма доступа: </w:t>
      </w:r>
      <w:hyperlink r:id="rId11" w:history="1">
        <w:r w:rsidR="000D2BEF" w:rsidRPr="00FB1607">
          <w:rPr>
            <w:rStyle w:val="ad"/>
            <w:rFonts w:ascii="Times New Roman" w:hAnsi="Times New Roman" w:cs="Times New Roman"/>
            <w:sz w:val="24"/>
            <w:szCs w:val="24"/>
          </w:rPr>
          <w:t>https://book.ru/book/927699</w:t>
        </w:r>
      </w:hyperlink>
      <w:r w:rsidR="000D2BEF">
        <w:rPr>
          <w:rFonts w:ascii="Times New Roman" w:hAnsi="Times New Roman" w:cs="Times New Roman"/>
          <w:sz w:val="24"/>
          <w:szCs w:val="24"/>
        </w:rPr>
        <w:t xml:space="preserve">. </w:t>
      </w:r>
      <w:r w:rsidR="008818D3" w:rsidRPr="000D2BEF">
        <w:rPr>
          <w:rFonts w:ascii="Times New Roman" w:hAnsi="Times New Roman" w:cs="Times New Roman"/>
          <w:sz w:val="24"/>
          <w:szCs w:val="24"/>
        </w:rPr>
        <w:t xml:space="preserve"> </w:t>
      </w:r>
    </w:p>
    <w:p w14:paraId="780AF29A" w14:textId="6DF1905F" w:rsidR="00A959F5" w:rsidRPr="000D2BEF" w:rsidRDefault="008818D3" w:rsidP="00BE1F68">
      <w:pPr>
        <w:spacing w:after="0" w:line="240" w:lineRule="auto"/>
        <w:ind w:firstLine="700"/>
        <w:jc w:val="both"/>
        <w:rPr>
          <w:rFonts w:ascii="Times New Roman" w:hAnsi="Times New Roman" w:cs="Times New Roman"/>
          <w:sz w:val="24"/>
          <w:szCs w:val="24"/>
        </w:rPr>
      </w:pPr>
      <w:r w:rsidRPr="000D2BEF">
        <w:rPr>
          <w:rFonts w:ascii="Times New Roman" w:hAnsi="Times New Roman" w:cs="Times New Roman"/>
          <w:sz w:val="24"/>
          <w:szCs w:val="24"/>
        </w:rPr>
        <w:t xml:space="preserve">Быковский, О.Г. Сварочное дело : учебное пособие / Быковский О.Г., Фролов В.А., Краснова Г.А. — Москва : КноРус, 2017. — 272 с. Электронный ресурс. Форма доступа: </w:t>
      </w:r>
      <w:hyperlink r:id="rId12" w:history="1">
        <w:r w:rsidRPr="000D2BEF">
          <w:rPr>
            <w:rStyle w:val="ad"/>
            <w:rFonts w:ascii="Times New Roman" w:hAnsi="Times New Roman" w:cs="Times New Roman"/>
            <w:sz w:val="24"/>
            <w:szCs w:val="24"/>
          </w:rPr>
          <w:t>https://book.ru/book/920114</w:t>
        </w:r>
      </w:hyperlink>
      <w:r w:rsidRPr="000D2BEF">
        <w:rPr>
          <w:rFonts w:ascii="Times New Roman" w:hAnsi="Times New Roman" w:cs="Times New Roman"/>
          <w:sz w:val="24"/>
          <w:szCs w:val="24"/>
        </w:rPr>
        <w:t>.</w:t>
      </w:r>
    </w:p>
    <w:p w14:paraId="557FBC40" w14:textId="617D616B" w:rsidR="008818D3" w:rsidRPr="000D2BEF" w:rsidRDefault="008818D3" w:rsidP="00BE1F68">
      <w:pPr>
        <w:spacing w:after="0" w:line="240" w:lineRule="auto"/>
        <w:ind w:firstLine="700"/>
        <w:jc w:val="both"/>
        <w:rPr>
          <w:rFonts w:ascii="Times New Roman" w:eastAsia="Times New Roman" w:hAnsi="Times New Roman" w:cs="Times New Roman"/>
          <w:color w:val="000000"/>
          <w:kern w:val="0"/>
          <w:sz w:val="24"/>
          <w:szCs w:val="24"/>
          <w:lang w:eastAsia="ru-RU"/>
          <w14:ligatures w14:val="none"/>
        </w:rPr>
      </w:pPr>
      <w:r w:rsidRPr="000D2BEF">
        <w:rPr>
          <w:rFonts w:ascii="Times New Roman" w:hAnsi="Times New Roman" w:cs="Times New Roman"/>
          <w:sz w:val="24"/>
          <w:szCs w:val="24"/>
        </w:rPr>
        <w:t xml:space="preserve">Овчинников, В.В. Ручная дуговая сварка (наплавка, резка). : учебник / Овчинников В.В. — Москва : КноРус, 2019. — 248 с. Электронный ресурс. Форма доступа: </w:t>
      </w:r>
      <w:hyperlink r:id="rId13" w:history="1">
        <w:r w:rsidR="000D2BEF" w:rsidRPr="00FB1607">
          <w:rPr>
            <w:rStyle w:val="ad"/>
            <w:rFonts w:ascii="Times New Roman" w:hAnsi="Times New Roman" w:cs="Times New Roman"/>
            <w:sz w:val="24"/>
            <w:szCs w:val="24"/>
          </w:rPr>
          <w:t>https://book.ru/book/930713</w:t>
        </w:r>
      </w:hyperlink>
      <w:r w:rsidR="000D2BEF">
        <w:rPr>
          <w:rFonts w:ascii="Times New Roman" w:hAnsi="Times New Roman" w:cs="Times New Roman"/>
          <w:sz w:val="24"/>
          <w:szCs w:val="24"/>
        </w:rPr>
        <w:t xml:space="preserve">. </w:t>
      </w:r>
    </w:p>
    <w:p w14:paraId="189A47A8" w14:textId="77777777" w:rsidR="00AF4C57" w:rsidRPr="00A959F5" w:rsidRDefault="00AF4C57"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p>
    <w:p w14:paraId="5709F5FB" w14:textId="77777777" w:rsidR="00A959F5" w:rsidRPr="00A959F5" w:rsidRDefault="00A959F5" w:rsidP="00BE1F68">
      <w:pPr>
        <w:numPr>
          <w:ilvl w:val="0"/>
          <w:numId w:val="17"/>
        </w:numPr>
        <w:spacing w:after="0" w:line="240" w:lineRule="auto"/>
        <w:ind w:left="0"/>
        <w:jc w:val="both"/>
        <w:textAlignment w:val="baseline"/>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КОНТРОЛЬ И ОЦЕНКА РЕЗУЛЬТАТОВ ОСВОЕНИЯ ПРОФЕССИОНАЛЬНОГО МОДУЛЯ</w:t>
      </w:r>
    </w:p>
    <w:p w14:paraId="342E77B9"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(формы аттестации, оценочные и методические материалы)</w:t>
      </w:r>
    </w:p>
    <w:p w14:paraId="75B3D05E" w14:textId="77777777" w:rsidR="00A959F5" w:rsidRPr="00A959F5" w:rsidRDefault="00A959F5" w:rsidP="00BE1F68">
      <w:pPr>
        <w:spacing w:after="0" w:line="240" w:lineRule="auto"/>
        <w:ind w:firstLine="4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i/>
          <w:iCs/>
          <w:color w:val="000000"/>
          <w:kern w:val="0"/>
          <w:sz w:val="24"/>
          <w:szCs w:val="24"/>
          <w:lang w:eastAsia="ru-RU"/>
          <w14:ligatures w14:val="none"/>
        </w:rPr>
        <w:t> </w:t>
      </w:r>
    </w:p>
    <w:p w14:paraId="0E4D9007"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Комплект оценочных средств</w:t>
      </w:r>
    </w:p>
    <w:p w14:paraId="4F91FBEA" w14:textId="203C73BA"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В процессе обучения успеваемость обучающихся определяется выполнением практи</w:t>
      </w:r>
      <w:r w:rsidR="00D02F87">
        <w:rPr>
          <w:rFonts w:ascii="Times New Roman" w:eastAsia="Times New Roman" w:hAnsi="Times New Roman" w:cs="Times New Roman"/>
          <w:color w:val="000000"/>
          <w:kern w:val="0"/>
          <w:sz w:val="24"/>
          <w:szCs w:val="24"/>
          <w:lang w:eastAsia="ru-RU"/>
          <w14:ligatures w14:val="none"/>
        </w:rPr>
        <w:t>ко-ориентированных</w:t>
      </w:r>
      <w:r w:rsidRPr="00A959F5">
        <w:rPr>
          <w:rFonts w:ascii="Times New Roman" w:eastAsia="Times New Roman" w:hAnsi="Times New Roman" w:cs="Times New Roman"/>
          <w:color w:val="000000"/>
          <w:kern w:val="0"/>
          <w:sz w:val="24"/>
          <w:szCs w:val="24"/>
          <w:lang w:eastAsia="ru-RU"/>
          <w14:ligatures w14:val="none"/>
        </w:rPr>
        <w:t xml:space="preserve"> заданий курса. </w:t>
      </w:r>
    </w:p>
    <w:p w14:paraId="2E7A0DDC" w14:textId="609116DA"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t xml:space="preserve">«Зачтено» ставится, если обучающийся </w:t>
      </w:r>
      <w:r w:rsidR="00D02F87" w:rsidRPr="008F28B1">
        <w:rPr>
          <w:rFonts w:ascii="Times New Roman" w:eastAsia="Times New Roman" w:hAnsi="Times New Roman" w:cs="Times New Roman"/>
          <w:kern w:val="0"/>
          <w:sz w:val="24"/>
          <w:szCs w:val="24"/>
          <w:lang w:eastAsia="ru-RU"/>
          <w14:ligatures w14:val="none"/>
        </w:rPr>
        <w:t>решил</w:t>
      </w:r>
      <w:r w:rsidRPr="00A959F5">
        <w:rPr>
          <w:rFonts w:ascii="Times New Roman" w:eastAsia="Times New Roman" w:hAnsi="Times New Roman" w:cs="Times New Roman"/>
          <w:kern w:val="0"/>
          <w:sz w:val="24"/>
          <w:szCs w:val="24"/>
          <w:lang w:eastAsia="ru-RU"/>
          <w14:ligatures w14:val="none"/>
        </w:rPr>
        <w:t xml:space="preserve"> не менее трех </w:t>
      </w:r>
      <w:r w:rsidR="00D02F87" w:rsidRPr="008F28B1">
        <w:rPr>
          <w:rFonts w:ascii="Times New Roman" w:eastAsia="Times New Roman" w:hAnsi="Times New Roman" w:cs="Times New Roman"/>
          <w:kern w:val="0"/>
          <w:sz w:val="24"/>
          <w:szCs w:val="24"/>
          <w:lang w:eastAsia="ru-RU"/>
          <w14:ligatures w14:val="none"/>
        </w:rPr>
        <w:t>профессиональных задач</w:t>
      </w:r>
      <w:r w:rsidRPr="00A959F5">
        <w:rPr>
          <w:rFonts w:ascii="Times New Roman" w:eastAsia="Times New Roman" w:hAnsi="Times New Roman" w:cs="Times New Roman"/>
          <w:kern w:val="0"/>
          <w:sz w:val="24"/>
          <w:szCs w:val="24"/>
          <w:lang w:eastAsia="ru-RU"/>
          <w14:ligatures w14:val="none"/>
        </w:rPr>
        <w:t xml:space="preserve"> модуля. </w:t>
      </w:r>
    </w:p>
    <w:p w14:paraId="56A5BB65" w14:textId="42B768B4" w:rsidR="00D02F87" w:rsidRPr="00A959F5" w:rsidRDefault="00A959F5" w:rsidP="00D02F87">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t xml:space="preserve">«Не зачтено» ставится, если обучающийся </w:t>
      </w:r>
      <w:r w:rsidR="00D02F87" w:rsidRPr="008F28B1">
        <w:rPr>
          <w:rFonts w:ascii="Times New Roman" w:eastAsia="Times New Roman" w:hAnsi="Times New Roman" w:cs="Times New Roman"/>
          <w:kern w:val="0"/>
          <w:sz w:val="24"/>
          <w:szCs w:val="24"/>
          <w:lang w:eastAsia="ru-RU"/>
          <w14:ligatures w14:val="none"/>
        </w:rPr>
        <w:t>решил</w:t>
      </w:r>
      <w:r w:rsidR="00D02F87" w:rsidRPr="00A959F5">
        <w:rPr>
          <w:rFonts w:ascii="Times New Roman" w:eastAsia="Times New Roman" w:hAnsi="Times New Roman" w:cs="Times New Roman"/>
          <w:kern w:val="0"/>
          <w:sz w:val="24"/>
          <w:szCs w:val="24"/>
          <w:lang w:eastAsia="ru-RU"/>
          <w14:ligatures w14:val="none"/>
        </w:rPr>
        <w:t xml:space="preserve"> менее трех </w:t>
      </w:r>
      <w:r w:rsidR="00D02F87" w:rsidRPr="008F28B1">
        <w:rPr>
          <w:rFonts w:ascii="Times New Roman" w:eastAsia="Times New Roman" w:hAnsi="Times New Roman" w:cs="Times New Roman"/>
          <w:kern w:val="0"/>
          <w:sz w:val="24"/>
          <w:szCs w:val="24"/>
          <w:lang w:eastAsia="ru-RU"/>
          <w14:ligatures w14:val="none"/>
        </w:rPr>
        <w:t>профессиональных задач</w:t>
      </w:r>
      <w:r w:rsidR="00D02F87" w:rsidRPr="00A959F5">
        <w:rPr>
          <w:rFonts w:ascii="Times New Roman" w:eastAsia="Times New Roman" w:hAnsi="Times New Roman" w:cs="Times New Roman"/>
          <w:kern w:val="0"/>
          <w:sz w:val="24"/>
          <w:szCs w:val="24"/>
          <w:lang w:eastAsia="ru-RU"/>
          <w14:ligatures w14:val="none"/>
        </w:rPr>
        <w:t xml:space="preserve"> модуля. </w:t>
      </w:r>
    </w:p>
    <w:p w14:paraId="3CCA46B8" w14:textId="77777777" w:rsidR="00D02F87" w:rsidRPr="008F28B1" w:rsidRDefault="00D02F87" w:rsidP="00624C15">
      <w:pPr>
        <w:spacing w:after="0" w:line="240" w:lineRule="auto"/>
        <w:rPr>
          <w:rFonts w:ascii="Times New Roman" w:hAnsi="Times New Roman" w:cs="Times New Roman"/>
          <w:sz w:val="24"/>
          <w:szCs w:val="24"/>
        </w:rPr>
      </w:pPr>
      <w:r w:rsidRPr="008F28B1">
        <w:rPr>
          <w:rFonts w:ascii="Times New Roman" w:hAnsi="Times New Roman" w:cs="Times New Roman"/>
          <w:sz w:val="24"/>
          <w:szCs w:val="24"/>
        </w:rPr>
        <w:t xml:space="preserve">Задание </w:t>
      </w:r>
    </w:p>
    <w:p w14:paraId="5784C5B9" w14:textId="6AC5390F" w:rsidR="00A959F5" w:rsidRPr="00624C15" w:rsidRDefault="00D02F87" w:rsidP="00624C15">
      <w:pPr>
        <w:spacing w:after="0" w:line="240" w:lineRule="auto"/>
        <w:rPr>
          <w:rFonts w:ascii="Times New Roman" w:hAnsi="Times New Roman" w:cs="Times New Roman"/>
          <w:sz w:val="24"/>
          <w:szCs w:val="24"/>
        </w:rPr>
      </w:pPr>
      <w:r w:rsidRPr="00624C15">
        <w:rPr>
          <w:rFonts w:ascii="Times New Roman" w:hAnsi="Times New Roman" w:cs="Times New Roman"/>
          <w:sz w:val="24"/>
          <w:szCs w:val="24"/>
        </w:rPr>
        <w:t>1. Профессиональная задача</w:t>
      </w:r>
    </w:p>
    <w:p w14:paraId="3D5F5FB1" w14:textId="1F138988" w:rsidR="00D02F87" w:rsidRPr="00A959F5" w:rsidRDefault="00D02F87" w:rsidP="00624C15">
      <w:pPr>
        <w:spacing w:after="0" w:line="240" w:lineRule="auto"/>
        <w:rPr>
          <w:rFonts w:ascii="Times New Roman" w:eastAsia="Times New Roman" w:hAnsi="Times New Roman" w:cs="Times New Roman"/>
          <w:kern w:val="0"/>
          <w:sz w:val="24"/>
          <w:szCs w:val="24"/>
          <w:lang w:eastAsia="ru-RU"/>
          <w14:ligatures w14:val="none"/>
        </w:rPr>
      </w:pPr>
      <w:r w:rsidRPr="00624C15">
        <w:rPr>
          <w:rFonts w:ascii="Times New Roman" w:hAnsi="Times New Roman" w:cs="Times New Roman"/>
          <w:sz w:val="24"/>
          <w:szCs w:val="24"/>
        </w:rPr>
        <w:t>Сваривается стыковое соединение 2 деталей с размерами 250х100х10. Сварка ведется в нижнем положении. Определить: толщина свариваемого металла -….мм, марка стали -…., тип сварного шва, марку электродов, полярность тока, режимы сварки.</w:t>
      </w:r>
    </w:p>
    <w:p w14:paraId="5F42307E" w14:textId="2727D16E" w:rsidR="00624C15" w:rsidRPr="00624C15" w:rsidRDefault="00624C15" w:rsidP="00624C15">
      <w:pPr>
        <w:spacing w:after="0" w:line="240" w:lineRule="auto"/>
        <w:rPr>
          <w:rFonts w:ascii="Times New Roman" w:hAnsi="Times New Roman" w:cs="Times New Roman"/>
          <w:sz w:val="24"/>
          <w:szCs w:val="24"/>
        </w:rPr>
      </w:pPr>
      <w:r w:rsidRPr="00624C15">
        <w:rPr>
          <w:rFonts w:ascii="Times New Roman" w:hAnsi="Times New Roman" w:cs="Times New Roman"/>
          <w:sz w:val="24"/>
          <w:szCs w:val="24"/>
        </w:rPr>
        <w:t>2. Профессиональная задача</w:t>
      </w:r>
    </w:p>
    <w:p w14:paraId="3C29084C" w14:textId="4B8FED83" w:rsidR="00624C15" w:rsidRPr="00A959F5" w:rsidRDefault="00624C15" w:rsidP="00624C15">
      <w:pPr>
        <w:spacing w:after="0" w:line="240" w:lineRule="auto"/>
        <w:rPr>
          <w:rFonts w:ascii="Times New Roman" w:eastAsia="Times New Roman" w:hAnsi="Times New Roman" w:cs="Times New Roman"/>
          <w:kern w:val="0"/>
          <w:sz w:val="24"/>
          <w:szCs w:val="24"/>
          <w:lang w:eastAsia="ru-RU"/>
          <w14:ligatures w14:val="none"/>
        </w:rPr>
      </w:pPr>
      <w:r w:rsidRPr="00624C15">
        <w:rPr>
          <w:rFonts w:ascii="Times New Roman" w:hAnsi="Times New Roman" w:cs="Times New Roman"/>
          <w:sz w:val="24"/>
          <w:szCs w:val="24"/>
        </w:rPr>
        <w:t>Необходимо произвести сварку стальных (Ст3) пластин длинной 1300 мм. и толщиной 3 мм. Встык. Определить: марку электродов, полярность тока, режимы сварки.</w:t>
      </w:r>
    </w:p>
    <w:p w14:paraId="7A481EE8" w14:textId="31AE12F4" w:rsidR="00624C15" w:rsidRPr="00624C15" w:rsidRDefault="00624C15" w:rsidP="00624C15">
      <w:pPr>
        <w:spacing w:after="0" w:line="240" w:lineRule="auto"/>
        <w:rPr>
          <w:rFonts w:ascii="Times New Roman" w:hAnsi="Times New Roman" w:cs="Times New Roman"/>
          <w:sz w:val="24"/>
          <w:szCs w:val="24"/>
        </w:rPr>
      </w:pPr>
      <w:r w:rsidRPr="00624C15">
        <w:rPr>
          <w:rFonts w:ascii="Times New Roman" w:hAnsi="Times New Roman" w:cs="Times New Roman"/>
          <w:sz w:val="24"/>
          <w:szCs w:val="24"/>
        </w:rPr>
        <w:t>3. Профессиональная задача</w:t>
      </w:r>
    </w:p>
    <w:p w14:paraId="00045CBD" w14:textId="5189A970" w:rsidR="00D02F87" w:rsidRPr="00624C15" w:rsidRDefault="00624C15" w:rsidP="00624C15">
      <w:pPr>
        <w:spacing w:after="0" w:line="240" w:lineRule="auto"/>
        <w:rPr>
          <w:rFonts w:ascii="Times New Roman" w:hAnsi="Times New Roman" w:cs="Times New Roman"/>
          <w:sz w:val="24"/>
          <w:szCs w:val="24"/>
        </w:rPr>
      </w:pPr>
      <w:r w:rsidRPr="00624C15">
        <w:rPr>
          <w:rFonts w:ascii="Times New Roman" w:hAnsi="Times New Roman" w:cs="Times New Roman"/>
          <w:sz w:val="24"/>
          <w:szCs w:val="24"/>
        </w:rPr>
        <w:t>В процессе сварки произошёл непровар корня шва. Предложите перечень мер, позволяющих избежать возникновение данного дефекта</w:t>
      </w:r>
    </w:p>
    <w:p w14:paraId="18780021" w14:textId="6073B2EA" w:rsidR="00624C15" w:rsidRPr="00624C15" w:rsidRDefault="00624C15" w:rsidP="00624C15">
      <w:pPr>
        <w:spacing w:after="0" w:line="240" w:lineRule="auto"/>
        <w:rPr>
          <w:rFonts w:ascii="Times New Roman" w:hAnsi="Times New Roman" w:cs="Times New Roman"/>
          <w:sz w:val="24"/>
          <w:szCs w:val="24"/>
        </w:rPr>
      </w:pPr>
      <w:r w:rsidRPr="00624C15">
        <w:rPr>
          <w:rFonts w:ascii="Times New Roman" w:hAnsi="Times New Roman" w:cs="Times New Roman"/>
          <w:sz w:val="24"/>
          <w:szCs w:val="24"/>
        </w:rPr>
        <w:t>4. Профессиональная задача</w:t>
      </w:r>
    </w:p>
    <w:p w14:paraId="70520D95" w14:textId="21E45623" w:rsidR="00D02F87" w:rsidRPr="00624C15" w:rsidRDefault="00624C15" w:rsidP="00624C15">
      <w:pPr>
        <w:spacing w:after="0" w:line="240" w:lineRule="auto"/>
        <w:rPr>
          <w:rFonts w:ascii="Times New Roman" w:eastAsia="Times New Roman" w:hAnsi="Times New Roman" w:cs="Times New Roman"/>
          <w:color w:val="000000"/>
          <w:kern w:val="0"/>
          <w:sz w:val="24"/>
          <w:szCs w:val="24"/>
          <w:lang w:eastAsia="ru-RU"/>
          <w14:ligatures w14:val="none"/>
        </w:rPr>
      </w:pPr>
      <w:r w:rsidRPr="00624C15">
        <w:rPr>
          <w:rFonts w:ascii="Times New Roman" w:hAnsi="Times New Roman" w:cs="Times New Roman"/>
          <w:sz w:val="24"/>
          <w:szCs w:val="24"/>
        </w:rPr>
        <w:t xml:space="preserve">Подберите основные параметры режима сварки для металла толщиной 8 мм. Сварка в </w:t>
      </w:r>
      <w:r>
        <w:rPr>
          <w:rFonts w:ascii="Times New Roman" w:hAnsi="Times New Roman" w:cs="Times New Roman"/>
          <w:sz w:val="24"/>
          <w:szCs w:val="24"/>
        </w:rPr>
        <w:t>верхнем</w:t>
      </w:r>
      <w:r w:rsidRPr="00624C15">
        <w:rPr>
          <w:rFonts w:ascii="Times New Roman" w:hAnsi="Times New Roman" w:cs="Times New Roman"/>
          <w:sz w:val="24"/>
          <w:szCs w:val="24"/>
        </w:rPr>
        <w:t xml:space="preserve"> положении.</w:t>
      </w:r>
    </w:p>
    <w:p w14:paraId="1BA22F96" w14:textId="6803A1A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Критериальная матрица оценивания</w:t>
      </w:r>
    </w:p>
    <w:p w14:paraId="38085E1E"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61"/>
        <w:gridCol w:w="3077"/>
        <w:gridCol w:w="3197"/>
      </w:tblGrid>
      <w:tr w:rsidR="00826964" w:rsidRPr="00A959F5" w14:paraId="70A9E534" w14:textId="77777777" w:rsidTr="00A959F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0F6975" w14:textId="77777777" w:rsidR="00624C15" w:rsidRPr="00A959F5" w:rsidRDefault="00624C1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Критерий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4D8F0F" w14:textId="77777777" w:rsidR="00624C15" w:rsidRPr="00A959F5" w:rsidRDefault="00624C1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Зачтено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9C63B5" w14:textId="77777777" w:rsidR="00624C15" w:rsidRPr="00A959F5" w:rsidRDefault="00624C1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Не зачтено</w:t>
            </w:r>
          </w:p>
        </w:tc>
      </w:tr>
      <w:tr w:rsidR="00826964" w:rsidRPr="00A959F5" w14:paraId="2090385A" w14:textId="77777777" w:rsidTr="00A959F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CADC8C" w14:textId="5F2170A4" w:rsidR="00826964" w:rsidRPr="00A959F5" w:rsidRDefault="00826964" w:rsidP="00826964">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Правильность числовых значений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7BCCFD" w14:textId="4268C572" w:rsidR="00826964" w:rsidRPr="00A959F5" w:rsidRDefault="00826964" w:rsidP="00826964">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Числовые значения указаны верно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EBD67D" w14:textId="11B2C891" w:rsidR="00826964" w:rsidRPr="00A959F5" w:rsidRDefault="00826964" w:rsidP="00826964">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Числовые значения указаны не верно</w:t>
            </w:r>
          </w:p>
        </w:tc>
      </w:tr>
      <w:tr w:rsidR="00826964" w:rsidRPr="00A959F5" w14:paraId="4E3433D8" w14:textId="77777777" w:rsidTr="0082696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CE9E59" w14:textId="7FF8DD79" w:rsidR="00826964" w:rsidRPr="00A959F5" w:rsidRDefault="00826964" w:rsidP="00826964">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lastRenderedPageBreak/>
              <w:t>Правильность технологических параметров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9DAB61" w14:textId="506B39ED" w:rsidR="00826964" w:rsidRPr="00A959F5" w:rsidRDefault="00826964" w:rsidP="00826964">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Технологические параметры указаны верно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19007B" w14:textId="469047FB" w:rsidR="00826964" w:rsidRPr="00A959F5" w:rsidRDefault="00826964" w:rsidP="00826964">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Технологические параметры указаны не верно</w:t>
            </w:r>
          </w:p>
        </w:tc>
      </w:tr>
    </w:tbl>
    <w:p w14:paraId="43B5B20C"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r w:rsidRPr="00A959F5">
        <w:rPr>
          <w:rFonts w:ascii="Times New Roman" w:eastAsia="Times New Roman" w:hAnsi="Times New Roman" w:cs="Times New Roman"/>
          <w:color w:val="000000"/>
          <w:kern w:val="0"/>
          <w:sz w:val="24"/>
          <w:szCs w:val="24"/>
          <w:lang w:eastAsia="ru-RU"/>
          <w14:ligatures w14:val="none"/>
        </w:rPr>
        <w:br/>
      </w:r>
    </w:p>
    <w:p w14:paraId="03BF4874" w14:textId="77777777" w:rsidR="003F4E83" w:rsidRDefault="003F4E83">
      <w:pPr>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br w:type="page"/>
      </w:r>
    </w:p>
    <w:p w14:paraId="2C7C4243" w14:textId="4234EEF0"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lastRenderedPageBreak/>
        <w:t>ТОМСКИЙ ГОСУДАРСТВЕННЫЙ УНИВЕРСИТЕТ</w:t>
      </w:r>
    </w:p>
    <w:p w14:paraId="3606DE4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0893C4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8"/>
          <w:szCs w:val="28"/>
          <w:lang w:eastAsia="ru-RU"/>
          <w14:ligatures w14:val="none"/>
        </w:rPr>
        <w:t>РАБОЧАЯ ПРОГРАММА ПРАКТИКИ </w:t>
      </w:r>
    </w:p>
    <w:p w14:paraId="6BD95EE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br/>
      </w:r>
      <w:r w:rsidRPr="00A959F5">
        <w:rPr>
          <w:rFonts w:ascii="Times New Roman" w:eastAsia="Times New Roman" w:hAnsi="Times New Roman" w:cs="Times New Roman"/>
          <w:kern w:val="0"/>
          <w:sz w:val="24"/>
          <w:szCs w:val="24"/>
          <w:lang w:eastAsia="ru-RU"/>
          <w14:ligatures w14:val="none"/>
        </w:rPr>
        <w:br/>
      </w:r>
    </w:p>
    <w:p w14:paraId="0D19D2B4" w14:textId="77777777" w:rsidR="00A959F5" w:rsidRPr="00A959F5" w:rsidRDefault="00A959F5" w:rsidP="00BE1F68">
      <w:pPr>
        <w:numPr>
          <w:ilvl w:val="0"/>
          <w:numId w:val="18"/>
        </w:numPr>
        <w:spacing w:after="0" w:line="240" w:lineRule="auto"/>
        <w:jc w:val="both"/>
        <w:textAlignment w:val="baseline"/>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АННОТАЦИЯ. ОБЛАСТЬ ПРИМЕНЕНИЯ</w:t>
      </w:r>
    </w:p>
    <w:p w14:paraId="32B50BB3" w14:textId="3C39B882"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Рабочая программа практики является частью основной программы профессионального обучения по</w:t>
      </w:r>
      <w:r w:rsidR="008F28B1" w:rsidRPr="00A959F5">
        <w:rPr>
          <w:rFonts w:ascii="Times New Roman" w:eastAsia="Times New Roman" w:hAnsi="Times New Roman" w:cs="Times New Roman"/>
          <w:color w:val="000000"/>
          <w:kern w:val="0"/>
          <w:sz w:val="24"/>
          <w:szCs w:val="24"/>
          <w:lang w:eastAsia="ru-RU"/>
          <w14:ligatures w14:val="none"/>
        </w:rPr>
        <w:t xml:space="preserve"> </w:t>
      </w:r>
      <w:r w:rsidRPr="00A959F5">
        <w:rPr>
          <w:rFonts w:ascii="Times New Roman" w:eastAsia="Times New Roman" w:hAnsi="Times New Roman" w:cs="Times New Roman"/>
          <w:color w:val="000000"/>
          <w:kern w:val="0"/>
          <w:sz w:val="24"/>
          <w:szCs w:val="24"/>
          <w:lang w:eastAsia="ru-RU"/>
          <w14:ligatures w14:val="none"/>
        </w:rPr>
        <w:t xml:space="preserve">профессии </w:t>
      </w:r>
      <w:r w:rsidR="00751339" w:rsidRPr="00751339">
        <w:rPr>
          <w:rFonts w:ascii="Times New Roman" w:eastAsia="Times New Roman" w:hAnsi="Times New Roman" w:cs="Times New Roman"/>
          <w:color w:val="000000"/>
          <w:kern w:val="0"/>
          <w:sz w:val="24"/>
          <w:szCs w:val="24"/>
          <w:lang w:eastAsia="ru-RU"/>
          <w14:ligatures w14:val="none"/>
        </w:rPr>
        <w:t>19756 Электрогазосварщик</w:t>
      </w:r>
      <w:r w:rsidR="00751339" w:rsidRPr="003C77B0">
        <w:rPr>
          <w:rFonts w:ascii="Times New Roman" w:hAnsi="Times New Roman" w:cs="Times New Roman"/>
          <w:b/>
          <w:bCs/>
          <w:sz w:val="24"/>
          <w:szCs w:val="24"/>
        </w:rPr>
        <w:t xml:space="preserve"> </w:t>
      </w:r>
      <w:r w:rsidRPr="00A959F5">
        <w:rPr>
          <w:rFonts w:ascii="Times New Roman" w:eastAsia="Times New Roman" w:hAnsi="Times New Roman" w:cs="Times New Roman"/>
          <w:color w:val="000000"/>
          <w:kern w:val="0"/>
          <w:sz w:val="24"/>
          <w:szCs w:val="24"/>
          <w:lang w:eastAsia="ru-RU"/>
          <w14:ligatures w14:val="none"/>
        </w:rPr>
        <w:t xml:space="preserve">и определяет результаты, содержание и условия обучения, обеспечивающие освоение вида деятельности (ВД): </w:t>
      </w:r>
      <w:r w:rsidR="008F28B1" w:rsidRPr="00201B9A">
        <w:rPr>
          <w:rFonts w:ascii="Times New Roman" w:hAnsi="Times New Roman" w:cs="Times New Roman"/>
          <w:sz w:val="24"/>
          <w:szCs w:val="24"/>
        </w:rPr>
        <w:t>Ручная и частично механизированная сварка (наплавка).</w:t>
      </w:r>
      <w:r w:rsidR="008F28B1">
        <w:rPr>
          <w:rFonts w:ascii="Times New Roman" w:hAnsi="Times New Roman" w:cs="Times New Roman"/>
          <w:sz w:val="24"/>
          <w:szCs w:val="24"/>
        </w:rPr>
        <w:t xml:space="preserve"> </w:t>
      </w:r>
    </w:p>
    <w:p w14:paraId="064544C9" w14:textId="1FCA3686" w:rsidR="00A959F5" w:rsidRPr="00A959F5" w:rsidRDefault="00A959F5" w:rsidP="008F28B1">
      <w:pPr>
        <w:spacing w:after="0" w:line="240" w:lineRule="auto"/>
        <w:ind w:firstLine="700"/>
        <w:jc w:val="both"/>
        <w:rPr>
          <w:rFonts w:ascii="Times New Roman" w:eastAsia="Times New Roman" w:hAnsi="Times New Roman" w:cs="Times New Roman"/>
          <w:color w:val="EE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Целью</w:t>
      </w:r>
      <w:r w:rsidRPr="00A959F5">
        <w:rPr>
          <w:rFonts w:ascii="Times New Roman" w:eastAsia="Times New Roman" w:hAnsi="Times New Roman" w:cs="Times New Roman"/>
          <w:color w:val="000000"/>
          <w:kern w:val="0"/>
          <w:sz w:val="24"/>
          <w:szCs w:val="24"/>
          <w:lang w:eastAsia="ru-RU"/>
          <w14:ligatures w14:val="none"/>
        </w:rPr>
        <w:t xml:space="preserve"> практики является  приобретение слушателями знаний, умений для </w:t>
      </w:r>
      <w:r w:rsidR="004174CB">
        <w:rPr>
          <w:rFonts w:ascii="Times New Roman" w:hAnsi="Times New Roman" w:cs="Times New Roman"/>
          <w:sz w:val="24"/>
          <w:szCs w:val="24"/>
        </w:rPr>
        <w:t>выполнения р</w:t>
      </w:r>
      <w:r w:rsidR="004174CB" w:rsidRPr="00201B9A">
        <w:rPr>
          <w:rFonts w:ascii="Times New Roman" w:hAnsi="Times New Roman" w:cs="Times New Roman"/>
          <w:sz w:val="24"/>
          <w:szCs w:val="24"/>
        </w:rPr>
        <w:t>учн</w:t>
      </w:r>
      <w:r w:rsidR="004174CB">
        <w:rPr>
          <w:rFonts w:ascii="Times New Roman" w:hAnsi="Times New Roman" w:cs="Times New Roman"/>
          <w:sz w:val="24"/>
          <w:szCs w:val="24"/>
        </w:rPr>
        <w:t>ой</w:t>
      </w:r>
      <w:r w:rsidR="004174CB" w:rsidRPr="00201B9A">
        <w:rPr>
          <w:rFonts w:ascii="Times New Roman" w:hAnsi="Times New Roman" w:cs="Times New Roman"/>
          <w:sz w:val="24"/>
          <w:szCs w:val="24"/>
        </w:rPr>
        <w:t xml:space="preserve"> дугов</w:t>
      </w:r>
      <w:r w:rsidR="004174CB">
        <w:rPr>
          <w:rFonts w:ascii="Times New Roman" w:hAnsi="Times New Roman" w:cs="Times New Roman"/>
          <w:sz w:val="24"/>
          <w:szCs w:val="24"/>
        </w:rPr>
        <w:t>ой</w:t>
      </w:r>
      <w:r w:rsidR="004174CB" w:rsidRPr="00201B9A">
        <w:rPr>
          <w:rFonts w:ascii="Times New Roman" w:hAnsi="Times New Roman" w:cs="Times New Roman"/>
          <w:sz w:val="24"/>
          <w:szCs w:val="24"/>
        </w:rPr>
        <w:t xml:space="preserve"> сварк</w:t>
      </w:r>
      <w:r w:rsidR="004174CB">
        <w:rPr>
          <w:rFonts w:ascii="Times New Roman" w:hAnsi="Times New Roman" w:cs="Times New Roman"/>
          <w:sz w:val="24"/>
          <w:szCs w:val="24"/>
        </w:rPr>
        <w:t>и</w:t>
      </w:r>
      <w:r w:rsidR="004174CB" w:rsidRPr="00201B9A">
        <w:rPr>
          <w:rFonts w:ascii="Times New Roman" w:hAnsi="Times New Roman" w:cs="Times New Roman"/>
          <w:sz w:val="24"/>
          <w:szCs w:val="24"/>
        </w:rPr>
        <w:t xml:space="preserve"> (наплавка, резка) плавящимся покрытым электродом (РД) простых деталей неответственных конструкций</w:t>
      </w:r>
      <w:r w:rsidR="004174CB">
        <w:rPr>
          <w:rFonts w:ascii="Times New Roman" w:hAnsi="Times New Roman" w:cs="Times New Roman"/>
          <w:sz w:val="24"/>
          <w:szCs w:val="24"/>
        </w:rPr>
        <w:t>.</w:t>
      </w:r>
      <w:r w:rsidR="004174CB" w:rsidRPr="00A959F5">
        <w:rPr>
          <w:rFonts w:ascii="Times New Roman" w:eastAsia="Times New Roman" w:hAnsi="Times New Roman" w:cs="Times New Roman"/>
          <w:color w:val="EE0000"/>
          <w:kern w:val="0"/>
          <w:sz w:val="24"/>
          <w:szCs w:val="24"/>
          <w:lang w:eastAsia="ru-RU"/>
          <w14:ligatures w14:val="none"/>
        </w:rPr>
        <w:t xml:space="preserve"> </w:t>
      </w:r>
    </w:p>
    <w:p w14:paraId="2A6C964F"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ab/>
      </w:r>
      <w:r w:rsidRPr="00A959F5">
        <w:rPr>
          <w:rFonts w:ascii="Times New Roman" w:eastAsia="Times New Roman" w:hAnsi="Times New Roman" w:cs="Times New Roman"/>
          <w:b/>
          <w:bCs/>
          <w:color w:val="000000"/>
          <w:kern w:val="0"/>
          <w:sz w:val="24"/>
          <w:szCs w:val="24"/>
          <w:lang w:eastAsia="ru-RU"/>
          <w14:ligatures w14:val="none"/>
        </w:rPr>
        <w:t>В результате освоения программы практики обучающийся должен:</w:t>
      </w:r>
      <w:r w:rsidRPr="00A959F5">
        <w:rPr>
          <w:rFonts w:ascii="Times New Roman" w:eastAsia="Times New Roman" w:hAnsi="Times New Roman" w:cs="Times New Roman"/>
          <w:color w:val="000000"/>
          <w:kern w:val="0"/>
          <w:sz w:val="24"/>
          <w:szCs w:val="24"/>
          <w:lang w:eastAsia="ru-RU"/>
          <w14:ligatures w14:val="none"/>
        </w:rPr>
        <w:t> </w:t>
      </w:r>
    </w:p>
    <w:p w14:paraId="22CF0C86"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ab/>
      </w:r>
    </w:p>
    <w:p w14:paraId="7C203084"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ab/>
        <w:t>получить практический опыт</w:t>
      </w:r>
      <w:r w:rsidRPr="00A959F5">
        <w:rPr>
          <w:rFonts w:ascii="Times New Roman" w:eastAsia="Times New Roman" w:hAnsi="Times New Roman" w:cs="Times New Roman"/>
          <w:color w:val="000000"/>
          <w:kern w:val="0"/>
          <w:sz w:val="24"/>
          <w:szCs w:val="24"/>
          <w:lang w:eastAsia="ru-RU"/>
          <w14:ligatures w14:val="none"/>
        </w:rPr>
        <w:t>:</w:t>
      </w:r>
    </w:p>
    <w:p w14:paraId="62624E88" w14:textId="03C03C4C" w:rsidR="004174CB" w:rsidRDefault="00A959F5"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w:t>
      </w:r>
      <w:r w:rsidR="004174CB" w:rsidRPr="004174CB">
        <w:rPr>
          <w:rFonts w:ascii="Times New Roman" w:eastAsia="Times New Roman" w:hAnsi="Times New Roman" w:cs="Times New Roman"/>
          <w:color w:val="000000"/>
          <w:kern w:val="0"/>
          <w:sz w:val="24"/>
          <w:szCs w:val="24"/>
          <w:lang w:eastAsia="ru-RU"/>
          <w14:ligatures w14:val="none"/>
        </w:rPr>
        <w:t>Проверка оснащенности сварочного поста РД</w:t>
      </w:r>
      <w:r w:rsidR="00F91BA4">
        <w:rPr>
          <w:rFonts w:ascii="Times New Roman" w:eastAsia="Times New Roman" w:hAnsi="Times New Roman" w:cs="Times New Roman"/>
          <w:color w:val="000000"/>
          <w:kern w:val="0"/>
          <w:sz w:val="24"/>
          <w:szCs w:val="24"/>
          <w:lang w:eastAsia="ru-RU"/>
          <w14:ligatures w14:val="none"/>
        </w:rPr>
        <w:t xml:space="preserve"> и Г</w:t>
      </w:r>
      <w:r w:rsidR="004174CB" w:rsidRPr="004174CB">
        <w:rPr>
          <w:rFonts w:ascii="Times New Roman" w:eastAsia="Times New Roman" w:hAnsi="Times New Roman" w:cs="Times New Roman"/>
          <w:color w:val="000000"/>
          <w:kern w:val="0"/>
          <w:sz w:val="24"/>
          <w:szCs w:val="24"/>
          <w:lang w:eastAsia="ru-RU"/>
          <w14:ligatures w14:val="none"/>
        </w:rPr>
        <w:t xml:space="preserve">. </w:t>
      </w:r>
    </w:p>
    <w:p w14:paraId="762608F5" w14:textId="1487ADCC" w:rsidR="004174CB" w:rsidRDefault="004174C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4174CB">
        <w:rPr>
          <w:rFonts w:ascii="Times New Roman" w:eastAsia="Times New Roman" w:hAnsi="Times New Roman" w:cs="Times New Roman"/>
          <w:color w:val="000000"/>
          <w:kern w:val="0"/>
          <w:sz w:val="24"/>
          <w:szCs w:val="24"/>
          <w:lang w:eastAsia="ru-RU"/>
          <w14:ligatures w14:val="none"/>
        </w:rPr>
        <w:t>Проверка работоспособности и исправности оборудования поста РД</w:t>
      </w:r>
      <w:r w:rsidR="00F91BA4">
        <w:rPr>
          <w:rFonts w:ascii="Times New Roman" w:eastAsia="Times New Roman" w:hAnsi="Times New Roman" w:cs="Times New Roman"/>
          <w:color w:val="000000"/>
          <w:kern w:val="0"/>
          <w:sz w:val="24"/>
          <w:szCs w:val="24"/>
          <w:lang w:eastAsia="ru-RU"/>
          <w14:ligatures w14:val="none"/>
        </w:rPr>
        <w:t xml:space="preserve"> и Г</w:t>
      </w:r>
      <w:r w:rsidRPr="004174CB">
        <w:rPr>
          <w:rFonts w:ascii="Times New Roman" w:eastAsia="Times New Roman" w:hAnsi="Times New Roman" w:cs="Times New Roman"/>
          <w:color w:val="000000"/>
          <w:kern w:val="0"/>
          <w:sz w:val="24"/>
          <w:szCs w:val="24"/>
          <w:lang w:eastAsia="ru-RU"/>
          <w14:ligatures w14:val="none"/>
        </w:rPr>
        <w:t xml:space="preserve">. </w:t>
      </w:r>
    </w:p>
    <w:p w14:paraId="40BAB200" w14:textId="318852C5" w:rsidR="004174CB" w:rsidRDefault="004174C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4174CB">
        <w:rPr>
          <w:rFonts w:ascii="Times New Roman" w:eastAsia="Times New Roman" w:hAnsi="Times New Roman" w:cs="Times New Roman"/>
          <w:color w:val="000000"/>
          <w:kern w:val="0"/>
          <w:sz w:val="24"/>
          <w:szCs w:val="24"/>
          <w:lang w:eastAsia="ru-RU"/>
          <w14:ligatures w14:val="none"/>
        </w:rPr>
        <w:t>Проверка наличия заземления сварочного поста РД</w:t>
      </w:r>
      <w:r w:rsidR="00F91BA4">
        <w:rPr>
          <w:rFonts w:ascii="Times New Roman" w:eastAsia="Times New Roman" w:hAnsi="Times New Roman" w:cs="Times New Roman"/>
          <w:color w:val="000000"/>
          <w:kern w:val="0"/>
          <w:sz w:val="24"/>
          <w:szCs w:val="24"/>
          <w:lang w:eastAsia="ru-RU"/>
          <w14:ligatures w14:val="none"/>
        </w:rPr>
        <w:t xml:space="preserve"> и Г</w:t>
      </w:r>
      <w:r w:rsidRPr="004174CB">
        <w:rPr>
          <w:rFonts w:ascii="Times New Roman" w:eastAsia="Times New Roman" w:hAnsi="Times New Roman" w:cs="Times New Roman"/>
          <w:color w:val="000000"/>
          <w:kern w:val="0"/>
          <w:sz w:val="24"/>
          <w:szCs w:val="24"/>
          <w:lang w:eastAsia="ru-RU"/>
          <w14:ligatures w14:val="none"/>
        </w:rPr>
        <w:t xml:space="preserve">. </w:t>
      </w:r>
    </w:p>
    <w:p w14:paraId="05698837" w14:textId="26C6DC8D" w:rsidR="004174CB" w:rsidRDefault="004174C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4174CB">
        <w:rPr>
          <w:rFonts w:ascii="Times New Roman" w:eastAsia="Times New Roman" w:hAnsi="Times New Roman" w:cs="Times New Roman"/>
          <w:color w:val="000000"/>
          <w:kern w:val="0"/>
          <w:sz w:val="24"/>
          <w:szCs w:val="24"/>
          <w:lang w:eastAsia="ru-RU"/>
          <w14:ligatures w14:val="none"/>
        </w:rPr>
        <w:t>Подготовка и проверка сварочных материалов для РД</w:t>
      </w:r>
      <w:r w:rsidR="00F91BA4">
        <w:rPr>
          <w:rFonts w:ascii="Times New Roman" w:eastAsia="Times New Roman" w:hAnsi="Times New Roman" w:cs="Times New Roman"/>
          <w:color w:val="000000"/>
          <w:kern w:val="0"/>
          <w:sz w:val="24"/>
          <w:szCs w:val="24"/>
          <w:lang w:eastAsia="ru-RU"/>
          <w14:ligatures w14:val="none"/>
        </w:rPr>
        <w:t xml:space="preserve"> и Г</w:t>
      </w:r>
      <w:r w:rsidRPr="004174CB">
        <w:rPr>
          <w:rFonts w:ascii="Times New Roman" w:eastAsia="Times New Roman" w:hAnsi="Times New Roman" w:cs="Times New Roman"/>
          <w:color w:val="000000"/>
          <w:kern w:val="0"/>
          <w:sz w:val="24"/>
          <w:szCs w:val="24"/>
          <w:lang w:eastAsia="ru-RU"/>
          <w14:ligatures w14:val="none"/>
        </w:rPr>
        <w:t xml:space="preserve">. </w:t>
      </w:r>
    </w:p>
    <w:p w14:paraId="6D108458" w14:textId="05CAF38B" w:rsidR="004174CB" w:rsidRDefault="004174C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4174CB">
        <w:rPr>
          <w:rFonts w:ascii="Times New Roman" w:eastAsia="Times New Roman" w:hAnsi="Times New Roman" w:cs="Times New Roman"/>
          <w:color w:val="000000"/>
          <w:kern w:val="0"/>
          <w:sz w:val="24"/>
          <w:szCs w:val="24"/>
          <w:lang w:eastAsia="ru-RU"/>
          <w14:ligatures w14:val="none"/>
        </w:rPr>
        <w:t>Настройка оборудования РД</w:t>
      </w:r>
      <w:r w:rsidR="00F91BA4">
        <w:rPr>
          <w:rFonts w:ascii="Times New Roman" w:eastAsia="Times New Roman" w:hAnsi="Times New Roman" w:cs="Times New Roman"/>
          <w:color w:val="000000"/>
          <w:kern w:val="0"/>
          <w:sz w:val="24"/>
          <w:szCs w:val="24"/>
          <w:lang w:eastAsia="ru-RU"/>
          <w14:ligatures w14:val="none"/>
        </w:rPr>
        <w:t xml:space="preserve"> и Г</w:t>
      </w:r>
      <w:r w:rsidRPr="004174CB">
        <w:rPr>
          <w:rFonts w:ascii="Times New Roman" w:eastAsia="Times New Roman" w:hAnsi="Times New Roman" w:cs="Times New Roman"/>
          <w:color w:val="000000"/>
          <w:kern w:val="0"/>
          <w:sz w:val="24"/>
          <w:szCs w:val="24"/>
          <w:lang w:eastAsia="ru-RU"/>
          <w14:ligatures w14:val="none"/>
        </w:rPr>
        <w:t xml:space="preserve"> для выполнения сварки. </w:t>
      </w:r>
    </w:p>
    <w:p w14:paraId="3C39F248" w14:textId="77777777" w:rsidR="004174CB" w:rsidRDefault="004174C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4174CB">
        <w:rPr>
          <w:rFonts w:ascii="Times New Roman" w:eastAsia="Times New Roman" w:hAnsi="Times New Roman" w:cs="Times New Roman"/>
          <w:color w:val="000000"/>
          <w:kern w:val="0"/>
          <w:sz w:val="24"/>
          <w:szCs w:val="24"/>
          <w:lang w:eastAsia="ru-RU"/>
          <w14:ligatures w14:val="none"/>
        </w:rPr>
        <w:t xml:space="preserve">Выполнение предварительного, сопутствующего (межслойного) подогрева металла. </w:t>
      </w:r>
    </w:p>
    <w:p w14:paraId="43A951BE" w14:textId="7F8B66C7" w:rsidR="00D5717B" w:rsidRDefault="004174C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4174CB">
        <w:rPr>
          <w:rFonts w:ascii="Times New Roman" w:eastAsia="Times New Roman" w:hAnsi="Times New Roman" w:cs="Times New Roman"/>
          <w:color w:val="000000"/>
          <w:kern w:val="0"/>
          <w:sz w:val="24"/>
          <w:szCs w:val="24"/>
          <w:lang w:eastAsia="ru-RU"/>
          <w14:ligatures w14:val="none"/>
        </w:rPr>
        <w:t>Выполнение РД</w:t>
      </w:r>
      <w:r w:rsidR="00F91BA4">
        <w:rPr>
          <w:rFonts w:ascii="Times New Roman" w:eastAsia="Times New Roman" w:hAnsi="Times New Roman" w:cs="Times New Roman"/>
          <w:color w:val="000000"/>
          <w:kern w:val="0"/>
          <w:sz w:val="24"/>
          <w:szCs w:val="24"/>
          <w:lang w:eastAsia="ru-RU"/>
          <w14:ligatures w14:val="none"/>
        </w:rPr>
        <w:t xml:space="preserve"> и Г</w:t>
      </w:r>
      <w:r w:rsidRPr="004174CB">
        <w:rPr>
          <w:rFonts w:ascii="Times New Roman" w:eastAsia="Times New Roman" w:hAnsi="Times New Roman" w:cs="Times New Roman"/>
          <w:color w:val="000000"/>
          <w:kern w:val="0"/>
          <w:sz w:val="24"/>
          <w:szCs w:val="24"/>
          <w:lang w:eastAsia="ru-RU"/>
          <w14:ligatures w14:val="none"/>
        </w:rPr>
        <w:t xml:space="preserve">. </w:t>
      </w:r>
    </w:p>
    <w:p w14:paraId="7BA150A4" w14:textId="77777777" w:rsidR="00F91BA4" w:rsidRDefault="00D5717B"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4174CB" w:rsidRPr="004174CB">
        <w:rPr>
          <w:rFonts w:ascii="Times New Roman" w:eastAsia="Times New Roman" w:hAnsi="Times New Roman" w:cs="Times New Roman"/>
          <w:color w:val="000000"/>
          <w:kern w:val="0"/>
          <w:sz w:val="24"/>
          <w:szCs w:val="24"/>
          <w:lang w:eastAsia="ru-RU"/>
          <w14:ligatures w14:val="none"/>
        </w:rPr>
        <w:t>Выполнение дуговой резки простых деталей</w:t>
      </w:r>
      <w:r>
        <w:rPr>
          <w:rFonts w:ascii="Times New Roman" w:eastAsia="Times New Roman" w:hAnsi="Times New Roman" w:cs="Times New Roman"/>
          <w:color w:val="000000"/>
          <w:kern w:val="0"/>
          <w:sz w:val="24"/>
          <w:szCs w:val="24"/>
          <w:lang w:eastAsia="ru-RU"/>
          <w14:ligatures w14:val="none"/>
        </w:rPr>
        <w:t>.</w:t>
      </w:r>
    </w:p>
    <w:p w14:paraId="1A0DB737" w14:textId="2D291650" w:rsidR="00D5717B" w:rsidRDefault="00F91BA4" w:rsidP="00BE1F68">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-Выполнение газовой наплавки.</w:t>
      </w:r>
      <w:r w:rsidR="004174CB" w:rsidRPr="004174CB">
        <w:rPr>
          <w:rFonts w:ascii="Times New Roman" w:eastAsia="Times New Roman" w:hAnsi="Times New Roman" w:cs="Times New Roman"/>
          <w:color w:val="000000"/>
          <w:kern w:val="0"/>
          <w:sz w:val="24"/>
          <w:szCs w:val="24"/>
          <w:lang w:eastAsia="ru-RU"/>
          <w14:ligatures w14:val="none"/>
        </w:rPr>
        <w:t xml:space="preserve"> </w:t>
      </w:r>
    </w:p>
    <w:p w14:paraId="5AFCB850" w14:textId="021E6EB7" w:rsidR="00A959F5" w:rsidRPr="00A959F5" w:rsidRDefault="00D5717B" w:rsidP="00BE1F68">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004174CB" w:rsidRPr="004174CB">
        <w:rPr>
          <w:rFonts w:ascii="Times New Roman" w:eastAsia="Times New Roman" w:hAnsi="Times New Roman" w:cs="Times New Roman"/>
          <w:color w:val="000000"/>
          <w:kern w:val="0"/>
          <w:sz w:val="24"/>
          <w:szCs w:val="24"/>
          <w:lang w:eastAsia="ru-RU"/>
          <w14:ligatures w14:val="none"/>
        </w:rPr>
        <w:t>Контроль с применением измерительного инструмента сваренных РД</w:t>
      </w:r>
      <w:r w:rsidR="00F91BA4">
        <w:rPr>
          <w:rFonts w:ascii="Times New Roman" w:eastAsia="Times New Roman" w:hAnsi="Times New Roman" w:cs="Times New Roman"/>
          <w:color w:val="000000"/>
          <w:kern w:val="0"/>
          <w:sz w:val="24"/>
          <w:szCs w:val="24"/>
          <w:lang w:eastAsia="ru-RU"/>
          <w14:ligatures w14:val="none"/>
        </w:rPr>
        <w:t xml:space="preserve"> и Г</w:t>
      </w:r>
      <w:r w:rsidR="004174CB" w:rsidRPr="004174CB">
        <w:rPr>
          <w:rFonts w:ascii="Times New Roman" w:eastAsia="Times New Roman" w:hAnsi="Times New Roman" w:cs="Times New Roman"/>
          <w:color w:val="000000"/>
          <w:kern w:val="0"/>
          <w:sz w:val="24"/>
          <w:szCs w:val="24"/>
          <w:lang w:eastAsia="ru-RU"/>
          <w14:ligatures w14:val="none"/>
        </w:rPr>
        <w:t xml:space="preserve"> деталей на соответствие геометрических размеров требованиям конструкторской и производственно-технологической документации по сварке</w:t>
      </w:r>
    </w:p>
    <w:p w14:paraId="2C37C1C9"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уметь</w:t>
      </w:r>
      <w:r w:rsidRPr="00A959F5">
        <w:rPr>
          <w:rFonts w:ascii="Times New Roman" w:eastAsia="Times New Roman" w:hAnsi="Times New Roman" w:cs="Times New Roman"/>
          <w:color w:val="000000"/>
          <w:kern w:val="0"/>
          <w:sz w:val="24"/>
          <w:szCs w:val="24"/>
          <w:lang w:eastAsia="ru-RU"/>
          <w14:ligatures w14:val="none"/>
        </w:rPr>
        <w:t>:</w:t>
      </w:r>
    </w:p>
    <w:p w14:paraId="01EB1A4C" w14:textId="6A0FC401"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Проверять работоспособность и исправность сварочного оборудования для РД</w:t>
      </w:r>
      <w:r w:rsidR="00F91BA4">
        <w:rPr>
          <w:rFonts w:ascii="Times New Roman" w:eastAsia="Times New Roman" w:hAnsi="Times New Roman" w:cs="Times New Roman"/>
          <w:kern w:val="0"/>
          <w:sz w:val="24"/>
          <w:szCs w:val="24"/>
          <w:lang w:eastAsia="ru-RU"/>
          <w14:ligatures w14:val="none"/>
        </w:rPr>
        <w:t xml:space="preserve"> и Г</w:t>
      </w:r>
      <w:r w:rsidRPr="00D5717B">
        <w:rPr>
          <w:rFonts w:ascii="Times New Roman" w:eastAsia="Times New Roman" w:hAnsi="Times New Roman" w:cs="Times New Roman"/>
          <w:kern w:val="0"/>
          <w:sz w:val="24"/>
          <w:szCs w:val="24"/>
          <w:lang w:eastAsia="ru-RU"/>
          <w14:ligatures w14:val="none"/>
        </w:rPr>
        <w:t xml:space="preserve">. </w:t>
      </w:r>
    </w:p>
    <w:p w14:paraId="265AD59E" w14:textId="0A78C7CF"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Настраивать сварочное оборудование для РД</w:t>
      </w:r>
      <w:r w:rsidR="00F91BA4">
        <w:rPr>
          <w:rFonts w:ascii="Times New Roman" w:eastAsia="Times New Roman" w:hAnsi="Times New Roman" w:cs="Times New Roman"/>
          <w:kern w:val="0"/>
          <w:sz w:val="24"/>
          <w:szCs w:val="24"/>
          <w:lang w:eastAsia="ru-RU"/>
          <w14:ligatures w14:val="none"/>
        </w:rPr>
        <w:t xml:space="preserve"> и Г</w:t>
      </w:r>
      <w:r w:rsidRPr="00D5717B">
        <w:rPr>
          <w:rFonts w:ascii="Times New Roman" w:eastAsia="Times New Roman" w:hAnsi="Times New Roman" w:cs="Times New Roman"/>
          <w:kern w:val="0"/>
          <w:sz w:val="24"/>
          <w:szCs w:val="24"/>
          <w:lang w:eastAsia="ru-RU"/>
          <w14:ligatures w14:val="none"/>
        </w:rPr>
        <w:t xml:space="preserve">. </w:t>
      </w:r>
    </w:p>
    <w:p w14:paraId="4EBEF714" w14:textId="3A426690"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Выбирать пространственное положение сварного шва для РД</w:t>
      </w:r>
      <w:r w:rsidR="00D338FE">
        <w:rPr>
          <w:rFonts w:ascii="Times New Roman" w:eastAsia="Times New Roman" w:hAnsi="Times New Roman" w:cs="Times New Roman"/>
          <w:kern w:val="0"/>
          <w:sz w:val="24"/>
          <w:szCs w:val="24"/>
          <w:lang w:eastAsia="ru-RU"/>
          <w14:ligatures w14:val="none"/>
        </w:rPr>
        <w:t xml:space="preserve"> и Г</w:t>
      </w:r>
      <w:r w:rsidRPr="00D5717B">
        <w:rPr>
          <w:rFonts w:ascii="Times New Roman" w:eastAsia="Times New Roman" w:hAnsi="Times New Roman" w:cs="Times New Roman"/>
          <w:kern w:val="0"/>
          <w:sz w:val="24"/>
          <w:szCs w:val="24"/>
          <w:lang w:eastAsia="ru-RU"/>
          <w14:ligatures w14:val="none"/>
        </w:rPr>
        <w:t xml:space="preserve">. </w:t>
      </w:r>
    </w:p>
    <w:p w14:paraId="785E087D" w14:textId="77777777"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 xml:space="preserve">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 </w:t>
      </w:r>
    </w:p>
    <w:p w14:paraId="6D3787DC" w14:textId="2A219434"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 xml:space="preserve">Владеть техникой РД </w:t>
      </w:r>
      <w:r w:rsidR="00D338FE">
        <w:rPr>
          <w:rFonts w:ascii="Times New Roman" w:eastAsia="Times New Roman" w:hAnsi="Times New Roman" w:cs="Times New Roman"/>
          <w:kern w:val="0"/>
          <w:sz w:val="24"/>
          <w:szCs w:val="24"/>
          <w:lang w:eastAsia="ru-RU"/>
          <w14:ligatures w14:val="none"/>
        </w:rPr>
        <w:t>и Г</w:t>
      </w:r>
      <w:r w:rsidRPr="00D5717B">
        <w:rPr>
          <w:rFonts w:ascii="Times New Roman" w:eastAsia="Times New Roman" w:hAnsi="Times New Roman" w:cs="Times New Roman"/>
          <w:kern w:val="0"/>
          <w:sz w:val="24"/>
          <w:szCs w:val="24"/>
          <w:lang w:eastAsia="ru-RU"/>
          <w14:ligatures w14:val="none"/>
        </w:rPr>
        <w:t xml:space="preserve">. </w:t>
      </w:r>
    </w:p>
    <w:p w14:paraId="2DE2BFC5" w14:textId="77777777"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 xml:space="preserve">Владеть техникой дуговой резки металла. </w:t>
      </w:r>
    </w:p>
    <w:p w14:paraId="47EA55EC" w14:textId="017051CA" w:rsidR="00D338FE" w:rsidRDefault="00D338FE"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-Владеть техникой газовой наплавки.</w:t>
      </w:r>
    </w:p>
    <w:p w14:paraId="6E5AE629" w14:textId="77777777" w:rsidR="00D5717B"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 xml:space="preserve">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производственно-технологической документации по сварке. </w:t>
      </w:r>
    </w:p>
    <w:p w14:paraId="6F6C1148" w14:textId="40F99B58" w:rsidR="00A959F5" w:rsidRPr="00A959F5"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D5717B">
        <w:rPr>
          <w:rFonts w:ascii="Times New Roman" w:eastAsia="Times New Roman" w:hAnsi="Times New Roman" w:cs="Times New Roman"/>
          <w:kern w:val="0"/>
          <w:sz w:val="24"/>
          <w:szCs w:val="24"/>
          <w:lang w:eastAsia="ru-RU"/>
          <w14:ligatures w14:val="none"/>
        </w:rPr>
        <w:t>Пользоваться конструкторской, производственно-технологической и нормативной документацией для выполнения данной трудовой функции</w:t>
      </w:r>
    </w:p>
    <w:p w14:paraId="1FDFEB2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знать:</w:t>
      </w:r>
    </w:p>
    <w:p w14:paraId="4B341078" w14:textId="603C6DF9" w:rsidR="00D5717B" w:rsidRDefault="00A959F5" w:rsidP="00BE1F68">
      <w:pPr>
        <w:spacing w:after="0" w:line="240" w:lineRule="auto"/>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w:t>
      </w:r>
      <w:r w:rsidR="00D5717B" w:rsidRPr="00D5717B">
        <w:rPr>
          <w:rFonts w:ascii="Times New Roman" w:eastAsia="Times New Roman" w:hAnsi="Times New Roman" w:cs="Times New Roman"/>
          <w:color w:val="000000"/>
          <w:kern w:val="0"/>
          <w:sz w:val="24"/>
          <w:szCs w:val="24"/>
          <w:lang w:eastAsia="ru-RU"/>
          <w14:ligatures w14:val="none"/>
        </w:rPr>
        <w:t>Основные типы, конструктивные элементы и размеры сварных соединений, выполняемых РД</w:t>
      </w:r>
      <w:r w:rsidR="00D338FE">
        <w:rPr>
          <w:rFonts w:ascii="Times New Roman" w:eastAsia="Times New Roman" w:hAnsi="Times New Roman" w:cs="Times New Roman"/>
          <w:color w:val="000000"/>
          <w:kern w:val="0"/>
          <w:sz w:val="24"/>
          <w:szCs w:val="24"/>
          <w:lang w:eastAsia="ru-RU"/>
          <w14:ligatures w14:val="none"/>
        </w:rPr>
        <w:t xml:space="preserve"> и Г</w:t>
      </w:r>
      <w:r w:rsidR="00D5717B" w:rsidRPr="00D5717B">
        <w:rPr>
          <w:rFonts w:ascii="Times New Roman" w:eastAsia="Times New Roman" w:hAnsi="Times New Roman" w:cs="Times New Roman"/>
          <w:color w:val="000000"/>
          <w:kern w:val="0"/>
          <w:sz w:val="24"/>
          <w:szCs w:val="24"/>
          <w:lang w:eastAsia="ru-RU"/>
          <w14:ligatures w14:val="none"/>
        </w:rPr>
        <w:t xml:space="preserve">, и обозначение их на чертежах. </w:t>
      </w:r>
    </w:p>
    <w:p w14:paraId="66948114" w14:textId="048A0B0F" w:rsidR="00D5717B" w:rsidRDefault="00D5717B"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D5717B">
        <w:rPr>
          <w:rFonts w:ascii="Times New Roman" w:eastAsia="Times New Roman" w:hAnsi="Times New Roman" w:cs="Times New Roman"/>
          <w:color w:val="000000"/>
          <w:kern w:val="0"/>
          <w:sz w:val="24"/>
          <w:szCs w:val="24"/>
          <w:lang w:eastAsia="ru-RU"/>
          <w14:ligatures w14:val="none"/>
        </w:rPr>
        <w:t>Основные группы и марки материалов, свариваемых РД</w:t>
      </w:r>
      <w:r w:rsidR="00D338FE">
        <w:rPr>
          <w:rFonts w:ascii="Times New Roman" w:eastAsia="Times New Roman" w:hAnsi="Times New Roman" w:cs="Times New Roman"/>
          <w:color w:val="000000"/>
          <w:kern w:val="0"/>
          <w:sz w:val="24"/>
          <w:szCs w:val="24"/>
          <w:lang w:eastAsia="ru-RU"/>
          <w14:ligatures w14:val="none"/>
        </w:rPr>
        <w:t xml:space="preserve"> и Г</w:t>
      </w:r>
      <w:r w:rsidRPr="00D5717B">
        <w:rPr>
          <w:rFonts w:ascii="Times New Roman" w:eastAsia="Times New Roman" w:hAnsi="Times New Roman" w:cs="Times New Roman"/>
          <w:color w:val="000000"/>
          <w:kern w:val="0"/>
          <w:sz w:val="24"/>
          <w:szCs w:val="24"/>
          <w:lang w:eastAsia="ru-RU"/>
          <w14:ligatures w14:val="none"/>
        </w:rPr>
        <w:t xml:space="preserve">. </w:t>
      </w:r>
    </w:p>
    <w:p w14:paraId="29172344" w14:textId="085C9E06" w:rsidR="00D5717B" w:rsidRDefault="00D5717B"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D5717B">
        <w:rPr>
          <w:rFonts w:ascii="Times New Roman" w:eastAsia="Times New Roman" w:hAnsi="Times New Roman" w:cs="Times New Roman"/>
          <w:color w:val="000000"/>
          <w:kern w:val="0"/>
          <w:sz w:val="24"/>
          <w:szCs w:val="24"/>
          <w:lang w:eastAsia="ru-RU"/>
          <w14:ligatures w14:val="none"/>
        </w:rPr>
        <w:t>Сварочные (наплавочные) материалы для РД</w:t>
      </w:r>
      <w:r w:rsidR="00D338FE">
        <w:rPr>
          <w:rFonts w:ascii="Times New Roman" w:eastAsia="Times New Roman" w:hAnsi="Times New Roman" w:cs="Times New Roman"/>
          <w:color w:val="000000"/>
          <w:kern w:val="0"/>
          <w:sz w:val="24"/>
          <w:szCs w:val="24"/>
          <w:lang w:eastAsia="ru-RU"/>
          <w14:ligatures w14:val="none"/>
        </w:rPr>
        <w:t xml:space="preserve"> и Г</w:t>
      </w:r>
      <w:r w:rsidRPr="00D5717B">
        <w:rPr>
          <w:rFonts w:ascii="Times New Roman" w:eastAsia="Times New Roman" w:hAnsi="Times New Roman" w:cs="Times New Roman"/>
          <w:color w:val="000000"/>
          <w:kern w:val="0"/>
          <w:sz w:val="24"/>
          <w:szCs w:val="24"/>
          <w:lang w:eastAsia="ru-RU"/>
          <w14:ligatures w14:val="none"/>
        </w:rPr>
        <w:t xml:space="preserve">. </w:t>
      </w:r>
    </w:p>
    <w:p w14:paraId="374699F9" w14:textId="44227F9D" w:rsidR="00D5717B" w:rsidRDefault="00D5717B"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D5717B">
        <w:rPr>
          <w:rFonts w:ascii="Times New Roman" w:eastAsia="Times New Roman" w:hAnsi="Times New Roman" w:cs="Times New Roman"/>
          <w:color w:val="000000"/>
          <w:kern w:val="0"/>
          <w:sz w:val="24"/>
          <w:szCs w:val="24"/>
          <w:lang w:eastAsia="ru-RU"/>
          <w14:ligatures w14:val="none"/>
        </w:rPr>
        <w:t>Устройство сварочного и вспомогательного оборудования для РД</w:t>
      </w:r>
      <w:r w:rsidR="00D338FE">
        <w:rPr>
          <w:rFonts w:ascii="Times New Roman" w:eastAsia="Times New Roman" w:hAnsi="Times New Roman" w:cs="Times New Roman"/>
          <w:color w:val="000000"/>
          <w:kern w:val="0"/>
          <w:sz w:val="24"/>
          <w:szCs w:val="24"/>
          <w:lang w:eastAsia="ru-RU"/>
          <w14:ligatures w14:val="none"/>
        </w:rPr>
        <w:t xml:space="preserve"> и Г</w:t>
      </w:r>
      <w:r w:rsidRPr="00D5717B">
        <w:rPr>
          <w:rFonts w:ascii="Times New Roman" w:eastAsia="Times New Roman" w:hAnsi="Times New Roman" w:cs="Times New Roman"/>
          <w:color w:val="000000"/>
          <w:kern w:val="0"/>
          <w:sz w:val="24"/>
          <w:szCs w:val="24"/>
          <w:lang w:eastAsia="ru-RU"/>
          <w14:ligatures w14:val="none"/>
        </w:rPr>
        <w:t xml:space="preserve">, назначение и условия работы контрольно-измерительных приборов, правила их эксплуатации и область применения. </w:t>
      </w:r>
    </w:p>
    <w:p w14:paraId="6A2C55C5" w14:textId="4A7A04E0" w:rsidR="00D5717B" w:rsidRDefault="00D5717B"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lastRenderedPageBreak/>
        <w:t>-</w:t>
      </w:r>
      <w:r w:rsidRPr="00D5717B">
        <w:rPr>
          <w:rFonts w:ascii="Times New Roman" w:eastAsia="Times New Roman" w:hAnsi="Times New Roman" w:cs="Times New Roman"/>
          <w:color w:val="000000"/>
          <w:kern w:val="0"/>
          <w:sz w:val="24"/>
          <w:szCs w:val="24"/>
          <w:lang w:eastAsia="ru-RU"/>
          <w14:ligatures w14:val="none"/>
        </w:rPr>
        <w:t xml:space="preserve">Техника и технология РД </w:t>
      </w:r>
      <w:r w:rsidR="00D338FE">
        <w:rPr>
          <w:rFonts w:ascii="Times New Roman" w:eastAsia="Times New Roman" w:hAnsi="Times New Roman" w:cs="Times New Roman"/>
          <w:color w:val="000000"/>
          <w:kern w:val="0"/>
          <w:sz w:val="24"/>
          <w:szCs w:val="24"/>
          <w:lang w:eastAsia="ru-RU"/>
          <w14:ligatures w14:val="none"/>
        </w:rPr>
        <w:t>и Г</w:t>
      </w:r>
      <w:r w:rsidRPr="00D5717B">
        <w:rPr>
          <w:rFonts w:ascii="Times New Roman" w:eastAsia="Times New Roman" w:hAnsi="Times New Roman" w:cs="Times New Roman"/>
          <w:color w:val="000000"/>
          <w:kern w:val="0"/>
          <w:sz w:val="24"/>
          <w:szCs w:val="24"/>
          <w:lang w:eastAsia="ru-RU"/>
          <w14:ligatures w14:val="none"/>
        </w:rPr>
        <w:t xml:space="preserve">. </w:t>
      </w:r>
    </w:p>
    <w:p w14:paraId="684A8186" w14:textId="77777777" w:rsidR="00D338FE" w:rsidRDefault="00D5717B"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D5717B">
        <w:rPr>
          <w:rFonts w:ascii="Times New Roman" w:eastAsia="Times New Roman" w:hAnsi="Times New Roman" w:cs="Times New Roman"/>
          <w:color w:val="000000"/>
          <w:kern w:val="0"/>
          <w:sz w:val="24"/>
          <w:szCs w:val="24"/>
          <w:lang w:eastAsia="ru-RU"/>
          <w14:ligatures w14:val="none"/>
        </w:rPr>
        <w:t>Дуговая резка простых деталей.</w:t>
      </w:r>
    </w:p>
    <w:p w14:paraId="5AD384AC" w14:textId="53A72045" w:rsidR="00D5717B" w:rsidRDefault="00D338FE"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-Газовая наплавка.</w:t>
      </w:r>
      <w:r w:rsidR="00D5717B" w:rsidRPr="00D5717B">
        <w:rPr>
          <w:rFonts w:ascii="Times New Roman" w:eastAsia="Times New Roman" w:hAnsi="Times New Roman" w:cs="Times New Roman"/>
          <w:color w:val="000000"/>
          <w:kern w:val="0"/>
          <w:sz w:val="24"/>
          <w:szCs w:val="24"/>
          <w:lang w:eastAsia="ru-RU"/>
          <w14:ligatures w14:val="none"/>
        </w:rPr>
        <w:t xml:space="preserve"> </w:t>
      </w:r>
    </w:p>
    <w:p w14:paraId="64E222B2" w14:textId="77777777" w:rsidR="00D5717B" w:rsidRDefault="00D5717B" w:rsidP="00BE1F68">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D5717B">
        <w:rPr>
          <w:rFonts w:ascii="Times New Roman" w:eastAsia="Times New Roman" w:hAnsi="Times New Roman" w:cs="Times New Roman"/>
          <w:color w:val="000000"/>
          <w:kern w:val="0"/>
          <w:sz w:val="24"/>
          <w:szCs w:val="24"/>
          <w:lang w:eastAsia="ru-RU"/>
          <w14:ligatures w14:val="none"/>
        </w:rPr>
        <w:t xml:space="preserve">Выбор режима подогрева и порядок проведения работ по предварительному, сопутствующему (межслойному) подогреву металла. </w:t>
      </w:r>
    </w:p>
    <w:p w14:paraId="6C4CCB2C" w14:textId="5259F8B4" w:rsidR="00A959F5" w:rsidRPr="00A959F5" w:rsidRDefault="00D5717B" w:rsidP="00BE1F68">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w:t>
      </w:r>
      <w:r w:rsidRPr="00D5717B">
        <w:rPr>
          <w:rFonts w:ascii="Times New Roman" w:eastAsia="Times New Roman" w:hAnsi="Times New Roman" w:cs="Times New Roman"/>
          <w:color w:val="000000"/>
          <w:kern w:val="0"/>
          <w:sz w:val="24"/>
          <w:szCs w:val="24"/>
          <w:lang w:eastAsia="ru-RU"/>
          <w14:ligatures w14:val="none"/>
        </w:rPr>
        <w:t>Причины возникновения дефектов сварных швов, способы их предупреждения и исправления</w:t>
      </w:r>
    </w:p>
    <w:p w14:paraId="7248AF15" w14:textId="77777777" w:rsidR="00D5717B" w:rsidRDefault="00D5717B" w:rsidP="00BE1F68">
      <w:pPr>
        <w:spacing w:after="0" w:line="240" w:lineRule="auto"/>
        <w:jc w:val="both"/>
        <w:rPr>
          <w:rFonts w:ascii="Times New Roman" w:eastAsia="Times New Roman" w:hAnsi="Times New Roman" w:cs="Times New Roman"/>
          <w:b/>
          <w:bCs/>
          <w:color w:val="000000"/>
          <w:kern w:val="0"/>
          <w:sz w:val="24"/>
          <w:szCs w:val="24"/>
          <w:lang w:eastAsia="ru-RU"/>
          <w14:ligatures w14:val="none"/>
        </w:rPr>
      </w:pPr>
    </w:p>
    <w:p w14:paraId="5ED74816" w14:textId="677AEFA6"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ab/>
        <w:t>II. СОДЕРЖАНИЕ ПРОГРАММЫ ПРАКТИКИ</w:t>
      </w:r>
    </w:p>
    <w:p w14:paraId="03F554BB"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19"/>
        <w:gridCol w:w="2303"/>
        <w:gridCol w:w="2721"/>
        <w:gridCol w:w="2333"/>
        <w:gridCol w:w="1463"/>
      </w:tblGrid>
      <w:tr w:rsidR="00AC3D14" w:rsidRPr="00D5717B" w14:paraId="6D031426" w14:textId="77777777" w:rsidTr="002806EA">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2F9564" w14:textId="77777777" w:rsidR="00AC3D14" w:rsidRPr="00A959F5" w:rsidRDefault="00AC3D14"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kern w:val="0"/>
                <w:lang w:eastAsia="ru-RU"/>
                <w14:ligatures w14:val="none"/>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8318A9" w14:textId="77777777" w:rsidR="00AC3D14" w:rsidRPr="00A959F5" w:rsidRDefault="00AC3D14"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kern w:val="0"/>
                <w:lang w:eastAsia="ru-RU"/>
                <w14:ligatures w14:val="none"/>
              </w:rPr>
              <w:t>Тема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55E4A2" w14:textId="77777777" w:rsidR="00AC3D14" w:rsidRPr="00A959F5" w:rsidRDefault="00AC3D14"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kern w:val="0"/>
                <w:lang w:eastAsia="ru-RU"/>
                <w14:ligatures w14:val="none"/>
              </w:rPr>
              <w:t>Содержание лекций (кол-во часов)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310181" w14:textId="77777777" w:rsidR="00AC3D14" w:rsidRPr="00A959F5" w:rsidRDefault="00AC3D14"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kern w:val="0"/>
                <w:lang w:eastAsia="ru-RU"/>
                <w14:ligatures w14:val="none"/>
              </w:rPr>
              <w:t>Содержание и виды практических работ (кол-во часов)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1385DC" w14:textId="77777777" w:rsidR="00AC3D14" w:rsidRPr="00A959F5" w:rsidRDefault="00AC3D14" w:rsidP="002806EA">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kern w:val="0"/>
                <w:lang w:eastAsia="ru-RU"/>
                <w14:ligatures w14:val="none"/>
              </w:rPr>
              <w:t>Содержание и виды СРС (кол-во часов)</w:t>
            </w:r>
          </w:p>
        </w:tc>
      </w:tr>
      <w:tr w:rsidR="00AC3D14" w:rsidRPr="00D5717B" w14:paraId="730E2A51" w14:textId="77777777" w:rsidTr="002806EA">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8DDBB" w14:textId="77777777" w:rsidR="00AC3D14" w:rsidRPr="00A959F5" w:rsidRDefault="00AC3D14" w:rsidP="002806EA">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t>1</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CF265F"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r w:rsidRPr="00DF0D55">
              <w:rPr>
                <w:rFonts w:ascii="Times New Roman" w:hAnsi="Times New Roman" w:cs="Times New Roman"/>
              </w:rPr>
              <w:t>Вводное занятие</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009BE"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r w:rsidRPr="00DF0D55">
              <w:rPr>
                <w:rFonts w:ascii="Times New Roman" w:hAnsi="Times New Roman" w:cs="Times New Roman"/>
              </w:rPr>
              <w:t>Учебно-производственные и воспитательные задачи курса. Содержание труда, этапы профессионального роста и становление рабочих. Ознакомление учащихся с учебными мастерскими. Расстановка их по рабочим местам. Ознакомление учащихся с порядком получения и сдачи инструментов, приспособлений и приборов (1 ч.)</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281FC" w14:textId="77777777" w:rsidR="00AC3D14" w:rsidRPr="00A959F5" w:rsidRDefault="00AC3D14" w:rsidP="002806EA">
            <w:pPr>
              <w:spacing w:after="0" w:line="240" w:lineRule="auto"/>
              <w:jc w:val="both"/>
              <w:rPr>
                <w:rFonts w:ascii="Times New Roman" w:eastAsia="Times New Roman" w:hAnsi="Times New Roman" w:cs="Times New Roman"/>
                <w:kern w:val="0"/>
                <w:sz w:val="24"/>
                <w:szCs w:val="24"/>
                <w:lang w:eastAsia="ru-RU"/>
                <w14:ligatures w14:val="none"/>
              </w:rPr>
            </w:pP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170B9"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r>
      <w:tr w:rsidR="00AC3D14" w:rsidRPr="00D5717B" w14:paraId="2342EAB8" w14:textId="77777777" w:rsidTr="002806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A5FB7" w14:textId="77777777" w:rsidR="00AC3D14" w:rsidRPr="00A959F5" w:rsidRDefault="00AC3D14" w:rsidP="002806EA">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68D60" w14:textId="77777777" w:rsidR="00AC3D14" w:rsidRPr="00A959F5" w:rsidRDefault="00AC3D14" w:rsidP="002806EA">
            <w:pPr>
              <w:spacing w:after="0" w:line="240" w:lineRule="auto"/>
              <w:jc w:val="both"/>
              <w:rPr>
                <w:rFonts w:ascii="Times New Roman" w:eastAsia="Times New Roman" w:hAnsi="Times New Roman" w:cs="Times New Roman"/>
                <w:kern w:val="0"/>
                <w:sz w:val="24"/>
                <w:szCs w:val="24"/>
                <w:lang w:eastAsia="ru-RU"/>
                <w14:ligatures w14:val="none"/>
              </w:rPr>
            </w:pPr>
            <w:r w:rsidRPr="00DF0D55">
              <w:rPr>
                <w:rFonts w:ascii="Times New Roman" w:hAnsi="Times New Roman" w:cs="Times New Roman"/>
              </w:rPr>
              <w:t>Безопасность труда и пожарная безопасность в учебных мастерских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A87EC"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r w:rsidRPr="00DF0D55">
              <w:rPr>
                <w:rFonts w:ascii="Times New Roman" w:hAnsi="Times New Roman" w:cs="Times New Roman"/>
              </w:rPr>
              <w:t>Правила и нормы безопасности труда в учебных мастерских. Требование безопасности труда к производственному оборудованию и производственному процессу. Пожарная безопасность. Меры по предупреждению пожаров. Меры предосторожности при пользовании пожароопасными жидкостями и газами. Правила поведения учащихся при пожаре, порядок вызова пожарной команды. Основные правила и нормы электробезопасности. Виды электротравм. Оказание первой помощи пострадавшим (1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D4B31" w14:textId="77777777" w:rsidR="00AC3D14" w:rsidRPr="00A959F5" w:rsidRDefault="00AC3D14" w:rsidP="00AC3D14">
            <w:pPr>
              <w:numPr>
                <w:ilvl w:val="0"/>
                <w:numId w:val="20"/>
              </w:numPr>
              <w:spacing w:after="0" w:line="240" w:lineRule="auto"/>
              <w:ind w:left="0"/>
              <w:jc w:val="both"/>
              <w:textAlignment w:val="baseline"/>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A6434"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p>
        </w:tc>
      </w:tr>
      <w:tr w:rsidR="00AC3D14" w:rsidRPr="00D5717B" w14:paraId="5C73E5A0" w14:textId="77777777" w:rsidTr="002806E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367CA" w14:textId="77777777" w:rsidR="00AC3D14" w:rsidRPr="00A959F5" w:rsidRDefault="00AC3D14" w:rsidP="002806EA">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kern w:val="0"/>
                <w:sz w:val="24"/>
                <w:szCs w:val="24"/>
                <w:lang w:eastAsia="ru-RU"/>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18D25" w14:textId="334FA003" w:rsidR="00AC3D14" w:rsidRPr="00A959F5" w:rsidRDefault="00AC3D14" w:rsidP="002806EA">
            <w:pPr>
              <w:spacing w:after="0" w:line="240" w:lineRule="auto"/>
              <w:jc w:val="both"/>
              <w:rPr>
                <w:rFonts w:ascii="Times New Roman" w:eastAsia="Times New Roman" w:hAnsi="Times New Roman" w:cs="Times New Roman"/>
                <w:kern w:val="0"/>
                <w:sz w:val="24"/>
                <w:szCs w:val="24"/>
                <w:lang w:eastAsia="ru-RU"/>
                <w14:ligatures w14:val="none"/>
              </w:rPr>
            </w:pPr>
            <w:r w:rsidRPr="00DF0D55">
              <w:rPr>
                <w:rFonts w:ascii="Times New Roman" w:hAnsi="Times New Roman" w:cs="Times New Roman"/>
              </w:rPr>
              <w:t xml:space="preserve">Основные трудовые операции </w:t>
            </w:r>
            <w:r w:rsidR="00D338FE">
              <w:rPr>
                <w:rFonts w:ascii="Times New Roman" w:hAnsi="Times New Roman" w:cs="Times New Roman"/>
              </w:rPr>
              <w:t>электрогазосварщика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09956"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74A5E" w14:textId="39FBCC6A" w:rsidR="00AC3D14" w:rsidRPr="00BB31D1" w:rsidRDefault="00AC3D14" w:rsidP="00AC3D14">
            <w:pPr>
              <w:numPr>
                <w:ilvl w:val="0"/>
                <w:numId w:val="24"/>
              </w:numPr>
              <w:spacing w:after="0" w:line="240" w:lineRule="auto"/>
              <w:ind w:left="0"/>
              <w:textAlignment w:val="baseline"/>
              <w:rPr>
                <w:rFonts w:ascii="Times New Roman" w:eastAsia="Times New Roman" w:hAnsi="Times New Roman" w:cs="Times New Roman"/>
                <w:kern w:val="0"/>
                <w:sz w:val="24"/>
                <w:szCs w:val="24"/>
                <w:lang w:eastAsia="ru-RU"/>
                <w14:ligatures w14:val="none"/>
              </w:rPr>
            </w:pPr>
            <w:r w:rsidRPr="00BB31D1">
              <w:rPr>
                <w:rFonts w:ascii="Times New Roman" w:hAnsi="Times New Roman" w:cs="Times New Roman"/>
              </w:rPr>
              <w:t>Разметка металла (2 ч.). Правка и гибка металла (2 ч.). Рубка металла (2 ч.).  Резка пластин и труб ножовкой (2 ч.). Резка металла ножницами (2 ч.). Опиливание и очистка поверхности металла под сварку (2 ч.). Сборка пластин и приемы сборки (2 ч.). Сборка стыковых и угловых соединений пластин в приспособлениях с зазором и без зазора (2 ч.). Сборка тавровых соединений без скоса кромок. Сборка пластин под сварку (2 ч.).  Ознакомление со сварочным оборудованием, правилами обслуживания (2 ч.). Зажигание дуги и поддержание ее горения (2 ч.). Наплавка одиночных и смежных валиков на стальную пластину в нижнем положении (4 ч.). Наплавка горизонтальных валиков на вертикальную поверхность (4 ч.). Наплавка вертикальных валиков на вертикальную поверхность</w:t>
            </w:r>
            <w:r w:rsidR="00D338FE" w:rsidRPr="00BB31D1">
              <w:rPr>
                <w:rFonts w:ascii="Times New Roman" w:hAnsi="Times New Roman" w:cs="Times New Roman"/>
              </w:rPr>
              <w:t>.</w:t>
            </w:r>
            <w:r w:rsidRPr="00BB31D1">
              <w:rPr>
                <w:rFonts w:ascii="Times New Roman" w:hAnsi="Times New Roman" w:cs="Times New Roman"/>
              </w:rPr>
              <w:t xml:space="preserve"> </w:t>
            </w:r>
            <w:r w:rsidR="00D338FE" w:rsidRPr="00BB31D1">
              <w:rPr>
                <w:rFonts w:ascii="Times New Roman" w:hAnsi="Times New Roman" w:cs="Times New Roman"/>
              </w:rPr>
              <w:t>Дуговая многослойная наплавка на цилиндрическую поверхность</w:t>
            </w:r>
            <w:r w:rsidR="00D338FE" w:rsidRPr="00BB31D1">
              <w:rPr>
                <w:rFonts w:ascii="Times New Roman" w:hAnsi="Times New Roman" w:cs="Times New Roman"/>
              </w:rPr>
              <w:t>.</w:t>
            </w:r>
            <w:r w:rsidR="00D338FE" w:rsidRPr="00BB31D1">
              <w:rPr>
                <w:rFonts w:ascii="Times New Roman" w:hAnsi="Times New Roman" w:cs="Times New Roman"/>
              </w:rPr>
              <w:t xml:space="preserve"> Дуговая наплавка на износившиеся поверхности различных деталей </w:t>
            </w:r>
            <w:r w:rsidRPr="00BB31D1">
              <w:rPr>
                <w:rFonts w:ascii="Times New Roman" w:hAnsi="Times New Roman" w:cs="Times New Roman"/>
              </w:rPr>
              <w:t xml:space="preserve">(4 ч.). </w:t>
            </w:r>
            <w:r w:rsidR="00D338FE" w:rsidRPr="00BB31D1">
              <w:rPr>
                <w:rFonts w:ascii="Times New Roman" w:hAnsi="Times New Roman" w:cs="Times New Roman"/>
              </w:rPr>
              <w:t>Сборка пластин и приемы сборки с помощью прихватов, приспособлений, на прихватках</w:t>
            </w:r>
            <w:r w:rsidR="00D338FE" w:rsidRPr="00BB31D1">
              <w:rPr>
                <w:rFonts w:ascii="Times New Roman" w:hAnsi="Times New Roman" w:cs="Times New Roman"/>
              </w:rPr>
              <w:t>.</w:t>
            </w:r>
            <w:r w:rsidR="00D338FE" w:rsidRPr="00BB31D1">
              <w:rPr>
                <w:rFonts w:ascii="Times New Roman" w:hAnsi="Times New Roman" w:cs="Times New Roman"/>
              </w:rPr>
              <w:t xml:space="preserve"> Сборка стыковых и угловых </w:t>
            </w:r>
            <w:r w:rsidR="00D338FE" w:rsidRPr="00BB31D1">
              <w:rPr>
                <w:rFonts w:ascii="Times New Roman" w:hAnsi="Times New Roman" w:cs="Times New Roman"/>
              </w:rPr>
              <w:lastRenderedPageBreak/>
              <w:t xml:space="preserve">соединений без зазора и с зазором </w:t>
            </w:r>
            <w:r w:rsidRPr="00BB31D1">
              <w:rPr>
                <w:rFonts w:ascii="Times New Roman" w:hAnsi="Times New Roman" w:cs="Times New Roman"/>
              </w:rPr>
              <w:t xml:space="preserve">(4 ч.).  </w:t>
            </w:r>
            <w:r w:rsidR="00D338FE" w:rsidRPr="00BB31D1">
              <w:rPr>
                <w:rFonts w:ascii="Times New Roman" w:hAnsi="Times New Roman" w:cs="Times New Roman"/>
              </w:rPr>
              <w:t>Сборка тавровых соединений без скоса кромок</w:t>
            </w:r>
            <w:r w:rsidR="00BB31D1" w:rsidRPr="00BB31D1">
              <w:rPr>
                <w:rFonts w:ascii="Times New Roman" w:hAnsi="Times New Roman" w:cs="Times New Roman"/>
              </w:rPr>
              <w:t>.</w:t>
            </w:r>
            <w:r w:rsidR="00D338FE" w:rsidRPr="00BB31D1">
              <w:rPr>
                <w:rFonts w:ascii="Times New Roman" w:hAnsi="Times New Roman" w:cs="Times New Roman"/>
              </w:rPr>
              <w:t xml:space="preserve"> </w:t>
            </w:r>
            <w:r w:rsidR="00BB31D1" w:rsidRPr="00BB31D1">
              <w:rPr>
                <w:rFonts w:ascii="Times New Roman" w:hAnsi="Times New Roman" w:cs="Times New Roman"/>
              </w:rPr>
              <w:t xml:space="preserve">Сборка и сварка стыковых с разделкой кромок с притуплением </w:t>
            </w:r>
            <w:r w:rsidRPr="00BB31D1">
              <w:rPr>
                <w:rFonts w:ascii="Times New Roman" w:hAnsi="Times New Roman" w:cs="Times New Roman"/>
              </w:rPr>
              <w:t xml:space="preserve">(4 ч.).  </w:t>
            </w:r>
            <w:r w:rsidR="00BB31D1" w:rsidRPr="00BB31D1">
              <w:rPr>
                <w:rFonts w:ascii="Times New Roman" w:hAnsi="Times New Roman" w:cs="Times New Roman"/>
              </w:rPr>
              <w:t>Наплавка валика</w:t>
            </w:r>
            <w:r w:rsidR="00BB31D1" w:rsidRPr="00BB31D1">
              <w:rPr>
                <w:rFonts w:ascii="Times New Roman" w:hAnsi="Times New Roman" w:cs="Times New Roman"/>
              </w:rPr>
              <w:t xml:space="preserve"> газовой сваркой </w:t>
            </w:r>
            <w:r w:rsidRPr="00BB31D1">
              <w:rPr>
                <w:rFonts w:ascii="Times New Roman" w:hAnsi="Times New Roman" w:cs="Times New Roman"/>
              </w:rPr>
              <w:t xml:space="preserve">(4 ч.). </w:t>
            </w:r>
            <w:r w:rsidR="00BB31D1" w:rsidRPr="00BB31D1">
              <w:rPr>
                <w:rFonts w:ascii="Times New Roman" w:hAnsi="Times New Roman" w:cs="Times New Roman"/>
              </w:rPr>
              <w:t xml:space="preserve">Газовая сварка пластин </w:t>
            </w:r>
            <w:r w:rsidR="005021D3">
              <w:rPr>
                <w:rFonts w:ascii="Times New Roman" w:hAnsi="Times New Roman" w:cs="Times New Roman"/>
              </w:rPr>
              <w:t>(</w:t>
            </w:r>
            <w:r w:rsidR="00BB31D1">
              <w:rPr>
                <w:rFonts w:ascii="Times New Roman" w:hAnsi="Times New Roman" w:cs="Times New Roman"/>
              </w:rPr>
              <w:t>6</w:t>
            </w:r>
            <w:r w:rsidRPr="00BB31D1">
              <w:rPr>
                <w:rFonts w:ascii="Times New Roman" w:hAnsi="Times New Roman" w:cs="Times New Roman"/>
              </w:rPr>
              <w:t xml:space="preserve"> ч.).  </w:t>
            </w:r>
            <w:r w:rsidR="00BB31D1" w:rsidRPr="00BB31D1">
              <w:rPr>
                <w:rFonts w:ascii="Times New Roman" w:hAnsi="Times New Roman" w:cs="Times New Roman"/>
              </w:rPr>
              <w:t xml:space="preserve">Газовая сварка трубопроводов </w:t>
            </w:r>
            <w:r w:rsidRPr="00BB31D1">
              <w:rPr>
                <w:rFonts w:ascii="Times New Roman" w:hAnsi="Times New Roman" w:cs="Times New Roman"/>
              </w:rPr>
              <w:t>(4 ч.). Зачет (2 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CAE9F" w14:textId="77777777" w:rsidR="00AC3D14" w:rsidRPr="00A959F5" w:rsidRDefault="00AC3D14" w:rsidP="002806EA">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w:t>
            </w:r>
          </w:p>
        </w:tc>
      </w:tr>
    </w:tbl>
    <w:p w14:paraId="62863202" w14:textId="77777777" w:rsid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B2A7DFA" w14:textId="77777777" w:rsidR="00AC3D14" w:rsidRPr="00A959F5" w:rsidRDefault="00AC3D14" w:rsidP="00BE1F68">
      <w:pPr>
        <w:spacing w:after="0" w:line="240" w:lineRule="auto"/>
        <w:rPr>
          <w:rFonts w:ascii="Times New Roman" w:eastAsia="Times New Roman" w:hAnsi="Times New Roman" w:cs="Times New Roman"/>
          <w:kern w:val="0"/>
          <w:sz w:val="24"/>
          <w:szCs w:val="24"/>
          <w:lang w:eastAsia="ru-RU"/>
          <w14:ligatures w14:val="none"/>
        </w:rPr>
      </w:pPr>
    </w:p>
    <w:p w14:paraId="762278A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37AEF04" w14:textId="77777777" w:rsidR="00A959F5" w:rsidRPr="00A959F5" w:rsidRDefault="00A959F5" w:rsidP="00BE1F68">
      <w:pPr>
        <w:spacing w:after="0" w:line="240" w:lineRule="auto"/>
        <w:ind w:firstLine="72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III. УСЛОВИЯ РЕАЛИЗАЦИИ ПРОГРАММЫ ПРАКТИКИ</w:t>
      </w:r>
    </w:p>
    <w:p w14:paraId="3E303236" w14:textId="77777777" w:rsidR="00A959F5" w:rsidRPr="00A959F5" w:rsidRDefault="00A959F5" w:rsidP="00BE1F68">
      <w:pPr>
        <w:shd w:val="clear" w:color="auto" w:fill="FFFFFF"/>
        <w:spacing w:after="0" w:line="240" w:lineRule="auto"/>
        <w:ind w:firstLine="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Форма проведения практики</w:t>
      </w:r>
    </w:p>
    <w:p w14:paraId="44DF4210" w14:textId="012ABBD8" w:rsidR="00A959F5" w:rsidRPr="00A959F5" w:rsidRDefault="00A959F5" w:rsidP="00BE1F68">
      <w:pPr>
        <w:shd w:val="clear" w:color="auto" w:fill="FFFFFF"/>
        <w:spacing w:after="0" w:line="240" w:lineRule="auto"/>
        <w:ind w:firstLine="20"/>
        <w:jc w:val="both"/>
        <w:rPr>
          <w:rFonts w:ascii="Times New Roman" w:eastAsia="Times New Roman" w:hAnsi="Times New Roman" w:cs="Times New Roman"/>
          <w:kern w:val="0"/>
          <w:sz w:val="24"/>
          <w:szCs w:val="24"/>
          <w:lang w:eastAsia="ru-RU"/>
          <w14:ligatures w14:val="none"/>
        </w:rPr>
      </w:pPr>
    </w:p>
    <w:p w14:paraId="43F63CB9" w14:textId="7FEEA487" w:rsidR="00A959F5" w:rsidRPr="00A959F5" w:rsidRDefault="00A959F5" w:rsidP="00BE1F68">
      <w:pPr>
        <w:shd w:val="clear" w:color="auto" w:fill="FFFFFF"/>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Практика проводится в форме практической деятельности слушателей под непосредственным руководством и контролем руководителя практики</w:t>
      </w:r>
      <w:r w:rsidR="00AC3D14">
        <w:rPr>
          <w:rFonts w:ascii="Times New Roman" w:eastAsia="Times New Roman" w:hAnsi="Times New Roman" w:cs="Times New Roman"/>
          <w:color w:val="000000"/>
          <w:kern w:val="0"/>
          <w:sz w:val="24"/>
          <w:szCs w:val="24"/>
          <w:lang w:eastAsia="ru-RU"/>
          <w14:ligatures w14:val="none"/>
        </w:rPr>
        <w:t xml:space="preserve"> в</w:t>
      </w:r>
      <w:r w:rsidRPr="00A959F5">
        <w:rPr>
          <w:rFonts w:ascii="Times New Roman" w:eastAsia="Times New Roman" w:hAnsi="Times New Roman" w:cs="Times New Roman"/>
          <w:color w:val="000000"/>
          <w:kern w:val="0"/>
          <w:sz w:val="24"/>
          <w:szCs w:val="24"/>
          <w:lang w:eastAsia="ru-RU"/>
          <w14:ligatures w14:val="none"/>
        </w:rPr>
        <w:t xml:space="preserve"> образовательной организации.</w:t>
      </w:r>
    </w:p>
    <w:p w14:paraId="27372C7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AB18B87" w14:textId="77777777" w:rsidR="00A959F5" w:rsidRPr="00A959F5" w:rsidRDefault="00A959F5" w:rsidP="00BE1F68">
      <w:pPr>
        <w:spacing w:after="0" w:line="240" w:lineRule="auto"/>
        <w:ind w:firstLine="72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Место проведения практики:</w:t>
      </w:r>
    </w:p>
    <w:p w14:paraId="0BF3080D" w14:textId="63F9B842"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Практика осуществляется в </w:t>
      </w:r>
      <w:r w:rsidR="00C876B2">
        <w:rPr>
          <w:rFonts w:ascii="Times New Roman" w:eastAsia="Times New Roman" w:hAnsi="Times New Roman" w:cs="Times New Roman"/>
          <w:color w:val="000000"/>
          <w:kern w:val="0"/>
          <w:sz w:val="24"/>
          <w:szCs w:val="24"/>
          <w:lang w:eastAsia="ru-RU"/>
          <w14:ligatures w14:val="none"/>
        </w:rPr>
        <w:t>Сварочной мастерской</w:t>
      </w:r>
      <w:r w:rsidRPr="00A959F5">
        <w:rPr>
          <w:rFonts w:ascii="Times New Roman" w:eastAsia="Times New Roman" w:hAnsi="Times New Roman" w:cs="Times New Roman"/>
          <w:color w:val="000000"/>
          <w:kern w:val="0"/>
          <w:sz w:val="24"/>
          <w:szCs w:val="24"/>
          <w:lang w:eastAsia="ru-RU"/>
          <w14:ligatures w14:val="none"/>
        </w:rPr>
        <w:t xml:space="preserve">, где студенты получают возможность работать с широким спектром </w:t>
      </w:r>
      <w:r w:rsidR="00F9492A">
        <w:rPr>
          <w:rFonts w:ascii="Times New Roman" w:eastAsia="Times New Roman" w:hAnsi="Times New Roman" w:cs="Times New Roman"/>
          <w:color w:val="000000"/>
          <w:kern w:val="0"/>
          <w:sz w:val="24"/>
          <w:szCs w:val="24"/>
          <w:lang w:eastAsia="ru-RU"/>
          <w14:ligatures w14:val="none"/>
        </w:rPr>
        <w:t xml:space="preserve">промышленного </w:t>
      </w:r>
      <w:r w:rsidRPr="00A959F5">
        <w:rPr>
          <w:rFonts w:ascii="Times New Roman" w:eastAsia="Times New Roman" w:hAnsi="Times New Roman" w:cs="Times New Roman"/>
          <w:color w:val="000000"/>
          <w:kern w:val="0"/>
          <w:sz w:val="24"/>
          <w:szCs w:val="24"/>
          <w:lang w:eastAsia="ru-RU"/>
          <w14:ligatures w14:val="none"/>
        </w:rPr>
        <w:t>оборудования.</w:t>
      </w:r>
    </w:p>
    <w:p w14:paraId="0588851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61655BFA" w14:textId="1C464DA5"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Практика осуществляется </w:t>
      </w:r>
      <w:r w:rsidR="00F9492A">
        <w:rPr>
          <w:rFonts w:ascii="Times New Roman" w:eastAsia="Times New Roman" w:hAnsi="Times New Roman" w:cs="Times New Roman"/>
          <w:color w:val="000000"/>
          <w:kern w:val="0"/>
          <w:sz w:val="24"/>
          <w:szCs w:val="24"/>
          <w:lang w:eastAsia="ru-RU"/>
          <w14:ligatures w14:val="none"/>
        </w:rPr>
        <w:t>в ГПОУ ЯО Рыбинском колледже городской инфраструктуры</w:t>
      </w:r>
      <w:r w:rsidRPr="00A959F5">
        <w:rPr>
          <w:rFonts w:ascii="Times New Roman" w:eastAsia="Times New Roman" w:hAnsi="Times New Roman" w:cs="Times New Roman"/>
          <w:color w:val="000000"/>
          <w:kern w:val="0"/>
          <w:sz w:val="24"/>
          <w:szCs w:val="24"/>
          <w:lang w:eastAsia="ru-RU"/>
          <w14:ligatures w14:val="none"/>
        </w:rPr>
        <w:t xml:space="preserve"> по адресу: </w:t>
      </w:r>
      <w:r w:rsidR="00F9492A">
        <w:rPr>
          <w:rFonts w:ascii="Times New Roman" w:eastAsia="Times New Roman" w:hAnsi="Times New Roman" w:cs="Times New Roman"/>
          <w:color w:val="000000"/>
          <w:kern w:val="0"/>
          <w:sz w:val="24"/>
          <w:szCs w:val="24"/>
          <w:lang w:eastAsia="ru-RU"/>
          <w14:ligatures w14:val="none"/>
        </w:rPr>
        <w:t>Ярославская</w:t>
      </w:r>
      <w:r w:rsidRPr="00A959F5">
        <w:rPr>
          <w:rFonts w:ascii="Times New Roman" w:eastAsia="Times New Roman" w:hAnsi="Times New Roman" w:cs="Times New Roman"/>
          <w:color w:val="000000"/>
          <w:kern w:val="0"/>
          <w:sz w:val="24"/>
          <w:szCs w:val="24"/>
          <w:lang w:eastAsia="ru-RU"/>
          <w14:ligatures w14:val="none"/>
        </w:rPr>
        <w:t xml:space="preserve"> область, </w:t>
      </w:r>
      <w:r w:rsidR="00F9492A">
        <w:rPr>
          <w:rFonts w:ascii="Times New Roman" w:eastAsia="Times New Roman" w:hAnsi="Times New Roman" w:cs="Times New Roman"/>
          <w:color w:val="000000"/>
          <w:kern w:val="0"/>
          <w:sz w:val="24"/>
          <w:szCs w:val="24"/>
          <w:lang w:eastAsia="ru-RU"/>
          <w14:ligatures w14:val="none"/>
        </w:rPr>
        <w:t>г. Рыбинск</w:t>
      </w:r>
      <w:r w:rsidRPr="00A959F5">
        <w:rPr>
          <w:rFonts w:ascii="Times New Roman" w:eastAsia="Times New Roman" w:hAnsi="Times New Roman" w:cs="Times New Roman"/>
          <w:color w:val="000000"/>
          <w:kern w:val="0"/>
          <w:sz w:val="24"/>
          <w:szCs w:val="24"/>
          <w:lang w:eastAsia="ru-RU"/>
          <w14:ligatures w14:val="none"/>
        </w:rPr>
        <w:t xml:space="preserve">, ул. </w:t>
      </w:r>
      <w:r w:rsidR="00F9492A">
        <w:rPr>
          <w:rFonts w:ascii="Times New Roman" w:eastAsia="Times New Roman" w:hAnsi="Times New Roman" w:cs="Times New Roman"/>
          <w:color w:val="000000"/>
          <w:kern w:val="0"/>
          <w:sz w:val="24"/>
          <w:szCs w:val="24"/>
          <w:lang w:eastAsia="ru-RU"/>
          <w14:ligatures w14:val="none"/>
        </w:rPr>
        <w:t>Луговая</w:t>
      </w:r>
      <w:r w:rsidRPr="00A959F5">
        <w:rPr>
          <w:rFonts w:ascii="Times New Roman" w:eastAsia="Times New Roman" w:hAnsi="Times New Roman" w:cs="Times New Roman"/>
          <w:color w:val="000000"/>
          <w:kern w:val="0"/>
          <w:sz w:val="24"/>
          <w:szCs w:val="24"/>
          <w:lang w:eastAsia="ru-RU"/>
          <w14:ligatures w14:val="none"/>
        </w:rPr>
        <w:t xml:space="preserve">, </w:t>
      </w:r>
      <w:r w:rsidR="00F9492A">
        <w:rPr>
          <w:rFonts w:ascii="Times New Roman" w:eastAsia="Times New Roman" w:hAnsi="Times New Roman" w:cs="Times New Roman"/>
          <w:color w:val="000000"/>
          <w:kern w:val="0"/>
          <w:sz w:val="24"/>
          <w:szCs w:val="24"/>
          <w:lang w:eastAsia="ru-RU"/>
          <w14:ligatures w14:val="none"/>
        </w:rPr>
        <w:t>1</w:t>
      </w:r>
      <w:r w:rsidRPr="00A959F5">
        <w:rPr>
          <w:rFonts w:ascii="Times New Roman" w:eastAsia="Times New Roman" w:hAnsi="Times New Roman" w:cs="Times New Roman"/>
          <w:color w:val="000000"/>
          <w:kern w:val="0"/>
          <w:sz w:val="24"/>
          <w:szCs w:val="24"/>
          <w:lang w:eastAsia="ru-RU"/>
          <w14:ligatures w14:val="none"/>
        </w:rPr>
        <w:t>5.</w:t>
      </w:r>
    </w:p>
    <w:p w14:paraId="0886634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69AA1DC" w14:textId="77777777"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На слушателей, проходящих практику, распространяются правила охраны труда и правила внутреннего трудового распорядка, действующие в этой организации.</w:t>
      </w:r>
    </w:p>
    <w:p w14:paraId="14C93335" w14:textId="77777777" w:rsidR="00F9492A" w:rsidRDefault="00F9492A" w:rsidP="00BE1F68">
      <w:pPr>
        <w:spacing w:after="0" w:line="240" w:lineRule="auto"/>
        <w:ind w:firstLine="720"/>
        <w:jc w:val="both"/>
        <w:rPr>
          <w:rFonts w:ascii="Times New Roman" w:eastAsia="Times New Roman" w:hAnsi="Times New Roman" w:cs="Times New Roman"/>
          <w:b/>
          <w:bCs/>
          <w:color w:val="000000"/>
          <w:kern w:val="0"/>
          <w:sz w:val="24"/>
          <w:szCs w:val="24"/>
          <w:lang w:eastAsia="ru-RU"/>
          <w14:ligatures w14:val="none"/>
        </w:rPr>
      </w:pPr>
    </w:p>
    <w:p w14:paraId="15404852" w14:textId="501D72C8"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Учебно-методическое и информационное обеспечение:</w:t>
      </w:r>
    </w:p>
    <w:p w14:paraId="064DC86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10D2BF8" w14:textId="69C8AC2E"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По данной части программы имеется электронный УМК</w:t>
      </w:r>
      <w:r w:rsidR="0080324C">
        <w:rPr>
          <w:rFonts w:ascii="Times New Roman" w:eastAsia="Times New Roman" w:hAnsi="Times New Roman" w:cs="Times New Roman"/>
          <w:color w:val="000000"/>
          <w:kern w:val="0"/>
          <w:sz w:val="24"/>
          <w:szCs w:val="24"/>
          <w:lang w:eastAsia="ru-RU"/>
          <w14:ligatures w14:val="none"/>
        </w:rPr>
        <w:t>, включающий в себя учебные наглядные пособия, медиатеку</w:t>
      </w:r>
      <w:r w:rsidRPr="00A959F5">
        <w:rPr>
          <w:rFonts w:ascii="Times New Roman" w:eastAsia="Times New Roman" w:hAnsi="Times New Roman" w:cs="Times New Roman"/>
          <w:color w:val="000000"/>
          <w:kern w:val="0"/>
          <w:sz w:val="24"/>
          <w:szCs w:val="24"/>
          <w:lang w:eastAsia="ru-RU"/>
          <w14:ligatures w14:val="none"/>
        </w:rPr>
        <w:t>. Обучающиеся могут на протяжении прохождения практики обращаться к теоретической базе знаний. </w:t>
      </w:r>
    </w:p>
    <w:p w14:paraId="215CB72A" w14:textId="7777777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Содержание комплекта учебно-методических материалов</w:t>
      </w:r>
    </w:p>
    <w:p w14:paraId="75727BDF" w14:textId="7E1EAB17" w:rsidR="00A959F5" w:rsidRPr="00A959F5" w:rsidRDefault="00A959F5" w:rsidP="00BE1F68">
      <w:pPr>
        <w:spacing w:after="0" w:line="240" w:lineRule="auto"/>
        <w:ind w:firstLine="70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По данному модулю имеется электронный УМК, относящийся к категории ресурсов открытого доступа, сформированных на основе применения мультимедийных и сетевых технологий. УМК предполагает использование разных типов материалов, сопровождающих учебный процесс, включая информационные, обучающие и контролирующие. Для расширения и углубления знаний по выбранной теме предлагаются списки литературы, контрольные вопросы, тестовые задания.</w:t>
      </w:r>
    </w:p>
    <w:p w14:paraId="52847422" w14:textId="77777777" w:rsidR="0080324C" w:rsidRDefault="0080324C" w:rsidP="00BE1F68">
      <w:pPr>
        <w:spacing w:after="0" w:line="240" w:lineRule="auto"/>
        <w:ind w:firstLine="20"/>
        <w:jc w:val="both"/>
        <w:rPr>
          <w:rFonts w:ascii="Times New Roman" w:eastAsia="Times New Roman" w:hAnsi="Times New Roman" w:cs="Times New Roman"/>
          <w:b/>
          <w:bCs/>
          <w:color w:val="000000"/>
          <w:kern w:val="0"/>
          <w:sz w:val="24"/>
          <w:szCs w:val="24"/>
          <w:lang w:eastAsia="ru-RU"/>
          <w14:ligatures w14:val="none"/>
        </w:rPr>
      </w:pPr>
    </w:p>
    <w:p w14:paraId="440722E8" w14:textId="3730499A" w:rsidR="00A959F5" w:rsidRDefault="00A959F5" w:rsidP="00BE1F68">
      <w:pPr>
        <w:spacing w:after="0" w:line="240" w:lineRule="auto"/>
        <w:ind w:firstLine="20"/>
        <w:jc w:val="both"/>
        <w:rPr>
          <w:rFonts w:ascii="Times New Roman" w:eastAsia="Times New Roman" w:hAnsi="Times New Roman" w:cs="Times New Roman"/>
          <w:b/>
          <w:bCs/>
          <w:color w:val="000000"/>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Материально-технические обеспечение</w:t>
      </w:r>
    </w:p>
    <w:p w14:paraId="6A96D32D" w14:textId="77777777" w:rsidR="0080324C" w:rsidRPr="00A959F5" w:rsidRDefault="0080324C" w:rsidP="00BE1F68">
      <w:pPr>
        <w:spacing w:after="0" w:line="240" w:lineRule="auto"/>
        <w:ind w:firstLine="20"/>
        <w:jc w:val="both"/>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21"/>
        <w:gridCol w:w="7118"/>
      </w:tblGrid>
      <w:tr w:rsidR="00A959F5" w:rsidRPr="00A959F5" w14:paraId="52FB7816" w14:textId="77777777" w:rsidTr="00A959F5">
        <w:trPr>
          <w:trHeight w:val="4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D2F2B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0"/>
                <w:szCs w:val="20"/>
                <w:lang w:eastAsia="ru-RU"/>
                <w14:ligatures w14:val="none"/>
              </w:rPr>
              <w:t>Наименование кабинета (мастерской, лаборатории и т.д.)</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B6983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0"/>
                <w:szCs w:val="20"/>
                <w:lang w:eastAsia="ru-RU"/>
                <w14:ligatures w14:val="none"/>
              </w:rPr>
              <w:t>Материально-техническое оснащение (наименование оборудования, программного обеспечения)</w:t>
            </w:r>
          </w:p>
        </w:tc>
      </w:tr>
      <w:tr w:rsidR="00C876B2" w:rsidRPr="00A959F5" w14:paraId="16319C71" w14:textId="77777777" w:rsidTr="004103D7">
        <w:trPr>
          <w:trHeight w:val="6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3ABD9C" w14:textId="19D34FD7" w:rsidR="00C876B2" w:rsidRPr="00A959F5" w:rsidRDefault="00C876B2" w:rsidP="00C876B2">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Сварочная мастерская</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B8EC09"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Вытяжная вентиляция - по количеству сварочных постов; оборудование сварочного поста для ручной дуговой сварки (наплавки, резки) металлов; комплект сварочного оборудования для ручной дуговой сварки (наплавки, резки); сварочный стол; приспособления для сборки изделий; молоток-шлакоотделитель; разметчики (керн, чертилка); Инструменты и принадлежности на 1 рабочее место: </w:t>
            </w:r>
          </w:p>
          <w:p w14:paraId="6A4409EE"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угломер; </w:t>
            </w:r>
          </w:p>
          <w:p w14:paraId="4F3DE89F"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линейка металлическая; </w:t>
            </w:r>
          </w:p>
          <w:p w14:paraId="1511EA97"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зубило; </w:t>
            </w:r>
          </w:p>
          <w:p w14:paraId="6B6159A0"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напильник треугольный; </w:t>
            </w:r>
          </w:p>
          <w:p w14:paraId="10B846DD"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напильник круглый; </w:t>
            </w:r>
          </w:p>
          <w:p w14:paraId="088349F4"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стальная линейка; </w:t>
            </w:r>
          </w:p>
          <w:p w14:paraId="2FB8DBED"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пассатижи (плоскогубцы); </w:t>
            </w:r>
          </w:p>
          <w:p w14:paraId="61D9D51C"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штангенциркуль; </w:t>
            </w:r>
          </w:p>
          <w:p w14:paraId="7CD16DFB"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комплект визуально-измерительного контроля (ВИК); </w:t>
            </w:r>
          </w:p>
          <w:p w14:paraId="09753C16"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Защитные средства на 1 обучающегося: </w:t>
            </w:r>
          </w:p>
          <w:p w14:paraId="718EBBE1"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костюм сварщика (подшлемник, куртка, штаны); </w:t>
            </w:r>
          </w:p>
          <w:p w14:paraId="0BCAA72B"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маска сварщика; </w:t>
            </w:r>
          </w:p>
          <w:p w14:paraId="787BDCFB" w14:textId="77777777" w:rsidR="00C876B2" w:rsidRPr="00D04966" w:rsidRDefault="00C876B2" w:rsidP="00C876B2">
            <w:pPr>
              <w:spacing w:after="0" w:line="240" w:lineRule="auto"/>
              <w:rPr>
                <w:rFonts w:ascii="Times New Roman" w:hAnsi="Times New Roman" w:cs="Times New Roman"/>
              </w:rPr>
            </w:pPr>
            <w:r w:rsidRPr="00D04966">
              <w:rPr>
                <w:rFonts w:ascii="Times New Roman" w:hAnsi="Times New Roman" w:cs="Times New Roman"/>
              </w:rPr>
              <w:t xml:space="preserve">- защитные ботинки; </w:t>
            </w:r>
          </w:p>
          <w:p w14:paraId="42D98A83" w14:textId="77777777" w:rsidR="00C876B2" w:rsidRDefault="00C876B2" w:rsidP="00C876B2">
            <w:pPr>
              <w:spacing w:after="0" w:line="240" w:lineRule="auto"/>
              <w:rPr>
                <w:rFonts w:ascii="Times New Roman" w:hAnsi="Times New Roman" w:cs="Times New Roman"/>
              </w:rPr>
            </w:pPr>
            <w:r w:rsidRPr="00D04966">
              <w:rPr>
                <w:rFonts w:ascii="Times New Roman" w:hAnsi="Times New Roman" w:cs="Times New Roman"/>
              </w:rPr>
              <w:t>- краги спилковые.</w:t>
            </w:r>
          </w:p>
          <w:p w14:paraId="2C88C671" w14:textId="41BBEBDA" w:rsidR="00C876B2" w:rsidRPr="00A959F5" w:rsidRDefault="00C876B2" w:rsidP="00C876B2">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lang w:eastAsia="ru-RU"/>
                <w14:ligatures w14:val="none"/>
              </w:rPr>
              <w:t>К</w:t>
            </w:r>
            <w:r w:rsidRPr="00A959F5">
              <w:rPr>
                <w:rFonts w:ascii="Times New Roman" w:eastAsia="Times New Roman" w:hAnsi="Times New Roman" w:cs="Times New Roman"/>
                <w:color w:val="000000"/>
                <w:kern w:val="0"/>
                <w:lang w:eastAsia="ru-RU"/>
                <w14:ligatures w14:val="none"/>
              </w:rPr>
              <w:t>омпьютер, мультимедийный проектор, экран</w:t>
            </w:r>
            <w:r w:rsidR="00036BEC" w:rsidRPr="00036BEC">
              <w:rPr>
                <w:rFonts w:ascii="Times New Roman" w:eastAsia="Times New Roman" w:hAnsi="Times New Roman" w:cs="Times New Roman"/>
                <w:color w:val="000000"/>
                <w:kern w:val="0"/>
                <w:lang w:eastAsia="ru-RU"/>
                <w14:ligatures w14:val="none"/>
              </w:rPr>
              <w:t xml:space="preserve">, </w:t>
            </w:r>
            <w:r w:rsidR="00036BEC" w:rsidRPr="00A959F5">
              <w:rPr>
                <w:rFonts w:ascii="Times New Roman" w:eastAsia="Times New Roman" w:hAnsi="Times New Roman" w:cs="Times New Roman"/>
                <w:kern w:val="0"/>
                <w:lang w:eastAsia="ru-RU"/>
                <w14:ligatures w14:val="none"/>
              </w:rPr>
              <w:t>доступ к сети Интернет</w:t>
            </w:r>
            <w:r>
              <w:rPr>
                <w:rFonts w:ascii="Times New Roman" w:eastAsia="Times New Roman" w:hAnsi="Times New Roman" w:cs="Times New Roman"/>
                <w:color w:val="000000"/>
                <w:kern w:val="0"/>
                <w:lang w:eastAsia="ru-RU"/>
                <w14:ligatures w14:val="none"/>
              </w:rPr>
              <w:t xml:space="preserve">. </w:t>
            </w:r>
          </w:p>
        </w:tc>
      </w:tr>
    </w:tbl>
    <w:p w14:paraId="084B682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2E899C4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03C2B9F" w14:textId="77777777"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IV. КОНТРОЛЬ И ОЦЕНКА РЕЗУЛЬТАТОВ ОСВОЕНИЯ ПРОГРАММЫ ПРАКТИКИ</w:t>
      </w:r>
    </w:p>
    <w:p w14:paraId="4D5F850F" w14:textId="6E616F9C" w:rsidR="00A959F5" w:rsidRPr="00A959F5" w:rsidRDefault="00A959F5" w:rsidP="00BE1F68">
      <w:pPr>
        <w:spacing w:after="0" w:line="240" w:lineRule="auto"/>
        <w:ind w:firstLine="720"/>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По практике предусмотрена аттестация в форме зачета. По итогам прохождения практики слушатель должен выполнить </w:t>
      </w:r>
      <w:r w:rsidR="009B4615">
        <w:rPr>
          <w:rFonts w:ascii="Times New Roman" w:eastAsia="Times New Roman" w:hAnsi="Times New Roman" w:cs="Times New Roman"/>
          <w:color w:val="000000"/>
          <w:kern w:val="0"/>
          <w:sz w:val="24"/>
          <w:szCs w:val="24"/>
          <w:lang w:eastAsia="ru-RU"/>
          <w14:ligatures w14:val="none"/>
        </w:rPr>
        <w:t xml:space="preserve">4 </w:t>
      </w:r>
      <w:r w:rsidRPr="00A959F5">
        <w:rPr>
          <w:rFonts w:ascii="Times New Roman" w:eastAsia="Times New Roman" w:hAnsi="Times New Roman" w:cs="Times New Roman"/>
          <w:color w:val="000000"/>
          <w:kern w:val="0"/>
          <w:sz w:val="24"/>
          <w:szCs w:val="24"/>
          <w:lang w:eastAsia="ru-RU"/>
          <w14:ligatures w14:val="none"/>
        </w:rPr>
        <w:t>задани</w:t>
      </w:r>
      <w:r w:rsidR="009B4615">
        <w:rPr>
          <w:rFonts w:ascii="Times New Roman" w:eastAsia="Times New Roman" w:hAnsi="Times New Roman" w:cs="Times New Roman"/>
          <w:color w:val="000000"/>
          <w:kern w:val="0"/>
          <w:sz w:val="24"/>
          <w:szCs w:val="24"/>
          <w:lang w:eastAsia="ru-RU"/>
          <w14:ligatures w14:val="none"/>
        </w:rPr>
        <w:t>я</w:t>
      </w:r>
      <w:r w:rsidRPr="00A959F5">
        <w:rPr>
          <w:rFonts w:ascii="Times New Roman" w:eastAsia="Times New Roman" w:hAnsi="Times New Roman" w:cs="Times New Roman"/>
          <w:color w:val="000000"/>
          <w:kern w:val="0"/>
          <w:sz w:val="24"/>
          <w:szCs w:val="24"/>
          <w:lang w:eastAsia="ru-RU"/>
          <w14:ligatures w14:val="none"/>
        </w:rPr>
        <w:t>, заполнить отчет в формате дневника (Приложение 1) по практике.</w:t>
      </w:r>
    </w:p>
    <w:p w14:paraId="64807B25"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724"/>
        <w:gridCol w:w="703"/>
      </w:tblGrid>
      <w:tr w:rsidR="00A959F5" w:rsidRPr="00A959F5" w14:paraId="18C99CAC" w14:textId="77777777" w:rsidTr="00A959F5">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012D7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Задание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39B460"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Балл</w:t>
            </w:r>
          </w:p>
        </w:tc>
      </w:tr>
      <w:tr w:rsidR="00A959F5" w:rsidRPr="00A959F5" w14:paraId="30686C3A" w14:textId="77777777" w:rsidTr="00A959F5">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C2524" w14:textId="2B039B99"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Задание </w:t>
            </w:r>
            <w:r w:rsidR="009B4615">
              <w:rPr>
                <w:rFonts w:ascii="Times New Roman" w:eastAsia="Times New Roman" w:hAnsi="Times New Roman" w:cs="Times New Roman"/>
                <w:color w:val="000000"/>
                <w:kern w:val="0"/>
                <w:sz w:val="24"/>
                <w:szCs w:val="24"/>
                <w:lang w:eastAsia="ru-RU"/>
                <w14:ligatures w14:val="none"/>
              </w:rPr>
              <w:t>1</w:t>
            </w:r>
            <w:r w:rsidRPr="00A959F5">
              <w:rPr>
                <w:rFonts w:ascii="Times New Roman" w:eastAsia="Times New Roman" w:hAnsi="Times New Roman" w:cs="Times New Roman"/>
                <w:color w:val="000000"/>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79817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r>
      <w:tr w:rsidR="009B4615" w:rsidRPr="00A959F5" w14:paraId="7F5D7899" w14:textId="77777777" w:rsidTr="00A959F5">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9867A78" w14:textId="66A42929" w:rsidR="009B4615" w:rsidRPr="00A959F5" w:rsidRDefault="009B4615" w:rsidP="009B461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Задание</w:t>
            </w:r>
            <w:r>
              <w:rPr>
                <w:rFonts w:ascii="Times New Roman" w:eastAsia="Times New Roman" w:hAnsi="Times New Roman" w:cs="Times New Roman"/>
                <w:color w:val="000000"/>
                <w:kern w:val="0"/>
                <w:sz w:val="24"/>
                <w:szCs w:val="24"/>
                <w:lang w:eastAsia="ru-RU"/>
                <w14:ligatures w14:val="none"/>
              </w:rPr>
              <w:t xml:space="preserve"> 2</w:t>
            </w:r>
            <w:r w:rsidRPr="00A959F5">
              <w:rPr>
                <w:rFonts w:ascii="Times New Roman" w:eastAsia="Times New Roman" w:hAnsi="Times New Roman" w:cs="Times New Roman"/>
                <w:color w:val="000000"/>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151898" w14:textId="716EFE19" w:rsidR="009B4615" w:rsidRPr="00A959F5" w:rsidRDefault="009B4615" w:rsidP="009B461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r>
      <w:tr w:rsidR="009B4615" w:rsidRPr="00A959F5" w14:paraId="3ED8C3B5" w14:textId="77777777" w:rsidTr="00A959F5">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737621" w14:textId="256A9843" w:rsidR="009B4615" w:rsidRPr="00A959F5" w:rsidRDefault="009B4615" w:rsidP="009B461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Задание </w:t>
            </w:r>
            <w:r>
              <w:rPr>
                <w:rFonts w:ascii="Times New Roman" w:eastAsia="Times New Roman" w:hAnsi="Times New Roman" w:cs="Times New Roman"/>
                <w:color w:val="000000"/>
                <w:kern w:val="0"/>
                <w:sz w:val="24"/>
                <w:szCs w:val="24"/>
                <w:lang w:eastAsia="ru-RU"/>
                <w14:ligatures w14:val="none"/>
              </w:rPr>
              <w:t>3</w:t>
            </w:r>
            <w:r w:rsidRPr="00A959F5">
              <w:rPr>
                <w:rFonts w:ascii="Times New Roman" w:eastAsia="Times New Roman" w:hAnsi="Times New Roman" w:cs="Times New Roman"/>
                <w:color w:val="000000"/>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87A52F" w14:textId="464E4A31" w:rsidR="009B4615" w:rsidRPr="00A959F5" w:rsidRDefault="009B4615" w:rsidP="009B461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r>
      <w:tr w:rsidR="009B4615" w:rsidRPr="00A959F5" w14:paraId="6F56250F" w14:textId="77777777" w:rsidTr="00A959F5">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17A72C" w14:textId="4E351B49" w:rsidR="009B4615" w:rsidRPr="00A959F5" w:rsidRDefault="009B4615" w:rsidP="009B461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Задание </w:t>
            </w:r>
            <w:r>
              <w:rPr>
                <w:rFonts w:ascii="Times New Roman" w:eastAsia="Times New Roman" w:hAnsi="Times New Roman" w:cs="Times New Roman"/>
                <w:color w:val="000000"/>
                <w:kern w:val="0"/>
                <w:sz w:val="24"/>
                <w:szCs w:val="24"/>
                <w:lang w:eastAsia="ru-RU"/>
                <w14:ligatures w14:val="none"/>
              </w:rPr>
              <w:t>4</w:t>
            </w:r>
            <w:r w:rsidRPr="00A959F5">
              <w:rPr>
                <w:rFonts w:ascii="Times New Roman" w:eastAsia="Times New Roman" w:hAnsi="Times New Roman" w:cs="Times New Roman"/>
                <w:color w:val="000000"/>
                <w:kern w:val="0"/>
                <w:sz w:val="24"/>
                <w:szCs w:val="24"/>
                <w:lang w:eastAsia="ru-RU"/>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750539" w14:textId="06D5B704" w:rsidR="009B4615" w:rsidRPr="00A959F5" w:rsidRDefault="009B4615" w:rsidP="009B4615">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r>
      <w:tr w:rsidR="009B4615" w:rsidRPr="00A959F5" w14:paraId="7401439E" w14:textId="77777777" w:rsidTr="00A959F5">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BA046F" w14:textId="77777777" w:rsidR="009B4615" w:rsidRPr="00A959F5" w:rsidRDefault="009B4615" w:rsidP="009B4615">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Дневник о прохождении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48F58E" w14:textId="77777777" w:rsidR="009B4615" w:rsidRPr="00A959F5" w:rsidRDefault="009B4615" w:rsidP="009B4615">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w:t>
            </w:r>
          </w:p>
        </w:tc>
      </w:tr>
      <w:tr w:rsidR="009B4615" w:rsidRPr="00A959F5" w14:paraId="0A8D8D49" w14:textId="77777777" w:rsidTr="00A959F5">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BE820" w14:textId="77777777" w:rsidR="009B4615" w:rsidRPr="00A959F5" w:rsidRDefault="009B4615" w:rsidP="009B4615">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b/>
                <w:bCs/>
                <w:color w:val="000000"/>
                <w:kern w:val="0"/>
                <w:lang w:eastAsia="ru-RU"/>
                <w14:ligatures w14:val="none"/>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550AD5" w14:textId="15BCC607" w:rsidR="009B4615" w:rsidRPr="00A959F5" w:rsidRDefault="009B4615" w:rsidP="009B4615">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10</w:t>
            </w:r>
          </w:p>
        </w:tc>
      </w:tr>
    </w:tbl>
    <w:p w14:paraId="7371DF5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477B0932" w14:textId="77777777" w:rsidR="00945EE4" w:rsidRPr="00945EE4" w:rsidRDefault="00945EE4" w:rsidP="00BE1F68">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945EE4">
        <w:rPr>
          <w:rFonts w:ascii="Times New Roman" w:eastAsia="Times New Roman" w:hAnsi="Times New Roman" w:cs="Times New Roman"/>
          <w:color w:val="000000"/>
          <w:kern w:val="0"/>
          <w:sz w:val="24"/>
          <w:szCs w:val="24"/>
          <w:lang w:eastAsia="ru-RU"/>
          <w14:ligatures w14:val="none"/>
        </w:rPr>
        <w:t>Примеры заданий</w:t>
      </w:r>
    </w:p>
    <w:p w14:paraId="7BF8E6EC" w14:textId="77777777" w:rsidR="00945EE4" w:rsidRDefault="00A959F5"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bookmarkStart w:id="5" w:name="_Hlk203299484"/>
      <w:r w:rsidRPr="00A959F5">
        <w:rPr>
          <w:rFonts w:ascii="Times New Roman" w:eastAsia="Times New Roman" w:hAnsi="Times New Roman" w:cs="Times New Roman"/>
          <w:color w:val="000000"/>
          <w:kern w:val="0"/>
          <w:sz w:val="24"/>
          <w:szCs w:val="24"/>
          <w:lang w:eastAsia="ru-RU"/>
          <w14:ligatures w14:val="none"/>
        </w:rPr>
        <w:t>Задание 1.</w:t>
      </w:r>
      <w:bookmarkEnd w:id="5"/>
      <w:r w:rsidRPr="00A959F5">
        <w:rPr>
          <w:rFonts w:ascii="Times New Roman" w:eastAsia="Times New Roman" w:hAnsi="Times New Roman" w:cs="Times New Roman"/>
          <w:color w:val="000000"/>
          <w:kern w:val="0"/>
          <w:sz w:val="24"/>
          <w:szCs w:val="24"/>
          <w:lang w:eastAsia="ru-RU"/>
          <w14:ligatures w14:val="none"/>
        </w:rPr>
        <w:t xml:space="preserve"> </w:t>
      </w:r>
    </w:p>
    <w:p w14:paraId="28D8C533" w14:textId="0BA7FCF6" w:rsidR="00945EE4" w:rsidRPr="009B4615" w:rsidRDefault="00212BDF" w:rsidP="00BE6EFF">
      <w:pPr>
        <w:spacing w:after="0" w:line="240" w:lineRule="auto"/>
        <w:ind w:firstLine="720"/>
        <w:rPr>
          <w:rFonts w:ascii="Times New Roman" w:hAnsi="Times New Roman" w:cs="Times New Roman"/>
          <w:sz w:val="24"/>
          <w:szCs w:val="24"/>
        </w:rPr>
      </w:pPr>
      <w:bookmarkStart w:id="6" w:name="_Hlk203301353"/>
      <w:r w:rsidRPr="009B4615">
        <w:rPr>
          <w:rFonts w:ascii="Times New Roman" w:hAnsi="Times New Roman" w:cs="Times New Roman"/>
          <w:sz w:val="24"/>
          <w:szCs w:val="24"/>
        </w:rPr>
        <w:t xml:space="preserve">Сборка и ручная дуговая сварка узла из пластин </w:t>
      </w:r>
      <w:r w:rsidR="00C94B15" w:rsidRPr="009B4615">
        <w:rPr>
          <w:rFonts w:ascii="Times New Roman" w:hAnsi="Times New Roman" w:cs="Times New Roman"/>
          <w:sz w:val="24"/>
          <w:szCs w:val="24"/>
        </w:rPr>
        <w:t>согласно схемы</w:t>
      </w:r>
    </w:p>
    <w:p w14:paraId="0817B54A" w14:textId="43CBE2C3" w:rsidR="00C94B15" w:rsidRPr="009B4615" w:rsidRDefault="00C94B15" w:rsidP="00BE6EFF">
      <w:pPr>
        <w:spacing w:after="0" w:line="240" w:lineRule="auto"/>
        <w:ind w:firstLine="720"/>
        <w:rPr>
          <w:rFonts w:ascii="Times New Roman" w:hAnsi="Times New Roman" w:cs="Times New Roman"/>
          <w:sz w:val="24"/>
          <w:szCs w:val="24"/>
        </w:rPr>
      </w:pPr>
      <w:r w:rsidRPr="009B4615">
        <w:rPr>
          <w:rFonts w:ascii="Times New Roman" w:hAnsi="Times New Roman" w:cs="Times New Roman"/>
          <w:noProof/>
          <w:sz w:val="24"/>
          <w:szCs w:val="24"/>
        </w:rPr>
        <w:drawing>
          <wp:inline distT="0" distB="0" distL="0" distR="0" wp14:anchorId="7079D33C" wp14:editId="0C0F2CB8">
            <wp:extent cx="2362200" cy="1286363"/>
            <wp:effectExtent l="0" t="0" r="0" b="9525"/>
            <wp:docPr id="12106299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52261" b="17883"/>
                    <a:stretch>
                      <a:fillRect/>
                    </a:stretch>
                  </pic:blipFill>
                  <pic:spPr bwMode="auto">
                    <a:xfrm>
                      <a:off x="0" y="0"/>
                      <a:ext cx="2365712" cy="1288276"/>
                    </a:xfrm>
                    <a:prstGeom prst="rect">
                      <a:avLst/>
                    </a:prstGeom>
                    <a:noFill/>
                    <a:ln>
                      <a:noFill/>
                    </a:ln>
                    <a:extLst>
                      <a:ext uri="{53640926-AAD7-44D8-BBD7-CCE9431645EC}">
                        <a14:shadowObscured xmlns:a14="http://schemas.microsoft.com/office/drawing/2010/main"/>
                      </a:ext>
                    </a:extLst>
                  </pic:spPr>
                </pic:pic>
              </a:graphicData>
            </a:graphic>
          </wp:inline>
        </w:drawing>
      </w:r>
    </w:p>
    <w:p w14:paraId="56F4140F" w14:textId="77777777" w:rsidR="00212BDF" w:rsidRPr="009B4615" w:rsidRDefault="00212BDF" w:rsidP="00BE6EFF">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-Выполните сборку и сварку соединения </w:t>
      </w:r>
    </w:p>
    <w:p w14:paraId="2F5F5223" w14:textId="77777777" w:rsidR="00212BDF" w:rsidRPr="009B4615" w:rsidRDefault="00212BDF" w:rsidP="00BE6EFF">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lastRenderedPageBreak/>
        <w:t xml:space="preserve">-Зачистите шов от шлака </w:t>
      </w:r>
    </w:p>
    <w:p w14:paraId="3CF18DD3" w14:textId="76DED1B1" w:rsidR="00212BDF" w:rsidRPr="009B4615" w:rsidRDefault="00212BDF"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9B4615">
        <w:rPr>
          <w:rFonts w:ascii="Times New Roman" w:hAnsi="Times New Roman" w:cs="Times New Roman"/>
          <w:sz w:val="24"/>
          <w:szCs w:val="24"/>
        </w:rPr>
        <w:t>-Проверьте качество шва внешним осмотром.</w:t>
      </w:r>
    </w:p>
    <w:bookmarkEnd w:id="6"/>
    <w:p w14:paraId="27A5BF70" w14:textId="77777777" w:rsidR="00C94B15" w:rsidRPr="009B4615" w:rsidRDefault="00C94B15"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p>
    <w:p w14:paraId="75C629A0" w14:textId="1D502B9C" w:rsidR="00A959F5" w:rsidRPr="009B4615" w:rsidRDefault="00945EE4"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Задание </w:t>
      </w:r>
      <w:r w:rsidRPr="009B4615">
        <w:rPr>
          <w:rFonts w:ascii="Times New Roman" w:eastAsia="Times New Roman" w:hAnsi="Times New Roman" w:cs="Times New Roman"/>
          <w:color w:val="000000"/>
          <w:kern w:val="0"/>
          <w:sz w:val="24"/>
          <w:szCs w:val="24"/>
          <w:lang w:eastAsia="ru-RU"/>
          <w14:ligatures w14:val="none"/>
        </w:rPr>
        <w:t>2</w:t>
      </w:r>
      <w:r w:rsidRPr="00A959F5">
        <w:rPr>
          <w:rFonts w:ascii="Times New Roman" w:eastAsia="Times New Roman" w:hAnsi="Times New Roman" w:cs="Times New Roman"/>
          <w:color w:val="000000"/>
          <w:kern w:val="0"/>
          <w:sz w:val="24"/>
          <w:szCs w:val="24"/>
          <w:lang w:eastAsia="ru-RU"/>
          <w14:ligatures w14:val="none"/>
        </w:rPr>
        <w:t>.</w:t>
      </w:r>
    </w:p>
    <w:p w14:paraId="2C26C52E" w14:textId="02D403C9"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Сборка и </w:t>
      </w:r>
      <w:r w:rsidR="00E43070">
        <w:rPr>
          <w:rFonts w:ascii="Times New Roman" w:hAnsi="Times New Roman" w:cs="Times New Roman"/>
          <w:sz w:val="24"/>
          <w:szCs w:val="24"/>
        </w:rPr>
        <w:t>газовая</w:t>
      </w:r>
      <w:r w:rsidRPr="009B4615">
        <w:rPr>
          <w:rFonts w:ascii="Times New Roman" w:hAnsi="Times New Roman" w:cs="Times New Roman"/>
          <w:sz w:val="24"/>
          <w:szCs w:val="24"/>
        </w:rPr>
        <w:t xml:space="preserve"> сварка узла из пластин согласно схемы</w:t>
      </w:r>
    </w:p>
    <w:p w14:paraId="66674A27" w14:textId="2D5740B1"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noProof/>
          <w:sz w:val="24"/>
          <w:szCs w:val="24"/>
        </w:rPr>
        <w:drawing>
          <wp:inline distT="0" distB="0" distL="0" distR="0" wp14:anchorId="6811531D" wp14:editId="283D29E8">
            <wp:extent cx="1722120" cy="1675576"/>
            <wp:effectExtent l="0" t="0" r="0" b="1270"/>
            <wp:docPr id="16040548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l="72699" b="55636"/>
                    <a:stretch>
                      <a:fillRect/>
                    </a:stretch>
                  </pic:blipFill>
                  <pic:spPr bwMode="auto">
                    <a:xfrm>
                      <a:off x="0" y="0"/>
                      <a:ext cx="1725001" cy="1678379"/>
                    </a:xfrm>
                    <a:prstGeom prst="rect">
                      <a:avLst/>
                    </a:prstGeom>
                    <a:noFill/>
                    <a:ln>
                      <a:noFill/>
                    </a:ln>
                    <a:extLst>
                      <a:ext uri="{53640926-AAD7-44D8-BBD7-CCE9431645EC}">
                        <a14:shadowObscured xmlns:a14="http://schemas.microsoft.com/office/drawing/2010/main"/>
                      </a:ext>
                    </a:extLst>
                  </pic:spPr>
                </pic:pic>
              </a:graphicData>
            </a:graphic>
          </wp:inline>
        </w:drawing>
      </w:r>
    </w:p>
    <w:p w14:paraId="2394AF35" w14:textId="77777777"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-Выполните сборку и сварку соединения </w:t>
      </w:r>
    </w:p>
    <w:p w14:paraId="1A125375" w14:textId="77777777"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-Зачистите шов от шлака </w:t>
      </w:r>
    </w:p>
    <w:p w14:paraId="4C1862C1" w14:textId="77777777" w:rsidR="00C94B15" w:rsidRPr="009B4615" w:rsidRDefault="00C94B15" w:rsidP="00C94B15">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9B4615">
        <w:rPr>
          <w:rFonts w:ascii="Times New Roman" w:hAnsi="Times New Roman" w:cs="Times New Roman"/>
          <w:sz w:val="24"/>
          <w:szCs w:val="24"/>
        </w:rPr>
        <w:t>-Проверьте качество шва внешним осмотром.</w:t>
      </w:r>
    </w:p>
    <w:p w14:paraId="5F7F27CD" w14:textId="77777777" w:rsidR="00C94B15" w:rsidRPr="009B4615" w:rsidRDefault="00C94B15"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p>
    <w:p w14:paraId="5F50AD8C" w14:textId="3101636D" w:rsidR="00212BDF" w:rsidRPr="009B4615" w:rsidRDefault="00212BDF"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p>
    <w:p w14:paraId="0DBE7BEA" w14:textId="1F1200C2" w:rsidR="00945EE4" w:rsidRPr="009B4615" w:rsidRDefault="00945EE4"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Задание </w:t>
      </w:r>
      <w:r w:rsidRPr="009B4615">
        <w:rPr>
          <w:rFonts w:ascii="Times New Roman" w:eastAsia="Times New Roman" w:hAnsi="Times New Roman" w:cs="Times New Roman"/>
          <w:color w:val="000000"/>
          <w:kern w:val="0"/>
          <w:sz w:val="24"/>
          <w:szCs w:val="24"/>
          <w:lang w:eastAsia="ru-RU"/>
          <w14:ligatures w14:val="none"/>
        </w:rPr>
        <w:t>3</w:t>
      </w:r>
      <w:r w:rsidRPr="00A959F5">
        <w:rPr>
          <w:rFonts w:ascii="Times New Roman" w:eastAsia="Times New Roman" w:hAnsi="Times New Roman" w:cs="Times New Roman"/>
          <w:color w:val="000000"/>
          <w:kern w:val="0"/>
          <w:sz w:val="24"/>
          <w:szCs w:val="24"/>
          <w:lang w:eastAsia="ru-RU"/>
          <w14:ligatures w14:val="none"/>
        </w:rPr>
        <w:t>.</w:t>
      </w:r>
    </w:p>
    <w:p w14:paraId="76298476" w14:textId="77777777"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Сборка и ручная дуговая сварка узла из пластин согласно схемы</w:t>
      </w:r>
    </w:p>
    <w:p w14:paraId="1CE1E0E6" w14:textId="757C325D" w:rsidR="00945EE4" w:rsidRPr="009B4615" w:rsidRDefault="00C94B15" w:rsidP="00BE6EFF">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9B4615">
        <w:rPr>
          <w:rFonts w:ascii="Times New Roman" w:eastAsia="Times New Roman" w:hAnsi="Times New Roman" w:cs="Times New Roman"/>
          <w:noProof/>
          <w:color w:val="000000"/>
          <w:kern w:val="0"/>
          <w:sz w:val="24"/>
          <w:szCs w:val="24"/>
          <w:lang w:eastAsia="ru-RU"/>
          <w14:ligatures w14:val="none"/>
        </w:rPr>
        <w:drawing>
          <wp:inline distT="0" distB="0" distL="0" distR="0" wp14:anchorId="7EDA1646" wp14:editId="4A7A2966">
            <wp:extent cx="2293620" cy="1534580"/>
            <wp:effectExtent l="0" t="0" r="0" b="8890"/>
            <wp:docPr id="7176386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71142" b="55449"/>
                    <a:stretch>
                      <a:fillRect/>
                    </a:stretch>
                  </pic:blipFill>
                  <pic:spPr bwMode="auto">
                    <a:xfrm>
                      <a:off x="0" y="0"/>
                      <a:ext cx="2298186" cy="1537635"/>
                    </a:xfrm>
                    <a:prstGeom prst="rect">
                      <a:avLst/>
                    </a:prstGeom>
                    <a:noFill/>
                    <a:ln>
                      <a:noFill/>
                    </a:ln>
                    <a:extLst>
                      <a:ext uri="{53640926-AAD7-44D8-BBD7-CCE9431645EC}">
                        <a14:shadowObscured xmlns:a14="http://schemas.microsoft.com/office/drawing/2010/main"/>
                      </a:ext>
                    </a:extLst>
                  </pic:spPr>
                </pic:pic>
              </a:graphicData>
            </a:graphic>
          </wp:inline>
        </w:drawing>
      </w:r>
    </w:p>
    <w:p w14:paraId="72DCADD0" w14:textId="77777777" w:rsidR="00C94B15" w:rsidRPr="009B4615" w:rsidRDefault="00C94B15" w:rsidP="00C94B15">
      <w:pPr>
        <w:spacing w:after="0" w:line="240" w:lineRule="auto"/>
        <w:ind w:firstLine="720"/>
        <w:rPr>
          <w:rFonts w:ascii="Times New Roman" w:hAnsi="Times New Roman" w:cs="Times New Roman"/>
          <w:sz w:val="24"/>
          <w:szCs w:val="24"/>
        </w:rPr>
      </w:pPr>
    </w:p>
    <w:p w14:paraId="1705078A" w14:textId="77777777"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-Выполните сборку и сварку соединения </w:t>
      </w:r>
    </w:p>
    <w:p w14:paraId="36FF0017" w14:textId="77777777"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-Зачистите шов от шлака </w:t>
      </w:r>
    </w:p>
    <w:p w14:paraId="6FB34CB7" w14:textId="77777777" w:rsidR="00C94B15" w:rsidRPr="009B4615" w:rsidRDefault="00C94B15" w:rsidP="00C94B15">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9B4615">
        <w:rPr>
          <w:rFonts w:ascii="Times New Roman" w:hAnsi="Times New Roman" w:cs="Times New Roman"/>
          <w:sz w:val="24"/>
          <w:szCs w:val="24"/>
        </w:rPr>
        <w:t>-Проверьте качество шва внешним осмотром.</w:t>
      </w:r>
    </w:p>
    <w:p w14:paraId="4C930AEE" w14:textId="77777777" w:rsidR="00C94B15" w:rsidRPr="009B4615" w:rsidRDefault="00C94B15" w:rsidP="00C94B15">
      <w:pPr>
        <w:spacing w:after="0" w:line="240" w:lineRule="auto"/>
        <w:ind w:firstLine="720"/>
        <w:rPr>
          <w:rFonts w:ascii="Times New Roman" w:eastAsia="Times New Roman" w:hAnsi="Times New Roman" w:cs="Times New Roman"/>
          <w:color w:val="000000"/>
          <w:kern w:val="0"/>
          <w:sz w:val="24"/>
          <w:szCs w:val="24"/>
          <w:lang w:eastAsia="ru-RU"/>
          <w14:ligatures w14:val="none"/>
        </w:rPr>
      </w:pPr>
    </w:p>
    <w:p w14:paraId="2A9BE024" w14:textId="5DDA5AFF" w:rsidR="00945EE4" w:rsidRPr="00A959F5" w:rsidRDefault="00945EE4" w:rsidP="00BE6EFF">
      <w:pPr>
        <w:spacing w:after="0" w:line="240" w:lineRule="auto"/>
        <w:ind w:firstLine="72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Задание </w:t>
      </w:r>
      <w:r w:rsidRPr="009B4615">
        <w:rPr>
          <w:rFonts w:ascii="Times New Roman" w:eastAsia="Times New Roman" w:hAnsi="Times New Roman" w:cs="Times New Roman"/>
          <w:color w:val="000000"/>
          <w:kern w:val="0"/>
          <w:sz w:val="24"/>
          <w:szCs w:val="24"/>
          <w:lang w:eastAsia="ru-RU"/>
          <w14:ligatures w14:val="none"/>
        </w:rPr>
        <w:t>4</w:t>
      </w:r>
      <w:r w:rsidRPr="00A959F5">
        <w:rPr>
          <w:rFonts w:ascii="Times New Roman" w:eastAsia="Times New Roman" w:hAnsi="Times New Roman" w:cs="Times New Roman"/>
          <w:color w:val="000000"/>
          <w:kern w:val="0"/>
          <w:sz w:val="24"/>
          <w:szCs w:val="24"/>
          <w:lang w:eastAsia="ru-RU"/>
          <w14:ligatures w14:val="none"/>
        </w:rPr>
        <w:t>.</w:t>
      </w:r>
    </w:p>
    <w:p w14:paraId="271BC87B" w14:textId="34786F06"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Сборка и </w:t>
      </w:r>
      <w:r w:rsidR="00E43070">
        <w:rPr>
          <w:rFonts w:ascii="Times New Roman" w:hAnsi="Times New Roman" w:cs="Times New Roman"/>
          <w:sz w:val="24"/>
          <w:szCs w:val="24"/>
        </w:rPr>
        <w:t>газовая</w:t>
      </w:r>
      <w:r w:rsidRPr="009B4615">
        <w:rPr>
          <w:rFonts w:ascii="Times New Roman" w:hAnsi="Times New Roman" w:cs="Times New Roman"/>
          <w:sz w:val="24"/>
          <w:szCs w:val="24"/>
        </w:rPr>
        <w:t xml:space="preserve"> сварка узла из пластин согласно схемы</w:t>
      </w:r>
    </w:p>
    <w:p w14:paraId="40172F71" w14:textId="3217AB7E" w:rsidR="00C94B15" w:rsidRPr="009B4615" w:rsidRDefault="009B46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noProof/>
          <w:sz w:val="24"/>
          <w:szCs w:val="24"/>
        </w:rPr>
        <w:drawing>
          <wp:inline distT="0" distB="0" distL="0" distR="0" wp14:anchorId="2599C949" wp14:editId="3A61D8F2">
            <wp:extent cx="3497580" cy="1130843"/>
            <wp:effectExtent l="0" t="0" r="7620" b="0"/>
            <wp:docPr id="119954316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r="54621" b="58203"/>
                    <a:stretch>
                      <a:fillRect/>
                    </a:stretch>
                  </pic:blipFill>
                  <pic:spPr bwMode="auto">
                    <a:xfrm>
                      <a:off x="0" y="0"/>
                      <a:ext cx="3561850" cy="1151623"/>
                    </a:xfrm>
                    <a:prstGeom prst="rect">
                      <a:avLst/>
                    </a:prstGeom>
                    <a:noFill/>
                    <a:ln>
                      <a:noFill/>
                    </a:ln>
                    <a:extLst>
                      <a:ext uri="{53640926-AAD7-44D8-BBD7-CCE9431645EC}">
                        <a14:shadowObscured xmlns:a14="http://schemas.microsoft.com/office/drawing/2010/main"/>
                      </a:ext>
                    </a:extLst>
                  </pic:spPr>
                </pic:pic>
              </a:graphicData>
            </a:graphic>
          </wp:inline>
        </w:drawing>
      </w:r>
    </w:p>
    <w:p w14:paraId="5483D9DE" w14:textId="09201AC3"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-Выполните сборку и сварку соединения </w:t>
      </w:r>
    </w:p>
    <w:p w14:paraId="6149EEFD" w14:textId="77777777" w:rsidR="00C94B15" w:rsidRPr="009B4615" w:rsidRDefault="00C94B15" w:rsidP="00C94B15">
      <w:pPr>
        <w:spacing w:after="0" w:line="240" w:lineRule="auto"/>
        <w:ind w:firstLine="720"/>
        <w:rPr>
          <w:rFonts w:ascii="Times New Roman" w:hAnsi="Times New Roman" w:cs="Times New Roman"/>
          <w:sz w:val="24"/>
          <w:szCs w:val="24"/>
        </w:rPr>
      </w:pPr>
      <w:r w:rsidRPr="009B4615">
        <w:rPr>
          <w:rFonts w:ascii="Times New Roman" w:hAnsi="Times New Roman" w:cs="Times New Roman"/>
          <w:sz w:val="24"/>
          <w:szCs w:val="24"/>
        </w:rPr>
        <w:t xml:space="preserve">-Зачистите шов от шлака </w:t>
      </w:r>
    </w:p>
    <w:p w14:paraId="6C625BD7" w14:textId="77777777" w:rsidR="00C94B15" w:rsidRPr="009B4615" w:rsidRDefault="00C94B15" w:rsidP="00C94B15">
      <w:pPr>
        <w:spacing w:after="0" w:line="240" w:lineRule="auto"/>
        <w:ind w:firstLine="720"/>
        <w:rPr>
          <w:rFonts w:ascii="Times New Roman" w:eastAsia="Times New Roman" w:hAnsi="Times New Roman" w:cs="Times New Roman"/>
          <w:color w:val="000000"/>
          <w:kern w:val="0"/>
          <w:sz w:val="24"/>
          <w:szCs w:val="24"/>
          <w:lang w:eastAsia="ru-RU"/>
          <w14:ligatures w14:val="none"/>
        </w:rPr>
      </w:pPr>
      <w:r w:rsidRPr="009B4615">
        <w:rPr>
          <w:rFonts w:ascii="Times New Roman" w:hAnsi="Times New Roman" w:cs="Times New Roman"/>
          <w:sz w:val="24"/>
          <w:szCs w:val="24"/>
        </w:rPr>
        <w:t>-Проверьте качество шва внешним осмотром.</w:t>
      </w:r>
    </w:p>
    <w:p w14:paraId="146A3195" w14:textId="77777777" w:rsidR="00C94B15" w:rsidRDefault="00C94B15" w:rsidP="00C94B15">
      <w:pPr>
        <w:spacing w:after="0" w:line="240" w:lineRule="auto"/>
        <w:ind w:firstLine="720"/>
        <w:rPr>
          <w:rFonts w:ascii="Times New Roman" w:eastAsia="Times New Roman" w:hAnsi="Times New Roman" w:cs="Times New Roman"/>
          <w:color w:val="000000"/>
          <w:kern w:val="0"/>
          <w:sz w:val="24"/>
          <w:szCs w:val="24"/>
          <w:lang w:eastAsia="ru-RU"/>
          <w14:ligatures w14:val="none"/>
        </w:rPr>
      </w:pPr>
    </w:p>
    <w:p w14:paraId="4E37E4F2" w14:textId="77777777" w:rsidR="00A959F5" w:rsidRPr="00A959F5" w:rsidRDefault="00A959F5" w:rsidP="00BE1F68">
      <w:pPr>
        <w:spacing w:after="0" w:line="240" w:lineRule="auto"/>
        <w:ind w:firstLine="720"/>
        <w:rPr>
          <w:rFonts w:ascii="Times New Roman" w:eastAsia="Times New Roman" w:hAnsi="Times New Roman" w:cs="Times New Roman"/>
          <w:b/>
          <w:bCs/>
          <w:kern w:val="0"/>
          <w:sz w:val="24"/>
          <w:szCs w:val="24"/>
          <w:lang w:eastAsia="ru-RU"/>
          <w14:ligatures w14:val="none"/>
        </w:rPr>
      </w:pPr>
      <w:r w:rsidRPr="00A959F5">
        <w:rPr>
          <w:rFonts w:ascii="Times New Roman" w:eastAsia="Times New Roman" w:hAnsi="Times New Roman" w:cs="Times New Roman"/>
          <w:b/>
          <w:bCs/>
          <w:color w:val="000000"/>
          <w:kern w:val="0"/>
          <w:sz w:val="24"/>
          <w:szCs w:val="24"/>
          <w:lang w:eastAsia="ru-RU"/>
          <w14:ligatures w14:val="none"/>
        </w:rPr>
        <w:t>Критерии оценивания:</w:t>
      </w:r>
    </w:p>
    <w:p w14:paraId="515701A3" w14:textId="0398BA5D" w:rsidR="00A959F5" w:rsidRPr="00A959F5" w:rsidRDefault="00A959F5" w:rsidP="00BE1F68">
      <w:pPr>
        <w:spacing w:after="0" w:line="240" w:lineRule="auto"/>
        <w:ind w:firstLine="72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2 балла: </w:t>
      </w:r>
      <w:r w:rsidR="00945EE4">
        <w:rPr>
          <w:rFonts w:ascii="Times New Roman" w:eastAsia="Times New Roman" w:hAnsi="Times New Roman" w:cs="Times New Roman"/>
          <w:color w:val="000000"/>
          <w:kern w:val="0"/>
          <w:sz w:val="24"/>
          <w:szCs w:val="24"/>
          <w:lang w:eastAsia="ru-RU"/>
          <w14:ligatures w14:val="none"/>
        </w:rPr>
        <w:t xml:space="preserve">работа выполнена согласно </w:t>
      </w:r>
      <w:r w:rsidR="00C94B15">
        <w:rPr>
          <w:rFonts w:ascii="Times New Roman" w:eastAsia="Times New Roman" w:hAnsi="Times New Roman" w:cs="Times New Roman"/>
          <w:color w:val="000000"/>
          <w:kern w:val="0"/>
          <w:sz w:val="24"/>
          <w:szCs w:val="24"/>
          <w:lang w:eastAsia="ru-RU"/>
          <w14:ligatures w14:val="none"/>
        </w:rPr>
        <w:t>схемы</w:t>
      </w:r>
      <w:r w:rsidR="00945EE4">
        <w:rPr>
          <w:rFonts w:ascii="Times New Roman" w:eastAsia="Times New Roman" w:hAnsi="Times New Roman" w:cs="Times New Roman"/>
          <w:color w:val="000000"/>
          <w:kern w:val="0"/>
          <w:sz w:val="24"/>
          <w:szCs w:val="24"/>
          <w:lang w:eastAsia="ru-RU"/>
          <w14:ligatures w14:val="none"/>
        </w:rPr>
        <w:t xml:space="preserve"> без дефектов</w:t>
      </w:r>
      <w:r w:rsidRPr="00A959F5">
        <w:rPr>
          <w:rFonts w:ascii="Times New Roman" w:eastAsia="Times New Roman" w:hAnsi="Times New Roman" w:cs="Times New Roman"/>
          <w:color w:val="000000"/>
          <w:kern w:val="0"/>
          <w:sz w:val="24"/>
          <w:szCs w:val="24"/>
          <w:lang w:eastAsia="ru-RU"/>
          <w14:ligatures w14:val="none"/>
        </w:rPr>
        <w:t>.</w:t>
      </w:r>
    </w:p>
    <w:p w14:paraId="11E6AF5F" w14:textId="567172FA" w:rsidR="00A959F5" w:rsidRPr="00A959F5" w:rsidRDefault="00A959F5" w:rsidP="00BE1F68">
      <w:pPr>
        <w:spacing w:after="0" w:line="240" w:lineRule="auto"/>
        <w:ind w:firstLine="72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 балл:</w:t>
      </w:r>
      <w:r w:rsidR="00945EE4" w:rsidRPr="00945EE4">
        <w:rPr>
          <w:rFonts w:ascii="Times New Roman" w:eastAsia="Times New Roman" w:hAnsi="Times New Roman" w:cs="Times New Roman"/>
          <w:color w:val="000000"/>
          <w:kern w:val="0"/>
          <w:sz w:val="24"/>
          <w:szCs w:val="24"/>
          <w:lang w:eastAsia="ru-RU"/>
          <w14:ligatures w14:val="none"/>
        </w:rPr>
        <w:t xml:space="preserve"> </w:t>
      </w:r>
      <w:r w:rsidR="00945EE4">
        <w:rPr>
          <w:rFonts w:ascii="Times New Roman" w:eastAsia="Times New Roman" w:hAnsi="Times New Roman" w:cs="Times New Roman"/>
          <w:color w:val="000000"/>
          <w:kern w:val="0"/>
          <w:sz w:val="24"/>
          <w:szCs w:val="24"/>
          <w:lang w:eastAsia="ru-RU"/>
          <w14:ligatures w14:val="none"/>
        </w:rPr>
        <w:t xml:space="preserve">работа выполнена согласно </w:t>
      </w:r>
      <w:r w:rsidR="00C94B15">
        <w:rPr>
          <w:rFonts w:ascii="Times New Roman" w:eastAsia="Times New Roman" w:hAnsi="Times New Roman" w:cs="Times New Roman"/>
          <w:color w:val="000000"/>
          <w:kern w:val="0"/>
          <w:sz w:val="24"/>
          <w:szCs w:val="24"/>
          <w:lang w:eastAsia="ru-RU"/>
          <w14:ligatures w14:val="none"/>
        </w:rPr>
        <w:t>схемы</w:t>
      </w:r>
      <w:r w:rsidR="00945EE4">
        <w:rPr>
          <w:rFonts w:ascii="Times New Roman" w:eastAsia="Times New Roman" w:hAnsi="Times New Roman" w:cs="Times New Roman"/>
          <w:color w:val="000000"/>
          <w:kern w:val="0"/>
          <w:sz w:val="24"/>
          <w:szCs w:val="24"/>
          <w:lang w:eastAsia="ru-RU"/>
          <w14:ligatures w14:val="none"/>
        </w:rPr>
        <w:t>. Но имеет</w:t>
      </w:r>
      <w:r w:rsidRPr="00A959F5">
        <w:rPr>
          <w:rFonts w:ascii="Times New Roman" w:eastAsia="Times New Roman" w:hAnsi="Times New Roman" w:cs="Times New Roman"/>
          <w:color w:val="000000"/>
          <w:kern w:val="0"/>
          <w:sz w:val="24"/>
          <w:szCs w:val="24"/>
          <w:lang w:eastAsia="ru-RU"/>
          <w14:ligatures w14:val="none"/>
        </w:rPr>
        <w:t xml:space="preserve"> незначительные ошибки. </w:t>
      </w:r>
    </w:p>
    <w:p w14:paraId="59E28B3A" w14:textId="1DD66FA7" w:rsidR="00A959F5" w:rsidRPr="00A959F5" w:rsidRDefault="00A959F5" w:rsidP="00BE1F68">
      <w:pPr>
        <w:spacing w:after="0" w:line="240" w:lineRule="auto"/>
        <w:ind w:firstLine="720"/>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0 баллов:</w:t>
      </w:r>
      <w:r w:rsidR="00BE6EFF">
        <w:rPr>
          <w:rFonts w:ascii="Times New Roman" w:eastAsia="Times New Roman" w:hAnsi="Times New Roman" w:cs="Times New Roman"/>
          <w:color w:val="000000"/>
          <w:kern w:val="0"/>
          <w:sz w:val="24"/>
          <w:szCs w:val="24"/>
          <w:lang w:eastAsia="ru-RU"/>
          <w14:ligatures w14:val="none"/>
        </w:rPr>
        <w:t xml:space="preserve"> работа выполнена согласно </w:t>
      </w:r>
      <w:r w:rsidR="00C94B15">
        <w:rPr>
          <w:rFonts w:ascii="Times New Roman" w:eastAsia="Times New Roman" w:hAnsi="Times New Roman" w:cs="Times New Roman"/>
          <w:color w:val="000000"/>
          <w:kern w:val="0"/>
          <w:sz w:val="24"/>
          <w:szCs w:val="24"/>
          <w:lang w:eastAsia="ru-RU"/>
          <w14:ligatures w14:val="none"/>
        </w:rPr>
        <w:t>схемы</w:t>
      </w:r>
      <w:r w:rsidR="00BE6EFF">
        <w:rPr>
          <w:rFonts w:ascii="Times New Roman" w:eastAsia="Times New Roman" w:hAnsi="Times New Roman" w:cs="Times New Roman"/>
          <w:color w:val="000000"/>
          <w:kern w:val="0"/>
          <w:sz w:val="24"/>
          <w:szCs w:val="24"/>
          <w:lang w:eastAsia="ru-RU"/>
          <w14:ligatures w14:val="none"/>
        </w:rPr>
        <w:t>, но имеет конструктивные дефекты</w:t>
      </w:r>
      <w:r w:rsidRPr="00A959F5">
        <w:rPr>
          <w:rFonts w:ascii="Times New Roman" w:eastAsia="Times New Roman" w:hAnsi="Times New Roman" w:cs="Times New Roman"/>
          <w:color w:val="000000"/>
          <w:kern w:val="0"/>
          <w:sz w:val="24"/>
          <w:szCs w:val="24"/>
          <w:lang w:eastAsia="ru-RU"/>
          <w14:ligatures w14:val="none"/>
        </w:rPr>
        <w:t>.</w:t>
      </w:r>
    </w:p>
    <w:p w14:paraId="1F0BC979" w14:textId="421EA688"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lastRenderedPageBreak/>
        <w:t>Приложение 1</w:t>
      </w:r>
    </w:p>
    <w:p w14:paraId="223CE214" w14:textId="46FE90B9" w:rsidR="00A959F5" w:rsidRPr="00A959F5" w:rsidRDefault="00C876B2" w:rsidP="00BE1F68">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ГПОУ ЯО Рыбинский колледж городской инфраструктуры</w:t>
      </w:r>
    </w:p>
    <w:p w14:paraId="14B9D8C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38BF31E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19E92C74"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215B1BF5"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УТВЕРЖДАЮ</w:t>
      </w:r>
    </w:p>
    <w:p w14:paraId="3F4C5A39"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Руководитель практики,</w:t>
      </w:r>
    </w:p>
    <w:p w14:paraId="6F2E1CD6"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____________ФИО</w:t>
      </w:r>
    </w:p>
    <w:p w14:paraId="57153FAB"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«_____»______________20__ г.</w:t>
      </w:r>
    </w:p>
    <w:p w14:paraId="65385BC2"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М.П.</w:t>
      </w:r>
    </w:p>
    <w:p w14:paraId="3E251D1C"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30DA89C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ДНЕВНИК</w:t>
      </w:r>
    </w:p>
    <w:p w14:paraId="4AE4392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прохождения практики</w:t>
      </w:r>
    </w:p>
    <w:p w14:paraId="3071B7A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w:t>
      </w:r>
    </w:p>
    <w:p w14:paraId="159E7E3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(фамилия, имя, отчество слушателя)</w:t>
      </w:r>
    </w:p>
    <w:p w14:paraId="7C5DF9CB"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проходящего обучение в рамках федерального проекта «Активные меры содействия занятости» национального проекта  «Кадры»  по основной программе профессионального обучения   _____________________________________________________________________________________</w:t>
      </w:r>
    </w:p>
    <w:p w14:paraId="3C44E8D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(название программы и образовательной организации, реализующей обучение)</w:t>
      </w:r>
    </w:p>
    <w:p w14:paraId="3AA46E5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Цель практики_______________________________________________________________________</w:t>
      </w:r>
    </w:p>
    <w:p w14:paraId="512B013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79D95DA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Организация, на базе которой реализуется практика:_______________________________________</w:t>
      </w:r>
    </w:p>
    <w:p w14:paraId="22EA0FD5"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086E1B2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Юридический адрес:</w:t>
      </w:r>
      <w:r w:rsidRPr="00A959F5">
        <w:rPr>
          <w:rFonts w:ascii="Times New Roman" w:eastAsia="Times New Roman" w:hAnsi="Times New Roman" w:cs="Times New Roman"/>
          <w:color w:val="000000"/>
          <w:kern w:val="0"/>
          <w:sz w:val="24"/>
          <w:szCs w:val="24"/>
          <w:lang w:eastAsia="ru-RU"/>
          <w14:ligatures w14:val="none"/>
        </w:rPr>
        <w:tab/>
        <w:t>__________________________________________________________________</w:t>
      </w:r>
    </w:p>
    <w:p w14:paraId="03144033"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AEF8B4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Фактический адрес: _________________________________________________________________</w:t>
      </w:r>
    </w:p>
    <w:p w14:paraId="12BE860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32286840"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Сроки прохождения практики: с «__» ____________2025 г. по «__» ___________ 2025 г.</w:t>
      </w:r>
    </w:p>
    <w:p w14:paraId="5334317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459C63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Объем практики: ____ академических часа </w:t>
      </w:r>
    </w:p>
    <w:p w14:paraId="53162A15"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14595C5F"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Руководитель практики (от организации):________________________________________________</w:t>
      </w:r>
    </w:p>
    <w:p w14:paraId="43395BD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xml:space="preserve">                                                                (должность)                            </w:t>
      </w:r>
      <w:r w:rsidRPr="00A959F5">
        <w:rPr>
          <w:rFonts w:ascii="Times New Roman" w:eastAsia="Times New Roman" w:hAnsi="Times New Roman" w:cs="Times New Roman"/>
          <w:color w:val="000000"/>
          <w:kern w:val="0"/>
          <w:sz w:val="24"/>
          <w:szCs w:val="24"/>
          <w:lang w:eastAsia="ru-RU"/>
          <w14:ligatures w14:val="none"/>
        </w:rPr>
        <w:tab/>
        <w:t>(ФИО)</w:t>
      </w:r>
    </w:p>
    <w:p w14:paraId="0A850AD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1. ДНЕВНИК</w:t>
      </w:r>
    </w:p>
    <w:tbl>
      <w:tblPr>
        <w:tblW w:w="0" w:type="auto"/>
        <w:tblCellMar>
          <w:top w:w="15" w:type="dxa"/>
          <w:left w:w="15" w:type="dxa"/>
          <w:bottom w:w="15" w:type="dxa"/>
          <w:right w:w="15" w:type="dxa"/>
        </w:tblCellMar>
        <w:tblLook w:val="04A0" w:firstRow="1" w:lastRow="0" w:firstColumn="1" w:lastColumn="0" w:noHBand="0" w:noVBand="1"/>
      </w:tblPr>
      <w:tblGrid>
        <w:gridCol w:w="682"/>
        <w:gridCol w:w="6095"/>
        <w:gridCol w:w="2562"/>
      </w:tblGrid>
      <w:tr w:rsidR="00A959F5" w:rsidRPr="00A959F5" w14:paraId="6B2D6469" w14:textId="77777777" w:rsidTr="00A959F5">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FDBBBD"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Дата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180F2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Описание выполненных работ/заданий в соответствии с программой практики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09848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Описание результатов работ</w:t>
            </w:r>
          </w:p>
        </w:tc>
      </w:tr>
      <w:tr w:rsidR="00A959F5" w:rsidRPr="00A959F5" w14:paraId="7CEC484C" w14:textId="77777777" w:rsidTr="00A959F5">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7213A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8726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F92AD1"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A959F5" w:rsidRPr="00A959F5" w14:paraId="226BF700" w14:textId="77777777" w:rsidTr="00A959F5">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9E8A8B"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59E9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119AC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A959F5" w:rsidRPr="00A959F5" w14:paraId="4135DA16" w14:textId="77777777" w:rsidTr="00A959F5">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EF76A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A761E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6372B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A959F5" w:rsidRPr="00A959F5" w14:paraId="5758842E" w14:textId="77777777" w:rsidTr="00A959F5">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FC4985"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9D50C0"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2FC2F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A959F5" w:rsidRPr="00A959F5" w14:paraId="5ED0A72C" w14:textId="77777777" w:rsidTr="00A959F5">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3C6DA"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8099D9"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AEF06"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r w:rsidR="00A959F5" w:rsidRPr="00A959F5" w14:paraId="45E5A71D" w14:textId="77777777" w:rsidTr="00A959F5">
        <w:trPr>
          <w:trHeight w:val="5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AA35B4"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AF163"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6B493F" w14:textId="77777777" w:rsidR="00A959F5" w:rsidRPr="00A959F5" w:rsidRDefault="00A959F5" w:rsidP="00BE1F68">
            <w:pPr>
              <w:spacing w:after="0" w:line="240" w:lineRule="auto"/>
              <w:jc w:val="center"/>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tc>
      </w:tr>
    </w:tbl>
    <w:p w14:paraId="1648EA57"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0652C72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2. Краткий отчет о практике</w:t>
      </w:r>
    </w:p>
    <w:p w14:paraId="30AFCC5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EC18D"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r w:rsidRPr="00A959F5">
        <w:rPr>
          <w:rFonts w:ascii="Times New Roman" w:eastAsia="Times New Roman" w:hAnsi="Times New Roman" w:cs="Times New Roman"/>
          <w:color w:val="000000"/>
          <w:kern w:val="0"/>
          <w:sz w:val="24"/>
          <w:szCs w:val="24"/>
          <w:lang w:eastAsia="ru-RU"/>
          <w14:ligatures w14:val="none"/>
        </w:rPr>
        <w:tab/>
      </w:r>
    </w:p>
    <w:p w14:paraId="799434E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Слушатель</w:t>
      </w:r>
      <w:r w:rsidRPr="00A959F5">
        <w:rPr>
          <w:rFonts w:ascii="Times New Roman" w:eastAsia="Times New Roman" w:hAnsi="Times New Roman" w:cs="Times New Roman"/>
          <w:color w:val="000000"/>
          <w:kern w:val="0"/>
          <w:sz w:val="24"/>
          <w:szCs w:val="24"/>
          <w:lang w:eastAsia="ru-RU"/>
          <w14:ligatures w14:val="none"/>
        </w:rPr>
        <w:tab/>
        <w:t>_________________________  _________________________                                                 </w:t>
      </w:r>
    </w:p>
    <w:p w14:paraId="45BE9DB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(подпись)                     (расшифровка подписи)  </w:t>
      </w:r>
    </w:p>
    <w:p w14:paraId="3CB4816B"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73D5B1D8"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3. Заключение руководителя практики от принимающей организации _____________________________________________________________________________</w:t>
      </w:r>
    </w:p>
    <w:p w14:paraId="6814B2B6"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18EB1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3FFF1484"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Руководитель практики</w:t>
      </w:r>
      <w:r w:rsidRPr="00A959F5">
        <w:rPr>
          <w:rFonts w:ascii="Times New Roman" w:eastAsia="Times New Roman" w:hAnsi="Times New Roman" w:cs="Times New Roman"/>
          <w:color w:val="000000"/>
          <w:kern w:val="0"/>
          <w:sz w:val="24"/>
          <w:szCs w:val="24"/>
          <w:lang w:eastAsia="ru-RU"/>
          <w14:ligatures w14:val="none"/>
        </w:rPr>
        <w:tab/>
        <w:t>_________________________  _________________________                                                 </w:t>
      </w:r>
    </w:p>
    <w:p w14:paraId="37C2D2E9"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(подпись)                     (расшифровка подписи)                  </w:t>
      </w:r>
    </w:p>
    <w:p w14:paraId="48220F02"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p>
    <w:p w14:paraId="5DA69BD0" w14:textId="77777777" w:rsidR="00A959F5" w:rsidRPr="00A959F5" w:rsidRDefault="00A959F5" w:rsidP="00BE1F68">
      <w:pPr>
        <w:spacing w:after="0" w:line="240" w:lineRule="auto"/>
        <w:jc w:val="right"/>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5BB45D77" w14:textId="77777777" w:rsidR="00A959F5" w:rsidRPr="00A959F5" w:rsidRDefault="00A959F5" w:rsidP="00BE1F68">
      <w:pPr>
        <w:spacing w:after="0" w:line="240" w:lineRule="auto"/>
        <w:jc w:val="both"/>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С заключением руководителей практики ознакомлен  ________________ (подпись слушателя) </w:t>
      </w:r>
    </w:p>
    <w:p w14:paraId="31729571" w14:textId="77777777" w:rsidR="00A959F5" w:rsidRPr="00A959F5" w:rsidRDefault="00A959F5" w:rsidP="00BE1F68">
      <w:pPr>
        <w:spacing w:after="0" w:line="240" w:lineRule="auto"/>
        <w:rPr>
          <w:rFonts w:ascii="Times New Roman" w:eastAsia="Times New Roman" w:hAnsi="Times New Roman" w:cs="Times New Roman"/>
          <w:kern w:val="0"/>
          <w:sz w:val="24"/>
          <w:szCs w:val="24"/>
          <w:lang w:eastAsia="ru-RU"/>
          <w14:ligatures w14:val="none"/>
        </w:rPr>
      </w:pPr>
      <w:r w:rsidRPr="00A959F5">
        <w:rPr>
          <w:rFonts w:ascii="Times New Roman" w:eastAsia="Times New Roman" w:hAnsi="Times New Roman" w:cs="Times New Roman"/>
          <w:color w:val="000000"/>
          <w:kern w:val="0"/>
          <w:sz w:val="24"/>
          <w:szCs w:val="24"/>
          <w:lang w:eastAsia="ru-RU"/>
          <w14:ligatures w14:val="none"/>
        </w:rPr>
        <w:t> </w:t>
      </w:r>
    </w:p>
    <w:p w14:paraId="23550158" w14:textId="3A0DD9FB" w:rsidR="00651D38" w:rsidRDefault="00A959F5" w:rsidP="00C876B2">
      <w:pPr>
        <w:spacing w:after="0" w:line="240" w:lineRule="auto"/>
      </w:pPr>
      <w:r w:rsidRPr="00A959F5">
        <w:rPr>
          <w:rFonts w:ascii="Times New Roman" w:eastAsia="Times New Roman" w:hAnsi="Times New Roman" w:cs="Times New Roman"/>
          <w:kern w:val="0"/>
          <w:sz w:val="24"/>
          <w:szCs w:val="24"/>
          <w:lang w:eastAsia="ru-RU"/>
          <w14:ligatures w14:val="none"/>
        </w:rPr>
        <w:br/>
      </w:r>
      <w:r w:rsidRPr="00A959F5">
        <w:rPr>
          <w:rFonts w:ascii="Times New Roman" w:eastAsia="Times New Roman" w:hAnsi="Times New Roman" w:cs="Times New Roman"/>
          <w:b/>
          <w:bCs/>
          <w:color w:val="000000"/>
          <w:kern w:val="0"/>
          <w:sz w:val="24"/>
          <w:szCs w:val="24"/>
          <w:lang w:eastAsia="ru-RU"/>
          <w14:ligatures w14:val="none"/>
        </w:rPr>
        <w:br/>
      </w:r>
    </w:p>
    <w:sectPr w:rsidR="0065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BDD"/>
    <w:multiLevelType w:val="multilevel"/>
    <w:tmpl w:val="E70EB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4217D"/>
    <w:multiLevelType w:val="multilevel"/>
    <w:tmpl w:val="D616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D12C1"/>
    <w:multiLevelType w:val="hybridMultilevel"/>
    <w:tmpl w:val="AB9624BC"/>
    <w:lvl w:ilvl="0" w:tplc="0419000F">
      <w:start w:val="1"/>
      <w:numFmt w:val="decimal"/>
      <w:lvlText w:val="%1."/>
      <w:lvlJc w:val="left"/>
      <w:pPr>
        <w:ind w:left="720" w:hanging="360"/>
      </w:pPr>
      <w:rPr>
        <w:rFonts w:hint="default"/>
      </w:rPr>
    </w:lvl>
    <w:lvl w:ilvl="1" w:tplc="A776DBB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304A8E"/>
    <w:multiLevelType w:val="multilevel"/>
    <w:tmpl w:val="D3805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A5A1F"/>
    <w:multiLevelType w:val="multilevel"/>
    <w:tmpl w:val="4A5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A1074"/>
    <w:multiLevelType w:val="multilevel"/>
    <w:tmpl w:val="DD1E5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42660"/>
    <w:multiLevelType w:val="multilevel"/>
    <w:tmpl w:val="D5281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A2921"/>
    <w:multiLevelType w:val="multilevel"/>
    <w:tmpl w:val="26F2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8025E"/>
    <w:multiLevelType w:val="multilevel"/>
    <w:tmpl w:val="FFE8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50B1A"/>
    <w:multiLevelType w:val="multilevel"/>
    <w:tmpl w:val="4A74A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A38A5"/>
    <w:multiLevelType w:val="hybridMultilevel"/>
    <w:tmpl w:val="8CCAAC60"/>
    <w:lvl w:ilvl="0" w:tplc="79229582">
      <w:start w:val="2"/>
      <w:numFmt w:val="upperRoman"/>
      <w:lvlText w:val="%1."/>
      <w:lvlJc w:val="right"/>
      <w:pPr>
        <w:tabs>
          <w:tab w:val="num" w:pos="720"/>
        </w:tabs>
        <w:ind w:left="720" w:hanging="360"/>
      </w:pPr>
    </w:lvl>
    <w:lvl w:ilvl="1" w:tplc="1F94E9B2" w:tentative="1">
      <w:start w:val="1"/>
      <w:numFmt w:val="decimal"/>
      <w:lvlText w:val="%2."/>
      <w:lvlJc w:val="left"/>
      <w:pPr>
        <w:tabs>
          <w:tab w:val="num" w:pos="1440"/>
        </w:tabs>
        <w:ind w:left="1440" w:hanging="360"/>
      </w:pPr>
    </w:lvl>
    <w:lvl w:ilvl="2" w:tplc="0B8C4B88" w:tentative="1">
      <w:start w:val="1"/>
      <w:numFmt w:val="decimal"/>
      <w:lvlText w:val="%3."/>
      <w:lvlJc w:val="left"/>
      <w:pPr>
        <w:tabs>
          <w:tab w:val="num" w:pos="2160"/>
        </w:tabs>
        <w:ind w:left="2160" w:hanging="360"/>
      </w:pPr>
    </w:lvl>
    <w:lvl w:ilvl="3" w:tplc="1BDAD7D6" w:tentative="1">
      <w:start w:val="1"/>
      <w:numFmt w:val="decimal"/>
      <w:lvlText w:val="%4."/>
      <w:lvlJc w:val="left"/>
      <w:pPr>
        <w:tabs>
          <w:tab w:val="num" w:pos="2880"/>
        </w:tabs>
        <w:ind w:left="2880" w:hanging="360"/>
      </w:pPr>
    </w:lvl>
    <w:lvl w:ilvl="4" w:tplc="A8F41D40" w:tentative="1">
      <w:start w:val="1"/>
      <w:numFmt w:val="decimal"/>
      <w:lvlText w:val="%5."/>
      <w:lvlJc w:val="left"/>
      <w:pPr>
        <w:tabs>
          <w:tab w:val="num" w:pos="3600"/>
        </w:tabs>
        <w:ind w:left="3600" w:hanging="360"/>
      </w:pPr>
    </w:lvl>
    <w:lvl w:ilvl="5" w:tplc="876E0862" w:tentative="1">
      <w:start w:val="1"/>
      <w:numFmt w:val="decimal"/>
      <w:lvlText w:val="%6."/>
      <w:lvlJc w:val="left"/>
      <w:pPr>
        <w:tabs>
          <w:tab w:val="num" w:pos="4320"/>
        </w:tabs>
        <w:ind w:left="4320" w:hanging="360"/>
      </w:pPr>
    </w:lvl>
    <w:lvl w:ilvl="6" w:tplc="0E36910A" w:tentative="1">
      <w:start w:val="1"/>
      <w:numFmt w:val="decimal"/>
      <w:lvlText w:val="%7."/>
      <w:lvlJc w:val="left"/>
      <w:pPr>
        <w:tabs>
          <w:tab w:val="num" w:pos="5040"/>
        </w:tabs>
        <w:ind w:left="5040" w:hanging="360"/>
      </w:pPr>
    </w:lvl>
    <w:lvl w:ilvl="7" w:tplc="D00CEB0E" w:tentative="1">
      <w:start w:val="1"/>
      <w:numFmt w:val="decimal"/>
      <w:lvlText w:val="%8."/>
      <w:lvlJc w:val="left"/>
      <w:pPr>
        <w:tabs>
          <w:tab w:val="num" w:pos="5760"/>
        </w:tabs>
        <w:ind w:left="5760" w:hanging="360"/>
      </w:pPr>
    </w:lvl>
    <w:lvl w:ilvl="8" w:tplc="2A58BDC6" w:tentative="1">
      <w:start w:val="1"/>
      <w:numFmt w:val="decimal"/>
      <w:lvlText w:val="%9."/>
      <w:lvlJc w:val="left"/>
      <w:pPr>
        <w:tabs>
          <w:tab w:val="num" w:pos="6480"/>
        </w:tabs>
        <w:ind w:left="6480" w:hanging="360"/>
      </w:pPr>
    </w:lvl>
  </w:abstractNum>
  <w:abstractNum w:abstractNumId="11" w15:restartNumberingAfterBreak="0">
    <w:nsid w:val="32D96EE3"/>
    <w:multiLevelType w:val="multilevel"/>
    <w:tmpl w:val="7478B4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85FC7"/>
    <w:multiLevelType w:val="multilevel"/>
    <w:tmpl w:val="412A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03BC9"/>
    <w:multiLevelType w:val="multilevel"/>
    <w:tmpl w:val="B72A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F2FBD"/>
    <w:multiLevelType w:val="multilevel"/>
    <w:tmpl w:val="44CA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53EE2"/>
    <w:multiLevelType w:val="multilevel"/>
    <w:tmpl w:val="3372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C4265C"/>
    <w:multiLevelType w:val="multilevel"/>
    <w:tmpl w:val="C84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21255"/>
    <w:multiLevelType w:val="multilevel"/>
    <w:tmpl w:val="D13A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22693"/>
    <w:multiLevelType w:val="multilevel"/>
    <w:tmpl w:val="20A8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27114A"/>
    <w:multiLevelType w:val="multilevel"/>
    <w:tmpl w:val="01C8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77D44"/>
    <w:multiLevelType w:val="multilevel"/>
    <w:tmpl w:val="F25E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260A2"/>
    <w:multiLevelType w:val="multilevel"/>
    <w:tmpl w:val="E4F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15D29"/>
    <w:multiLevelType w:val="hybridMultilevel"/>
    <w:tmpl w:val="67C2DC88"/>
    <w:lvl w:ilvl="0" w:tplc="0BD4471E">
      <w:start w:val="3"/>
      <w:numFmt w:val="upperRoman"/>
      <w:lvlText w:val="%1."/>
      <w:lvlJc w:val="right"/>
      <w:pPr>
        <w:tabs>
          <w:tab w:val="num" w:pos="720"/>
        </w:tabs>
        <w:ind w:left="720" w:hanging="360"/>
      </w:pPr>
    </w:lvl>
    <w:lvl w:ilvl="1" w:tplc="DF045DD4" w:tentative="1">
      <w:start w:val="1"/>
      <w:numFmt w:val="decimal"/>
      <w:lvlText w:val="%2."/>
      <w:lvlJc w:val="left"/>
      <w:pPr>
        <w:tabs>
          <w:tab w:val="num" w:pos="1440"/>
        </w:tabs>
        <w:ind w:left="1440" w:hanging="360"/>
      </w:pPr>
    </w:lvl>
    <w:lvl w:ilvl="2" w:tplc="27D4506E" w:tentative="1">
      <w:start w:val="1"/>
      <w:numFmt w:val="decimal"/>
      <w:lvlText w:val="%3."/>
      <w:lvlJc w:val="left"/>
      <w:pPr>
        <w:tabs>
          <w:tab w:val="num" w:pos="2160"/>
        </w:tabs>
        <w:ind w:left="2160" w:hanging="360"/>
      </w:pPr>
    </w:lvl>
    <w:lvl w:ilvl="3" w:tplc="FE1AF308" w:tentative="1">
      <w:start w:val="1"/>
      <w:numFmt w:val="decimal"/>
      <w:lvlText w:val="%4."/>
      <w:lvlJc w:val="left"/>
      <w:pPr>
        <w:tabs>
          <w:tab w:val="num" w:pos="2880"/>
        </w:tabs>
        <w:ind w:left="2880" w:hanging="360"/>
      </w:pPr>
    </w:lvl>
    <w:lvl w:ilvl="4" w:tplc="3B5457EC" w:tentative="1">
      <w:start w:val="1"/>
      <w:numFmt w:val="decimal"/>
      <w:lvlText w:val="%5."/>
      <w:lvlJc w:val="left"/>
      <w:pPr>
        <w:tabs>
          <w:tab w:val="num" w:pos="3600"/>
        </w:tabs>
        <w:ind w:left="3600" w:hanging="360"/>
      </w:pPr>
    </w:lvl>
    <w:lvl w:ilvl="5" w:tplc="6C5A3784" w:tentative="1">
      <w:start w:val="1"/>
      <w:numFmt w:val="decimal"/>
      <w:lvlText w:val="%6."/>
      <w:lvlJc w:val="left"/>
      <w:pPr>
        <w:tabs>
          <w:tab w:val="num" w:pos="4320"/>
        </w:tabs>
        <w:ind w:left="4320" w:hanging="360"/>
      </w:pPr>
    </w:lvl>
    <w:lvl w:ilvl="6" w:tplc="4E94FCF4" w:tentative="1">
      <w:start w:val="1"/>
      <w:numFmt w:val="decimal"/>
      <w:lvlText w:val="%7."/>
      <w:lvlJc w:val="left"/>
      <w:pPr>
        <w:tabs>
          <w:tab w:val="num" w:pos="5040"/>
        </w:tabs>
        <w:ind w:left="5040" w:hanging="360"/>
      </w:pPr>
    </w:lvl>
    <w:lvl w:ilvl="7" w:tplc="A0101BF0" w:tentative="1">
      <w:start w:val="1"/>
      <w:numFmt w:val="decimal"/>
      <w:lvlText w:val="%8."/>
      <w:lvlJc w:val="left"/>
      <w:pPr>
        <w:tabs>
          <w:tab w:val="num" w:pos="5760"/>
        </w:tabs>
        <w:ind w:left="5760" w:hanging="360"/>
      </w:pPr>
    </w:lvl>
    <w:lvl w:ilvl="8" w:tplc="1B2E203E" w:tentative="1">
      <w:start w:val="1"/>
      <w:numFmt w:val="decimal"/>
      <w:lvlText w:val="%9."/>
      <w:lvlJc w:val="left"/>
      <w:pPr>
        <w:tabs>
          <w:tab w:val="num" w:pos="6480"/>
        </w:tabs>
        <w:ind w:left="6480" w:hanging="360"/>
      </w:pPr>
    </w:lvl>
  </w:abstractNum>
  <w:abstractNum w:abstractNumId="23" w15:restartNumberingAfterBreak="0">
    <w:nsid w:val="7C2862F1"/>
    <w:multiLevelType w:val="multilevel"/>
    <w:tmpl w:val="16CC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631A54"/>
    <w:multiLevelType w:val="multilevel"/>
    <w:tmpl w:val="6E483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996037">
    <w:abstractNumId w:val="1"/>
  </w:num>
  <w:num w:numId="2" w16cid:durableId="1433628373">
    <w:abstractNumId w:val="6"/>
    <w:lvlOverride w:ilvl="0">
      <w:lvl w:ilvl="0">
        <w:numFmt w:val="decimal"/>
        <w:lvlText w:val="%1."/>
        <w:lvlJc w:val="left"/>
      </w:lvl>
    </w:lvlOverride>
  </w:num>
  <w:num w:numId="3" w16cid:durableId="5834211">
    <w:abstractNumId w:val="5"/>
    <w:lvlOverride w:ilvl="0">
      <w:lvl w:ilvl="0">
        <w:numFmt w:val="decimal"/>
        <w:lvlText w:val="%1."/>
        <w:lvlJc w:val="left"/>
      </w:lvl>
    </w:lvlOverride>
  </w:num>
  <w:num w:numId="4" w16cid:durableId="725834283">
    <w:abstractNumId w:val="0"/>
    <w:lvlOverride w:ilvl="0">
      <w:lvl w:ilvl="0">
        <w:numFmt w:val="decimal"/>
        <w:lvlText w:val="%1."/>
        <w:lvlJc w:val="left"/>
      </w:lvl>
    </w:lvlOverride>
  </w:num>
  <w:num w:numId="5" w16cid:durableId="1809279937">
    <w:abstractNumId w:val="11"/>
    <w:lvlOverride w:ilvl="0">
      <w:lvl w:ilvl="0">
        <w:numFmt w:val="decimal"/>
        <w:lvlText w:val="%1."/>
        <w:lvlJc w:val="left"/>
      </w:lvl>
    </w:lvlOverride>
  </w:num>
  <w:num w:numId="6" w16cid:durableId="236288821">
    <w:abstractNumId w:val="3"/>
    <w:lvlOverride w:ilvl="0">
      <w:lvl w:ilvl="0">
        <w:numFmt w:val="decimal"/>
        <w:lvlText w:val="%1."/>
        <w:lvlJc w:val="left"/>
      </w:lvl>
    </w:lvlOverride>
  </w:num>
  <w:num w:numId="7" w16cid:durableId="1758282302">
    <w:abstractNumId w:val="7"/>
  </w:num>
  <w:num w:numId="8" w16cid:durableId="319428193">
    <w:abstractNumId w:val="21"/>
  </w:num>
  <w:num w:numId="9" w16cid:durableId="788356844">
    <w:abstractNumId w:val="18"/>
    <w:lvlOverride w:ilvl="0">
      <w:lvl w:ilvl="0">
        <w:numFmt w:val="upperRoman"/>
        <w:lvlText w:val="%1."/>
        <w:lvlJc w:val="right"/>
      </w:lvl>
    </w:lvlOverride>
  </w:num>
  <w:num w:numId="10" w16cid:durableId="1023092366">
    <w:abstractNumId w:val="15"/>
  </w:num>
  <w:num w:numId="11" w16cid:durableId="937323817">
    <w:abstractNumId w:val="20"/>
  </w:num>
  <w:num w:numId="12" w16cid:durableId="441002911">
    <w:abstractNumId w:val="23"/>
  </w:num>
  <w:num w:numId="13" w16cid:durableId="1028070729">
    <w:abstractNumId w:val="9"/>
    <w:lvlOverride w:ilvl="0">
      <w:lvl w:ilvl="0">
        <w:numFmt w:val="decimal"/>
        <w:lvlText w:val="%1."/>
        <w:lvlJc w:val="left"/>
      </w:lvl>
    </w:lvlOverride>
  </w:num>
  <w:num w:numId="14" w16cid:durableId="722408163">
    <w:abstractNumId w:val="24"/>
    <w:lvlOverride w:ilvl="0">
      <w:lvl w:ilvl="0">
        <w:numFmt w:val="decimal"/>
        <w:lvlText w:val="%1."/>
        <w:lvlJc w:val="left"/>
      </w:lvl>
    </w:lvlOverride>
  </w:num>
  <w:num w:numId="15" w16cid:durableId="49696701">
    <w:abstractNumId w:val="8"/>
    <w:lvlOverride w:ilvl="0">
      <w:lvl w:ilvl="0">
        <w:numFmt w:val="upperRoman"/>
        <w:lvlText w:val="%1."/>
        <w:lvlJc w:val="right"/>
      </w:lvl>
    </w:lvlOverride>
  </w:num>
  <w:num w:numId="16" w16cid:durableId="2119981580">
    <w:abstractNumId w:val="10"/>
  </w:num>
  <w:num w:numId="17" w16cid:durableId="549073461">
    <w:abstractNumId w:val="22"/>
  </w:num>
  <w:num w:numId="18" w16cid:durableId="1521892448">
    <w:abstractNumId w:val="13"/>
    <w:lvlOverride w:ilvl="0">
      <w:lvl w:ilvl="0">
        <w:numFmt w:val="upperRoman"/>
        <w:lvlText w:val="%1."/>
        <w:lvlJc w:val="right"/>
      </w:lvl>
    </w:lvlOverride>
  </w:num>
  <w:num w:numId="19" w16cid:durableId="1077091098">
    <w:abstractNumId w:val="16"/>
  </w:num>
  <w:num w:numId="20" w16cid:durableId="248198282">
    <w:abstractNumId w:val="19"/>
  </w:num>
  <w:num w:numId="21" w16cid:durableId="1472594563">
    <w:abstractNumId w:val="17"/>
  </w:num>
  <w:num w:numId="22" w16cid:durableId="1923832238">
    <w:abstractNumId w:val="4"/>
  </w:num>
  <w:num w:numId="23" w16cid:durableId="107626301">
    <w:abstractNumId w:val="14"/>
  </w:num>
  <w:num w:numId="24" w16cid:durableId="1782456146">
    <w:abstractNumId w:val="12"/>
  </w:num>
  <w:num w:numId="25" w16cid:durableId="21793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F5"/>
    <w:rsid w:val="00020BD1"/>
    <w:rsid w:val="00036BEC"/>
    <w:rsid w:val="000467CB"/>
    <w:rsid w:val="000C14B4"/>
    <w:rsid w:val="000D2BEF"/>
    <w:rsid w:val="000F1043"/>
    <w:rsid w:val="00195BF5"/>
    <w:rsid w:val="00201B9A"/>
    <w:rsid w:val="00201DE4"/>
    <w:rsid w:val="00212BDF"/>
    <w:rsid w:val="002242ED"/>
    <w:rsid w:val="002720ED"/>
    <w:rsid w:val="00285F16"/>
    <w:rsid w:val="002901F6"/>
    <w:rsid w:val="002B55F1"/>
    <w:rsid w:val="002B634B"/>
    <w:rsid w:val="002E2F57"/>
    <w:rsid w:val="00330CC7"/>
    <w:rsid w:val="00360D98"/>
    <w:rsid w:val="0038196D"/>
    <w:rsid w:val="003C77B0"/>
    <w:rsid w:val="003F4E83"/>
    <w:rsid w:val="004174CB"/>
    <w:rsid w:val="0049413E"/>
    <w:rsid w:val="00497B54"/>
    <w:rsid w:val="004A79CC"/>
    <w:rsid w:val="004F6A16"/>
    <w:rsid w:val="005021D3"/>
    <w:rsid w:val="00535989"/>
    <w:rsid w:val="00561E89"/>
    <w:rsid w:val="00582269"/>
    <w:rsid w:val="005B0EA5"/>
    <w:rsid w:val="005C71F1"/>
    <w:rsid w:val="005F468E"/>
    <w:rsid w:val="006057E3"/>
    <w:rsid w:val="00621877"/>
    <w:rsid w:val="00624C15"/>
    <w:rsid w:val="00651D38"/>
    <w:rsid w:val="00686EEA"/>
    <w:rsid w:val="006C11FA"/>
    <w:rsid w:val="007345D8"/>
    <w:rsid w:val="00751339"/>
    <w:rsid w:val="00771048"/>
    <w:rsid w:val="00784886"/>
    <w:rsid w:val="007A0E45"/>
    <w:rsid w:val="007C1C27"/>
    <w:rsid w:val="0080324C"/>
    <w:rsid w:val="00826964"/>
    <w:rsid w:val="00846179"/>
    <w:rsid w:val="008818D3"/>
    <w:rsid w:val="00886795"/>
    <w:rsid w:val="008F28B1"/>
    <w:rsid w:val="00906518"/>
    <w:rsid w:val="00945EE4"/>
    <w:rsid w:val="009B30DC"/>
    <w:rsid w:val="009B4615"/>
    <w:rsid w:val="009C3924"/>
    <w:rsid w:val="009E2F4B"/>
    <w:rsid w:val="00A91DCC"/>
    <w:rsid w:val="00A959F5"/>
    <w:rsid w:val="00AC1729"/>
    <w:rsid w:val="00AC3D14"/>
    <w:rsid w:val="00AD4B20"/>
    <w:rsid w:val="00AF4C57"/>
    <w:rsid w:val="00AF6A7E"/>
    <w:rsid w:val="00B05185"/>
    <w:rsid w:val="00B14C57"/>
    <w:rsid w:val="00B6538C"/>
    <w:rsid w:val="00B772DB"/>
    <w:rsid w:val="00B91300"/>
    <w:rsid w:val="00BB31D1"/>
    <w:rsid w:val="00BE1F68"/>
    <w:rsid w:val="00BE6EFF"/>
    <w:rsid w:val="00C03AB2"/>
    <w:rsid w:val="00C3322B"/>
    <w:rsid w:val="00C439ED"/>
    <w:rsid w:val="00C876B2"/>
    <w:rsid w:val="00C94B15"/>
    <w:rsid w:val="00D0102E"/>
    <w:rsid w:val="00D02F87"/>
    <w:rsid w:val="00D04966"/>
    <w:rsid w:val="00D218ED"/>
    <w:rsid w:val="00D338FE"/>
    <w:rsid w:val="00D5717B"/>
    <w:rsid w:val="00D84F91"/>
    <w:rsid w:val="00DE000B"/>
    <w:rsid w:val="00E43070"/>
    <w:rsid w:val="00E6599E"/>
    <w:rsid w:val="00E8054C"/>
    <w:rsid w:val="00EB6CBA"/>
    <w:rsid w:val="00F15756"/>
    <w:rsid w:val="00F91BA4"/>
    <w:rsid w:val="00F9492A"/>
    <w:rsid w:val="00F9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E498"/>
  <w15:chartTrackingRefBased/>
  <w15:docId w15:val="{CD1D2D06-6640-467D-9AD7-5EE5265A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5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5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59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59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59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59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59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59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59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9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59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59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59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59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59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59F5"/>
    <w:rPr>
      <w:rFonts w:eastAsiaTheme="majorEastAsia" w:cstheme="majorBidi"/>
      <w:color w:val="595959" w:themeColor="text1" w:themeTint="A6"/>
    </w:rPr>
  </w:style>
  <w:style w:type="character" w:customStyle="1" w:styleId="80">
    <w:name w:val="Заголовок 8 Знак"/>
    <w:basedOn w:val="a0"/>
    <w:link w:val="8"/>
    <w:uiPriority w:val="9"/>
    <w:semiHidden/>
    <w:rsid w:val="00A959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59F5"/>
    <w:rPr>
      <w:rFonts w:eastAsiaTheme="majorEastAsia" w:cstheme="majorBidi"/>
      <w:color w:val="272727" w:themeColor="text1" w:themeTint="D8"/>
    </w:rPr>
  </w:style>
  <w:style w:type="paragraph" w:styleId="a3">
    <w:name w:val="Title"/>
    <w:basedOn w:val="a"/>
    <w:next w:val="a"/>
    <w:link w:val="a4"/>
    <w:uiPriority w:val="10"/>
    <w:qFormat/>
    <w:rsid w:val="00A95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59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9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59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59F5"/>
    <w:pPr>
      <w:spacing w:before="160"/>
      <w:jc w:val="center"/>
    </w:pPr>
    <w:rPr>
      <w:i/>
      <w:iCs/>
      <w:color w:val="404040" w:themeColor="text1" w:themeTint="BF"/>
    </w:rPr>
  </w:style>
  <w:style w:type="character" w:customStyle="1" w:styleId="22">
    <w:name w:val="Цитата 2 Знак"/>
    <w:basedOn w:val="a0"/>
    <w:link w:val="21"/>
    <w:uiPriority w:val="29"/>
    <w:rsid w:val="00A959F5"/>
    <w:rPr>
      <w:i/>
      <w:iCs/>
      <w:color w:val="404040" w:themeColor="text1" w:themeTint="BF"/>
    </w:rPr>
  </w:style>
  <w:style w:type="paragraph" w:styleId="a7">
    <w:name w:val="List Paragraph"/>
    <w:basedOn w:val="a"/>
    <w:uiPriority w:val="34"/>
    <w:qFormat/>
    <w:rsid w:val="00A959F5"/>
    <w:pPr>
      <w:ind w:left="720"/>
      <w:contextualSpacing/>
    </w:pPr>
  </w:style>
  <w:style w:type="character" w:styleId="a8">
    <w:name w:val="Intense Emphasis"/>
    <w:basedOn w:val="a0"/>
    <w:uiPriority w:val="21"/>
    <w:qFormat/>
    <w:rsid w:val="00A959F5"/>
    <w:rPr>
      <w:i/>
      <w:iCs/>
      <w:color w:val="2F5496" w:themeColor="accent1" w:themeShade="BF"/>
    </w:rPr>
  </w:style>
  <w:style w:type="paragraph" w:styleId="a9">
    <w:name w:val="Intense Quote"/>
    <w:basedOn w:val="a"/>
    <w:next w:val="a"/>
    <w:link w:val="aa"/>
    <w:uiPriority w:val="30"/>
    <w:qFormat/>
    <w:rsid w:val="00A95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59F5"/>
    <w:rPr>
      <w:i/>
      <w:iCs/>
      <w:color w:val="2F5496" w:themeColor="accent1" w:themeShade="BF"/>
    </w:rPr>
  </w:style>
  <w:style w:type="character" w:styleId="ab">
    <w:name w:val="Intense Reference"/>
    <w:basedOn w:val="a0"/>
    <w:uiPriority w:val="32"/>
    <w:qFormat/>
    <w:rsid w:val="00A959F5"/>
    <w:rPr>
      <w:b/>
      <w:bCs/>
      <w:smallCaps/>
      <w:color w:val="2F5496" w:themeColor="accent1" w:themeShade="BF"/>
      <w:spacing w:val="5"/>
    </w:rPr>
  </w:style>
  <w:style w:type="numbering" w:customStyle="1" w:styleId="11">
    <w:name w:val="Нет списка1"/>
    <w:next w:val="a2"/>
    <w:uiPriority w:val="99"/>
    <w:semiHidden/>
    <w:unhideWhenUsed/>
    <w:rsid w:val="00A959F5"/>
  </w:style>
  <w:style w:type="paragraph" w:customStyle="1" w:styleId="msonormal0">
    <w:name w:val="msonormal"/>
    <w:basedOn w:val="a"/>
    <w:rsid w:val="00A959F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A959F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0"/>
    <w:rsid w:val="00A959F5"/>
  </w:style>
  <w:style w:type="paragraph" w:customStyle="1" w:styleId="futurismarkdown-listitem">
    <w:name w:val="futurismarkdown-listitem"/>
    <w:basedOn w:val="a"/>
    <w:rsid w:val="0084617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unhideWhenUsed/>
    <w:rsid w:val="00A91DCC"/>
    <w:rPr>
      <w:color w:val="0563C1" w:themeColor="hyperlink"/>
      <w:u w:val="single"/>
    </w:rPr>
  </w:style>
  <w:style w:type="character" w:styleId="ae">
    <w:name w:val="Unresolved Mention"/>
    <w:basedOn w:val="a0"/>
    <w:uiPriority w:val="99"/>
    <w:semiHidden/>
    <w:unhideWhenUsed/>
    <w:rsid w:val="00A91DCC"/>
    <w:rPr>
      <w:color w:val="605E5C"/>
      <w:shd w:val="clear" w:color="auto" w:fill="E1DFDD"/>
    </w:rPr>
  </w:style>
  <w:style w:type="character" w:styleId="af">
    <w:name w:val="Strong"/>
    <w:basedOn w:val="a0"/>
    <w:uiPriority w:val="22"/>
    <w:qFormat/>
    <w:rsid w:val="005F4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07560">
      <w:bodyDiv w:val="1"/>
      <w:marLeft w:val="0"/>
      <w:marRight w:val="0"/>
      <w:marTop w:val="0"/>
      <w:marBottom w:val="0"/>
      <w:divBdr>
        <w:top w:val="none" w:sz="0" w:space="0" w:color="auto"/>
        <w:left w:val="none" w:sz="0" w:space="0" w:color="auto"/>
        <w:bottom w:val="none" w:sz="0" w:space="0" w:color="auto"/>
        <w:right w:val="none" w:sz="0" w:space="0" w:color="auto"/>
      </w:divBdr>
      <w:divsChild>
        <w:div w:id="782849059">
          <w:marLeft w:val="-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8016" TargetMode="External"/><Relationship Id="rId13" Type="http://schemas.openxmlformats.org/officeDocument/2006/relationships/hyperlink" Target="https://book.ru/book/9307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ru/book/930715" TargetMode="External"/><Relationship Id="rId12" Type="http://schemas.openxmlformats.org/officeDocument/2006/relationships/hyperlink" Target="https://book.ru/book/920114"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e.otruda.ru/" TargetMode="External"/><Relationship Id="rId11" Type="http://schemas.openxmlformats.org/officeDocument/2006/relationships/hyperlink" Target="https://book.ru/book/927699" TargetMode="External"/><Relationship Id="rId5" Type="http://schemas.openxmlformats.org/officeDocument/2006/relationships/hyperlink" Target="http://4du.ru" TargetMode="External"/><Relationship Id="rId15" Type="http://schemas.openxmlformats.org/officeDocument/2006/relationships/image" Target="media/image3.png"/><Relationship Id="rId10" Type="http://schemas.openxmlformats.org/officeDocument/2006/relationships/hyperlink" Target="https://book.ru/book/9315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45</Pages>
  <Words>10334</Words>
  <Characters>58908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tanya.dmitrie2011@outlook.com</dc:creator>
  <cp:keywords/>
  <dc:description/>
  <cp:lastModifiedBy>tanya.dmitrie2011@outlook.com</cp:lastModifiedBy>
  <cp:revision>5</cp:revision>
  <dcterms:created xsi:type="dcterms:W3CDTF">2025-08-27T11:21:00Z</dcterms:created>
  <dcterms:modified xsi:type="dcterms:W3CDTF">2025-08-27T13:30:00Z</dcterms:modified>
</cp:coreProperties>
</file>