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EDBB6" w14:textId="77777777" w:rsidR="00177E4D" w:rsidRPr="00DC6760" w:rsidRDefault="00177E4D" w:rsidP="00687C6B">
      <w:pPr>
        <w:jc w:val="center"/>
        <w:rPr>
          <w:rFonts w:ascii="Times New Roman" w:eastAsia="Times New Roman" w:hAnsi="Times New Roman" w:cs="Times New Roman"/>
          <w:sz w:val="28"/>
          <w:szCs w:val="28"/>
          <w:lang w:eastAsia="ru-RU"/>
        </w:rPr>
      </w:pPr>
      <w:r w:rsidRPr="00DC6760">
        <w:rPr>
          <w:rFonts w:ascii="Times New Roman" w:eastAsia="Times New Roman" w:hAnsi="Times New Roman" w:cs="Times New Roman"/>
          <w:sz w:val="28"/>
          <w:szCs w:val="28"/>
          <w:lang w:eastAsia="ru-RU"/>
        </w:rPr>
        <w:t>Департамент образования Ярославской области</w:t>
      </w:r>
    </w:p>
    <w:p w14:paraId="5F502C9B" w14:textId="77777777" w:rsidR="00177E4D" w:rsidRDefault="00B80F95" w:rsidP="00687C6B">
      <w:pPr>
        <w:spacing w:after="0" w:line="240" w:lineRule="auto"/>
        <w:ind w:firstLine="709"/>
        <w:jc w:val="center"/>
        <w:rPr>
          <w:rFonts w:ascii="Times New Roman" w:hAnsi="Times New Roman"/>
          <w:sz w:val="28"/>
          <w:szCs w:val="28"/>
        </w:rPr>
      </w:pPr>
      <w:r w:rsidRPr="00EC2BDC">
        <w:rPr>
          <w:rFonts w:ascii="Times New Roman" w:hAnsi="Times New Roman"/>
          <w:sz w:val="28"/>
          <w:szCs w:val="28"/>
        </w:rPr>
        <w:t>Государственное профессиональное образовательное</w:t>
      </w:r>
    </w:p>
    <w:p w14:paraId="73F57AC7" w14:textId="2DAF0DB0" w:rsidR="00B80F95" w:rsidRPr="00EC2BDC" w:rsidRDefault="00177E4D" w:rsidP="00687C6B">
      <w:pPr>
        <w:spacing w:after="0" w:line="240" w:lineRule="auto"/>
        <w:ind w:firstLine="709"/>
        <w:jc w:val="center"/>
        <w:rPr>
          <w:rFonts w:ascii="Times New Roman" w:hAnsi="Times New Roman"/>
          <w:sz w:val="28"/>
          <w:szCs w:val="28"/>
        </w:rPr>
      </w:pPr>
      <w:r w:rsidRPr="00EC2BDC">
        <w:rPr>
          <w:rFonts w:ascii="Times New Roman" w:hAnsi="Times New Roman"/>
          <w:sz w:val="28"/>
          <w:szCs w:val="28"/>
        </w:rPr>
        <w:t>У</w:t>
      </w:r>
      <w:r w:rsidR="00B80F95" w:rsidRPr="00EC2BDC">
        <w:rPr>
          <w:rFonts w:ascii="Times New Roman" w:hAnsi="Times New Roman"/>
          <w:sz w:val="28"/>
          <w:szCs w:val="28"/>
        </w:rPr>
        <w:t>чреждение</w:t>
      </w:r>
      <w:r>
        <w:rPr>
          <w:rFonts w:ascii="Times New Roman" w:hAnsi="Times New Roman"/>
          <w:sz w:val="28"/>
          <w:szCs w:val="28"/>
        </w:rPr>
        <w:t xml:space="preserve"> </w:t>
      </w:r>
      <w:r w:rsidR="00B80F95" w:rsidRPr="00EC2BDC">
        <w:rPr>
          <w:rFonts w:ascii="Times New Roman" w:hAnsi="Times New Roman"/>
          <w:sz w:val="28"/>
          <w:szCs w:val="28"/>
        </w:rPr>
        <w:t>Ярославской области</w:t>
      </w:r>
    </w:p>
    <w:p w14:paraId="2B74142A" w14:textId="77777777" w:rsidR="00B80F95" w:rsidRPr="00EC2BDC" w:rsidRDefault="00B80F95" w:rsidP="00687C6B">
      <w:pPr>
        <w:spacing w:after="0" w:line="240" w:lineRule="auto"/>
        <w:ind w:firstLine="709"/>
        <w:jc w:val="center"/>
        <w:rPr>
          <w:rFonts w:ascii="Times New Roman" w:hAnsi="Times New Roman"/>
          <w:sz w:val="28"/>
          <w:szCs w:val="28"/>
        </w:rPr>
      </w:pPr>
      <w:r w:rsidRPr="00EC2BDC">
        <w:rPr>
          <w:rFonts w:ascii="Times New Roman" w:hAnsi="Times New Roman"/>
          <w:sz w:val="28"/>
          <w:szCs w:val="28"/>
        </w:rPr>
        <w:t>Рыбинский колледж городской инфраструктуры</w:t>
      </w:r>
    </w:p>
    <w:p w14:paraId="1F364A14" w14:textId="77777777" w:rsidR="00B80F95" w:rsidRPr="00EC2BDC" w:rsidRDefault="00B80F95" w:rsidP="00687C6B">
      <w:pPr>
        <w:ind w:firstLine="709"/>
        <w:jc w:val="center"/>
        <w:rPr>
          <w:rFonts w:ascii="Times New Roman" w:hAnsi="Times New Roman"/>
          <w:sz w:val="28"/>
          <w:szCs w:val="28"/>
        </w:rPr>
      </w:pPr>
    </w:p>
    <w:p w14:paraId="00C4AB4D" w14:textId="77777777" w:rsidR="00B80F95" w:rsidRPr="00EC2BDC" w:rsidRDefault="00B80F95" w:rsidP="00687C6B">
      <w:pPr>
        <w:ind w:firstLine="709"/>
        <w:jc w:val="center"/>
        <w:rPr>
          <w:rFonts w:ascii="Times New Roman" w:hAnsi="Times New Roman"/>
          <w:sz w:val="28"/>
          <w:szCs w:val="28"/>
        </w:rPr>
      </w:pPr>
    </w:p>
    <w:p w14:paraId="13EC47C5" w14:textId="77777777" w:rsidR="00B80F95" w:rsidRPr="00EC2BDC" w:rsidRDefault="00B80F95" w:rsidP="00687C6B">
      <w:pPr>
        <w:jc w:val="center"/>
        <w:rPr>
          <w:rFonts w:ascii="Times New Roman" w:hAnsi="Times New Roman"/>
          <w:b/>
          <w:caps/>
          <w:sz w:val="28"/>
          <w:szCs w:val="28"/>
        </w:rPr>
      </w:pPr>
    </w:p>
    <w:p w14:paraId="6A8A1D24" w14:textId="77777777" w:rsidR="00B80F95" w:rsidRPr="00EC2BDC" w:rsidRDefault="00B80F95" w:rsidP="00687C6B">
      <w:pPr>
        <w:ind w:firstLine="709"/>
        <w:jc w:val="center"/>
        <w:rPr>
          <w:rFonts w:ascii="Times New Roman" w:hAnsi="Times New Roman"/>
          <w:b/>
          <w:caps/>
          <w:sz w:val="28"/>
          <w:szCs w:val="28"/>
        </w:rPr>
      </w:pPr>
    </w:p>
    <w:p w14:paraId="072FC9E6" w14:textId="77777777" w:rsidR="00B80F95" w:rsidRPr="00EC2BDC" w:rsidRDefault="00B80F95" w:rsidP="00687C6B">
      <w:pPr>
        <w:ind w:firstLine="709"/>
        <w:jc w:val="center"/>
        <w:rPr>
          <w:rFonts w:ascii="Times New Roman" w:hAnsi="Times New Roman"/>
          <w:b/>
          <w:caps/>
          <w:sz w:val="28"/>
          <w:szCs w:val="28"/>
        </w:rPr>
      </w:pPr>
    </w:p>
    <w:p w14:paraId="4F612970" w14:textId="77777777" w:rsidR="00B80F95" w:rsidRPr="00EC2BDC" w:rsidRDefault="00B80F95" w:rsidP="00687C6B">
      <w:pPr>
        <w:ind w:firstLine="709"/>
        <w:jc w:val="center"/>
        <w:rPr>
          <w:rFonts w:ascii="Times New Roman" w:hAnsi="Times New Roman"/>
          <w:b/>
          <w:caps/>
          <w:sz w:val="28"/>
          <w:szCs w:val="28"/>
        </w:rPr>
      </w:pPr>
    </w:p>
    <w:p w14:paraId="5D7F7FF5" w14:textId="2FACD9D4" w:rsidR="00B80F95" w:rsidRPr="00EC2BDC" w:rsidRDefault="00B80F95" w:rsidP="00687C6B">
      <w:pPr>
        <w:ind w:firstLine="709"/>
        <w:jc w:val="center"/>
        <w:rPr>
          <w:rFonts w:ascii="Times New Roman" w:hAnsi="Times New Roman"/>
          <w:b/>
          <w:caps/>
          <w:sz w:val="28"/>
          <w:szCs w:val="28"/>
        </w:rPr>
      </w:pPr>
      <w:r w:rsidRPr="00EC2BDC">
        <w:rPr>
          <w:rFonts w:ascii="Times New Roman" w:hAnsi="Times New Roman"/>
          <w:b/>
          <w:caps/>
          <w:sz w:val="28"/>
          <w:szCs w:val="28"/>
        </w:rPr>
        <w:t>Адаптивные информационные и</w:t>
      </w:r>
    </w:p>
    <w:p w14:paraId="7F5CC4C6" w14:textId="77777777" w:rsidR="00B80F95" w:rsidRPr="00EC2BDC" w:rsidRDefault="00B80F95" w:rsidP="00687C6B">
      <w:pPr>
        <w:ind w:firstLine="709"/>
        <w:jc w:val="center"/>
        <w:rPr>
          <w:rFonts w:ascii="Times New Roman" w:hAnsi="Times New Roman"/>
          <w:b/>
          <w:caps/>
          <w:sz w:val="28"/>
          <w:szCs w:val="28"/>
        </w:rPr>
      </w:pPr>
      <w:r w:rsidRPr="00EC2BDC">
        <w:rPr>
          <w:rFonts w:ascii="Times New Roman" w:hAnsi="Times New Roman"/>
          <w:b/>
          <w:caps/>
          <w:sz w:val="28"/>
          <w:szCs w:val="28"/>
        </w:rPr>
        <w:t>коммуникационные технологии</w:t>
      </w:r>
    </w:p>
    <w:p w14:paraId="24F5D9EA" w14:textId="77777777" w:rsidR="00B80F95" w:rsidRPr="00EC2BDC" w:rsidRDefault="00B80F95" w:rsidP="00687C6B">
      <w:pPr>
        <w:ind w:firstLine="709"/>
        <w:jc w:val="center"/>
        <w:rPr>
          <w:rFonts w:ascii="Times New Roman" w:hAnsi="Times New Roman"/>
          <w:b/>
          <w:caps/>
          <w:sz w:val="28"/>
          <w:szCs w:val="28"/>
        </w:rPr>
      </w:pPr>
    </w:p>
    <w:p w14:paraId="06B5B4C3" w14:textId="77777777" w:rsidR="00B80F95" w:rsidRPr="00EC2BDC" w:rsidRDefault="00B80F95" w:rsidP="00687C6B">
      <w:pPr>
        <w:ind w:firstLine="709"/>
        <w:jc w:val="center"/>
        <w:rPr>
          <w:rFonts w:ascii="Times New Roman" w:hAnsi="Times New Roman"/>
          <w:b/>
          <w:sz w:val="28"/>
          <w:szCs w:val="28"/>
        </w:rPr>
      </w:pPr>
    </w:p>
    <w:p w14:paraId="03E44CA6" w14:textId="77777777" w:rsidR="00B80F95" w:rsidRPr="00EC2BDC" w:rsidRDefault="00B80F95" w:rsidP="00687C6B">
      <w:pPr>
        <w:ind w:firstLine="709"/>
        <w:jc w:val="center"/>
        <w:rPr>
          <w:rFonts w:ascii="Times New Roman" w:hAnsi="Times New Roman"/>
          <w:sz w:val="28"/>
          <w:szCs w:val="28"/>
        </w:rPr>
      </w:pPr>
    </w:p>
    <w:p w14:paraId="685D2B6F" w14:textId="77777777" w:rsidR="00B80F95" w:rsidRPr="00EC2BDC" w:rsidRDefault="00B80F95" w:rsidP="00687C6B">
      <w:pPr>
        <w:ind w:firstLine="709"/>
        <w:jc w:val="center"/>
        <w:rPr>
          <w:rFonts w:ascii="Times New Roman" w:hAnsi="Times New Roman"/>
          <w:sz w:val="28"/>
          <w:szCs w:val="28"/>
        </w:rPr>
      </w:pPr>
    </w:p>
    <w:p w14:paraId="595824D4" w14:textId="77777777" w:rsidR="00B80F95" w:rsidRPr="00EC2BDC" w:rsidRDefault="00B80F95" w:rsidP="00687C6B">
      <w:pPr>
        <w:ind w:firstLine="709"/>
        <w:jc w:val="center"/>
        <w:rPr>
          <w:rFonts w:ascii="Times New Roman" w:hAnsi="Times New Roman"/>
          <w:sz w:val="28"/>
          <w:szCs w:val="28"/>
        </w:rPr>
      </w:pPr>
    </w:p>
    <w:p w14:paraId="2589BB40" w14:textId="2635B81F" w:rsidR="00B80F95" w:rsidRPr="00EC2BDC" w:rsidRDefault="00B80F95" w:rsidP="00687C6B">
      <w:pPr>
        <w:ind w:firstLine="709"/>
        <w:jc w:val="center"/>
        <w:rPr>
          <w:rFonts w:ascii="Times New Roman" w:hAnsi="Times New Roman"/>
          <w:sz w:val="28"/>
          <w:szCs w:val="28"/>
        </w:rPr>
      </w:pPr>
      <w:r w:rsidRPr="00EC2BDC">
        <w:rPr>
          <w:rFonts w:ascii="Times New Roman" w:hAnsi="Times New Roman"/>
          <w:sz w:val="28"/>
          <w:szCs w:val="28"/>
        </w:rPr>
        <w:t>Учебное пособие</w:t>
      </w:r>
      <w:r w:rsidR="00687C6B">
        <w:rPr>
          <w:rFonts w:ascii="Times New Roman" w:hAnsi="Times New Roman"/>
          <w:sz w:val="28"/>
          <w:szCs w:val="28"/>
        </w:rPr>
        <w:t xml:space="preserve"> для обучающихся </w:t>
      </w:r>
    </w:p>
    <w:p w14:paraId="2FE13EBF" w14:textId="77777777" w:rsidR="00B80F95" w:rsidRPr="00EC2BDC" w:rsidRDefault="00B80F95" w:rsidP="00687C6B">
      <w:pPr>
        <w:ind w:firstLine="709"/>
        <w:jc w:val="center"/>
        <w:rPr>
          <w:rFonts w:ascii="Times New Roman" w:hAnsi="Times New Roman"/>
          <w:sz w:val="28"/>
          <w:szCs w:val="28"/>
        </w:rPr>
      </w:pPr>
    </w:p>
    <w:p w14:paraId="6F30FD93" w14:textId="77777777" w:rsidR="00B80F95" w:rsidRPr="00EC2BDC" w:rsidRDefault="00B80F95" w:rsidP="00687C6B">
      <w:pPr>
        <w:ind w:firstLine="709"/>
        <w:jc w:val="center"/>
        <w:rPr>
          <w:rFonts w:ascii="Times New Roman" w:hAnsi="Times New Roman"/>
          <w:sz w:val="28"/>
          <w:szCs w:val="28"/>
        </w:rPr>
      </w:pPr>
    </w:p>
    <w:p w14:paraId="457CE896" w14:textId="77777777" w:rsidR="00B80F95" w:rsidRPr="00EC2BDC" w:rsidRDefault="00B80F95" w:rsidP="00687C6B">
      <w:pPr>
        <w:ind w:firstLine="709"/>
        <w:jc w:val="center"/>
        <w:rPr>
          <w:rFonts w:ascii="Times New Roman" w:hAnsi="Times New Roman"/>
          <w:sz w:val="28"/>
          <w:szCs w:val="28"/>
        </w:rPr>
      </w:pPr>
    </w:p>
    <w:p w14:paraId="63F3A9D1" w14:textId="77777777" w:rsidR="00B80F95" w:rsidRPr="00EC2BDC" w:rsidRDefault="00B80F95" w:rsidP="00687C6B">
      <w:pPr>
        <w:ind w:firstLine="709"/>
        <w:jc w:val="center"/>
        <w:rPr>
          <w:rFonts w:ascii="Times New Roman" w:hAnsi="Times New Roman"/>
          <w:sz w:val="28"/>
          <w:szCs w:val="28"/>
        </w:rPr>
      </w:pPr>
    </w:p>
    <w:p w14:paraId="0A08B378" w14:textId="77777777" w:rsidR="008C6A9F" w:rsidRPr="00EC2BDC" w:rsidRDefault="008C6A9F" w:rsidP="00687C6B">
      <w:pPr>
        <w:ind w:firstLine="709"/>
        <w:jc w:val="center"/>
        <w:rPr>
          <w:rFonts w:ascii="Times New Roman" w:hAnsi="Times New Roman"/>
          <w:sz w:val="28"/>
          <w:szCs w:val="28"/>
        </w:rPr>
      </w:pPr>
    </w:p>
    <w:p w14:paraId="0AD9CAFA" w14:textId="77777777" w:rsidR="008C6A9F" w:rsidRPr="00EC2BDC" w:rsidRDefault="008C6A9F" w:rsidP="00687C6B">
      <w:pPr>
        <w:ind w:firstLine="709"/>
        <w:jc w:val="center"/>
        <w:rPr>
          <w:rFonts w:ascii="Times New Roman" w:hAnsi="Times New Roman"/>
          <w:sz w:val="28"/>
          <w:szCs w:val="28"/>
        </w:rPr>
      </w:pPr>
    </w:p>
    <w:p w14:paraId="14801C18" w14:textId="77777777" w:rsidR="00177E4D" w:rsidRPr="00EC2BDC" w:rsidRDefault="00177E4D" w:rsidP="00687C6B">
      <w:pPr>
        <w:spacing w:after="0" w:line="240" w:lineRule="auto"/>
        <w:ind w:firstLine="709"/>
        <w:jc w:val="center"/>
        <w:rPr>
          <w:rFonts w:ascii="Times New Roman" w:hAnsi="Times New Roman"/>
          <w:sz w:val="28"/>
          <w:szCs w:val="28"/>
        </w:rPr>
      </w:pPr>
      <w:r w:rsidRPr="00EC2BDC">
        <w:rPr>
          <w:rFonts w:ascii="Times New Roman" w:hAnsi="Times New Roman"/>
          <w:sz w:val="28"/>
          <w:szCs w:val="28"/>
        </w:rPr>
        <w:t>Ярославль, 2017</w:t>
      </w:r>
    </w:p>
    <w:p w14:paraId="604C9E21" w14:textId="77777777" w:rsidR="008C6A9F" w:rsidRPr="00EC2BDC" w:rsidRDefault="008C6A9F" w:rsidP="00687C6B">
      <w:pPr>
        <w:ind w:firstLine="709"/>
        <w:jc w:val="both"/>
        <w:rPr>
          <w:rFonts w:ascii="Times New Roman" w:hAnsi="Times New Roman"/>
          <w:sz w:val="28"/>
          <w:szCs w:val="28"/>
        </w:rPr>
      </w:pPr>
    </w:p>
    <w:tbl>
      <w:tblPr>
        <w:tblW w:w="14949" w:type="dxa"/>
        <w:tblLook w:val="01E0" w:firstRow="1" w:lastRow="1" w:firstColumn="1" w:lastColumn="1" w:noHBand="0" w:noVBand="0"/>
      </w:tblPr>
      <w:tblGrid>
        <w:gridCol w:w="10173"/>
        <w:gridCol w:w="4776"/>
      </w:tblGrid>
      <w:tr w:rsidR="00B80F95" w:rsidRPr="00EC2BDC" w14:paraId="14A25084" w14:textId="77777777" w:rsidTr="00687C6B">
        <w:tc>
          <w:tcPr>
            <w:tcW w:w="10173" w:type="dxa"/>
          </w:tcPr>
          <w:p w14:paraId="471FE4DA" w14:textId="77777777" w:rsidR="00AF4CB6" w:rsidRPr="00EC2BDC" w:rsidRDefault="00AF4CB6" w:rsidP="00687C6B">
            <w:pPr>
              <w:spacing w:after="0" w:line="240" w:lineRule="auto"/>
              <w:ind w:firstLine="709"/>
              <w:jc w:val="both"/>
              <w:rPr>
                <w:rFonts w:ascii="Times New Roman" w:hAnsi="Times New Roman"/>
                <w:sz w:val="28"/>
                <w:szCs w:val="28"/>
              </w:rPr>
            </w:pPr>
          </w:p>
          <w:p w14:paraId="2D9B5823" w14:textId="77777777" w:rsidR="00AF4CB6" w:rsidRPr="00EC2BDC" w:rsidRDefault="00AF4CB6" w:rsidP="00687C6B">
            <w:pPr>
              <w:spacing w:after="0" w:line="240" w:lineRule="auto"/>
              <w:ind w:firstLine="709"/>
              <w:jc w:val="both"/>
              <w:rPr>
                <w:rFonts w:ascii="Times New Roman" w:hAnsi="Times New Roman"/>
                <w:sz w:val="28"/>
                <w:szCs w:val="28"/>
              </w:rPr>
            </w:pPr>
          </w:p>
          <w:p w14:paraId="35750684" w14:textId="1965A7BA" w:rsidR="00177E4D" w:rsidRPr="00100586" w:rsidRDefault="00B80F95" w:rsidP="00687C6B">
            <w:pPr>
              <w:spacing w:before="100" w:beforeAutospacing="1"/>
              <w:ind w:right="462" w:firstLine="709"/>
              <w:jc w:val="both"/>
              <w:rPr>
                <w:rFonts w:ascii="Times New Roman" w:eastAsia="Times New Roman" w:hAnsi="Times New Roman" w:cs="Times New Roman"/>
                <w:sz w:val="24"/>
                <w:szCs w:val="24"/>
                <w:lang w:eastAsia="ru-RU"/>
              </w:rPr>
            </w:pPr>
            <w:r w:rsidRPr="00EC2BDC">
              <w:rPr>
                <w:rFonts w:ascii="Times New Roman" w:hAnsi="Times New Roman"/>
                <w:sz w:val="32"/>
                <w:szCs w:val="32"/>
              </w:rPr>
              <w:lastRenderedPageBreak/>
              <w:br w:type="page"/>
            </w:r>
            <w:r w:rsidR="00177E4D" w:rsidRPr="00100586">
              <w:rPr>
                <w:rFonts w:ascii="Times New Roman" w:eastAsia="Times New Roman" w:hAnsi="Times New Roman" w:cs="Times New Roman"/>
                <w:sz w:val="24"/>
                <w:szCs w:val="24"/>
                <w:lang w:eastAsia="ru-RU"/>
              </w:rPr>
              <w:t>Автор</w:t>
            </w:r>
            <w:r w:rsidR="00415F37">
              <w:rPr>
                <w:rFonts w:ascii="Times New Roman" w:eastAsia="Times New Roman" w:hAnsi="Times New Roman" w:cs="Times New Roman"/>
                <w:sz w:val="24"/>
                <w:szCs w:val="24"/>
                <w:lang w:eastAsia="ru-RU"/>
              </w:rPr>
              <w:t>-составитель:</w:t>
            </w:r>
            <w:r w:rsidR="00177E4D" w:rsidRPr="00100586">
              <w:rPr>
                <w:rFonts w:ascii="Times New Roman" w:eastAsia="Times New Roman" w:hAnsi="Times New Roman" w:cs="Times New Roman"/>
                <w:sz w:val="24"/>
                <w:szCs w:val="24"/>
                <w:lang w:eastAsia="ru-RU"/>
              </w:rPr>
              <w:t>-</w:t>
            </w:r>
            <w:r w:rsidR="00177E4D">
              <w:rPr>
                <w:rFonts w:ascii="Times New Roman" w:eastAsia="Times New Roman" w:hAnsi="Times New Roman" w:cs="Times New Roman"/>
                <w:sz w:val="24"/>
                <w:szCs w:val="24"/>
                <w:lang w:eastAsia="ru-RU"/>
              </w:rPr>
              <w:t xml:space="preserve">Сагитов </w:t>
            </w:r>
            <w:r w:rsidR="00177E4D" w:rsidRPr="00100586">
              <w:rPr>
                <w:rFonts w:ascii="Times New Roman" w:eastAsia="Times New Roman" w:hAnsi="Times New Roman" w:cs="Times New Roman"/>
                <w:sz w:val="24"/>
                <w:szCs w:val="24"/>
                <w:lang w:eastAsia="ru-RU"/>
              </w:rPr>
              <w:t xml:space="preserve"> </w:t>
            </w:r>
            <w:r w:rsidR="002809F7">
              <w:rPr>
                <w:rFonts w:ascii="Times New Roman" w:eastAsia="Times New Roman" w:hAnsi="Times New Roman" w:cs="Times New Roman"/>
                <w:sz w:val="24"/>
                <w:szCs w:val="24"/>
                <w:lang w:eastAsia="ru-RU"/>
              </w:rPr>
              <w:t>Виталий Рафкатович</w:t>
            </w:r>
          </w:p>
          <w:p w14:paraId="6587D748" w14:textId="77777777" w:rsidR="00177E4D" w:rsidRPr="00100586" w:rsidRDefault="00177E4D" w:rsidP="00687C6B">
            <w:pPr>
              <w:spacing w:before="100" w:beforeAutospacing="1"/>
              <w:ind w:right="462" w:firstLine="709"/>
              <w:jc w:val="both"/>
              <w:rPr>
                <w:rFonts w:ascii="Times New Roman" w:eastAsia="Times New Roman" w:hAnsi="Times New Roman" w:cs="Times New Roman"/>
                <w:sz w:val="24"/>
                <w:szCs w:val="24"/>
                <w:lang w:eastAsia="ru-RU"/>
              </w:rPr>
            </w:pPr>
            <w:r w:rsidRPr="00100586">
              <w:rPr>
                <w:rFonts w:ascii="Times New Roman" w:eastAsia="Times New Roman" w:hAnsi="Times New Roman" w:cs="Times New Roman"/>
                <w:sz w:val="24"/>
                <w:szCs w:val="24"/>
                <w:lang w:eastAsia="ru-RU"/>
              </w:rPr>
              <w:t xml:space="preserve">Консультант: Сатарина Галина Георгиевна, старший методист Центра развития профессионального образования ГАУ ДПО ЯО «Институт развития образования» </w:t>
            </w:r>
          </w:p>
          <w:p w14:paraId="275AE37D" w14:textId="77777777" w:rsidR="00177E4D" w:rsidRPr="00100586" w:rsidRDefault="00177E4D" w:rsidP="00687C6B">
            <w:pPr>
              <w:spacing w:before="100" w:beforeAutospacing="1"/>
              <w:ind w:right="462" w:firstLine="709"/>
              <w:jc w:val="both"/>
              <w:rPr>
                <w:rFonts w:ascii="Times New Roman" w:eastAsia="Times New Roman" w:hAnsi="Times New Roman" w:cs="Times New Roman"/>
                <w:sz w:val="24"/>
                <w:szCs w:val="24"/>
                <w:lang w:eastAsia="ru-RU"/>
              </w:rPr>
            </w:pPr>
            <w:r w:rsidRPr="00100586">
              <w:rPr>
                <w:rFonts w:ascii="Times New Roman" w:eastAsia="Times New Roman" w:hAnsi="Times New Roman" w:cs="Times New Roman"/>
                <w:sz w:val="24"/>
                <w:szCs w:val="24"/>
                <w:lang w:eastAsia="ru-RU"/>
              </w:rPr>
              <w:t>Рецензенты:</w:t>
            </w:r>
          </w:p>
          <w:p w14:paraId="64D5EF53" w14:textId="77777777" w:rsidR="00177E4D" w:rsidRPr="00100586" w:rsidRDefault="00177E4D" w:rsidP="00687C6B">
            <w:pPr>
              <w:spacing w:after="0" w:line="240" w:lineRule="auto"/>
              <w:ind w:right="462" w:firstLine="709"/>
              <w:jc w:val="both"/>
              <w:rPr>
                <w:rFonts w:ascii="Times New Roman" w:eastAsia="Times New Roman" w:hAnsi="Times New Roman" w:cs="Times New Roman"/>
                <w:sz w:val="24"/>
                <w:szCs w:val="24"/>
                <w:lang w:eastAsia="ru-RU"/>
              </w:rPr>
            </w:pPr>
            <w:r w:rsidRPr="00100586">
              <w:rPr>
                <w:rFonts w:ascii="Times New Roman" w:eastAsia="Times New Roman" w:hAnsi="Times New Roman" w:cs="Times New Roman"/>
                <w:sz w:val="24"/>
                <w:szCs w:val="24"/>
                <w:lang w:eastAsia="ru-RU"/>
              </w:rPr>
              <w:t>Уланова Г.А., проектор ГАУ ДПО ЯО «Институт развития образования»</w:t>
            </w:r>
          </w:p>
          <w:p w14:paraId="7E4B36D7" w14:textId="77777777" w:rsidR="00177E4D" w:rsidRPr="00100586" w:rsidRDefault="00177E4D" w:rsidP="00687C6B">
            <w:pPr>
              <w:spacing w:after="0" w:line="240" w:lineRule="auto"/>
              <w:ind w:right="462" w:firstLine="709"/>
              <w:jc w:val="both"/>
              <w:rPr>
                <w:rFonts w:ascii="Times New Roman" w:eastAsia="Times New Roman" w:hAnsi="Times New Roman" w:cs="Times New Roman"/>
                <w:sz w:val="24"/>
                <w:szCs w:val="24"/>
                <w:lang w:eastAsia="ru-RU"/>
              </w:rPr>
            </w:pPr>
            <w:r w:rsidRPr="00100586">
              <w:rPr>
                <w:rFonts w:ascii="Times New Roman" w:eastAsia="Times New Roman" w:hAnsi="Times New Roman" w:cs="Times New Roman"/>
                <w:sz w:val="24"/>
                <w:szCs w:val="24"/>
                <w:lang w:eastAsia="ru-RU"/>
              </w:rPr>
              <w:t>Кудрявцева Т.Н., директор ГПОАУ ЯО Ростовский колледж отраслевых технологий</w:t>
            </w:r>
          </w:p>
          <w:p w14:paraId="2683C154" w14:textId="77777777" w:rsidR="00177E4D" w:rsidRDefault="00177E4D" w:rsidP="00687C6B">
            <w:pPr>
              <w:spacing w:after="0" w:line="240" w:lineRule="auto"/>
              <w:ind w:right="462" w:firstLine="709"/>
              <w:jc w:val="both"/>
              <w:rPr>
                <w:rFonts w:ascii="Times New Roman" w:eastAsia="Times New Roman" w:hAnsi="Times New Roman" w:cs="Times New Roman"/>
                <w:b/>
                <w:sz w:val="24"/>
                <w:szCs w:val="24"/>
                <w:lang w:eastAsia="ru-RU"/>
              </w:rPr>
            </w:pPr>
          </w:p>
          <w:p w14:paraId="279C8AA9" w14:textId="77777777" w:rsidR="00177E4D" w:rsidRDefault="00177E4D" w:rsidP="00687C6B">
            <w:pPr>
              <w:spacing w:before="100" w:beforeAutospacing="1"/>
              <w:ind w:right="462" w:firstLine="709"/>
              <w:jc w:val="both"/>
              <w:rPr>
                <w:rFonts w:ascii="Times New Roman" w:eastAsia="Times New Roman" w:hAnsi="Times New Roman" w:cs="Times New Roman"/>
                <w:b/>
                <w:sz w:val="24"/>
                <w:szCs w:val="24"/>
                <w:lang w:eastAsia="ru-RU"/>
              </w:rPr>
            </w:pPr>
          </w:p>
          <w:p w14:paraId="4019D442" w14:textId="4A979355" w:rsidR="00177E4D" w:rsidRPr="00100586" w:rsidRDefault="00415F37" w:rsidP="00415F37">
            <w:pPr>
              <w:spacing w:line="240" w:lineRule="auto"/>
              <w:rPr>
                <w:rFonts w:ascii="Times New Roman" w:eastAsia="Times New Roman" w:hAnsi="Times New Roman" w:cs="Times New Roman"/>
                <w:sz w:val="24"/>
                <w:szCs w:val="24"/>
                <w:lang w:eastAsia="ru-RU"/>
              </w:rPr>
            </w:pPr>
            <w:r>
              <w:rPr>
                <w:rFonts w:ascii="Times New Roman" w:hAnsi="Times New Roman"/>
                <w:b/>
                <w:sz w:val="28"/>
                <w:szCs w:val="28"/>
              </w:rPr>
              <w:t>А</w:t>
            </w:r>
            <w:r w:rsidRPr="00415F37">
              <w:rPr>
                <w:rFonts w:ascii="Times New Roman" w:hAnsi="Times New Roman"/>
                <w:b/>
                <w:sz w:val="28"/>
                <w:szCs w:val="28"/>
              </w:rPr>
              <w:t>даптивные информационные и</w:t>
            </w:r>
            <w:r>
              <w:rPr>
                <w:rFonts w:ascii="Times New Roman" w:hAnsi="Times New Roman"/>
                <w:b/>
                <w:sz w:val="28"/>
                <w:szCs w:val="28"/>
              </w:rPr>
              <w:t xml:space="preserve"> </w:t>
            </w:r>
            <w:r w:rsidRPr="00415F37">
              <w:rPr>
                <w:rFonts w:ascii="Times New Roman" w:hAnsi="Times New Roman"/>
                <w:b/>
                <w:sz w:val="28"/>
                <w:szCs w:val="28"/>
              </w:rPr>
              <w:t>коммуникационные технологии</w:t>
            </w:r>
            <w:r>
              <w:rPr>
                <w:rFonts w:ascii="Times New Roman" w:hAnsi="Times New Roman"/>
                <w:b/>
                <w:sz w:val="28"/>
                <w:szCs w:val="28"/>
              </w:rPr>
              <w:t xml:space="preserve">: </w:t>
            </w:r>
            <w:r w:rsidRPr="00415F37">
              <w:rPr>
                <w:rFonts w:ascii="Times New Roman" w:hAnsi="Times New Roman"/>
                <w:sz w:val="28"/>
                <w:szCs w:val="28"/>
              </w:rPr>
              <w:t>у</w:t>
            </w:r>
            <w:r w:rsidR="00687C6B">
              <w:rPr>
                <w:rFonts w:ascii="Times New Roman" w:eastAsia="Times New Roman" w:hAnsi="Times New Roman" w:cs="Times New Roman"/>
                <w:bCs/>
                <w:sz w:val="24"/>
                <w:szCs w:val="24"/>
              </w:rPr>
              <w:t xml:space="preserve">чебное </w:t>
            </w:r>
            <w:r w:rsidR="00177E4D" w:rsidRPr="00100586">
              <w:rPr>
                <w:rFonts w:ascii="Times New Roman" w:eastAsia="Times New Roman" w:hAnsi="Times New Roman" w:cs="Times New Roman"/>
                <w:bCs/>
                <w:sz w:val="24"/>
                <w:szCs w:val="24"/>
              </w:rPr>
              <w:t xml:space="preserve">пособие </w:t>
            </w:r>
            <w:r w:rsidR="00687C6B">
              <w:rPr>
                <w:rFonts w:ascii="Times New Roman" w:eastAsia="Times New Roman" w:hAnsi="Times New Roman" w:cs="Times New Roman"/>
                <w:bCs/>
                <w:sz w:val="24"/>
                <w:szCs w:val="24"/>
              </w:rPr>
              <w:t>для обучающихся/</w:t>
            </w:r>
            <w:r w:rsidRPr="00100586">
              <w:rPr>
                <w:rFonts w:ascii="Times New Roman" w:eastAsia="Times New Roman" w:hAnsi="Times New Roman" w:cs="Times New Roman"/>
                <w:sz w:val="24"/>
                <w:szCs w:val="24"/>
                <w:lang w:eastAsia="ru-RU"/>
              </w:rPr>
              <w:t xml:space="preserve"> </w:t>
            </w:r>
            <w:r w:rsidRPr="00100586">
              <w:rPr>
                <w:rFonts w:ascii="Times New Roman" w:eastAsia="Times New Roman" w:hAnsi="Times New Roman" w:cs="Times New Roman"/>
                <w:sz w:val="24"/>
                <w:szCs w:val="24"/>
                <w:lang w:eastAsia="ru-RU"/>
              </w:rPr>
              <w:t>Автор</w:t>
            </w:r>
            <w:r>
              <w:rPr>
                <w:rFonts w:ascii="Times New Roman" w:eastAsia="Times New Roman" w:hAnsi="Times New Roman" w:cs="Times New Roman"/>
                <w:sz w:val="24"/>
                <w:szCs w:val="24"/>
                <w:lang w:eastAsia="ru-RU"/>
              </w:rPr>
              <w:t>-составитель:</w:t>
            </w:r>
            <w:r w:rsidRPr="001005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Сагитов </w:t>
            </w:r>
            <w:r w:rsidRPr="0010058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w:t>
            </w:r>
            <w:r w:rsidRPr="00100586">
              <w:rPr>
                <w:rFonts w:ascii="Times New Roman" w:eastAsia="Times New Roman" w:hAnsi="Times New Roman" w:cs="Times New Roman"/>
                <w:sz w:val="24"/>
                <w:szCs w:val="24"/>
                <w:lang w:eastAsia="ru-RU"/>
              </w:rPr>
              <w:t xml:space="preserve"> </w:t>
            </w:r>
            <w:r w:rsidR="00177E4D" w:rsidRPr="00100586">
              <w:rPr>
                <w:rFonts w:ascii="Times New Roman" w:eastAsia="Times New Roman" w:hAnsi="Times New Roman" w:cs="Times New Roman"/>
                <w:sz w:val="24"/>
                <w:szCs w:val="24"/>
                <w:lang w:eastAsia="ru-RU"/>
              </w:rPr>
              <w:t>под ред. В.Ю. Выборнова, Г.Г Сатариной. – Рыбинск: ГПОУ ЯО Рыбинский колледж горо</w:t>
            </w:r>
            <w:r w:rsidR="00177E4D">
              <w:rPr>
                <w:rFonts w:ascii="Times New Roman" w:eastAsia="Times New Roman" w:hAnsi="Times New Roman" w:cs="Times New Roman"/>
                <w:sz w:val="24"/>
                <w:szCs w:val="24"/>
                <w:lang w:eastAsia="ru-RU"/>
              </w:rPr>
              <w:t>дской инфраструктуры, 2017. – 60</w:t>
            </w:r>
            <w:r w:rsidR="00177E4D" w:rsidRPr="00100586">
              <w:rPr>
                <w:rFonts w:ascii="Times New Roman" w:eastAsia="Times New Roman" w:hAnsi="Times New Roman" w:cs="Times New Roman"/>
                <w:sz w:val="24"/>
                <w:szCs w:val="24"/>
                <w:lang w:eastAsia="ru-RU"/>
              </w:rPr>
              <w:t xml:space="preserve"> с.</w:t>
            </w:r>
          </w:p>
          <w:p w14:paraId="39F0CF14" w14:textId="77777777" w:rsidR="00177E4D" w:rsidRDefault="00177E4D" w:rsidP="00687C6B">
            <w:pPr>
              <w:suppressAutoHyphens/>
              <w:autoSpaceDE w:val="0"/>
              <w:autoSpaceDN w:val="0"/>
              <w:adjustRightInd w:val="0"/>
              <w:ind w:right="462" w:firstLine="709"/>
              <w:jc w:val="both"/>
              <w:rPr>
                <w:rFonts w:ascii="Times New Roman" w:hAnsi="Times New Roman" w:cs="Times New Roman"/>
                <w:b/>
                <w:i/>
                <w:sz w:val="24"/>
                <w:szCs w:val="24"/>
              </w:rPr>
            </w:pPr>
          </w:p>
          <w:p w14:paraId="5E1A448F" w14:textId="04EA21A8" w:rsidR="00B80F95" w:rsidRPr="00EC2BDC" w:rsidRDefault="00177E4D" w:rsidP="00687C6B">
            <w:pPr>
              <w:spacing w:after="0" w:line="240" w:lineRule="auto"/>
              <w:ind w:firstLine="709"/>
              <w:jc w:val="both"/>
              <w:rPr>
                <w:rFonts w:ascii="Times New Roman" w:hAnsi="Times New Roman"/>
                <w:b/>
                <w:sz w:val="28"/>
                <w:szCs w:val="28"/>
              </w:rPr>
            </w:pPr>
            <w:r w:rsidRPr="00EC2BDC">
              <w:rPr>
                <w:rFonts w:ascii="Times New Roman" w:hAnsi="Times New Roman"/>
                <w:b/>
                <w:sz w:val="28"/>
                <w:szCs w:val="28"/>
              </w:rPr>
              <w:t xml:space="preserve"> </w:t>
            </w:r>
          </w:p>
        </w:tc>
        <w:tc>
          <w:tcPr>
            <w:tcW w:w="4776" w:type="dxa"/>
          </w:tcPr>
          <w:p w14:paraId="30C51ACF" w14:textId="77777777" w:rsidR="00B80F95" w:rsidRPr="00EC2BDC" w:rsidRDefault="00B80F95" w:rsidP="00687C6B">
            <w:pPr>
              <w:spacing w:after="0" w:line="240" w:lineRule="auto"/>
              <w:ind w:left="26" w:firstLine="709"/>
              <w:jc w:val="both"/>
              <w:rPr>
                <w:rFonts w:ascii="Times New Roman" w:hAnsi="Times New Roman"/>
                <w:sz w:val="28"/>
                <w:szCs w:val="28"/>
              </w:rPr>
            </w:pPr>
          </w:p>
        </w:tc>
      </w:tr>
    </w:tbl>
    <w:p w14:paraId="146FE322" w14:textId="3469A12A" w:rsidR="00B80F95" w:rsidRPr="00687C6B" w:rsidRDefault="00687C6B" w:rsidP="00687C6B">
      <w:pPr>
        <w:spacing w:after="0" w:line="240" w:lineRule="auto"/>
        <w:ind w:firstLine="709"/>
        <w:jc w:val="both"/>
        <w:rPr>
          <w:rFonts w:ascii="Times New Roman" w:hAnsi="Times New Roman"/>
          <w:sz w:val="24"/>
          <w:szCs w:val="24"/>
        </w:rPr>
      </w:pPr>
      <w:r w:rsidRPr="00687C6B">
        <w:rPr>
          <w:rFonts w:ascii="Times New Roman" w:hAnsi="Times New Roman"/>
          <w:sz w:val="24"/>
          <w:szCs w:val="24"/>
        </w:rPr>
        <w:lastRenderedPageBreak/>
        <w:t>У</w:t>
      </w:r>
      <w:r w:rsidR="00B80F95" w:rsidRPr="00687C6B">
        <w:rPr>
          <w:rFonts w:ascii="Times New Roman" w:hAnsi="Times New Roman"/>
          <w:sz w:val="24"/>
          <w:szCs w:val="24"/>
        </w:rPr>
        <w:t>чебное пособие предназначено для следующих категорий обучающихся инвалидов и\или с ограниченными возможностями здоровья: с нарушениями слуха; с ограничением двигательных функций, обучающихся по программе СПО; преподавателей дисциплины «Адаптированные информационные и коммуникативные технологии».</w:t>
      </w:r>
    </w:p>
    <w:p w14:paraId="23693F3C" w14:textId="77777777" w:rsidR="00B80F95" w:rsidRPr="00687C6B" w:rsidRDefault="00B80F95" w:rsidP="00687C6B">
      <w:pPr>
        <w:spacing w:after="0" w:line="240" w:lineRule="auto"/>
        <w:ind w:firstLine="709"/>
        <w:jc w:val="both"/>
        <w:rPr>
          <w:rFonts w:ascii="Times New Roman" w:hAnsi="Times New Roman"/>
          <w:sz w:val="24"/>
          <w:szCs w:val="24"/>
        </w:rPr>
      </w:pPr>
    </w:p>
    <w:p w14:paraId="17AB96E6" w14:textId="77777777" w:rsidR="00B80F95" w:rsidRPr="00687C6B" w:rsidRDefault="00B80F95" w:rsidP="00687C6B">
      <w:pPr>
        <w:spacing w:after="0" w:line="240" w:lineRule="auto"/>
        <w:ind w:firstLine="709"/>
        <w:jc w:val="both"/>
        <w:rPr>
          <w:rFonts w:ascii="Times New Roman" w:hAnsi="Times New Roman"/>
          <w:sz w:val="24"/>
          <w:szCs w:val="24"/>
        </w:rPr>
      </w:pPr>
      <w:r w:rsidRPr="00687C6B">
        <w:rPr>
          <w:rFonts w:ascii="Times New Roman" w:hAnsi="Times New Roman"/>
          <w:sz w:val="24"/>
          <w:szCs w:val="24"/>
        </w:rPr>
        <w:t>Составлено в соответствии с "Методические рекомендации по разработке и реализации адаптированных образовательных программ среднего профессионального образования", утвержденные Минобрнауки России 20.04.2015 №06-830вн Федерального государственного образовательного стандарта по специальностям среднего профессионального образования.</w:t>
      </w:r>
    </w:p>
    <w:p w14:paraId="2CC8AE94" w14:textId="77777777" w:rsidR="00B80F95" w:rsidRPr="00687C6B" w:rsidRDefault="00B80F95" w:rsidP="00687C6B">
      <w:pPr>
        <w:spacing w:after="0" w:line="240" w:lineRule="auto"/>
        <w:ind w:firstLine="709"/>
        <w:jc w:val="both"/>
        <w:rPr>
          <w:rFonts w:ascii="Times New Roman" w:hAnsi="Times New Roman"/>
          <w:sz w:val="24"/>
          <w:szCs w:val="24"/>
        </w:rPr>
      </w:pPr>
    </w:p>
    <w:p w14:paraId="29DE2002" w14:textId="778A7D1A" w:rsidR="00B80F95" w:rsidRPr="00687C6B" w:rsidRDefault="00B80F95" w:rsidP="00687C6B">
      <w:pPr>
        <w:spacing w:after="0" w:line="240" w:lineRule="auto"/>
        <w:ind w:firstLine="709"/>
        <w:jc w:val="both"/>
        <w:rPr>
          <w:rFonts w:ascii="Times New Roman" w:hAnsi="Times New Roman"/>
          <w:sz w:val="24"/>
          <w:szCs w:val="24"/>
        </w:rPr>
      </w:pPr>
      <w:r w:rsidRPr="00687C6B">
        <w:rPr>
          <w:rFonts w:ascii="Times New Roman" w:hAnsi="Times New Roman"/>
          <w:sz w:val="24"/>
          <w:szCs w:val="24"/>
        </w:rPr>
        <w:t xml:space="preserve">Подготовлено в рамках </w:t>
      </w:r>
      <w:r w:rsidR="00687C6B">
        <w:rPr>
          <w:rFonts w:ascii="Times New Roman" w:hAnsi="Times New Roman"/>
          <w:sz w:val="24"/>
          <w:szCs w:val="24"/>
        </w:rPr>
        <w:t xml:space="preserve">освоения </w:t>
      </w:r>
      <w:r w:rsidRPr="00687C6B">
        <w:rPr>
          <w:rFonts w:ascii="Times New Roman" w:hAnsi="Times New Roman"/>
          <w:sz w:val="24"/>
          <w:szCs w:val="24"/>
        </w:rPr>
        <w:t>адап</w:t>
      </w:r>
      <w:r w:rsidR="00687C6B">
        <w:rPr>
          <w:rFonts w:ascii="Times New Roman" w:hAnsi="Times New Roman"/>
          <w:sz w:val="24"/>
          <w:szCs w:val="24"/>
        </w:rPr>
        <w:t xml:space="preserve">тационной </w:t>
      </w:r>
      <w:r w:rsidRPr="00687C6B">
        <w:rPr>
          <w:rFonts w:ascii="Times New Roman" w:hAnsi="Times New Roman"/>
          <w:sz w:val="24"/>
          <w:szCs w:val="24"/>
        </w:rPr>
        <w:t>дисциплины «Адаптивные информационные и коммуникационные технологии» в соответствии с учебным планом, содержанием, целями и задачами.</w:t>
      </w:r>
    </w:p>
    <w:p w14:paraId="497EC810" w14:textId="77777777" w:rsidR="00B80F95" w:rsidRPr="00687C6B" w:rsidRDefault="00B80F95" w:rsidP="00687C6B">
      <w:pPr>
        <w:spacing w:after="0" w:line="240" w:lineRule="auto"/>
        <w:ind w:firstLine="709"/>
        <w:jc w:val="both"/>
        <w:rPr>
          <w:rFonts w:ascii="Times New Roman" w:hAnsi="Times New Roman"/>
          <w:sz w:val="24"/>
          <w:szCs w:val="24"/>
        </w:rPr>
      </w:pPr>
    </w:p>
    <w:p w14:paraId="1FCDF7C3" w14:textId="77777777" w:rsidR="00B80F95" w:rsidRPr="00EC2BDC" w:rsidRDefault="00B80F95" w:rsidP="00687C6B">
      <w:pPr>
        <w:spacing w:line="240" w:lineRule="auto"/>
        <w:ind w:firstLine="709"/>
        <w:jc w:val="both"/>
        <w:rPr>
          <w:rFonts w:ascii="Times New Roman" w:hAnsi="Times New Roman"/>
          <w:sz w:val="28"/>
          <w:szCs w:val="28"/>
        </w:rPr>
      </w:pPr>
    </w:p>
    <w:tbl>
      <w:tblPr>
        <w:tblW w:w="0" w:type="auto"/>
        <w:tblLook w:val="01E0" w:firstRow="1" w:lastRow="1" w:firstColumn="1" w:lastColumn="1" w:noHBand="0" w:noVBand="0"/>
      </w:tblPr>
      <w:tblGrid>
        <w:gridCol w:w="3254"/>
        <w:gridCol w:w="6317"/>
      </w:tblGrid>
      <w:tr w:rsidR="00B80F95" w:rsidRPr="00EC2BDC" w14:paraId="71177F5E" w14:textId="77777777" w:rsidTr="00B80F95">
        <w:trPr>
          <w:trHeight w:val="639"/>
        </w:trPr>
        <w:tc>
          <w:tcPr>
            <w:tcW w:w="3348" w:type="dxa"/>
          </w:tcPr>
          <w:p w14:paraId="3BA6C789" w14:textId="77777777" w:rsidR="00B80F95" w:rsidRPr="00EC2BDC" w:rsidRDefault="00B80F95" w:rsidP="00687C6B">
            <w:pPr>
              <w:spacing w:after="0" w:line="240" w:lineRule="auto"/>
              <w:ind w:firstLine="709"/>
              <w:jc w:val="both"/>
              <w:rPr>
                <w:rFonts w:ascii="Times New Roman" w:hAnsi="Times New Roman"/>
                <w:b/>
                <w:sz w:val="28"/>
                <w:szCs w:val="28"/>
              </w:rPr>
            </w:pPr>
          </w:p>
        </w:tc>
        <w:tc>
          <w:tcPr>
            <w:tcW w:w="6506" w:type="dxa"/>
          </w:tcPr>
          <w:p w14:paraId="59E99575" w14:textId="77777777" w:rsidR="00B80F95" w:rsidRPr="00EC2BDC" w:rsidRDefault="00B80F95" w:rsidP="00687C6B">
            <w:pPr>
              <w:spacing w:after="0" w:line="240" w:lineRule="auto"/>
              <w:ind w:firstLine="709"/>
              <w:jc w:val="both"/>
              <w:rPr>
                <w:rFonts w:ascii="Times New Roman" w:hAnsi="Times New Roman"/>
                <w:sz w:val="28"/>
                <w:szCs w:val="28"/>
              </w:rPr>
            </w:pPr>
          </w:p>
        </w:tc>
      </w:tr>
    </w:tbl>
    <w:p w14:paraId="2D7E3F7F" w14:textId="77777777" w:rsidR="00B80F95" w:rsidRPr="00EC2BDC" w:rsidRDefault="00B80F95" w:rsidP="00687C6B">
      <w:pPr>
        <w:spacing w:line="240" w:lineRule="auto"/>
        <w:ind w:firstLine="709"/>
        <w:jc w:val="both"/>
        <w:rPr>
          <w:rFonts w:ascii="Times New Roman" w:hAnsi="Times New Roman"/>
          <w:sz w:val="28"/>
          <w:szCs w:val="28"/>
        </w:rPr>
      </w:pPr>
    </w:p>
    <w:p w14:paraId="66ED1F18" w14:textId="77777777" w:rsidR="00177E4D" w:rsidRPr="00100586" w:rsidRDefault="00177E4D" w:rsidP="00687C6B">
      <w:pPr>
        <w:spacing w:before="100" w:beforeAutospacing="1"/>
        <w:ind w:left="4111"/>
        <w:jc w:val="both"/>
        <w:rPr>
          <w:rFonts w:ascii="Times New Roman" w:eastAsia="Times New Roman" w:hAnsi="Times New Roman" w:cs="Times New Roman"/>
          <w:sz w:val="24"/>
          <w:szCs w:val="24"/>
          <w:lang w:eastAsia="ru-RU"/>
        </w:rPr>
      </w:pPr>
      <w:r w:rsidRPr="00100586">
        <w:rPr>
          <w:rFonts w:ascii="Times New Roman" w:eastAsia="Times New Roman" w:hAnsi="Times New Roman" w:cs="Times New Roman"/>
          <w:sz w:val="24"/>
          <w:szCs w:val="24"/>
          <w:lang w:eastAsia="ru-RU"/>
        </w:rPr>
        <w:t>© департамент образования Ярославской области</w:t>
      </w:r>
    </w:p>
    <w:p w14:paraId="5434DA09" w14:textId="77777777" w:rsidR="00177E4D" w:rsidRDefault="00177E4D" w:rsidP="00687C6B">
      <w:pPr>
        <w:ind w:left="4111"/>
        <w:jc w:val="both"/>
        <w:rPr>
          <w:rFonts w:ascii="Times New Roman" w:hAnsi="Times New Roman" w:cs="Times New Roman"/>
          <w:sz w:val="28"/>
          <w:szCs w:val="28"/>
        </w:rPr>
      </w:pPr>
      <w:r w:rsidRPr="00100586">
        <w:rPr>
          <w:rFonts w:ascii="Times New Roman" w:eastAsia="Times New Roman" w:hAnsi="Times New Roman" w:cs="Times New Roman"/>
          <w:sz w:val="24"/>
          <w:szCs w:val="24"/>
          <w:lang w:eastAsia="ru-RU"/>
        </w:rPr>
        <w:t>© Государственное профессиональное образовательное учреждение Ярославской области Рыбинский колледж городской инфраструктуры</w:t>
      </w:r>
      <w:r w:rsidRPr="00EC2BDC">
        <w:rPr>
          <w:rFonts w:ascii="Times New Roman" w:hAnsi="Times New Roman" w:cs="Times New Roman"/>
          <w:sz w:val="28"/>
          <w:szCs w:val="28"/>
        </w:rPr>
        <w:t xml:space="preserve"> </w:t>
      </w:r>
    </w:p>
    <w:p w14:paraId="7F0EA07A" w14:textId="066E6567" w:rsidR="00C46F11" w:rsidRPr="00EC2BDC" w:rsidRDefault="003C387B" w:rsidP="00687C6B">
      <w:pPr>
        <w:ind w:firstLine="709"/>
        <w:jc w:val="both"/>
        <w:rPr>
          <w:rFonts w:ascii="Times New Roman" w:hAnsi="Times New Roman" w:cs="Times New Roman"/>
          <w:sz w:val="28"/>
          <w:szCs w:val="28"/>
        </w:rPr>
      </w:pPr>
      <w:r w:rsidRPr="00EC2BDC">
        <w:rPr>
          <w:rFonts w:ascii="Times New Roman" w:hAnsi="Times New Roman" w:cs="Times New Roman"/>
          <w:sz w:val="28"/>
          <w:szCs w:val="28"/>
        </w:rPr>
        <w:br w:type="page"/>
      </w:r>
    </w:p>
    <w:p w14:paraId="1E4E45DE" w14:textId="66AAE26B" w:rsidR="00E84E4A" w:rsidRPr="00EC2BDC" w:rsidRDefault="00E84E4A" w:rsidP="00687C6B">
      <w:pPr>
        <w:pStyle w:val="a3"/>
        <w:spacing w:after="0"/>
        <w:ind w:left="360"/>
        <w:jc w:val="both"/>
        <w:rPr>
          <w:rFonts w:ascii="Times New Roman" w:hAnsi="Times New Roman" w:cs="Times New Roman"/>
          <w:sz w:val="28"/>
          <w:szCs w:val="28"/>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80"/>
        <w:gridCol w:w="816"/>
      </w:tblGrid>
      <w:tr w:rsidR="00ED7F9D" w:rsidRPr="00EC2BDC" w14:paraId="550C734E" w14:textId="77777777" w:rsidTr="00386739">
        <w:tc>
          <w:tcPr>
            <w:tcW w:w="567" w:type="dxa"/>
          </w:tcPr>
          <w:p w14:paraId="55A10E84" w14:textId="77777777" w:rsidR="00ED7F9D" w:rsidRPr="00EC2BDC" w:rsidRDefault="00ED7F9D" w:rsidP="00687C6B">
            <w:pPr>
              <w:pStyle w:val="a3"/>
              <w:ind w:left="360"/>
              <w:jc w:val="both"/>
              <w:rPr>
                <w:rFonts w:ascii="Times New Roman" w:hAnsi="Times New Roman" w:cs="Times New Roman"/>
                <w:b/>
                <w:sz w:val="28"/>
                <w:szCs w:val="28"/>
              </w:rPr>
            </w:pPr>
          </w:p>
        </w:tc>
        <w:tc>
          <w:tcPr>
            <w:tcW w:w="8080" w:type="dxa"/>
          </w:tcPr>
          <w:p w14:paraId="0059BB59" w14:textId="77777777" w:rsidR="00ED7F9D" w:rsidRPr="00EC2BDC" w:rsidRDefault="00ED7F9D" w:rsidP="00687C6B">
            <w:pPr>
              <w:jc w:val="both"/>
              <w:rPr>
                <w:rFonts w:ascii="Times New Roman" w:hAnsi="Times New Roman" w:cs="Times New Roman"/>
                <w:b/>
                <w:sz w:val="28"/>
                <w:szCs w:val="28"/>
              </w:rPr>
            </w:pPr>
            <w:r w:rsidRPr="00EC2BDC">
              <w:rPr>
                <w:rFonts w:ascii="Times New Roman" w:hAnsi="Times New Roman" w:cs="Times New Roman"/>
                <w:b/>
                <w:sz w:val="28"/>
                <w:szCs w:val="28"/>
              </w:rPr>
              <w:t>Оглавление</w:t>
            </w:r>
          </w:p>
          <w:p w14:paraId="694C13F3" w14:textId="4B590C36" w:rsidR="00730A40" w:rsidRPr="00EC2BDC" w:rsidRDefault="00730A40" w:rsidP="00687C6B">
            <w:pPr>
              <w:jc w:val="both"/>
              <w:rPr>
                <w:rFonts w:ascii="Times New Roman" w:hAnsi="Times New Roman" w:cs="Times New Roman"/>
                <w:b/>
                <w:sz w:val="28"/>
                <w:szCs w:val="28"/>
              </w:rPr>
            </w:pPr>
          </w:p>
        </w:tc>
        <w:tc>
          <w:tcPr>
            <w:tcW w:w="816" w:type="dxa"/>
          </w:tcPr>
          <w:p w14:paraId="26A64E09" w14:textId="1E0EBE65" w:rsidR="00ED7F9D" w:rsidRPr="00EC2BDC" w:rsidRDefault="00730A40" w:rsidP="00687C6B">
            <w:pPr>
              <w:jc w:val="both"/>
              <w:rPr>
                <w:rFonts w:ascii="Times New Roman" w:hAnsi="Times New Roman" w:cs="Times New Roman"/>
                <w:b/>
                <w:sz w:val="28"/>
                <w:szCs w:val="28"/>
              </w:rPr>
            </w:pPr>
            <w:r w:rsidRPr="00EC2BDC">
              <w:rPr>
                <w:rFonts w:ascii="Times New Roman" w:hAnsi="Times New Roman" w:cs="Times New Roman"/>
                <w:b/>
                <w:sz w:val="28"/>
                <w:szCs w:val="28"/>
              </w:rPr>
              <w:t>Стр.</w:t>
            </w:r>
          </w:p>
        </w:tc>
      </w:tr>
      <w:tr w:rsidR="00ED7F9D" w:rsidRPr="00EC2BDC" w14:paraId="5CDE9E24" w14:textId="77777777" w:rsidTr="00386739">
        <w:tc>
          <w:tcPr>
            <w:tcW w:w="567" w:type="dxa"/>
          </w:tcPr>
          <w:p w14:paraId="65451AEE"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5AF843AA" w14:textId="77777777" w:rsidR="00ED7F9D" w:rsidRPr="00EC2BDC" w:rsidRDefault="00386739" w:rsidP="00687C6B">
            <w:pPr>
              <w:jc w:val="both"/>
              <w:rPr>
                <w:rFonts w:ascii="Times New Roman" w:hAnsi="Times New Roman" w:cs="Times New Roman"/>
                <w:b/>
                <w:sz w:val="28"/>
                <w:szCs w:val="28"/>
              </w:rPr>
            </w:pPr>
            <w:r w:rsidRPr="00EC2BDC">
              <w:rPr>
                <w:rFonts w:ascii="Times New Roman" w:hAnsi="Times New Roman" w:cs="Times New Roman"/>
                <w:b/>
                <w:sz w:val="28"/>
                <w:szCs w:val="28"/>
              </w:rPr>
              <w:t>Предисловие</w:t>
            </w:r>
          </w:p>
          <w:p w14:paraId="59B04E7A" w14:textId="7A05C3DC" w:rsidR="00EC2BDC" w:rsidRPr="00EC2BDC" w:rsidRDefault="00EC2BDC" w:rsidP="00687C6B">
            <w:pPr>
              <w:jc w:val="both"/>
              <w:rPr>
                <w:rFonts w:ascii="Times New Roman" w:hAnsi="Times New Roman" w:cs="Times New Roman"/>
                <w:b/>
                <w:sz w:val="28"/>
                <w:szCs w:val="28"/>
              </w:rPr>
            </w:pPr>
          </w:p>
        </w:tc>
        <w:tc>
          <w:tcPr>
            <w:tcW w:w="816" w:type="dxa"/>
          </w:tcPr>
          <w:p w14:paraId="5BBF81AD" w14:textId="36AAF56B" w:rsidR="00ED7F9D" w:rsidRPr="00EC2BDC" w:rsidRDefault="00730A40" w:rsidP="00687C6B">
            <w:pPr>
              <w:jc w:val="both"/>
              <w:rPr>
                <w:rFonts w:ascii="Times New Roman" w:hAnsi="Times New Roman" w:cs="Times New Roman"/>
                <w:b/>
                <w:sz w:val="28"/>
                <w:szCs w:val="28"/>
              </w:rPr>
            </w:pPr>
            <w:r w:rsidRPr="00EC2BDC">
              <w:rPr>
                <w:rFonts w:ascii="Times New Roman" w:hAnsi="Times New Roman" w:cs="Times New Roman"/>
                <w:b/>
                <w:sz w:val="28"/>
                <w:szCs w:val="28"/>
              </w:rPr>
              <w:t>3</w:t>
            </w:r>
          </w:p>
        </w:tc>
      </w:tr>
      <w:tr w:rsidR="00ED7F9D" w:rsidRPr="00EC2BDC" w14:paraId="4C68BF08" w14:textId="77777777" w:rsidTr="00386739">
        <w:tc>
          <w:tcPr>
            <w:tcW w:w="567" w:type="dxa"/>
          </w:tcPr>
          <w:p w14:paraId="1F9DD8CC"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0148AFB2" w14:textId="77777777" w:rsidR="00ED7F9D" w:rsidRPr="00EC2BDC" w:rsidRDefault="00ED7F9D" w:rsidP="00687C6B">
            <w:pPr>
              <w:jc w:val="both"/>
              <w:rPr>
                <w:rFonts w:ascii="Times New Roman" w:hAnsi="Times New Roman" w:cs="Times New Roman"/>
                <w:sz w:val="28"/>
                <w:szCs w:val="28"/>
              </w:rPr>
            </w:pPr>
            <w:r w:rsidRPr="00EC2BDC">
              <w:rPr>
                <w:rFonts w:ascii="Times New Roman" w:hAnsi="Times New Roman" w:cs="Times New Roman"/>
                <w:b/>
                <w:sz w:val="28"/>
                <w:szCs w:val="28"/>
              </w:rPr>
              <w:t xml:space="preserve">Раздел 1. </w:t>
            </w:r>
            <w:r w:rsidRPr="00EC2BDC">
              <w:rPr>
                <w:rFonts w:ascii="Times New Roman" w:hAnsi="Times New Roman" w:cs="Times New Roman"/>
                <w:sz w:val="28"/>
                <w:szCs w:val="28"/>
              </w:rPr>
              <w:t>Особенности информационных технологий для людей с ОВЗ.</w:t>
            </w:r>
          </w:p>
          <w:p w14:paraId="6365B22D" w14:textId="2AF58442" w:rsidR="00EC2BDC" w:rsidRPr="00EC2BDC" w:rsidRDefault="00EC2BDC" w:rsidP="00687C6B">
            <w:pPr>
              <w:jc w:val="both"/>
              <w:rPr>
                <w:rFonts w:ascii="Times New Roman" w:hAnsi="Times New Roman" w:cs="Times New Roman"/>
                <w:b/>
                <w:sz w:val="28"/>
                <w:szCs w:val="28"/>
              </w:rPr>
            </w:pPr>
          </w:p>
        </w:tc>
        <w:tc>
          <w:tcPr>
            <w:tcW w:w="816" w:type="dxa"/>
          </w:tcPr>
          <w:p w14:paraId="4F716627" w14:textId="6D931240"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6</w:t>
            </w:r>
          </w:p>
        </w:tc>
      </w:tr>
      <w:tr w:rsidR="00ED7F9D" w:rsidRPr="00EC2BDC" w14:paraId="59007901" w14:textId="77777777" w:rsidTr="00386739">
        <w:tc>
          <w:tcPr>
            <w:tcW w:w="567" w:type="dxa"/>
          </w:tcPr>
          <w:p w14:paraId="6D8AC69B"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5C88F875" w14:textId="77777777" w:rsidR="00ED7F9D" w:rsidRPr="00EC2BDC" w:rsidRDefault="00ED7F9D" w:rsidP="00687C6B">
            <w:pPr>
              <w:jc w:val="both"/>
              <w:rPr>
                <w:rFonts w:ascii="Times New Roman" w:hAnsi="Times New Roman" w:cs="Times New Roman"/>
                <w:sz w:val="28"/>
                <w:szCs w:val="28"/>
              </w:rPr>
            </w:pPr>
            <w:r w:rsidRPr="00EC2BDC">
              <w:rPr>
                <w:rFonts w:ascii="Times New Roman" w:hAnsi="Times New Roman" w:cs="Times New Roman"/>
                <w:b/>
                <w:sz w:val="28"/>
                <w:szCs w:val="28"/>
              </w:rPr>
              <w:t xml:space="preserve">Раздел 2. </w:t>
            </w:r>
            <w:r w:rsidRPr="00EC2BDC">
              <w:rPr>
                <w:rFonts w:ascii="Times New Roman" w:hAnsi="Times New Roman" w:cs="Times New Roman"/>
                <w:sz w:val="28"/>
                <w:szCs w:val="28"/>
              </w:rPr>
              <w:t>Сурдотехнические средства. Использование слуховых аппаратов и звукоусиливающей аппаратуры.</w:t>
            </w:r>
          </w:p>
          <w:p w14:paraId="69758014" w14:textId="27DF9C9D" w:rsidR="00EC2BDC" w:rsidRPr="00EC2BDC" w:rsidRDefault="00EC2BDC" w:rsidP="00687C6B">
            <w:pPr>
              <w:jc w:val="both"/>
              <w:rPr>
                <w:rFonts w:ascii="Times New Roman" w:hAnsi="Times New Roman" w:cs="Times New Roman"/>
                <w:b/>
                <w:sz w:val="28"/>
                <w:szCs w:val="28"/>
              </w:rPr>
            </w:pPr>
          </w:p>
        </w:tc>
        <w:tc>
          <w:tcPr>
            <w:tcW w:w="816" w:type="dxa"/>
          </w:tcPr>
          <w:p w14:paraId="5BBF67DD" w14:textId="3E3008CD"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7</w:t>
            </w:r>
          </w:p>
        </w:tc>
      </w:tr>
      <w:tr w:rsidR="00ED7F9D" w:rsidRPr="00EC2BDC" w14:paraId="570BA66F" w14:textId="77777777" w:rsidTr="00386739">
        <w:tc>
          <w:tcPr>
            <w:tcW w:w="567" w:type="dxa"/>
          </w:tcPr>
          <w:p w14:paraId="041AE89B"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0DB09493" w14:textId="77777777" w:rsidR="00ED7F9D" w:rsidRPr="00EC2BDC" w:rsidRDefault="00ED7F9D" w:rsidP="00687C6B">
            <w:pPr>
              <w:suppressAutoHyphens/>
              <w:adjustRightInd w:val="0"/>
              <w:jc w:val="both"/>
              <w:rPr>
                <w:rFonts w:ascii="Times New Roman" w:eastAsia="TimesNewRomanPSMT" w:hAnsi="Times New Roman" w:cs="Times New Roman"/>
                <w:sz w:val="28"/>
                <w:szCs w:val="28"/>
              </w:rPr>
            </w:pPr>
            <w:r w:rsidRPr="00EC2BDC">
              <w:rPr>
                <w:rFonts w:ascii="Times New Roman" w:hAnsi="Times New Roman" w:cs="Times New Roman"/>
                <w:b/>
                <w:sz w:val="28"/>
                <w:szCs w:val="28"/>
              </w:rPr>
              <w:t>Р</w:t>
            </w:r>
            <w:r w:rsidR="00386739" w:rsidRPr="00EC2BDC">
              <w:rPr>
                <w:rFonts w:ascii="Times New Roman" w:hAnsi="Times New Roman" w:cs="Times New Roman"/>
                <w:b/>
                <w:sz w:val="28"/>
                <w:szCs w:val="28"/>
              </w:rPr>
              <w:t xml:space="preserve">аздел </w:t>
            </w:r>
            <w:r w:rsidRPr="00EC2BDC">
              <w:rPr>
                <w:rFonts w:ascii="Times New Roman" w:hAnsi="Times New Roman" w:cs="Times New Roman"/>
                <w:b/>
                <w:sz w:val="28"/>
                <w:szCs w:val="28"/>
              </w:rPr>
              <w:t xml:space="preserve">3. </w:t>
            </w:r>
            <w:r w:rsidRPr="00EC2BDC">
              <w:rPr>
                <w:rFonts w:ascii="Times New Roman" w:eastAsia="TimesNewRomanPSMT" w:hAnsi="Times New Roman" w:cs="Times New Roman"/>
                <w:sz w:val="28"/>
                <w:szCs w:val="28"/>
              </w:rPr>
              <w:t>Адаптированная компьютерная техника. Специализированные устройства для людей с нарушениями опорно-двигательного аппарата.</w:t>
            </w:r>
          </w:p>
          <w:p w14:paraId="022EEE8A" w14:textId="7FB9A910" w:rsidR="00EC2BDC" w:rsidRPr="00EC2BDC" w:rsidRDefault="00EC2BDC" w:rsidP="00687C6B">
            <w:pPr>
              <w:suppressAutoHyphens/>
              <w:adjustRightInd w:val="0"/>
              <w:jc w:val="both"/>
              <w:rPr>
                <w:rFonts w:ascii="Times New Roman" w:hAnsi="Times New Roman" w:cs="Times New Roman"/>
                <w:sz w:val="28"/>
                <w:szCs w:val="28"/>
              </w:rPr>
            </w:pPr>
          </w:p>
        </w:tc>
        <w:tc>
          <w:tcPr>
            <w:tcW w:w="816" w:type="dxa"/>
          </w:tcPr>
          <w:p w14:paraId="5D81C912" w14:textId="53CE7B82"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8</w:t>
            </w:r>
          </w:p>
        </w:tc>
      </w:tr>
      <w:tr w:rsidR="00ED7F9D" w:rsidRPr="00EC2BDC" w14:paraId="4F22DFFB" w14:textId="77777777" w:rsidTr="00386739">
        <w:tc>
          <w:tcPr>
            <w:tcW w:w="567" w:type="dxa"/>
          </w:tcPr>
          <w:p w14:paraId="797B00F3"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4A4071D7" w14:textId="77777777" w:rsidR="00ED7F9D" w:rsidRPr="00EC2BDC" w:rsidRDefault="00ED7F9D" w:rsidP="00687C6B">
            <w:pPr>
              <w:jc w:val="both"/>
              <w:rPr>
                <w:rFonts w:ascii="Times New Roman" w:hAnsi="Times New Roman" w:cs="Times New Roman"/>
                <w:sz w:val="28"/>
                <w:szCs w:val="28"/>
              </w:rPr>
            </w:pPr>
            <w:r w:rsidRPr="00EC2BDC">
              <w:rPr>
                <w:rFonts w:ascii="Times New Roman" w:hAnsi="Times New Roman" w:cs="Times New Roman"/>
                <w:b/>
                <w:sz w:val="28"/>
                <w:szCs w:val="28"/>
              </w:rPr>
              <w:t xml:space="preserve">Раздел 4. </w:t>
            </w:r>
            <w:r w:rsidRPr="00EC2BDC">
              <w:rPr>
                <w:rFonts w:ascii="Times New Roman" w:hAnsi="Times New Roman" w:cs="Times New Roman"/>
                <w:sz w:val="28"/>
                <w:szCs w:val="28"/>
              </w:rPr>
              <w:t>Тифлотехнические средства.</w:t>
            </w:r>
          </w:p>
          <w:p w14:paraId="74FCDA92" w14:textId="2F87C4DF" w:rsidR="00EC2BDC" w:rsidRPr="00EC2BDC" w:rsidRDefault="00EC2BDC" w:rsidP="00687C6B">
            <w:pPr>
              <w:jc w:val="both"/>
              <w:rPr>
                <w:rFonts w:ascii="Times New Roman" w:hAnsi="Times New Roman" w:cs="Times New Roman"/>
                <w:sz w:val="28"/>
                <w:szCs w:val="28"/>
              </w:rPr>
            </w:pPr>
          </w:p>
        </w:tc>
        <w:tc>
          <w:tcPr>
            <w:tcW w:w="816" w:type="dxa"/>
          </w:tcPr>
          <w:p w14:paraId="235A029C" w14:textId="33651EAB"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9</w:t>
            </w:r>
          </w:p>
        </w:tc>
      </w:tr>
      <w:tr w:rsidR="00ED7F9D" w:rsidRPr="00EC2BDC" w14:paraId="552D829A" w14:textId="77777777" w:rsidTr="00386739">
        <w:tc>
          <w:tcPr>
            <w:tcW w:w="567" w:type="dxa"/>
          </w:tcPr>
          <w:p w14:paraId="007358AE"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255C25EA" w14:textId="77777777" w:rsidR="00ED7F9D" w:rsidRPr="00EC2BDC" w:rsidRDefault="00ED7F9D" w:rsidP="00687C6B">
            <w:pPr>
              <w:jc w:val="both"/>
              <w:rPr>
                <w:rFonts w:ascii="Times New Roman" w:hAnsi="Times New Roman" w:cs="Times New Roman"/>
                <w:b/>
                <w:sz w:val="28"/>
                <w:szCs w:val="28"/>
              </w:rPr>
            </w:pPr>
            <w:r w:rsidRPr="00EC2BDC">
              <w:rPr>
                <w:rFonts w:ascii="Times New Roman" w:hAnsi="Times New Roman" w:cs="Times New Roman"/>
                <w:b/>
                <w:sz w:val="28"/>
                <w:szCs w:val="28"/>
              </w:rPr>
              <w:t xml:space="preserve">Раздел 5. </w:t>
            </w:r>
            <w:r w:rsidR="0005384A" w:rsidRPr="00EC2BDC">
              <w:rPr>
                <w:rFonts w:ascii="Times New Roman" w:hAnsi="Times New Roman" w:cs="Times New Roman"/>
                <w:sz w:val="28"/>
                <w:szCs w:val="28"/>
              </w:rPr>
              <w:t>Специальные возможности операционной системы для людей с ОВЗ</w:t>
            </w:r>
            <w:r w:rsidR="0005384A" w:rsidRPr="00EC2BDC">
              <w:rPr>
                <w:rFonts w:ascii="Times New Roman" w:hAnsi="Times New Roman" w:cs="Times New Roman"/>
                <w:b/>
                <w:sz w:val="28"/>
                <w:szCs w:val="28"/>
              </w:rPr>
              <w:t>.</w:t>
            </w:r>
          </w:p>
          <w:p w14:paraId="07F77AB3" w14:textId="597D3140" w:rsidR="00EC2BDC" w:rsidRPr="00EC2BDC" w:rsidRDefault="00EC2BDC" w:rsidP="00687C6B">
            <w:pPr>
              <w:jc w:val="both"/>
              <w:rPr>
                <w:rFonts w:ascii="Times New Roman" w:hAnsi="Times New Roman" w:cs="Times New Roman"/>
                <w:b/>
                <w:sz w:val="28"/>
                <w:szCs w:val="28"/>
              </w:rPr>
            </w:pPr>
          </w:p>
        </w:tc>
        <w:tc>
          <w:tcPr>
            <w:tcW w:w="816" w:type="dxa"/>
          </w:tcPr>
          <w:p w14:paraId="3C2AE8B0" w14:textId="495643F0"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10</w:t>
            </w:r>
          </w:p>
        </w:tc>
      </w:tr>
      <w:tr w:rsidR="00ED7F9D" w:rsidRPr="00EC2BDC" w14:paraId="7CC0AEB7" w14:textId="77777777" w:rsidTr="00386739">
        <w:tc>
          <w:tcPr>
            <w:tcW w:w="567" w:type="dxa"/>
          </w:tcPr>
          <w:p w14:paraId="6223CEE3"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5B274F8F" w14:textId="77777777" w:rsidR="00ED7F9D" w:rsidRPr="00EC2BDC" w:rsidRDefault="00730A40" w:rsidP="00687C6B">
            <w:pPr>
              <w:jc w:val="both"/>
              <w:rPr>
                <w:rFonts w:ascii="Times New Roman" w:hAnsi="Times New Roman" w:cs="Times New Roman"/>
                <w:sz w:val="28"/>
                <w:szCs w:val="28"/>
              </w:rPr>
            </w:pPr>
            <w:r w:rsidRPr="00EC2BDC">
              <w:rPr>
                <w:rFonts w:ascii="Times New Roman" w:hAnsi="Times New Roman" w:cs="Times New Roman"/>
                <w:b/>
                <w:sz w:val="28"/>
                <w:szCs w:val="28"/>
              </w:rPr>
              <w:t>Раздел 6</w:t>
            </w:r>
            <w:r w:rsidRPr="00EC2BDC">
              <w:rPr>
                <w:rFonts w:ascii="Times New Roman" w:hAnsi="Times New Roman" w:cs="Times New Roman"/>
                <w:sz w:val="28"/>
                <w:szCs w:val="28"/>
              </w:rPr>
              <w:t>. Дистанционные образовательные технологии.</w:t>
            </w:r>
          </w:p>
          <w:p w14:paraId="4DF81F8B" w14:textId="2273B0F9" w:rsidR="00EC2BDC" w:rsidRPr="00EC2BDC" w:rsidRDefault="00EC2BDC" w:rsidP="00687C6B">
            <w:pPr>
              <w:jc w:val="both"/>
              <w:rPr>
                <w:rFonts w:ascii="Times New Roman" w:hAnsi="Times New Roman" w:cs="Times New Roman"/>
                <w:sz w:val="28"/>
                <w:szCs w:val="28"/>
              </w:rPr>
            </w:pPr>
          </w:p>
        </w:tc>
        <w:tc>
          <w:tcPr>
            <w:tcW w:w="816" w:type="dxa"/>
          </w:tcPr>
          <w:p w14:paraId="42DEE9EB" w14:textId="0D792269"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20</w:t>
            </w:r>
          </w:p>
        </w:tc>
      </w:tr>
      <w:tr w:rsidR="00ED7F9D" w:rsidRPr="00EC2BDC" w14:paraId="00A23C2F" w14:textId="77777777" w:rsidTr="00386739">
        <w:tc>
          <w:tcPr>
            <w:tcW w:w="567" w:type="dxa"/>
          </w:tcPr>
          <w:p w14:paraId="22DADCC1"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0E23FAB7" w14:textId="77777777" w:rsidR="00ED7F9D" w:rsidRPr="00EC2BDC" w:rsidRDefault="000A6AE2" w:rsidP="00687C6B">
            <w:pPr>
              <w:jc w:val="both"/>
              <w:rPr>
                <w:rFonts w:ascii="Times New Roman" w:hAnsi="Times New Roman" w:cs="Times New Roman"/>
                <w:sz w:val="28"/>
                <w:szCs w:val="28"/>
              </w:rPr>
            </w:pPr>
            <w:r w:rsidRPr="00EC2BDC">
              <w:rPr>
                <w:rFonts w:ascii="Times New Roman" w:hAnsi="Times New Roman" w:cs="Times New Roman"/>
                <w:b/>
                <w:sz w:val="28"/>
                <w:szCs w:val="28"/>
              </w:rPr>
              <w:t xml:space="preserve">Раздел 7. </w:t>
            </w:r>
            <w:r w:rsidRPr="00EC2BDC">
              <w:rPr>
                <w:rFonts w:ascii="Times New Roman" w:hAnsi="Times New Roman" w:cs="Times New Roman"/>
                <w:sz w:val="28"/>
                <w:szCs w:val="28"/>
              </w:rPr>
              <w:t>Информационные и коммуникационные технологии как средства коммуникации</w:t>
            </w:r>
            <w:r w:rsidR="00730A40" w:rsidRPr="00EC2BDC">
              <w:rPr>
                <w:rFonts w:ascii="Times New Roman" w:hAnsi="Times New Roman" w:cs="Times New Roman"/>
                <w:sz w:val="28"/>
                <w:szCs w:val="28"/>
              </w:rPr>
              <w:t>.</w:t>
            </w:r>
          </w:p>
          <w:p w14:paraId="6222F185" w14:textId="691E8F72" w:rsidR="00EC2BDC" w:rsidRPr="00EC2BDC" w:rsidRDefault="00EC2BDC" w:rsidP="00687C6B">
            <w:pPr>
              <w:jc w:val="both"/>
              <w:rPr>
                <w:rFonts w:ascii="Times New Roman" w:hAnsi="Times New Roman" w:cs="Times New Roman"/>
                <w:sz w:val="28"/>
                <w:szCs w:val="28"/>
              </w:rPr>
            </w:pPr>
          </w:p>
        </w:tc>
        <w:tc>
          <w:tcPr>
            <w:tcW w:w="816" w:type="dxa"/>
          </w:tcPr>
          <w:p w14:paraId="719873E0" w14:textId="7B29CFE9"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26</w:t>
            </w:r>
          </w:p>
        </w:tc>
      </w:tr>
      <w:tr w:rsidR="00ED7F9D" w:rsidRPr="00EC2BDC" w14:paraId="3E8DE52F" w14:textId="77777777" w:rsidTr="00386739">
        <w:tc>
          <w:tcPr>
            <w:tcW w:w="567" w:type="dxa"/>
          </w:tcPr>
          <w:p w14:paraId="4143A1CE" w14:textId="77777777" w:rsidR="00ED7F9D" w:rsidRPr="00EC2BDC" w:rsidRDefault="00ED7F9D" w:rsidP="00687C6B">
            <w:pPr>
              <w:pStyle w:val="a3"/>
              <w:numPr>
                <w:ilvl w:val="0"/>
                <w:numId w:val="16"/>
              </w:numPr>
              <w:jc w:val="both"/>
              <w:rPr>
                <w:rFonts w:ascii="Times New Roman" w:hAnsi="Times New Roman" w:cs="Times New Roman"/>
                <w:b/>
                <w:sz w:val="28"/>
                <w:szCs w:val="28"/>
              </w:rPr>
            </w:pPr>
          </w:p>
        </w:tc>
        <w:tc>
          <w:tcPr>
            <w:tcW w:w="8080" w:type="dxa"/>
          </w:tcPr>
          <w:p w14:paraId="6AEB8873" w14:textId="1097C626" w:rsidR="00ED7F9D" w:rsidRPr="00EC2BDC" w:rsidRDefault="00ED7F9D" w:rsidP="00687C6B">
            <w:pPr>
              <w:jc w:val="both"/>
              <w:rPr>
                <w:rFonts w:ascii="Times New Roman" w:hAnsi="Times New Roman" w:cs="Times New Roman"/>
                <w:sz w:val="28"/>
                <w:szCs w:val="28"/>
              </w:rPr>
            </w:pPr>
            <w:r w:rsidRPr="00EC2BDC">
              <w:rPr>
                <w:rFonts w:ascii="Times New Roman" w:hAnsi="Times New Roman" w:cs="Times New Roman"/>
                <w:b/>
                <w:sz w:val="28"/>
                <w:szCs w:val="28"/>
              </w:rPr>
              <w:t>Перечень</w:t>
            </w:r>
            <w:r w:rsidRPr="00EC2BDC">
              <w:rPr>
                <w:rFonts w:ascii="Times New Roman" w:hAnsi="Times New Roman" w:cs="Times New Roman"/>
                <w:sz w:val="28"/>
                <w:szCs w:val="28"/>
              </w:rPr>
              <w:t xml:space="preserve"> </w:t>
            </w:r>
            <w:r w:rsidRPr="00EC2BDC">
              <w:rPr>
                <w:rFonts w:ascii="Times New Roman" w:hAnsi="Times New Roman" w:cs="Times New Roman"/>
                <w:b/>
                <w:sz w:val="28"/>
                <w:szCs w:val="28"/>
              </w:rPr>
              <w:t xml:space="preserve">рекомендуемых учебных изданий, </w:t>
            </w:r>
            <w:r w:rsidR="00386739" w:rsidRPr="00EC2BDC">
              <w:rPr>
                <w:rFonts w:ascii="Times New Roman" w:hAnsi="Times New Roman" w:cs="Times New Roman"/>
                <w:b/>
                <w:sz w:val="28"/>
                <w:szCs w:val="28"/>
              </w:rPr>
              <w:t xml:space="preserve"> </w:t>
            </w:r>
            <w:r w:rsidRPr="00EC2BDC">
              <w:rPr>
                <w:rFonts w:ascii="Times New Roman" w:hAnsi="Times New Roman" w:cs="Times New Roman"/>
                <w:b/>
                <w:sz w:val="28"/>
                <w:szCs w:val="28"/>
              </w:rPr>
              <w:t>Интернет-ресурсов, дополнительной литературы.</w:t>
            </w:r>
          </w:p>
        </w:tc>
        <w:tc>
          <w:tcPr>
            <w:tcW w:w="816" w:type="dxa"/>
          </w:tcPr>
          <w:p w14:paraId="68DE9884" w14:textId="0E1A1F93" w:rsidR="00ED7F9D" w:rsidRPr="00EC2BDC" w:rsidRDefault="00015BAB" w:rsidP="00687C6B">
            <w:pPr>
              <w:jc w:val="both"/>
              <w:rPr>
                <w:rFonts w:ascii="Times New Roman" w:hAnsi="Times New Roman" w:cs="Times New Roman"/>
                <w:b/>
                <w:sz w:val="28"/>
                <w:szCs w:val="28"/>
              </w:rPr>
            </w:pPr>
            <w:r w:rsidRPr="00EC2BDC">
              <w:rPr>
                <w:rFonts w:ascii="Times New Roman" w:hAnsi="Times New Roman" w:cs="Times New Roman"/>
                <w:b/>
                <w:sz w:val="28"/>
                <w:szCs w:val="28"/>
              </w:rPr>
              <w:t>29</w:t>
            </w:r>
          </w:p>
        </w:tc>
      </w:tr>
    </w:tbl>
    <w:p w14:paraId="7218B13F" w14:textId="3BDB0AB3" w:rsidR="007E231C" w:rsidRPr="00EC2BDC" w:rsidRDefault="007E231C" w:rsidP="00687C6B">
      <w:pPr>
        <w:spacing w:after="0"/>
        <w:jc w:val="both"/>
        <w:rPr>
          <w:rFonts w:ascii="Times New Roman" w:hAnsi="Times New Roman" w:cs="Times New Roman"/>
          <w:sz w:val="28"/>
          <w:szCs w:val="28"/>
        </w:rPr>
      </w:pPr>
      <w:r w:rsidRPr="00EC2BDC">
        <w:rPr>
          <w:rFonts w:ascii="Times New Roman" w:hAnsi="Times New Roman" w:cs="Times New Roman"/>
          <w:sz w:val="28"/>
          <w:szCs w:val="28"/>
        </w:rPr>
        <w:br w:type="page"/>
      </w:r>
    </w:p>
    <w:p w14:paraId="3854BC97" w14:textId="5B11A4E5" w:rsidR="00B85187" w:rsidRDefault="00B85187" w:rsidP="00687C6B">
      <w:pPr>
        <w:pStyle w:val="a3"/>
        <w:spacing w:after="0"/>
        <w:ind w:left="1069"/>
        <w:jc w:val="both"/>
        <w:rPr>
          <w:rFonts w:ascii="Times New Roman" w:hAnsi="Times New Roman" w:cs="Times New Roman"/>
          <w:b/>
          <w:sz w:val="28"/>
          <w:szCs w:val="28"/>
        </w:rPr>
      </w:pPr>
      <w:r w:rsidRPr="00EC2BDC">
        <w:rPr>
          <w:rFonts w:ascii="Times New Roman" w:hAnsi="Times New Roman" w:cs="Times New Roman"/>
          <w:b/>
          <w:sz w:val="28"/>
          <w:szCs w:val="28"/>
        </w:rPr>
        <w:lastRenderedPageBreak/>
        <w:t>Предисловие</w:t>
      </w:r>
      <w:r w:rsidR="003D482F">
        <w:rPr>
          <w:rFonts w:ascii="Times New Roman" w:hAnsi="Times New Roman" w:cs="Times New Roman"/>
          <w:b/>
          <w:sz w:val="28"/>
          <w:szCs w:val="28"/>
        </w:rPr>
        <w:t>.</w:t>
      </w:r>
    </w:p>
    <w:p w14:paraId="782FC125" w14:textId="77777777" w:rsidR="003D482F" w:rsidRPr="00EC2BDC" w:rsidRDefault="003D482F" w:rsidP="00687C6B">
      <w:pPr>
        <w:pStyle w:val="a3"/>
        <w:spacing w:after="0"/>
        <w:ind w:left="1069"/>
        <w:jc w:val="both"/>
        <w:rPr>
          <w:rFonts w:ascii="Times New Roman" w:hAnsi="Times New Roman" w:cs="Times New Roman"/>
          <w:b/>
          <w:sz w:val="28"/>
          <w:szCs w:val="28"/>
        </w:rPr>
      </w:pPr>
    </w:p>
    <w:p w14:paraId="25D3CCB1" w14:textId="1FAEBC43" w:rsidR="00DF1386" w:rsidRDefault="005957F4"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 xml:space="preserve">Дисциплина «Адаптированные информационные и коммуникативные технологии» включена в профессиональный блок дисциплин программы </w:t>
      </w:r>
      <w:r w:rsidR="00687C6B" w:rsidRPr="00EC2BDC">
        <w:rPr>
          <w:rFonts w:ascii="Times New Roman" w:hAnsi="Times New Roman" w:cs="Times New Roman"/>
          <w:sz w:val="28"/>
          <w:szCs w:val="28"/>
        </w:rPr>
        <w:t>подготовки квалифицированных</w:t>
      </w:r>
      <w:r w:rsidR="00DF1386" w:rsidRPr="00EC2BDC">
        <w:rPr>
          <w:rFonts w:ascii="Times New Roman" w:hAnsi="Times New Roman" w:cs="Times New Roman"/>
          <w:sz w:val="28"/>
          <w:szCs w:val="28"/>
        </w:rPr>
        <w:t xml:space="preserve"> рабочих, служащих.</w:t>
      </w:r>
    </w:p>
    <w:p w14:paraId="119C0FE3" w14:textId="59488E43" w:rsidR="00DF1386" w:rsidRPr="00EC2BDC" w:rsidRDefault="00DF1386" w:rsidP="00687C6B">
      <w:pPr>
        <w:pStyle w:val="a3"/>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Изучение тем</w:t>
      </w:r>
      <w:r w:rsidR="00BA3D8D" w:rsidRPr="00EC2BDC">
        <w:rPr>
          <w:rFonts w:ascii="Times New Roman" w:hAnsi="Times New Roman" w:cs="Times New Roman"/>
          <w:sz w:val="28"/>
          <w:szCs w:val="28"/>
        </w:rPr>
        <w:t xml:space="preserve"> по данной учебной дисциплине</w:t>
      </w:r>
      <w:r w:rsidR="005D51EC" w:rsidRPr="00EC2BDC">
        <w:rPr>
          <w:rFonts w:ascii="Times New Roman" w:hAnsi="Times New Roman" w:cs="Times New Roman"/>
          <w:sz w:val="28"/>
          <w:szCs w:val="28"/>
        </w:rPr>
        <w:t>,</w:t>
      </w:r>
      <w:r w:rsidRPr="00EC2BDC">
        <w:rPr>
          <w:rFonts w:ascii="Times New Roman" w:hAnsi="Times New Roman" w:cs="Times New Roman"/>
          <w:sz w:val="28"/>
          <w:szCs w:val="28"/>
        </w:rPr>
        <w:t xml:space="preserve"> совершенствование практических навыков в работе с персональным компьютером позволит сформировать компетентности, которые будут необходимы при </w:t>
      </w:r>
      <w:r w:rsidR="002D6F3B" w:rsidRPr="00EC2BDC">
        <w:rPr>
          <w:rFonts w:ascii="Times New Roman" w:hAnsi="Times New Roman" w:cs="Times New Roman"/>
          <w:sz w:val="28"/>
          <w:szCs w:val="28"/>
        </w:rPr>
        <w:t>освоении профессиональной образовательной программы.</w:t>
      </w:r>
      <w:r w:rsidRPr="00EC2BDC">
        <w:rPr>
          <w:rFonts w:ascii="Times New Roman" w:hAnsi="Times New Roman" w:cs="Times New Roman"/>
          <w:sz w:val="28"/>
          <w:szCs w:val="28"/>
        </w:rPr>
        <w:t xml:space="preserve"> </w:t>
      </w:r>
      <w:r w:rsidR="00687C6B">
        <w:rPr>
          <w:rFonts w:ascii="Times New Roman" w:hAnsi="Times New Roman" w:cs="Times New Roman"/>
          <w:sz w:val="28"/>
          <w:szCs w:val="28"/>
        </w:rPr>
        <w:t>Освоение разделов дисциплины направлено на формирование:</w:t>
      </w:r>
    </w:p>
    <w:p w14:paraId="2B1A3D4D" w14:textId="6E0BD05D" w:rsidR="00DF1386" w:rsidRPr="00EC2BDC" w:rsidRDefault="00687C6B" w:rsidP="00687C6B">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умений</w:t>
      </w:r>
      <w:r w:rsidR="00DF1386" w:rsidRPr="00EC2BDC">
        <w:rPr>
          <w:rFonts w:ascii="Times New Roman" w:hAnsi="Times New Roman" w:cs="Times New Roman"/>
          <w:b/>
          <w:sz w:val="28"/>
          <w:szCs w:val="28"/>
        </w:rPr>
        <w:t>:</w:t>
      </w:r>
    </w:p>
    <w:p w14:paraId="28AE718A"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работать с программными средствами универсального назначения, соответствующими современным требованиям;</w:t>
      </w:r>
    </w:p>
    <w:p w14:paraId="4746884F"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использовать индивидуальные слуховые аппараты и звукоусиливающую аппаратуру (для обучающихся с нарушениями слуха);</w:t>
      </w:r>
    </w:p>
    <w:p w14:paraId="77E81BFB"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использовать адаптированную компьютерную технику, альтернативные устройства ввода информации, специальное программное обеспечение (для обучающихся с нарушениями опорно-двигательного аппарата);</w:t>
      </w:r>
    </w:p>
    <w:p w14:paraId="1E8671DC"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осуществлять выбор способа представления информации в соответствии с учебными задачами;</w:t>
      </w:r>
    </w:p>
    <w:p w14:paraId="26CABA33"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иллюстрировать учебные работы с использованием средств информационных технологий;</w:t>
      </w:r>
    </w:p>
    <w:p w14:paraId="4A55EF9F"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использовать альтернативные средства коммуникации в учебной и будущей профессиональной деятельности;</w:t>
      </w:r>
    </w:p>
    <w:p w14:paraId="5DD69056"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p w14:paraId="0B6C0A76" w14:textId="77777777" w:rsidR="00DF1386" w:rsidRPr="00EC2BDC" w:rsidRDefault="00DF1386" w:rsidP="00687C6B">
      <w:pPr>
        <w:pStyle w:val="a3"/>
        <w:numPr>
          <w:ilvl w:val="0"/>
          <w:numId w:val="1"/>
        </w:numPr>
        <w:spacing w:after="0"/>
        <w:ind w:left="0" w:firstLine="709"/>
        <w:jc w:val="both"/>
        <w:rPr>
          <w:rFonts w:ascii="Times New Roman" w:hAnsi="Times New Roman" w:cs="Times New Roman"/>
          <w:sz w:val="28"/>
          <w:szCs w:val="28"/>
        </w:rPr>
      </w:pPr>
      <w:r w:rsidRPr="00EC2BDC">
        <w:rPr>
          <w:rFonts w:ascii="Times New Roman" w:hAnsi="Times New Roman" w:cs="Times New Roman"/>
          <w:sz w:val="28"/>
          <w:szCs w:val="28"/>
        </w:rPr>
        <w:t>использовать приобретённые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14:paraId="4ADA14D4" w14:textId="266FBCA0" w:rsidR="00DF1386" w:rsidRPr="00EC2BDC" w:rsidRDefault="00FE65AC" w:rsidP="00687C6B">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знаний</w:t>
      </w:r>
      <w:r w:rsidR="00DF1386" w:rsidRPr="00EC2BDC">
        <w:rPr>
          <w:rFonts w:ascii="Times New Roman" w:hAnsi="Times New Roman" w:cs="Times New Roman"/>
          <w:b/>
          <w:sz w:val="28"/>
          <w:szCs w:val="28"/>
        </w:rPr>
        <w:t>:</w:t>
      </w:r>
    </w:p>
    <w:p w14:paraId="2B5DD931" w14:textId="505B1662" w:rsidR="00DF1386" w:rsidRPr="00EC2BDC" w:rsidRDefault="00FE65AC" w:rsidP="00687C6B">
      <w:pPr>
        <w:pStyle w:val="a3"/>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основ</w:t>
      </w:r>
      <w:r w:rsidR="00DF1386" w:rsidRPr="00EC2BDC">
        <w:rPr>
          <w:rFonts w:ascii="Times New Roman" w:hAnsi="Times New Roman" w:cs="Times New Roman"/>
          <w:sz w:val="28"/>
          <w:szCs w:val="28"/>
        </w:rPr>
        <w:t xml:space="preserve"> современных информационных технологий переработки и преобразования текстовой, табличной, графической и другой информации;</w:t>
      </w:r>
    </w:p>
    <w:p w14:paraId="4A61EDEA" w14:textId="699BA0FA" w:rsidR="00DF1386" w:rsidRPr="00EC2BDC" w:rsidRDefault="00FE65AC" w:rsidP="00687C6B">
      <w:pPr>
        <w:pStyle w:val="a3"/>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современного состояния</w:t>
      </w:r>
      <w:r w:rsidR="00DF1386" w:rsidRPr="00EC2BDC">
        <w:rPr>
          <w:rFonts w:ascii="Times New Roman" w:hAnsi="Times New Roman" w:cs="Times New Roman"/>
          <w:sz w:val="28"/>
          <w:szCs w:val="28"/>
        </w:rPr>
        <w:t xml:space="preserve"> уровня и направлений развития технических и программных средств универсального и специального назначения;</w:t>
      </w:r>
    </w:p>
    <w:p w14:paraId="29F0FDEE" w14:textId="4CA3543D" w:rsidR="00DF1386" w:rsidRPr="00EC2BDC" w:rsidRDefault="00FE65AC" w:rsidP="00687C6B">
      <w:pPr>
        <w:pStyle w:val="a3"/>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приёмов</w:t>
      </w:r>
      <w:r w:rsidR="00DF1386" w:rsidRPr="00EC2BDC">
        <w:rPr>
          <w:rFonts w:ascii="Times New Roman" w:hAnsi="Times New Roman" w:cs="Times New Roman"/>
          <w:sz w:val="28"/>
          <w:szCs w:val="28"/>
        </w:rPr>
        <w:t xml:space="preserve"> использования сурдотехнических средств реабилитации (</w:t>
      </w:r>
      <w:r w:rsidR="0014281A" w:rsidRPr="00EC2BDC">
        <w:rPr>
          <w:rFonts w:ascii="Times New Roman" w:hAnsi="Times New Roman" w:cs="Times New Roman"/>
          <w:sz w:val="28"/>
          <w:szCs w:val="28"/>
        </w:rPr>
        <w:t>для обучающихся</w:t>
      </w:r>
      <w:r w:rsidR="00DF1386" w:rsidRPr="00EC2BDC">
        <w:rPr>
          <w:rFonts w:ascii="Times New Roman" w:hAnsi="Times New Roman" w:cs="Times New Roman"/>
          <w:sz w:val="28"/>
          <w:szCs w:val="28"/>
        </w:rPr>
        <w:t xml:space="preserve"> с нарушениями слуха);</w:t>
      </w:r>
    </w:p>
    <w:p w14:paraId="1D4A57B9" w14:textId="0B44F885" w:rsidR="00DF1386" w:rsidRPr="00EC2BDC" w:rsidRDefault="00FE65AC" w:rsidP="00687C6B">
      <w:pPr>
        <w:pStyle w:val="a3"/>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приёмов</w:t>
      </w:r>
      <w:r w:rsidR="00DF1386" w:rsidRPr="00EC2BDC">
        <w:rPr>
          <w:rFonts w:ascii="Times New Roman" w:hAnsi="Times New Roman" w:cs="Times New Roman"/>
          <w:sz w:val="28"/>
          <w:szCs w:val="28"/>
        </w:rPr>
        <w:t xml:space="preserve"> использования компьютерной техники, оснащённой альтернативными устройствами ввода-вывода информации (</w:t>
      </w:r>
      <w:r w:rsidR="0014281A" w:rsidRPr="00EC2BDC">
        <w:rPr>
          <w:rFonts w:ascii="Times New Roman" w:hAnsi="Times New Roman" w:cs="Times New Roman"/>
          <w:sz w:val="28"/>
          <w:szCs w:val="28"/>
        </w:rPr>
        <w:t>для обучающихся</w:t>
      </w:r>
      <w:r w:rsidR="00DF1386" w:rsidRPr="00EC2BDC">
        <w:rPr>
          <w:rFonts w:ascii="Times New Roman" w:hAnsi="Times New Roman" w:cs="Times New Roman"/>
          <w:sz w:val="28"/>
          <w:szCs w:val="28"/>
        </w:rPr>
        <w:t xml:space="preserve"> с нарушениями опорно-двигательного аппарата);</w:t>
      </w:r>
    </w:p>
    <w:p w14:paraId="481419E4" w14:textId="0C182B0A" w:rsidR="00DF1386" w:rsidRDefault="00FE65AC" w:rsidP="00687C6B">
      <w:pPr>
        <w:pStyle w:val="a3"/>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приёмов</w:t>
      </w:r>
      <w:r w:rsidR="00DF1386" w:rsidRPr="00EC2BDC">
        <w:rPr>
          <w:rFonts w:ascii="Times New Roman" w:hAnsi="Times New Roman" w:cs="Times New Roman"/>
          <w:sz w:val="28"/>
          <w:szCs w:val="28"/>
        </w:rPr>
        <w:t xml:space="preserve"> поиска информации и преобразования её в формат, наиболее подходящий для восприятия с учетом ограничений здоровья.</w:t>
      </w:r>
    </w:p>
    <w:p w14:paraId="6AAB25DE" w14:textId="1298C219" w:rsidR="00687C6B" w:rsidRPr="00687C6B" w:rsidRDefault="00687C6B" w:rsidP="00687C6B">
      <w:pPr>
        <w:ind w:firstLine="709"/>
        <w:jc w:val="both"/>
        <w:rPr>
          <w:rFonts w:ascii="Times New Roman" w:hAnsi="Times New Roman" w:cs="Times New Roman"/>
          <w:sz w:val="28"/>
          <w:szCs w:val="28"/>
        </w:rPr>
      </w:pPr>
      <w:r w:rsidRPr="00687C6B">
        <w:rPr>
          <w:rFonts w:ascii="Times New Roman" w:hAnsi="Times New Roman" w:cs="Times New Roman"/>
          <w:b/>
          <w:sz w:val="28"/>
          <w:szCs w:val="28"/>
        </w:rPr>
        <w:t>Цель пособия</w:t>
      </w:r>
      <w:r w:rsidRPr="00687C6B">
        <w:rPr>
          <w:rFonts w:ascii="Times New Roman" w:hAnsi="Times New Roman" w:cs="Times New Roman"/>
          <w:sz w:val="28"/>
          <w:szCs w:val="28"/>
        </w:rPr>
        <w:t xml:space="preserve"> – помочь развить навыки и умения пользования информационными технологиями на этапе получения среднего профессионального образования.</w:t>
      </w:r>
    </w:p>
    <w:p w14:paraId="463216D2" w14:textId="3D80329B" w:rsidR="00DF1386" w:rsidRPr="00EC2BDC" w:rsidRDefault="00027D38"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 xml:space="preserve">Изучение </w:t>
      </w:r>
      <w:r w:rsidR="008B0070" w:rsidRPr="00EC2BDC">
        <w:rPr>
          <w:rFonts w:ascii="Times New Roman" w:hAnsi="Times New Roman" w:cs="Times New Roman"/>
          <w:sz w:val="28"/>
          <w:szCs w:val="28"/>
        </w:rPr>
        <w:t>данной дисциплины</w:t>
      </w:r>
      <w:r w:rsidRPr="00EC2BDC">
        <w:rPr>
          <w:rFonts w:ascii="Times New Roman" w:hAnsi="Times New Roman" w:cs="Times New Roman"/>
          <w:sz w:val="28"/>
          <w:szCs w:val="28"/>
        </w:rPr>
        <w:t xml:space="preserve"> </w:t>
      </w:r>
      <w:r w:rsidR="00FE65AC">
        <w:rPr>
          <w:rFonts w:ascii="Times New Roman" w:hAnsi="Times New Roman" w:cs="Times New Roman"/>
          <w:sz w:val="28"/>
          <w:szCs w:val="28"/>
        </w:rPr>
        <w:t xml:space="preserve">способствует освоению и развитию </w:t>
      </w:r>
      <w:r w:rsidRPr="00EC2BDC">
        <w:rPr>
          <w:rFonts w:ascii="Times New Roman" w:hAnsi="Times New Roman" w:cs="Times New Roman"/>
          <w:b/>
          <w:sz w:val="28"/>
          <w:szCs w:val="28"/>
        </w:rPr>
        <w:t>общих компетенций</w:t>
      </w:r>
      <w:r w:rsidRPr="00EC2BDC">
        <w:rPr>
          <w:rFonts w:ascii="Times New Roman" w:hAnsi="Times New Roman" w:cs="Times New Roman"/>
          <w:sz w:val="28"/>
          <w:szCs w:val="28"/>
        </w:rPr>
        <w:t>:</w:t>
      </w:r>
    </w:p>
    <w:p w14:paraId="0AA24BB6" w14:textId="08236AE0" w:rsidR="00583250" w:rsidRPr="00EC2BDC" w:rsidRDefault="00583250" w:rsidP="00FE65AC">
      <w:pPr>
        <w:spacing w:after="0"/>
        <w:ind w:firstLine="709"/>
        <w:rPr>
          <w:rFonts w:ascii="Times New Roman" w:hAnsi="Times New Roman" w:cs="Times New Roman"/>
          <w:sz w:val="28"/>
          <w:szCs w:val="28"/>
        </w:rPr>
      </w:pPr>
      <w:r w:rsidRPr="00EC2BDC">
        <w:rPr>
          <w:rFonts w:ascii="Times New Roman" w:hAnsi="Times New Roman" w:cs="Times New Roman"/>
          <w:sz w:val="28"/>
          <w:szCs w:val="28"/>
        </w:rPr>
        <w:t>ОК</w:t>
      </w:r>
      <w:r w:rsidR="00FE65AC">
        <w:rPr>
          <w:rFonts w:ascii="Times New Roman" w:hAnsi="Times New Roman" w:cs="Times New Roman"/>
          <w:sz w:val="28"/>
          <w:szCs w:val="28"/>
        </w:rPr>
        <w:t xml:space="preserve"> </w:t>
      </w:r>
      <w:r w:rsidRPr="00EC2BDC">
        <w:rPr>
          <w:rFonts w:ascii="Times New Roman" w:hAnsi="Times New Roman" w:cs="Times New Roman"/>
          <w:sz w:val="28"/>
          <w:szCs w:val="28"/>
        </w:rPr>
        <w:t xml:space="preserve">4 </w:t>
      </w:r>
      <w:r w:rsidR="008B0070" w:rsidRPr="00EC2BDC">
        <w:rPr>
          <w:rFonts w:ascii="Times New Roman" w:hAnsi="Times New Roman" w:cs="Times New Roman"/>
          <w:sz w:val="28"/>
          <w:szCs w:val="28"/>
        </w:rPr>
        <w:t>–</w:t>
      </w:r>
      <w:r w:rsidRPr="00EC2BDC">
        <w:rPr>
          <w:rFonts w:ascii="Times New Roman" w:hAnsi="Times New Roman" w:cs="Times New Roman"/>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F3F3B4B" w14:textId="0BF5D80E" w:rsidR="00583250" w:rsidRPr="00EC2BDC" w:rsidRDefault="00583250" w:rsidP="00FE65AC">
      <w:pPr>
        <w:spacing w:after="0"/>
        <w:ind w:firstLine="709"/>
        <w:rPr>
          <w:rFonts w:ascii="Times New Roman" w:hAnsi="Times New Roman" w:cs="Times New Roman"/>
          <w:sz w:val="28"/>
          <w:szCs w:val="28"/>
        </w:rPr>
      </w:pPr>
      <w:r w:rsidRPr="00EC2BDC">
        <w:rPr>
          <w:rFonts w:ascii="Times New Roman" w:hAnsi="Times New Roman" w:cs="Times New Roman"/>
          <w:sz w:val="28"/>
          <w:szCs w:val="28"/>
        </w:rPr>
        <w:t>ОК</w:t>
      </w:r>
      <w:r w:rsidR="00FE65AC">
        <w:rPr>
          <w:rFonts w:ascii="Times New Roman" w:hAnsi="Times New Roman" w:cs="Times New Roman"/>
          <w:sz w:val="28"/>
          <w:szCs w:val="28"/>
        </w:rPr>
        <w:t xml:space="preserve"> </w:t>
      </w:r>
      <w:r w:rsidRPr="00EC2BDC">
        <w:rPr>
          <w:rFonts w:ascii="Times New Roman" w:hAnsi="Times New Roman" w:cs="Times New Roman"/>
          <w:sz w:val="28"/>
          <w:szCs w:val="28"/>
        </w:rPr>
        <w:t xml:space="preserve">5 </w:t>
      </w:r>
      <w:r w:rsidR="008B0070" w:rsidRPr="00EC2BDC">
        <w:rPr>
          <w:rFonts w:ascii="Times New Roman" w:hAnsi="Times New Roman" w:cs="Times New Roman"/>
          <w:sz w:val="28"/>
          <w:szCs w:val="28"/>
        </w:rPr>
        <w:t>–</w:t>
      </w:r>
      <w:r w:rsidRPr="00EC2BDC">
        <w:rPr>
          <w:rFonts w:ascii="Times New Roman" w:hAnsi="Times New Roman" w:cs="Times New Roman"/>
          <w:sz w:val="28"/>
          <w:szCs w:val="28"/>
        </w:rPr>
        <w:t xml:space="preserve"> использовать информационно-коммуникационные технологии </w:t>
      </w:r>
      <w:r w:rsidR="00CC0F99" w:rsidRPr="00EC2BDC">
        <w:rPr>
          <w:rFonts w:ascii="Times New Roman" w:hAnsi="Times New Roman" w:cs="Times New Roman"/>
          <w:sz w:val="28"/>
          <w:szCs w:val="28"/>
        </w:rPr>
        <w:t>в профессиональной деятельности</w:t>
      </w:r>
      <w:r w:rsidRPr="00EC2BDC">
        <w:rPr>
          <w:rFonts w:ascii="Times New Roman" w:hAnsi="Times New Roman" w:cs="Times New Roman"/>
          <w:sz w:val="28"/>
          <w:szCs w:val="28"/>
        </w:rPr>
        <w:t>.</w:t>
      </w:r>
    </w:p>
    <w:p w14:paraId="32ED7A22" w14:textId="78CDB2F9" w:rsidR="00786035" w:rsidRPr="00EC2BDC" w:rsidRDefault="00015BAB" w:rsidP="00FE65AC">
      <w:pPr>
        <w:pStyle w:val="a3"/>
        <w:ind w:left="0" w:firstLine="709"/>
        <w:rPr>
          <w:rFonts w:ascii="Times New Roman" w:hAnsi="Times New Roman" w:cs="Times New Roman"/>
          <w:sz w:val="28"/>
          <w:szCs w:val="28"/>
        </w:rPr>
      </w:pPr>
      <w:r w:rsidRPr="00EC2BDC">
        <w:rPr>
          <w:rFonts w:ascii="Times New Roman" w:hAnsi="Times New Roman" w:cs="Times New Roman"/>
          <w:sz w:val="28"/>
          <w:szCs w:val="28"/>
        </w:rPr>
        <w:t>Учебное пособие включает 7</w:t>
      </w:r>
      <w:r w:rsidR="00CA1123" w:rsidRPr="00EC2BDC">
        <w:rPr>
          <w:rFonts w:ascii="Times New Roman" w:hAnsi="Times New Roman" w:cs="Times New Roman"/>
          <w:sz w:val="28"/>
          <w:szCs w:val="28"/>
        </w:rPr>
        <w:t xml:space="preserve"> разделов</w:t>
      </w:r>
      <w:r w:rsidR="00786035" w:rsidRPr="00EC2BDC">
        <w:rPr>
          <w:rFonts w:ascii="Times New Roman" w:hAnsi="Times New Roman" w:cs="Times New Roman"/>
          <w:sz w:val="28"/>
          <w:szCs w:val="28"/>
        </w:rPr>
        <w:t>:</w:t>
      </w:r>
    </w:p>
    <w:p w14:paraId="50425DF8"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1. Особенности информационных технологий для людей с ОВЗ.</w:t>
      </w:r>
    </w:p>
    <w:p w14:paraId="1D1BDBD9"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2. Сурдотехнические средства. Использование слуховых аппаратов и звукоусиливающей аппаратуры.</w:t>
      </w:r>
    </w:p>
    <w:p w14:paraId="50CDC4C2"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3. Адаптированная компьютерная техника. Специализированные устройства для людей с нарушениями опорно-двигательного аппарата.</w:t>
      </w:r>
    </w:p>
    <w:p w14:paraId="010237C6"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4. Тифлотехнические средства.</w:t>
      </w:r>
    </w:p>
    <w:p w14:paraId="4D224C9E"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5. Специальные возможности операционной системы для людей с ОВЗ.</w:t>
      </w:r>
    </w:p>
    <w:p w14:paraId="37E23140"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6. Дистанционные образовательные технологии.</w:t>
      </w:r>
    </w:p>
    <w:p w14:paraId="35106689" w14:textId="77777777" w:rsidR="00015BAB" w:rsidRPr="00EC2BDC" w:rsidRDefault="00015BAB"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Раздел 7. Информационные и коммуникационные технологии как средства коммуникации.</w:t>
      </w:r>
    </w:p>
    <w:p w14:paraId="64E805D2" w14:textId="7E357DF0" w:rsidR="008B0070" w:rsidRPr="00EC2BDC" w:rsidRDefault="008B0070"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Для углубления и закрепления знаний и умений предусмотрены вопросы для самоконтроля</w:t>
      </w:r>
      <w:r w:rsidR="00015BAB" w:rsidRPr="00EC2BDC">
        <w:rPr>
          <w:rFonts w:ascii="Times New Roman" w:hAnsi="Times New Roman" w:cs="Times New Roman"/>
          <w:sz w:val="28"/>
          <w:szCs w:val="28"/>
        </w:rPr>
        <w:t>. Раздел 5 содержит практический материал и</w:t>
      </w:r>
      <w:r w:rsidRPr="00EC2BDC">
        <w:rPr>
          <w:rFonts w:ascii="Times New Roman" w:hAnsi="Times New Roman" w:cs="Times New Roman"/>
          <w:sz w:val="28"/>
          <w:szCs w:val="28"/>
        </w:rPr>
        <w:t xml:space="preserve"> задание для самостоятельного выполнения.</w:t>
      </w:r>
    </w:p>
    <w:p w14:paraId="7A2E70C3" w14:textId="731058D6" w:rsidR="00371249" w:rsidRPr="00EC2BDC" w:rsidRDefault="00371249" w:rsidP="00FE65AC">
      <w:pPr>
        <w:spacing w:after="0"/>
        <w:ind w:firstLine="709"/>
        <w:rPr>
          <w:rFonts w:ascii="Times New Roman" w:hAnsi="Times New Roman" w:cs="Times New Roman"/>
          <w:sz w:val="28"/>
          <w:szCs w:val="28"/>
        </w:rPr>
      </w:pPr>
      <w:r w:rsidRPr="00EC2BDC">
        <w:rPr>
          <w:rFonts w:ascii="Times New Roman" w:hAnsi="Times New Roman" w:cs="Times New Roman"/>
          <w:sz w:val="28"/>
          <w:szCs w:val="28"/>
        </w:rPr>
        <w:t xml:space="preserve">Пособие рассчитано на </w:t>
      </w:r>
      <w:r w:rsidR="00CF4ABD" w:rsidRPr="00EC2BDC">
        <w:rPr>
          <w:rFonts w:ascii="Times New Roman" w:hAnsi="Times New Roman" w:cs="Times New Roman"/>
          <w:sz w:val="28"/>
          <w:szCs w:val="28"/>
        </w:rPr>
        <w:t>72</w:t>
      </w:r>
      <w:r w:rsidRPr="00EC2BDC">
        <w:rPr>
          <w:rFonts w:ascii="Times New Roman" w:hAnsi="Times New Roman" w:cs="Times New Roman"/>
          <w:sz w:val="28"/>
          <w:szCs w:val="28"/>
        </w:rPr>
        <w:t xml:space="preserve"> академических час</w:t>
      </w:r>
      <w:r w:rsidR="008B0070" w:rsidRPr="00EC2BDC">
        <w:rPr>
          <w:rFonts w:ascii="Times New Roman" w:hAnsi="Times New Roman" w:cs="Times New Roman"/>
          <w:sz w:val="28"/>
          <w:szCs w:val="28"/>
        </w:rPr>
        <w:t>а</w:t>
      </w:r>
      <w:r w:rsidRPr="00EC2BDC">
        <w:rPr>
          <w:rFonts w:ascii="Times New Roman" w:hAnsi="Times New Roman" w:cs="Times New Roman"/>
          <w:sz w:val="28"/>
          <w:szCs w:val="28"/>
        </w:rPr>
        <w:t>. Этого времени и следует придерживаться при прохождении материала в режиме самостоятельной работы.</w:t>
      </w:r>
    </w:p>
    <w:p w14:paraId="351F64F3" w14:textId="56407CD7" w:rsidR="008B0070" w:rsidRPr="00EC2BDC" w:rsidRDefault="008B0070" w:rsidP="00FE65AC">
      <w:pPr>
        <w:pStyle w:val="a3"/>
        <w:spacing w:after="0"/>
        <w:ind w:left="0" w:firstLine="709"/>
        <w:rPr>
          <w:rFonts w:ascii="Times New Roman" w:hAnsi="Times New Roman" w:cs="Times New Roman"/>
          <w:sz w:val="28"/>
          <w:szCs w:val="28"/>
        </w:rPr>
      </w:pPr>
      <w:r w:rsidRPr="00EC2BDC">
        <w:rPr>
          <w:rFonts w:ascii="Times New Roman" w:hAnsi="Times New Roman" w:cs="Times New Roman"/>
          <w:sz w:val="28"/>
          <w:szCs w:val="28"/>
        </w:rPr>
        <w:t xml:space="preserve">В конце пособия представлен список использованных </w:t>
      </w:r>
      <w:r w:rsidR="000B254F" w:rsidRPr="00EC2BDC">
        <w:rPr>
          <w:rFonts w:ascii="Times New Roman" w:hAnsi="Times New Roman" w:cs="Times New Roman"/>
          <w:sz w:val="28"/>
          <w:szCs w:val="28"/>
        </w:rPr>
        <w:t xml:space="preserve">источников </w:t>
      </w:r>
      <w:r w:rsidRPr="00EC2BDC">
        <w:rPr>
          <w:rFonts w:ascii="Times New Roman" w:hAnsi="Times New Roman" w:cs="Times New Roman"/>
          <w:sz w:val="28"/>
          <w:szCs w:val="28"/>
        </w:rPr>
        <w:t xml:space="preserve">и </w:t>
      </w:r>
      <w:r w:rsidR="000B254F" w:rsidRPr="00EC2BDC">
        <w:rPr>
          <w:rFonts w:ascii="Times New Roman" w:hAnsi="Times New Roman" w:cs="Times New Roman"/>
          <w:sz w:val="28"/>
          <w:szCs w:val="28"/>
        </w:rPr>
        <w:t xml:space="preserve">источников </w:t>
      </w:r>
      <w:r w:rsidRPr="00EC2BDC">
        <w:rPr>
          <w:rFonts w:ascii="Times New Roman" w:hAnsi="Times New Roman" w:cs="Times New Roman"/>
          <w:sz w:val="28"/>
          <w:szCs w:val="28"/>
        </w:rPr>
        <w:t>рекомендованных</w:t>
      </w:r>
      <w:r w:rsidR="000B254F" w:rsidRPr="00EC2BDC">
        <w:rPr>
          <w:rFonts w:ascii="Times New Roman" w:hAnsi="Times New Roman" w:cs="Times New Roman"/>
          <w:sz w:val="28"/>
          <w:szCs w:val="28"/>
        </w:rPr>
        <w:t xml:space="preserve"> для углублённого изучения дисциплины</w:t>
      </w:r>
      <w:r w:rsidRPr="00EC2BDC">
        <w:rPr>
          <w:rFonts w:ascii="Times New Roman" w:hAnsi="Times New Roman" w:cs="Times New Roman"/>
          <w:sz w:val="28"/>
          <w:szCs w:val="28"/>
        </w:rPr>
        <w:t>.</w:t>
      </w:r>
    </w:p>
    <w:p w14:paraId="62A8D4BC" w14:textId="49DE5AA9" w:rsidR="00371249" w:rsidRPr="00EC2BDC" w:rsidRDefault="00371249" w:rsidP="00687C6B">
      <w:pPr>
        <w:spacing w:after="0"/>
        <w:ind w:firstLine="709"/>
        <w:jc w:val="both"/>
        <w:rPr>
          <w:rFonts w:ascii="Times New Roman" w:hAnsi="Times New Roman" w:cs="Times New Roman"/>
          <w:sz w:val="28"/>
          <w:szCs w:val="28"/>
        </w:rPr>
      </w:pPr>
      <w:r w:rsidRPr="00EC2BDC">
        <w:rPr>
          <w:rFonts w:ascii="Times New Roman" w:hAnsi="Times New Roman" w:cs="Times New Roman"/>
          <w:sz w:val="28"/>
          <w:szCs w:val="28"/>
        </w:rPr>
        <w:br w:type="page"/>
      </w:r>
    </w:p>
    <w:p w14:paraId="71B0B62A" w14:textId="31F2A4B2" w:rsidR="002F23FC" w:rsidRPr="00EC2BDC" w:rsidRDefault="00CA1123" w:rsidP="00687C6B">
      <w:pPr>
        <w:spacing w:after="0"/>
        <w:ind w:firstLine="426"/>
        <w:jc w:val="both"/>
        <w:rPr>
          <w:rFonts w:ascii="Times New Roman" w:hAnsi="Times New Roman" w:cs="Times New Roman"/>
          <w:b/>
          <w:sz w:val="28"/>
          <w:szCs w:val="28"/>
        </w:rPr>
      </w:pPr>
      <w:bookmarkStart w:id="0" w:name="_Toc499117662"/>
      <w:r w:rsidRPr="00EC2BDC">
        <w:rPr>
          <w:rFonts w:ascii="Times New Roman" w:hAnsi="Times New Roman" w:cs="Times New Roman"/>
          <w:b/>
          <w:sz w:val="28"/>
          <w:szCs w:val="28"/>
        </w:rPr>
        <w:lastRenderedPageBreak/>
        <w:t>Раздел 1</w:t>
      </w:r>
      <w:r w:rsidR="00D355CF" w:rsidRPr="00EC2BDC">
        <w:rPr>
          <w:rFonts w:ascii="Times New Roman" w:hAnsi="Times New Roman" w:cs="Times New Roman"/>
          <w:b/>
          <w:sz w:val="28"/>
          <w:szCs w:val="28"/>
        </w:rPr>
        <w:t>.</w:t>
      </w:r>
      <w:r w:rsidRPr="00EC2BDC">
        <w:rPr>
          <w:rFonts w:ascii="Times New Roman" w:hAnsi="Times New Roman" w:cs="Times New Roman"/>
          <w:b/>
          <w:sz w:val="28"/>
          <w:szCs w:val="28"/>
        </w:rPr>
        <w:t xml:space="preserve"> </w:t>
      </w:r>
      <w:bookmarkEnd w:id="0"/>
      <w:r w:rsidR="002F23FC" w:rsidRPr="00EC2BDC">
        <w:rPr>
          <w:rFonts w:ascii="Times New Roman" w:hAnsi="Times New Roman" w:cs="Times New Roman"/>
          <w:b/>
          <w:sz w:val="28"/>
          <w:szCs w:val="28"/>
        </w:rPr>
        <w:t>Особенности информационных технологий для людей с ОВЗ.</w:t>
      </w:r>
    </w:p>
    <w:p w14:paraId="0B2DF1C4" w14:textId="77777777" w:rsidR="00F53BCB" w:rsidRPr="00EC2BDC" w:rsidRDefault="00F53BCB" w:rsidP="00687C6B">
      <w:pPr>
        <w:spacing w:after="0"/>
        <w:ind w:firstLine="426"/>
        <w:jc w:val="both"/>
        <w:rPr>
          <w:rFonts w:ascii="Times New Roman" w:hAnsi="Times New Roman" w:cs="Times New Roman"/>
          <w:sz w:val="28"/>
          <w:szCs w:val="28"/>
        </w:rPr>
      </w:pPr>
    </w:p>
    <w:p w14:paraId="72D7E8C8" w14:textId="53A18AD8" w:rsidR="00DA268B" w:rsidRPr="00EC2BDC" w:rsidRDefault="00DA268B" w:rsidP="00687C6B">
      <w:pPr>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 xml:space="preserve">Осознание фундаментальной роли информации в общественном развитии и огромные темпы роста информационных технологий обусловили необходимость формирования особой информационной культуры личности. Владение информационно-коммуникационными </w:t>
      </w:r>
      <w:r w:rsidR="00FE65AC" w:rsidRPr="00EC2BDC">
        <w:rPr>
          <w:rFonts w:ascii="Times New Roman" w:hAnsi="Times New Roman" w:cs="Times New Roman"/>
          <w:sz w:val="28"/>
          <w:szCs w:val="28"/>
        </w:rPr>
        <w:t>технологиями помогает</w:t>
      </w:r>
      <w:r w:rsidRPr="00EC2BDC">
        <w:rPr>
          <w:rFonts w:ascii="Times New Roman" w:hAnsi="Times New Roman" w:cs="Times New Roman"/>
          <w:sz w:val="28"/>
          <w:szCs w:val="28"/>
        </w:rPr>
        <w:t xml:space="preserve"> каждому полностью реализовывать свой потенциал, </w:t>
      </w:r>
      <w:r w:rsidR="00FE65AC">
        <w:rPr>
          <w:rFonts w:ascii="Times New Roman" w:hAnsi="Times New Roman" w:cs="Times New Roman"/>
          <w:sz w:val="28"/>
          <w:szCs w:val="28"/>
        </w:rPr>
        <w:t xml:space="preserve">и таким образом </w:t>
      </w:r>
      <w:r w:rsidRPr="00EC2BDC">
        <w:rPr>
          <w:rFonts w:ascii="Times New Roman" w:hAnsi="Times New Roman" w:cs="Times New Roman"/>
          <w:sz w:val="28"/>
          <w:szCs w:val="28"/>
        </w:rPr>
        <w:t xml:space="preserve">это – </w:t>
      </w:r>
      <w:r w:rsidR="00FE65AC" w:rsidRPr="00EC2BDC">
        <w:rPr>
          <w:rFonts w:ascii="Times New Roman" w:hAnsi="Times New Roman" w:cs="Times New Roman"/>
          <w:sz w:val="28"/>
          <w:szCs w:val="28"/>
        </w:rPr>
        <w:t>значительный оперативный фактор,</w:t>
      </w:r>
      <w:r w:rsidRPr="00EC2BDC">
        <w:rPr>
          <w:rFonts w:ascii="Times New Roman" w:hAnsi="Times New Roman" w:cs="Times New Roman"/>
          <w:sz w:val="28"/>
          <w:szCs w:val="28"/>
        </w:rPr>
        <w:t xml:space="preserve"> </w:t>
      </w:r>
      <w:r w:rsidR="00FE65AC" w:rsidRPr="00EC2BDC">
        <w:rPr>
          <w:rFonts w:ascii="Times New Roman" w:hAnsi="Times New Roman" w:cs="Times New Roman"/>
          <w:sz w:val="28"/>
          <w:szCs w:val="28"/>
        </w:rPr>
        <w:t>позволяющий человеку</w:t>
      </w:r>
      <w:r w:rsidRPr="00EC2BDC">
        <w:rPr>
          <w:rFonts w:ascii="Times New Roman" w:hAnsi="Times New Roman" w:cs="Times New Roman"/>
          <w:sz w:val="28"/>
          <w:szCs w:val="28"/>
        </w:rPr>
        <w:t xml:space="preserve"> не только вносить ощутимый вклад в благосостояние общества, но и самому эффективно реализовываться, реабилитироваться и адаптироваться в непростых современных социально-экономических условиях.</w:t>
      </w:r>
    </w:p>
    <w:p w14:paraId="4B494702" w14:textId="600A25BC" w:rsidR="007A0310" w:rsidRPr="00EC2BDC" w:rsidRDefault="00DA268B"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В настоящее время осуществляется повсеместное внедрение в процесс среднего профессионального образования, информационно-коммуникационных технологий (ИКТ).</w:t>
      </w:r>
    </w:p>
    <w:p w14:paraId="1383A234" w14:textId="42234D77" w:rsidR="007A0310" w:rsidRPr="00EC2BDC" w:rsidRDefault="007A0310"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Особое значение формирование и развитие компетенции обучающихся в области использования информационно-коммуникационных технологий на уровне общего пользования отражено в новом Федеральном Государственном Образовательном Стандарте,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 ИКТ способствуют развитию творческой личности и помогают реализовать главные человеческие потребности – общение, образование, самореализацию.</w:t>
      </w:r>
    </w:p>
    <w:p w14:paraId="3BF24F27" w14:textId="6EBF5CB4" w:rsidR="007A0310" w:rsidRPr="00EC2BDC" w:rsidRDefault="007A0310"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Использование ИКТ в учебном процессе открывает дополнительные возможности, связанные с визуализацией материала, его «оживлением», возможностью совершать виртуальные путешествия, представить наглядно те явления, которые невозможно продемонстрировать иными способами или увидеть собственными глазами</w:t>
      </w:r>
      <w:r w:rsidR="005E7096" w:rsidRPr="00EC2BDC">
        <w:rPr>
          <w:rFonts w:ascii="Times New Roman" w:hAnsi="Times New Roman" w:cs="Times New Roman"/>
          <w:sz w:val="28"/>
          <w:szCs w:val="28"/>
        </w:rPr>
        <w:t>.</w:t>
      </w:r>
    </w:p>
    <w:p w14:paraId="59D34FBA" w14:textId="1456A844" w:rsidR="007A0310" w:rsidRPr="00EC2BDC" w:rsidRDefault="007A0310"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ИКТ способствует лучшему изучению и анализу учебного материала, представленного на электронных носителях.</w:t>
      </w:r>
      <w:r w:rsidR="002F23FC" w:rsidRPr="00EC2BDC">
        <w:rPr>
          <w:rFonts w:ascii="Times New Roman" w:hAnsi="Times New Roman" w:cs="Times New Roman"/>
          <w:sz w:val="28"/>
          <w:szCs w:val="28"/>
        </w:rPr>
        <w:t xml:space="preserve"> Вы можете сами </w:t>
      </w:r>
      <w:r w:rsidR="00FE65AC" w:rsidRPr="00EC2BDC">
        <w:rPr>
          <w:rFonts w:ascii="Times New Roman" w:hAnsi="Times New Roman" w:cs="Times New Roman"/>
          <w:sz w:val="28"/>
          <w:szCs w:val="28"/>
        </w:rPr>
        <w:t>структурировать материал</w:t>
      </w:r>
      <w:r w:rsidR="002F23FC" w:rsidRPr="00EC2BDC">
        <w:rPr>
          <w:rFonts w:ascii="Times New Roman" w:hAnsi="Times New Roman" w:cs="Times New Roman"/>
          <w:sz w:val="28"/>
          <w:szCs w:val="28"/>
        </w:rPr>
        <w:t xml:space="preserve"> в соответствии с вашими индивидуальными предпочтениями, проводить самоконтроль усвоенного материала с помощью</w:t>
      </w:r>
      <w:r w:rsidRPr="00EC2BDC">
        <w:rPr>
          <w:rFonts w:ascii="Times New Roman" w:hAnsi="Times New Roman" w:cs="Times New Roman"/>
          <w:sz w:val="28"/>
          <w:szCs w:val="28"/>
        </w:rPr>
        <w:t xml:space="preserve"> </w:t>
      </w:r>
      <w:r w:rsidR="00EA0B63" w:rsidRPr="00EC2BDC">
        <w:rPr>
          <w:rFonts w:ascii="Times New Roman" w:hAnsi="Times New Roman" w:cs="Times New Roman"/>
          <w:sz w:val="28"/>
          <w:szCs w:val="28"/>
        </w:rPr>
        <w:t>«электронно</w:t>
      </w:r>
      <w:r w:rsidR="002F23FC" w:rsidRPr="00EC2BDC">
        <w:rPr>
          <w:rFonts w:ascii="Times New Roman" w:hAnsi="Times New Roman" w:cs="Times New Roman"/>
          <w:sz w:val="28"/>
          <w:szCs w:val="28"/>
        </w:rPr>
        <w:t>го тестирования</w:t>
      </w:r>
      <w:r w:rsidR="00EA0B63" w:rsidRPr="00EC2BDC">
        <w:rPr>
          <w:rFonts w:ascii="Times New Roman" w:hAnsi="Times New Roman" w:cs="Times New Roman"/>
          <w:sz w:val="28"/>
          <w:szCs w:val="28"/>
        </w:rPr>
        <w:t>», о</w:t>
      </w:r>
      <w:r w:rsidRPr="00EC2BDC">
        <w:rPr>
          <w:rFonts w:ascii="Times New Roman" w:hAnsi="Times New Roman" w:cs="Times New Roman"/>
          <w:sz w:val="28"/>
          <w:szCs w:val="28"/>
        </w:rPr>
        <w:t xml:space="preserve">тслеживать и записывать результаты динамики </w:t>
      </w:r>
      <w:r w:rsidR="002F23FC" w:rsidRPr="00EC2BDC">
        <w:rPr>
          <w:rFonts w:ascii="Times New Roman" w:hAnsi="Times New Roman" w:cs="Times New Roman"/>
          <w:sz w:val="28"/>
          <w:szCs w:val="28"/>
        </w:rPr>
        <w:t xml:space="preserve">своей учёбы и </w:t>
      </w:r>
      <w:r w:rsidRPr="00EC2BDC">
        <w:rPr>
          <w:rFonts w:ascii="Times New Roman" w:hAnsi="Times New Roman" w:cs="Times New Roman"/>
          <w:sz w:val="28"/>
          <w:szCs w:val="28"/>
        </w:rPr>
        <w:t xml:space="preserve">достижений как </w:t>
      </w:r>
      <w:r w:rsidR="00EA0B63" w:rsidRPr="00EC2BDC">
        <w:rPr>
          <w:rFonts w:ascii="Times New Roman" w:hAnsi="Times New Roman" w:cs="Times New Roman"/>
          <w:sz w:val="28"/>
          <w:szCs w:val="28"/>
        </w:rPr>
        <w:t>группы</w:t>
      </w:r>
      <w:r w:rsidRPr="00EC2BDC">
        <w:rPr>
          <w:rFonts w:ascii="Times New Roman" w:hAnsi="Times New Roman" w:cs="Times New Roman"/>
          <w:sz w:val="28"/>
          <w:szCs w:val="28"/>
        </w:rPr>
        <w:t xml:space="preserve"> в целом, так и </w:t>
      </w:r>
      <w:r w:rsidR="002F23FC" w:rsidRPr="00EC2BDC">
        <w:rPr>
          <w:rFonts w:ascii="Times New Roman" w:hAnsi="Times New Roman" w:cs="Times New Roman"/>
          <w:sz w:val="28"/>
          <w:szCs w:val="28"/>
        </w:rPr>
        <w:t xml:space="preserve">для себя </w:t>
      </w:r>
      <w:r w:rsidRPr="00EC2BDC">
        <w:rPr>
          <w:rFonts w:ascii="Times New Roman" w:hAnsi="Times New Roman" w:cs="Times New Roman"/>
          <w:sz w:val="28"/>
          <w:szCs w:val="28"/>
        </w:rPr>
        <w:t>отдельно.</w:t>
      </w:r>
    </w:p>
    <w:p w14:paraId="1AA67421" w14:textId="014E172C" w:rsidR="007A0310" w:rsidRPr="00EC2BDC" w:rsidRDefault="007A0310"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Значительное место информационных технологий при обучении – это использование их при подготовке к уроку, в проектной исследовательской и внеурочной деятельности.</w:t>
      </w:r>
    </w:p>
    <w:p w14:paraId="7EC1DC7E" w14:textId="2BDB9F7E" w:rsidR="007A0310" w:rsidRPr="00EC2BDC" w:rsidRDefault="007A0310"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Можно выделить следующие способы использования ИКТ:</w:t>
      </w:r>
    </w:p>
    <w:p w14:paraId="6E34CB0D" w14:textId="77777777" w:rsidR="007A0310" w:rsidRPr="00EC2BDC" w:rsidRDefault="007A0310" w:rsidP="00687C6B">
      <w:pPr>
        <w:pStyle w:val="a3"/>
        <w:numPr>
          <w:ilvl w:val="0"/>
          <w:numId w:val="5"/>
        </w:numPr>
        <w:tabs>
          <w:tab w:val="left" w:pos="993"/>
        </w:tabs>
        <w:suppressAutoHyphens/>
        <w:autoSpaceDE w:val="0"/>
        <w:autoSpaceDN w:val="0"/>
        <w:adjustRightInd w:val="0"/>
        <w:spacing w:after="0"/>
        <w:ind w:left="709"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Демонстрация компьютерной презентации;</w:t>
      </w:r>
    </w:p>
    <w:p w14:paraId="7A5EA688" w14:textId="77777777" w:rsidR="007A0310" w:rsidRPr="00EC2BDC" w:rsidRDefault="007A0310" w:rsidP="00687C6B">
      <w:pPr>
        <w:pStyle w:val="a3"/>
        <w:numPr>
          <w:ilvl w:val="0"/>
          <w:numId w:val="5"/>
        </w:numPr>
        <w:tabs>
          <w:tab w:val="left" w:pos="993"/>
        </w:tabs>
        <w:suppressAutoHyphens/>
        <w:autoSpaceDE w:val="0"/>
        <w:autoSpaceDN w:val="0"/>
        <w:adjustRightInd w:val="0"/>
        <w:spacing w:after="0"/>
        <w:ind w:left="709"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Тестирование с выбором ответов и просмотром результатов;</w:t>
      </w:r>
    </w:p>
    <w:p w14:paraId="1C27B681" w14:textId="77777777" w:rsidR="007A0310" w:rsidRPr="00EC2BDC" w:rsidRDefault="007A0310" w:rsidP="00687C6B">
      <w:pPr>
        <w:pStyle w:val="a3"/>
        <w:numPr>
          <w:ilvl w:val="0"/>
          <w:numId w:val="5"/>
        </w:numPr>
        <w:tabs>
          <w:tab w:val="left" w:pos="993"/>
        </w:tabs>
        <w:suppressAutoHyphens/>
        <w:autoSpaceDE w:val="0"/>
        <w:autoSpaceDN w:val="0"/>
        <w:adjustRightInd w:val="0"/>
        <w:spacing w:after="0"/>
        <w:ind w:left="709"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Использование электронных учебников.</w:t>
      </w:r>
    </w:p>
    <w:p w14:paraId="532DAEA2" w14:textId="77777777" w:rsidR="007A0310" w:rsidRPr="00EC2BDC" w:rsidRDefault="007A0310"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В целях описания различных вспомогательных технических средств и оборудования, следует разделить их на несколько групп:</w:t>
      </w:r>
    </w:p>
    <w:p w14:paraId="1A9163CE" w14:textId="47C8472C" w:rsidR="007A0310" w:rsidRPr="00EC2BDC" w:rsidRDefault="007A0310" w:rsidP="00687C6B">
      <w:pPr>
        <w:pStyle w:val="a3"/>
        <w:numPr>
          <w:ilvl w:val="0"/>
          <w:numId w:val="6"/>
        </w:numPr>
        <w:tabs>
          <w:tab w:val="left" w:pos="1134"/>
        </w:tabs>
        <w:suppressAutoHyphens/>
        <w:autoSpaceDE w:val="0"/>
        <w:autoSpaceDN w:val="0"/>
        <w:adjustRightInd w:val="0"/>
        <w:spacing w:after="0"/>
        <w:ind w:left="709"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 xml:space="preserve">Специализированные устройства для людей с </w:t>
      </w:r>
      <w:r w:rsidR="00EA0B63" w:rsidRPr="00EC2BDC">
        <w:rPr>
          <w:rFonts w:ascii="Times New Roman" w:eastAsia="TimesNewRomanPSMT" w:hAnsi="Times New Roman" w:cs="Times New Roman"/>
          <w:sz w:val="28"/>
          <w:szCs w:val="28"/>
        </w:rPr>
        <w:t>нарушениями опорно двигательного аппарата</w:t>
      </w:r>
      <w:r w:rsidRPr="00EC2BDC">
        <w:rPr>
          <w:rFonts w:ascii="Times New Roman" w:eastAsia="TimesNewRomanPSMT" w:hAnsi="Times New Roman" w:cs="Times New Roman"/>
          <w:sz w:val="28"/>
          <w:szCs w:val="28"/>
        </w:rPr>
        <w:t>;</w:t>
      </w:r>
    </w:p>
    <w:p w14:paraId="56AE9F57" w14:textId="77777777" w:rsidR="007A0310" w:rsidRPr="00EC2BDC" w:rsidRDefault="007A0310" w:rsidP="00687C6B">
      <w:pPr>
        <w:pStyle w:val="a3"/>
        <w:numPr>
          <w:ilvl w:val="0"/>
          <w:numId w:val="6"/>
        </w:numPr>
        <w:tabs>
          <w:tab w:val="left" w:pos="1134"/>
        </w:tabs>
        <w:suppressAutoHyphens/>
        <w:autoSpaceDE w:val="0"/>
        <w:autoSpaceDN w:val="0"/>
        <w:adjustRightInd w:val="0"/>
        <w:spacing w:after="0"/>
        <w:ind w:left="709"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Вспомогательные средства для слепых и слабовидящих;</w:t>
      </w:r>
    </w:p>
    <w:p w14:paraId="0423ADB7" w14:textId="77777777" w:rsidR="007A0310" w:rsidRPr="00EC2BDC" w:rsidRDefault="007A0310" w:rsidP="00687C6B">
      <w:pPr>
        <w:pStyle w:val="a3"/>
        <w:numPr>
          <w:ilvl w:val="0"/>
          <w:numId w:val="6"/>
        </w:numPr>
        <w:tabs>
          <w:tab w:val="left" w:pos="1134"/>
        </w:tabs>
        <w:suppressAutoHyphens/>
        <w:autoSpaceDE w:val="0"/>
        <w:autoSpaceDN w:val="0"/>
        <w:adjustRightInd w:val="0"/>
        <w:spacing w:after="0"/>
        <w:ind w:left="709"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Вспомогательные средства для людей с расстройствами слуха.</w:t>
      </w:r>
    </w:p>
    <w:p w14:paraId="4B00BF38" w14:textId="77777777" w:rsidR="00F72223" w:rsidRPr="00EC2BDC" w:rsidRDefault="00F72223" w:rsidP="00687C6B">
      <w:pPr>
        <w:spacing w:after="0"/>
        <w:ind w:firstLine="426"/>
        <w:jc w:val="both"/>
        <w:rPr>
          <w:rFonts w:ascii="Times New Roman" w:hAnsi="Times New Roman" w:cs="Times New Roman"/>
          <w:b/>
          <w:sz w:val="28"/>
          <w:szCs w:val="28"/>
        </w:rPr>
      </w:pPr>
    </w:p>
    <w:p w14:paraId="505A486E" w14:textId="737AD9C1" w:rsidR="002F23FC" w:rsidRPr="00EC2BDC" w:rsidRDefault="00F72223" w:rsidP="00687C6B">
      <w:pPr>
        <w:spacing w:after="0"/>
        <w:ind w:firstLine="426"/>
        <w:jc w:val="both"/>
        <w:rPr>
          <w:rFonts w:ascii="Times New Roman" w:hAnsi="Times New Roman" w:cs="Times New Roman"/>
          <w:b/>
          <w:sz w:val="28"/>
          <w:szCs w:val="28"/>
        </w:rPr>
      </w:pPr>
      <w:r w:rsidRPr="00EC2BDC">
        <w:rPr>
          <w:rFonts w:ascii="Times New Roman" w:hAnsi="Times New Roman" w:cs="Times New Roman"/>
          <w:b/>
          <w:sz w:val="28"/>
          <w:szCs w:val="28"/>
        </w:rPr>
        <w:t xml:space="preserve">Раздел 2. </w:t>
      </w:r>
      <w:r w:rsidR="002F23FC" w:rsidRPr="00EC2BDC">
        <w:rPr>
          <w:rFonts w:ascii="Times New Roman" w:hAnsi="Times New Roman" w:cs="Times New Roman"/>
          <w:b/>
          <w:sz w:val="28"/>
          <w:szCs w:val="28"/>
        </w:rPr>
        <w:t>Сурдотехнические средства. Использование слуховых аппаратов и звукоусиливающей аппаратуры.</w:t>
      </w:r>
    </w:p>
    <w:p w14:paraId="5525189C" w14:textId="77777777" w:rsidR="00F53BCB" w:rsidRPr="00EC2BDC" w:rsidRDefault="00F53BCB" w:rsidP="00687C6B">
      <w:pPr>
        <w:suppressAutoHyphens/>
        <w:spacing w:after="0"/>
        <w:ind w:firstLine="426"/>
        <w:jc w:val="both"/>
        <w:rPr>
          <w:rFonts w:ascii="Times New Roman" w:hAnsi="Times New Roman" w:cs="Times New Roman"/>
          <w:sz w:val="28"/>
          <w:szCs w:val="28"/>
        </w:rPr>
      </w:pPr>
    </w:p>
    <w:p w14:paraId="67CC088A" w14:textId="0B30058F" w:rsidR="007A0310"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hAnsi="Times New Roman" w:cs="Times New Roman"/>
          <w:sz w:val="28"/>
          <w:szCs w:val="28"/>
        </w:rPr>
        <w:t xml:space="preserve">В сурдопедагогике информационные ресурсы позволяют овладеть звуками речи, формировать произношения у не слышащих и слабослышащих </w:t>
      </w:r>
      <w:r w:rsidR="00EA0B63" w:rsidRPr="00EC2BDC">
        <w:rPr>
          <w:rFonts w:ascii="Times New Roman" w:hAnsi="Times New Roman" w:cs="Times New Roman"/>
          <w:sz w:val="28"/>
          <w:szCs w:val="28"/>
        </w:rPr>
        <w:t>обучающихся</w:t>
      </w:r>
      <w:r w:rsidRPr="00EC2BDC">
        <w:rPr>
          <w:rFonts w:ascii="Times New Roman" w:hAnsi="Times New Roman" w:cs="Times New Roman"/>
          <w:sz w:val="28"/>
          <w:szCs w:val="28"/>
        </w:rPr>
        <w:t xml:space="preserve"> с помощью компьютерных программ. При работе с компьютерной программой по формированию произношения возникают слуховые образы звуков, речи, слов, предложений, накапливается слуховой словарь, развивается слуховое восприятие речи. Компьютерные программы позволяют работать над дыханием и голосом, звуками речи, словесным и логическим ударениями и выразительностью речи, развитием слухового восприятия и самоконтроля над собственной речью. </w:t>
      </w:r>
      <w:r w:rsidRPr="00EC2BDC">
        <w:rPr>
          <w:rFonts w:ascii="Times New Roman" w:eastAsia="TimesNewRomanPSMT" w:hAnsi="Times New Roman" w:cs="Times New Roman"/>
          <w:sz w:val="28"/>
          <w:szCs w:val="28"/>
        </w:rPr>
        <w:t xml:space="preserve">Разработаны специализированные средства для людей с нарушениями слуха для обеспечения доступа к ИКТ. Индукционные системы (стационарные или переносные), которые </w:t>
      </w:r>
      <w:r w:rsidR="00FE65AC">
        <w:rPr>
          <w:rFonts w:ascii="Times New Roman" w:eastAsia="TimesNewRomanPSMT" w:hAnsi="Times New Roman" w:cs="Times New Roman"/>
          <w:sz w:val="28"/>
          <w:szCs w:val="28"/>
        </w:rPr>
        <w:t>по</w:t>
      </w:r>
      <w:r w:rsidRPr="00EC2BDC">
        <w:rPr>
          <w:rFonts w:ascii="Times New Roman" w:eastAsia="TimesNewRomanPSMT" w:hAnsi="Times New Roman" w:cs="Times New Roman"/>
          <w:sz w:val="28"/>
          <w:szCs w:val="28"/>
        </w:rPr>
        <w:t xml:space="preserve">средством электромагнитной индукции передают звук от микрофона преподавателя непосредственно в индивидуальный слуховой аппарат </w:t>
      </w:r>
      <w:r w:rsidR="00EA0B63" w:rsidRPr="00EC2BDC">
        <w:rPr>
          <w:rFonts w:ascii="Times New Roman" w:eastAsia="TimesNewRomanPSMT" w:hAnsi="Times New Roman" w:cs="Times New Roman"/>
          <w:sz w:val="28"/>
          <w:szCs w:val="28"/>
        </w:rPr>
        <w:t>обучающегося</w:t>
      </w:r>
      <w:r w:rsidRPr="00EC2BDC">
        <w:rPr>
          <w:rFonts w:ascii="Times New Roman" w:eastAsia="TimesNewRomanPSMT" w:hAnsi="Times New Roman" w:cs="Times New Roman"/>
          <w:sz w:val="28"/>
          <w:szCs w:val="28"/>
        </w:rPr>
        <w:t xml:space="preserve">. Эта технология помогает избавить </w:t>
      </w:r>
      <w:r w:rsidR="00EA0B63" w:rsidRPr="00EC2BDC">
        <w:rPr>
          <w:rFonts w:ascii="Times New Roman" w:eastAsia="TimesNewRomanPSMT" w:hAnsi="Times New Roman" w:cs="Times New Roman"/>
          <w:sz w:val="28"/>
          <w:szCs w:val="28"/>
        </w:rPr>
        <w:t>обучающегося</w:t>
      </w:r>
      <w:r w:rsidRPr="00EC2BDC">
        <w:rPr>
          <w:rFonts w:ascii="Times New Roman" w:eastAsia="TimesNewRomanPSMT" w:hAnsi="Times New Roman" w:cs="Times New Roman"/>
          <w:sz w:val="28"/>
          <w:szCs w:val="28"/>
        </w:rPr>
        <w:t xml:space="preserve"> от лишних и посторонних звуков, и сконцентрироваться на получаемой информации. Так же существует акустическая система свободного звукового поля. Это своего рода усилитель, который усиливает и транслирует звук </w:t>
      </w:r>
      <w:r w:rsidR="00FE65AC" w:rsidRPr="00EC2BDC">
        <w:rPr>
          <w:rFonts w:ascii="Times New Roman" w:eastAsia="TimesNewRomanPSMT" w:hAnsi="Times New Roman" w:cs="Times New Roman"/>
          <w:sz w:val="28"/>
          <w:szCs w:val="28"/>
        </w:rPr>
        <w:t>на акустические динамики,</w:t>
      </w:r>
      <w:r w:rsidRPr="00EC2BDC">
        <w:rPr>
          <w:rFonts w:ascii="Times New Roman" w:eastAsia="TimesNewRomanPSMT" w:hAnsi="Times New Roman" w:cs="Times New Roman"/>
          <w:sz w:val="28"/>
          <w:szCs w:val="28"/>
        </w:rPr>
        <w:t xml:space="preserve"> расположенные в местах «звукового провала», т.е. даже </w:t>
      </w:r>
      <w:r w:rsidR="00EA0B63" w:rsidRPr="00EC2BDC">
        <w:rPr>
          <w:rFonts w:ascii="Times New Roman" w:eastAsia="TimesNewRomanPSMT" w:hAnsi="Times New Roman" w:cs="Times New Roman"/>
          <w:sz w:val="28"/>
          <w:szCs w:val="28"/>
        </w:rPr>
        <w:t>обучающиеся</w:t>
      </w:r>
      <w:r w:rsidRPr="00EC2BDC">
        <w:rPr>
          <w:rFonts w:ascii="Times New Roman" w:eastAsia="TimesNewRomanPSMT" w:hAnsi="Times New Roman" w:cs="Times New Roman"/>
          <w:sz w:val="28"/>
          <w:szCs w:val="28"/>
        </w:rPr>
        <w:t xml:space="preserve"> на последних партах будут прекрасно слышать преподавателя. </w:t>
      </w:r>
    </w:p>
    <w:p w14:paraId="2AC14FF4" w14:textId="77777777" w:rsidR="00F53BCB" w:rsidRPr="00EC2BDC" w:rsidRDefault="00F53BCB" w:rsidP="00687C6B">
      <w:pPr>
        <w:suppressAutoHyphens/>
        <w:adjustRightInd w:val="0"/>
        <w:spacing w:after="0"/>
        <w:ind w:firstLine="426"/>
        <w:jc w:val="both"/>
        <w:rPr>
          <w:rFonts w:ascii="Times New Roman" w:eastAsia="TimesNewRomanPSMT" w:hAnsi="Times New Roman" w:cs="Times New Roman"/>
          <w:b/>
          <w:sz w:val="28"/>
          <w:szCs w:val="28"/>
        </w:rPr>
      </w:pPr>
    </w:p>
    <w:p w14:paraId="0DFDD437" w14:textId="135E7BD5" w:rsidR="002F23FC" w:rsidRPr="00EC2BDC" w:rsidRDefault="00F53BCB" w:rsidP="00687C6B">
      <w:pPr>
        <w:suppressAutoHyphens/>
        <w:adjustRightInd w:val="0"/>
        <w:spacing w:after="0"/>
        <w:ind w:firstLine="426"/>
        <w:jc w:val="both"/>
        <w:rPr>
          <w:rFonts w:ascii="Times New Roman" w:eastAsia="TimesNewRomanPSMT" w:hAnsi="Times New Roman" w:cs="Times New Roman"/>
          <w:b/>
          <w:sz w:val="28"/>
          <w:szCs w:val="28"/>
        </w:rPr>
      </w:pPr>
      <w:r w:rsidRPr="00EC2BDC">
        <w:rPr>
          <w:rFonts w:ascii="Times New Roman" w:eastAsia="TimesNewRomanPSMT" w:hAnsi="Times New Roman" w:cs="Times New Roman"/>
          <w:b/>
          <w:sz w:val="28"/>
          <w:szCs w:val="28"/>
        </w:rPr>
        <w:t xml:space="preserve">Раздел 3. Адаптированная компьютерная техника. </w:t>
      </w:r>
      <w:r w:rsidR="002F23FC" w:rsidRPr="00EC2BDC">
        <w:rPr>
          <w:rFonts w:ascii="Times New Roman" w:eastAsia="TimesNewRomanPSMT" w:hAnsi="Times New Roman" w:cs="Times New Roman"/>
          <w:b/>
          <w:sz w:val="28"/>
          <w:szCs w:val="28"/>
        </w:rPr>
        <w:t>Специализированные устройства для людей с нарушениями опорно-двигательного аппарата.</w:t>
      </w:r>
    </w:p>
    <w:p w14:paraId="7CA09E8D" w14:textId="77777777" w:rsidR="00F53BCB" w:rsidRPr="00EC2BDC" w:rsidRDefault="00F53BCB" w:rsidP="00687C6B">
      <w:pPr>
        <w:suppressAutoHyphens/>
        <w:adjustRightInd w:val="0"/>
        <w:spacing w:after="0"/>
        <w:ind w:firstLine="426"/>
        <w:jc w:val="both"/>
        <w:rPr>
          <w:rFonts w:ascii="Times New Roman" w:hAnsi="Times New Roman" w:cs="Times New Roman"/>
          <w:sz w:val="28"/>
          <w:szCs w:val="28"/>
        </w:rPr>
      </w:pPr>
    </w:p>
    <w:p w14:paraId="197085C7" w14:textId="7AACD240" w:rsidR="007A0310" w:rsidRPr="00EC2BDC" w:rsidRDefault="007A0310"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hAnsi="Times New Roman" w:cs="Times New Roman"/>
          <w:sz w:val="28"/>
          <w:szCs w:val="28"/>
        </w:rPr>
        <w:t>К функциональным ограничениям лиц с нарушениями опорно-двигательного аппарата относятся трудность выполнения мелких и точных движений; недостаточность контроля и координации произвольных движений; ограничение подвижности, недостаточность объема и силы движений, быстрая утомляемость.</w:t>
      </w:r>
    </w:p>
    <w:p w14:paraId="0CC8EF80" w14:textId="77777777" w:rsidR="007A0310" w:rsidRPr="00EC2BDC" w:rsidRDefault="007A0310"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В целях содействия в использовании компьютера людям с ограниченными моторными функциями были созданы специальные клавиатуры увеличенного размера (ширина клавиши 20-27мм), с клавишами расположенными далеко друг от друга либо специальной накладкой, во избежание нажима нескольких клавиш одновременно.</w:t>
      </w:r>
    </w:p>
    <w:p w14:paraId="1398AA90" w14:textId="77777777" w:rsidR="007A0310" w:rsidRPr="00EC2BDC" w:rsidRDefault="007A0310"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Специальные устройства ввода информации и управления компьютером, которыми могут пользоваться люди с физическими недостатками. К ним относятся педали (кнопки), заменяющие клавиши Alt, Shift и Ctrl, световые перья, мыши в форме ручки и альтернативные клавиатуры. Кроме того, многие производители выпускают переключатели – электронные устройства с небольшим количеством клавиш, которые можно программировать на выполнение определенных действий. Шаровой манипулятор (роллер) или джойстик помогают более комфортно перемещать указатель мыши. Мыши клавишного типа заменяют стандартную мышь. Манипуляторы имеют восемь клавиш, определяющих направление движения курсора, центральная клавиша отвечает за щелчок левой клавиши стандартной мыши, остальные клавиши несут функции переключения на левую, правую, центральную кнопки мыши, функцию блокирования задержки левой кнопки мыши (для перетаскивания, выделения и т.д.), установки скорости передвижения курсора.</w:t>
      </w:r>
    </w:p>
    <w:p w14:paraId="62D41E77" w14:textId="77777777" w:rsidR="007A0310"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Головные мыши, управляемые движением головы, представляют собой беспроводное оптическое следящее сенсорное устройство для людей, которые не могут работать с помощью рук. Устройство фиксирует движения головы, используя их для непосредственного управления указательной стрелкой мыши на мониторе компьютера.</w:t>
      </w:r>
    </w:p>
    <w:p w14:paraId="7EA1B85B" w14:textId="77777777" w:rsidR="007A0310"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Устройства позволяющие перемещать указатель мыши при помощи глаз.</w:t>
      </w:r>
    </w:p>
    <w:p w14:paraId="1D2A884D" w14:textId="77777777" w:rsidR="007A0310"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Вспомогательные средства управления виртуальной клавиатурой – кнопки-переключатели и сенсоры отличаются по степени их конструктивной сложности.</w:t>
      </w:r>
    </w:p>
    <w:p w14:paraId="03BBB497" w14:textId="77777777" w:rsidR="007A0310"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Если кнопки – простые размыкающие и замыкающие электрические контакты, то сенсоры – сложные устройства, требующие дополнительной обработки сигнала посредством транслирующего устройства.</w:t>
      </w:r>
    </w:p>
    <w:p w14:paraId="2F8BE361" w14:textId="77777777" w:rsidR="00ED7F9D" w:rsidRPr="00EC2BDC" w:rsidRDefault="00ED7F9D" w:rsidP="00687C6B">
      <w:pPr>
        <w:suppressAutoHyphens/>
        <w:spacing w:after="0"/>
        <w:ind w:firstLine="426"/>
        <w:jc w:val="both"/>
        <w:rPr>
          <w:rFonts w:ascii="Times New Roman" w:eastAsia="TimesNewRomanPSMT" w:hAnsi="Times New Roman" w:cs="Times New Roman"/>
          <w:sz w:val="28"/>
          <w:szCs w:val="28"/>
        </w:rPr>
      </w:pPr>
    </w:p>
    <w:p w14:paraId="4C0DA6A0" w14:textId="470F954A" w:rsidR="00001DD9" w:rsidRPr="00EC2BDC" w:rsidRDefault="00F53BCB" w:rsidP="00687C6B">
      <w:pPr>
        <w:pStyle w:val="a3"/>
        <w:suppressAutoHyphens/>
        <w:adjustRightInd w:val="0"/>
        <w:spacing w:after="0"/>
        <w:ind w:left="0" w:firstLine="426"/>
        <w:contextualSpacing w:val="0"/>
        <w:jc w:val="both"/>
        <w:rPr>
          <w:rFonts w:ascii="Times New Roman" w:eastAsia="TimesNewRomanPSMT" w:hAnsi="Times New Roman" w:cs="Times New Roman"/>
          <w:b/>
          <w:sz w:val="28"/>
          <w:szCs w:val="28"/>
        </w:rPr>
      </w:pPr>
      <w:r w:rsidRPr="00EC2BDC">
        <w:rPr>
          <w:rFonts w:ascii="Times New Roman" w:eastAsia="TimesNewRomanPSMT" w:hAnsi="Times New Roman" w:cs="Times New Roman"/>
          <w:b/>
          <w:sz w:val="28"/>
          <w:szCs w:val="28"/>
        </w:rPr>
        <w:t xml:space="preserve">Раздел 4. </w:t>
      </w:r>
      <w:r w:rsidR="00001DD9" w:rsidRPr="00EC2BDC">
        <w:rPr>
          <w:rFonts w:ascii="Times New Roman" w:eastAsia="TimesNewRomanPSMT" w:hAnsi="Times New Roman" w:cs="Times New Roman"/>
          <w:b/>
          <w:sz w:val="28"/>
          <w:szCs w:val="28"/>
        </w:rPr>
        <w:t>Тифлотехнические средства.</w:t>
      </w:r>
    </w:p>
    <w:p w14:paraId="249EDF2D" w14:textId="77777777" w:rsidR="00ED7F9D" w:rsidRPr="00EC2BDC" w:rsidRDefault="00ED7F9D" w:rsidP="00687C6B">
      <w:pPr>
        <w:pStyle w:val="a3"/>
        <w:suppressAutoHyphens/>
        <w:adjustRightInd w:val="0"/>
        <w:spacing w:after="0"/>
        <w:ind w:left="0" w:firstLine="426"/>
        <w:contextualSpacing w:val="0"/>
        <w:jc w:val="both"/>
        <w:rPr>
          <w:rFonts w:ascii="Times New Roman" w:eastAsia="TimesNewRomanPSMT" w:hAnsi="Times New Roman" w:cs="Times New Roman"/>
          <w:b/>
          <w:sz w:val="28"/>
          <w:szCs w:val="28"/>
        </w:rPr>
      </w:pPr>
    </w:p>
    <w:p w14:paraId="530BA453" w14:textId="5DF096B2" w:rsidR="007A0310" w:rsidRPr="00EC2BDC" w:rsidRDefault="007A0310" w:rsidP="00687C6B">
      <w:pPr>
        <w:pStyle w:val="a3"/>
        <w:suppressAutoHyphens/>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 xml:space="preserve">Для </w:t>
      </w:r>
      <w:r w:rsidR="00703297" w:rsidRPr="00EC2BDC">
        <w:rPr>
          <w:rFonts w:ascii="Times New Roman" w:eastAsia="TimesNewRomanPSMT" w:hAnsi="Times New Roman" w:cs="Times New Roman"/>
          <w:sz w:val="28"/>
          <w:szCs w:val="28"/>
        </w:rPr>
        <w:t>обучающихся</w:t>
      </w:r>
      <w:r w:rsidRPr="00EC2BDC">
        <w:rPr>
          <w:rFonts w:ascii="Times New Roman" w:eastAsia="TimesNewRomanPSMT" w:hAnsi="Times New Roman" w:cs="Times New Roman"/>
          <w:sz w:val="28"/>
          <w:szCs w:val="28"/>
        </w:rPr>
        <w:t xml:space="preserve"> с нарушениями зрения существуют специальные программно-технические средства позволяющие облегчить работу на персональном компьютере и легче усваивать информацию. Для этого применяются программы экранного доступа, которые увеличивают изображение на мониторе компьютера, при этом проговаривая </w:t>
      </w:r>
      <w:r w:rsidR="00703297" w:rsidRPr="00EC2BDC">
        <w:rPr>
          <w:rFonts w:ascii="Times New Roman" w:eastAsia="TimesNewRomanPSMT" w:hAnsi="Times New Roman" w:cs="Times New Roman"/>
          <w:sz w:val="28"/>
          <w:szCs w:val="28"/>
        </w:rPr>
        <w:t>то,</w:t>
      </w:r>
      <w:r w:rsidRPr="00EC2BDC">
        <w:rPr>
          <w:rFonts w:ascii="Times New Roman" w:eastAsia="TimesNewRomanPSMT" w:hAnsi="Times New Roman" w:cs="Times New Roman"/>
          <w:sz w:val="28"/>
          <w:szCs w:val="28"/>
        </w:rPr>
        <w:t xml:space="preserve"> что находится под указателем мыши</w:t>
      </w:r>
      <w:r w:rsidR="00703297" w:rsidRPr="00EC2BDC">
        <w:rPr>
          <w:rFonts w:ascii="Times New Roman" w:eastAsia="TimesNewRomanPSMT" w:hAnsi="Times New Roman" w:cs="Times New Roman"/>
          <w:sz w:val="28"/>
          <w:szCs w:val="28"/>
        </w:rPr>
        <w:t>,</w:t>
      </w:r>
      <w:r w:rsidRPr="00EC2BDC">
        <w:rPr>
          <w:rFonts w:ascii="Times New Roman" w:eastAsia="TimesNewRomanPSMT" w:hAnsi="Times New Roman" w:cs="Times New Roman"/>
          <w:sz w:val="28"/>
          <w:szCs w:val="28"/>
        </w:rPr>
        <w:t xml:space="preserve"> и какая клавиша была нажата, так же эта программа умеют читать (экранный чтец) книги, документы Word, со страниц браузера и т.д. Данное ПО в большинстве своем поддерживает адаптивные тактильные дисплеи азбуки Брайля, с помощью которых возможно осуществить чтение с экрана монитора.</w:t>
      </w:r>
    </w:p>
    <w:p w14:paraId="00ABE916" w14:textId="22E0C512" w:rsidR="007A0310"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 xml:space="preserve">Как и для </w:t>
      </w:r>
      <w:r w:rsidR="00703297" w:rsidRPr="00EC2BDC">
        <w:rPr>
          <w:rFonts w:ascii="Times New Roman" w:eastAsia="TimesNewRomanPSMT" w:hAnsi="Times New Roman" w:cs="Times New Roman"/>
          <w:sz w:val="28"/>
          <w:szCs w:val="28"/>
        </w:rPr>
        <w:t>обучающихся</w:t>
      </w:r>
      <w:r w:rsidRPr="00EC2BDC">
        <w:rPr>
          <w:rFonts w:ascii="Times New Roman" w:eastAsia="TimesNewRomanPSMT" w:hAnsi="Times New Roman" w:cs="Times New Roman"/>
          <w:sz w:val="28"/>
          <w:szCs w:val="28"/>
        </w:rPr>
        <w:t xml:space="preserve"> с ограничением опорно-двигательного аппарата, применяются клавиатуры с контрастными, цветными клавишами, увеличенного размера.</w:t>
      </w:r>
    </w:p>
    <w:p w14:paraId="5E1997CE" w14:textId="23F4FD03" w:rsidR="007A0310" w:rsidRPr="00EC2BDC" w:rsidRDefault="007A0310" w:rsidP="00687C6B">
      <w:pPr>
        <w:suppressAutoHyphens/>
        <w:spacing w:after="0"/>
        <w:ind w:firstLine="426"/>
        <w:jc w:val="both"/>
        <w:rPr>
          <w:rFonts w:ascii="Times New Roman" w:hAnsi="Times New Roman" w:cs="Times New Roman"/>
          <w:sz w:val="28"/>
          <w:szCs w:val="28"/>
        </w:rPr>
      </w:pPr>
      <w:r w:rsidRPr="00EC2BDC">
        <w:rPr>
          <w:rFonts w:ascii="Times New Roman" w:eastAsia="TimesNewRomanPSMT" w:hAnsi="Times New Roman" w:cs="Times New Roman"/>
          <w:sz w:val="28"/>
          <w:szCs w:val="28"/>
        </w:rPr>
        <w:t>Для ввода текста кроме аппаратных средств используются также и программные, диктуя голосом в микрофон, текст распознается и преобразуется в электронный формат.</w:t>
      </w:r>
    </w:p>
    <w:p w14:paraId="3B163EE6" w14:textId="77777777" w:rsidR="00703297" w:rsidRPr="00EC2BDC" w:rsidRDefault="007A0310" w:rsidP="00687C6B">
      <w:pPr>
        <w:suppressAutoHyphens/>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ab/>
        <w:t>Портативн</w:t>
      </w:r>
      <w:r w:rsidR="00703297" w:rsidRPr="00EC2BDC">
        <w:rPr>
          <w:rFonts w:ascii="Times New Roman" w:eastAsia="TimesNewRomanPSMT" w:hAnsi="Times New Roman" w:cs="Times New Roman"/>
          <w:sz w:val="28"/>
          <w:szCs w:val="28"/>
        </w:rPr>
        <w:t>ые и карманные видеоувеличители:</w:t>
      </w:r>
    </w:p>
    <w:p w14:paraId="498B12F6" w14:textId="0584FB55" w:rsidR="00703297" w:rsidRPr="00EC2BDC" w:rsidRDefault="00703297" w:rsidP="00687C6B">
      <w:pPr>
        <w:pStyle w:val="a3"/>
        <w:numPr>
          <w:ilvl w:val="0"/>
          <w:numId w:val="438"/>
        </w:numPr>
        <w:suppressAutoHyphens/>
        <w:spacing w:after="0"/>
        <w:ind w:left="0"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Портативный видеоувеличитель</w:t>
      </w:r>
      <w:r w:rsidR="007A0310" w:rsidRPr="00EC2BDC">
        <w:rPr>
          <w:rFonts w:ascii="Times New Roman" w:eastAsia="TimesNewRomanPSMT" w:hAnsi="Times New Roman" w:cs="Times New Roman"/>
          <w:sz w:val="28"/>
          <w:szCs w:val="28"/>
        </w:rPr>
        <w:t xml:space="preserve"> это цветной видеоувеличитель, подключаемый к телевизору или монитору</w:t>
      </w:r>
      <w:r w:rsidRPr="00EC2BDC">
        <w:rPr>
          <w:rFonts w:ascii="Times New Roman" w:eastAsia="TimesNewRomanPSMT" w:hAnsi="Times New Roman" w:cs="Times New Roman"/>
          <w:sz w:val="28"/>
          <w:szCs w:val="28"/>
        </w:rPr>
        <w:t xml:space="preserve"> </w:t>
      </w:r>
      <w:r w:rsidR="007A0310" w:rsidRPr="00EC2BDC">
        <w:rPr>
          <w:rFonts w:ascii="Times New Roman" w:eastAsia="TimesNewRomanPSMT" w:hAnsi="Times New Roman" w:cs="Times New Roman"/>
          <w:sz w:val="28"/>
          <w:szCs w:val="28"/>
        </w:rPr>
        <w:t xml:space="preserve">для просмотра увеличенного изображения текста документов, книг, </w:t>
      </w:r>
      <w:r w:rsidRPr="00EC2BDC">
        <w:rPr>
          <w:rFonts w:ascii="Times New Roman" w:eastAsia="TimesNewRomanPSMT" w:hAnsi="Times New Roman" w:cs="Times New Roman"/>
          <w:sz w:val="28"/>
          <w:szCs w:val="28"/>
        </w:rPr>
        <w:t>журналов, фотографий и прочего.</w:t>
      </w:r>
    </w:p>
    <w:p w14:paraId="16E19720" w14:textId="776340AE" w:rsidR="007A0310" w:rsidRPr="00EC2BDC" w:rsidRDefault="007A0310" w:rsidP="00687C6B">
      <w:pPr>
        <w:pStyle w:val="a3"/>
        <w:numPr>
          <w:ilvl w:val="0"/>
          <w:numId w:val="438"/>
        </w:numPr>
        <w:suppressAutoHyphens/>
        <w:spacing w:after="0"/>
        <w:ind w:left="0"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Карманный видеоувеличитель оборудован встроенным небольшим экраном, на который выводится увеличенное изображение заданного размера.</w:t>
      </w:r>
    </w:p>
    <w:p w14:paraId="676F6B08" w14:textId="6673A6ED" w:rsidR="007A0310" w:rsidRPr="00EC2BDC" w:rsidRDefault="007A0310"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 xml:space="preserve">Активное внедрение информационных технологий расширяет </w:t>
      </w:r>
      <w:r w:rsidR="00703297" w:rsidRPr="00EC2BDC">
        <w:rPr>
          <w:rFonts w:ascii="Times New Roman" w:hAnsi="Times New Roman" w:cs="Times New Roman"/>
          <w:sz w:val="28"/>
          <w:szCs w:val="28"/>
        </w:rPr>
        <w:t xml:space="preserve">ваши </w:t>
      </w:r>
      <w:r w:rsidRPr="00EC2BDC">
        <w:rPr>
          <w:rFonts w:ascii="Times New Roman" w:hAnsi="Times New Roman" w:cs="Times New Roman"/>
          <w:sz w:val="28"/>
          <w:szCs w:val="28"/>
        </w:rPr>
        <w:t xml:space="preserve">возможности </w:t>
      </w:r>
      <w:r w:rsidR="00703297" w:rsidRPr="00EC2BDC">
        <w:rPr>
          <w:rFonts w:ascii="Times New Roman" w:hAnsi="Times New Roman" w:cs="Times New Roman"/>
          <w:sz w:val="28"/>
          <w:szCs w:val="28"/>
        </w:rPr>
        <w:t>в получении информации и с</w:t>
      </w:r>
      <w:r w:rsidRPr="00EC2BDC">
        <w:rPr>
          <w:rFonts w:ascii="Times New Roman" w:hAnsi="Times New Roman" w:cs="Times New Roman"/>
          <w:sz w:val="28"/>
          <w:szCs w:val="28"/>
        </w:rPr>
        <w:t>пособствует формированию адекватных зрит</w:t>
      </w:r>
      <w:r w:rsidR="00703297" w:rsidRPr="00EC2BDC">
        <w:rPr>
          <w:rFonts w:ascii="Times New Roman" w:hAnsi="Times New Roman" w:cs="Times New Roman"/>
          <w:sz w:val="28"/>
          <w:szCs w:val="28"/>
        </w:rPr>
        <w:t>ельных образов.</w:t>
      </w:r>
    </w:p>
    <w:p w14:paraId="41EEFD13" w14:textId="77777777" w:rsidR="00386739" w:rsidRPr="00EC2BDC" w:rsidRDefault="00386739" w:rsidP="00687C6B">
      <w:pPr>
        <w:suppressAutoHyphens/>
        <w:spacing w:after="0"/>
        <w:ind w:firstLine="426"/>
        <w:jc w:val="both"/>
        <w:rPr>
          <w:rFonts w:ascii="Times New Roman" w:hAnsi="Times New Roman" w:cs="Times New Roman"/>
          <w:sz w:val="28"/>
          <w:szCs w:val="28"/>
        </w:rPr>
      </w:pPr>
    </w:p>
    <w:p w14:paraId="691AA8E6" w14:textId="77777777" w:rsidR="007A0310" w:rsidRPr="00EC2BDC" w:rsidRDefault="007A0310" w:rsidP="00687C6B">
      <w:pPr>
        <w:suppressAutoHyphens/>
        <w:spacing w:after="0"/>
        <w:ind w:firstLine="426"/>
        <w:jc w:val="both"/>
        <w:rPr>
          <w:rFonts w:ascii="Times New Roman" w:hAnsi="Times New Roman" w:cs="Times New Roman"/>
          <w:b/>
          <w:sz w:val="28"/>
          <w:szCs w:val="28"/>
        </w:rPr>
      </w:pPr>
      <w:r w:rsidRPr="00EC2BDC">
        <w:rPr>
          <w:rFonts w:ascii="Times New Roman" w:hAnsi="Times New Roman" w:cs="Times New Roman"/>
          <w:b/>
          <w:sz w:val="28"/>
          <w:szCs w:val="28"/>
        </w:rPr>
        <w:t>Контрольные вопросы</w:t>
      </w:r>
    </w:p>
    <w:p w14:paraId="3B88C746" w14:textId="77777777" w:rsidR="00386739" w:rsidRPr="00EC2BDC" w:rsidRDefault="00386739" w:rsidP="00687C6B">
      <w:pPr>
        <w:suppressAutoHyphens/>
        <w:spacing w:after="0"/>
        <w:ind w:firstLine="426"/>
        <w:jc w:val="both"/>
        <w:rPr>
          <w:rFonts w:ascii="Times New Roman" w:hAnsi="Times New Roman" w:cs="Times New Roman"/>
          <w:b/>
          <w:sz w:val="28"/>
          <w:szCs w:val="28"/>
        </w:rPr>
      </w:pPr>
    </w:p>
    <w:p w14:paraId="3ECE8108" w14:textId="3C76EE9D" w:rsidR="007A0310" w:rsidRPr="00EC2BDC" w:rsidRDefault="007A0310" w:rsidP="00687C6B">
      <w:pPr>
        <w:pStyle w:val="a3"/>
        <w:numPr>
          <w:ilvl w:val="0"/>
          <w:numId w:val="11"/>
        </w:numPr>
        <w:suppressAutoHyphens/>
        <w:spacing w:after="0"/>
        <w:ind w:left="0" w:firstLine="426"/>
        <w:contextualSpacing w:val="0"/>
        <w:jc w:val="both"/>
        <w:rPr>
          <w:rFonts w:ascii="Times New Roman" w:hAnsi="Times New Roman" w:cs="Times New Roman"/>
          <w:sz w:val="28"/>
          <w:szCs w:val="28"/>
        </w:rPr>
      </w:pPr>
      <w:r w:rsidRPr="00EC2BDC">
        <w:rPr>
          <w:rFonts w:ascii="Times New Roman" w:hAnsi="Times New Roman" w:cs="Times New Roman"/>
          <w:sz w:val="28"/>
          <w:szCs w:val="28"/>
        </w:rPr>
        <w:t>Что такое</w:t>
      </w:r>
      <w:r w:rsidR="00FE65AC">
        <w:rPr>
          <w:rFonts w:ascii="Times New Roman" w:hAnsi="Times New Roman" w:cs="Times New Roman"/>
          <w:sz w:val="28"/>
          <w:szCs w:val="28"/>
        </w:rPr>
        <w:t xml:space="preserve"> информационно-коммуникативные технологии</w:t>
      </w:r>
      <w:r w:rsidRPr="00EC2BDC">
        <w:rPr>
          <w:rFonts w:ascii="Times New Roman" w:hAnsi="Times New Roman" w:cs="Times New Roman"/>
          <w:sz w:val="28"/>
          <w:szCs w:val="28"/>
        </w:rPr>
        <w:t>?</w:t>
      </w:r>
    </w:p>
    <w:p w14:paraId="1338E4F4" w14:textId="6B0BD235" w:rsidR="007A0310" w:rsidRPr="00EC2BDC" w:rsidRDefault="00FE65AC" w:rsidP="00687C6B">
      <w:pPr>
        <w:pStyle w:val="a3"/>
        <w:numPr>
          <w:ilvl w:val="0"/>
          <w:numId w:val="11"/>
        </w:numPr>
        <w:suppressAutoHyphens/>
        <w:spacing w:after="0"/>
        <w:ind w:left="0" w:firstLine="426"/>
        <w:contextualSpacing w:val="0"/>
        <w:jc w:val="both"/>
        <w:rPr>
          <w:rFonts w:ascii="Times New Roman" w:hAnsi="Times New Roman" w:cs="Times New Roman"/>
          <w:sz w:val="28"/>
          <w:szCs w:val="28"/>
        </w:rPr>
      </w:pPr>
      <w:r>
        <w:rPr>
          <w:rFonts w:ascii="Times New Roman" w:hAnsi="Times New Roman" w:cs="Times New Roman"/>
          <w:sz w:val="28"/>
          <w:szCs w:val="28"/>
        </w:rPr>
        <w:t>Перечислите о</w:t>
      </w:r>
      <w:r w:rsidR="007A0310" w:rsidRPr="00EC2BDC">
        <w:rPr>
          <w:rFonts w:ascii="Times New Roman" w:hAnsi="Times New Roman" w:cs="Times New Roman"/>
          <w:sz w:val="28"/>
          <w:szCs w:val="28"/>
        </w:rPr>
        <w:t>сн</w:t>
      </w:r>
      <w:r>
        <w:rPr>
          <w:rFonts w:ascii="Times New Roman" w:hAnsi="Times New Roman" w:cs="Times New Roman"/>
          <w:sz w:val="28"/>
          <w:szCs w:val="28"/>
        </w:rPr>
        <w:t>овные способы использования ИКТ</w:t>
      </w:r>
    </w:p>
    <w:p w14:paraId="763FF75A" w14:textId="78EB4A0A" w:rsidR="007A0310" w:rsidRPr="00EC2BDC" w:rsidRDefault="007A0310" w:rsidP="00687C6B">
      <w:pPr>
        <w:pStyle w:val="a3"/>
        <w:numPr>
          <w:ilvl w:val="0"/>
          <w:numId w:val="11"/>
        </w:numPr>
        <w:tabs>
          <w:tab w:val="left" w:pos="993"/>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 xml:space="preserve">Какие специализированные устройства помогают людям с </w:t>
      </w:r>
      <w:r w:rsidR="00F53BCB" w:rsidRPr="00EC2BDC">
        <w:rPr>
          <w:rFonts w:ascii="Times New Roman" w:eastAsia="TimesNewRomanPSMT" w:hAnsi="Times New Roman" w:cs="Times New Roman"/>
          <w:sz w:val="28"/>
          <w:szCs w:val="28"/>
        </w:rPr>
        <w:t>нарушениями опорно-двигательного аппарата</w:t>
      </w:r>
      <w:r w:rsidRPr="00EC2BDC">
        <w:rPr>
          <w:rFonts w:ascii="Times New Roman" w:eastAsia="TimesNewRomanPSMT" w:hAnsi="Times New Roman" w:cs="Times New Roman"/>
          <w:sz w:val="28"/>
          <w:szCs w:val="28"/>
        </w:rPr>
        <w:t>?</w:t>
      </w:r>
    </w:p>
    <w:p w14:paraId="0F012505" w14:textId="5E338E48" w:rsidR="007A0310" w:rsidRPr="00EC2BDC" w:rsidRDefault="002D2E09" w:rsidP="00687C6B">
      <w:pPr>
        <w:pStyle w:val="a3"/>
        <w:numPr>
          <w:ilvl w:val="0"/>
          <w:numId w:val="11"/>
        </w:numPr>
        <w:tabs>
          <w:tab w:val="left" w:pos="993"/>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Перечислите в</w:t>
      </w:r>
      <w:r w:rsidR="007A0310" w:rsidRPr="00EC2BDC">
        <w:rPr>
          <w:rFonts w:ascii="Times New Roman" w:eastAsia="TimesNewRomanPSMT" w:hAnsi="Times New Roman" w:cs="Times New Roman"/>
          <w:sz w:val="28"/>
          <w:szCs w:val="28"/>
        </w:rPr>
        <w:t>спомогательные сре</w:t>
      </w:r>
      <w:r>
        <w:rPr>
          <w:rFonts w:ascii="Times New Roman" w:eastAsia="TimesNewRomanPSMT" w:hAnsi="Times New Roman" w:cs="Times New Roman"/>
          <w:sz w:val="28"/>
          <w:szCs w:val="28"/>
        </w:rPr>
        <w:t>дства для слепых и слабовидящих.</w:t>
      </w:r>
    </w:p>
    <w:p w14:paraId="39F5F048" w14:textId="2811896E" w:rsidR="007A0310" w:rsidRPr="00EC2BDC" w:rsidRDefault="002D2E09" w:rsidP="00687C6B">
      <w:pPr>
        <w:pStyle w:val="a3"/>
        <w:numPr>
          <w:ilvl w:val="0"/>
          <w:numId w:val="11"/>
        </w:numPr>
        <w:tabs>
          <w:tab w:val="left" w:pos="993"/>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Перечислите в</w:t>
      </w:r>
      <w:r w:rsidR="007A0310" w:rsidRPr="00EC2BDC">
        <w:rPr>
          <w:rFonts w:ascii="Times New Roman" w:eastAsia="TimesNewRomanPSMT" w:hAnsi="Times New Roman" w:cs="Times New Roman"/>
          <w:sz w:val="28"/>
          <w:szCs w:val="28"/>
        </w:rPr>
        <w:t>спомогательные средства д</w:t>
      </w:r>
      <w:r>
        <w:rPr>
          <w:rFonts w:ascii="Times New Roman" w:eastAsia="TimesNewRomanPSMT" w:hAnsi="Times New Roman" w:cs="Times New Roman"/>
          <w:sz w:val="28"/>
          <w:szCs w:val="28"/>
        </w:rPr>
        <w:t>ля людей с расстройствами слуха.</w:t>
      </w:r>
    </w:p>
    <w:p w14:paraId="62FB3BB3" w14:textId="77777777" w:rsidR="009A6DD1" w:rsidRPr="00EC2BDC" w:rsidRDefault="009A6DD1" w:rsidP="00687C6B">
      <w:pPr>
        <w:suppressAutoHyphens/>
        <w:spacing w:after="0"/>
        <w:ind w:firstLine="426"/>
        <w:jc w:val="both"/>
        <w:rPr>
          <w:rFonts w:ascii="Times New Roman" w:hAnsi="Times New Roman" w:cs="Times New Roman"/>
          <w:b/>
          <w:i/>
          <w:sz w:val="28"/>
          <w:szCs w:val="28"/>
        </w:rPr>
      </w:pPr>
      <w:bookmarkStart w:id="1" w:name="_Toc499123660"/>
    </w:p>
    <w:p w14:paraId="51883271" w14:textId="136A2B09" w:rsidR="00AF4CB6" w:rsidRPr="00EC2BDC" w:rsidRDefault="00367621" w:rsidP="00687C6B">
      <w:pPr>
        <w:suppressAutoHyphens/>
        <w:spacing w:after="0"/>
        <w:ind w:firstLine="426"/>
        <w:jc w:val="both"/>
        <w:rPr>
          <w:rFonts w:ascii="Times New Roman" w:hAnsi="Times New Roman" w:cs="Times New Roman"/>
          <w:b/>
          <w:sz w:val="28"/>
          <w:szCs w:val="28"/>
        </w:rPr>
      </w:pPr>
      <w:r w:rsidRPr="00EC2BDC">
        <w:rPr>
          <w:rFonts w:ascii="Times New Roman" w:hAnsi="Times New Roman" w:cs="Times New Roman"/>
          <w:b/>
          <w:sz w:val="28"/>
          <w:szCs w:val="28"/>
        </w:rPr>
        <w:t xml:space="preserve">Раздел 5. </w:t>
      </w:r>
      <w:r w:rsidR="00AF4CB6" w:rsidRPr="00EC2BDC">
        <w:rPr>
          <w:rFonts w:ascii="Times New Roman" w:hAnsi="Times New Roman" w:cs="Times New Roman"/>
          <w:b/>
          <w:sz w:val="28"/>
          <w:szCs w:val="28"/>
        </w:rPr>
        <w:t xml:space="preserve">Специальные возможности </w:t>
      </w:r>
      <w:r w:rsidR="00DB0897" w:rsidRPr="00EC2BDC">
        <w:rPr>
          <w:rFonts w:ascii="Times New Roman" w:hAnsi="Times New Roman" w:cs="Times New Roman"/>
          <w:b/>
          <w:sz w:val="28"/>
          <w:szCs w:val="28"/>
        </w:rPr>
        <w:t>операционной системы</w:t>
      </w:r>
      <w:r w:rsidR="00AF4CB6" w:rsidRPr="00EC2BDC">
        <w:rPr>
          <w:rFonts w:ascii="Times New Roman" w:hAnsi="Times New Roman" w:cs="Times New Roman"/>
          <w:b/>
          <w:sz w:val="28"/>
          <w:szCs w:val="28"/>
        </w:rPr>
        <w:t xml:space="preserve"> для людей с ОВЗ</w:t>
      </w:r>
      <w:bookmarkEnd w:id="1"/>
      <w:r w:rsidR="00DA7614" w:rsidRPr="00EC2BDC">
        <w:rPr>
          <w:rFonts w:ascii="Times New Roman" w:hAnsi="Times New Roman" w:cs="Times New Roman"/>
          <w:b/>
          <w:sz w:val="28"/>
          <w:szCs w:val="28"/>
        </w:rPr>
        <w:t>.</w:t>
      </w:r>
    </w:p>
    <w:p w14:paraId="086F93E1" w14:textId="77777777" w:rsidR="00386739" w:rsidRPr="00EC2BDC" w:rsidRDefault="00386739" w:rsidP="00687C6B">
      <w:pPr>
        <w:suppressAutoHyphens/>
        <w:spacing w:after="0"/>
        <w:ind w:firstLine="426"/>
        <w:jc w:val="both"/>
        <w:rPr>
          <w:rFonts w:ascii="Times New Roman" w:hAnsi="Times New Roman" w:cs="Times New Roman"/>
          <w:b/>
          <w:sz w:val="28"/>
          <w:szCs w:val="28"/>
        </w:rPr>
      </w:pPr>
    </w:p>
    <w:p w14:paraId="73053B02" w14:textId="200633EE" w:rsidR="00D67EA5" w:rsidRPr="00EC2BDC" w:rsidRDefault="00D67EA5"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 xml:space="preserve">Специальные возможности и технологии помогают обучающимся </w:t>
      </w:r>
      <w:r w:rsidR="009A6DD1" w:rsidRPr="00EC2BDC">
        <w:rPr>
          <w:rFonts w:ascii="Times New Roman" w:eastAsia="TimesNewRomanPSMT" w:hAnsi="Times New Roman" w:cs="Times New Roman"/>
          <w:sz w:val="28"/>
          <w:szCs w:val="28"/>
        </w:rPr>
        <w:t xml:space="preserve">с ограниченными возможностями здоровья </w:t>
      </w:r>
      <w:r w:rsidRPr="00EC2BDC">
        <w:rPr>
          <w:rFonts w:ascii="Times New Roman" w:eastAsia="TimesNewRomanPSMT" w:hAnsi="Times New Roman" w:cs="Times New Roman"/>
          <w:sz w:val="28"/>
          <w:szCs w:val="28"/>
        </w:rPr>
        <w:t>облегчить работу на персональном компьютере</w:t>
      </w:r>
      <w:r w:rsidR="009A6DD1" w:rsidRPr="00EC2BDC">
        <w:rPr>
          <w:rFonts w:ascii="Times New Roman" w:eastAsia="TimesNewRomanPSMT" w:hAnsi="Times New Roman" w:cs="Times New Roman"/>
          <w:sz w:val="28"/>
          <w:szCs w:val="28"/>
        </w:rPr>
        <w:t xml:space="preserve"> </w:t>
      </w:r>
      <w:r w:rsidR="00FE65AC" w:rsidRPr="00EC2BDC">
        <w:rPr>
          <w:rFonts w:ascii="Times New Roman" w:eastAsia="TimesNewRomanPSMT" w:hAnsi="Times New Roman" w:cs="Times New Roman"/>
          <w:sz w:val="28"/>
          <w:szCs w:val="28"/>
        </w:rPr>
        <w:t>и получить</w:t>
      </w:r>
      <w:r w:rsidRPr="00EC2BDC">
        <w:rPr>
          <w:rFonts w:ascii="Times New Roman" w:eastAsia="TimesNewRomanPSMT" w:hAnsi="Times New Roman" w:cs="Times New Roman"/>
          <w:sz w:val="28"/>
          <w:szCs w:val="28"/>
        </w:rPr>
        <w:t xml:space="preserve"> больший объем информации. Таким образом, применение этих функций представляет собой еще один способ обеспечения равных возможностей всем членам общества.</w:t>
      </w:r>
    </w:p>
    <w:p w14:paraId="2AB5A7DA" w14:textId="77777777" w:rsidR="00D67EA5" w:rsidRPr="00EC2BDC" w:rsidRDefault="00D67EA5" w:rsidP="00687C6B">
      <w:pPr>
        <w:suppressAutoHyphens/>
        <w:adjustRightInd w:val="0"/>
        <w:spacing w:after="0"/>
        <w:ind w:firstLine="426"/>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К параметрам специальных возможностей относятся:</w:t>
      </w:r>
    </w:p>
    <w:p w14:paraId="15F50DDF"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Экранная клавиатура на компьютере</w:t>
      </w:r>
    </w:p>
    <w:p w14:paraId="7521D5E9"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Экранная лупа</w:t>
      </w:r>
    </w:p>
    <w:p w14:paraId="2E184ACD"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Экранный диктор</w:t>
      </w:r>
    </w:p>
    <w:p w14:paraId="74FA5763"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Настройка изображения на экране</w:t>
      </w:r>
    </w:p>
    <w:p w14:paraId="42F764A7"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Упрощение работы с мышью</w:t>
      </w:r>
    </w:p>
    <w:p w14:paraId="27DD45E4"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Упрощение работы с клавиатурой</w:t>
      </w:r>
    </w:p>
    <w:p w14:paraId="6ECF12E4"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Настройка альтернативных звуку возможностей</w:t>
      </w:r>
    </w:p>
    <w:p w14:paraId="1914B795" w14:textId="77777777" w:rsidR="00D67EA5" w:rsidRPr="00EC2BDC" w:rsidRDefault="00D67EA5" w:rsidP="00687C6B">
      <w:pPr>
        <w:pStyle w:val="a3"/>
        <w:numPr>
          <w:ilvl w:val="0"/>
          <w:numId w:val="10"/>
        </w:numPr>
        <w:tabs>
          <w:tab w:val="left" w:pos="1134"/>
        </w:tabs>
        <w:suppressAutoHyphens/>
        <w:autoSpaceDE w:val="0"/>
        <w:autoSpaceDN w:val="0"/>
        <w:adjustRightInd w:val="0"/>
        <w:spacing w:after="0"/>
        <w:ind w:left="0" w:firstLine="426"/>
        <w:contextualSpacing w:val="0"/>
        <w:jc w:val="both"/>
        <w:rPr>
          <w:rFonts w:ascii="Times New Roman" w:eastAsia="TimesNewRomanPSMT" w:hAnsi="Times New Roman" w:cs="Times New Roman"/>
          <w:sz w:val="28"/>
          <w:szCs w:val="28"/>
        </w:rPr>
      </w:pPr>
      <w:r w:rsidRPr="00EC2BDC">
        <w:rPr>
          <w:rFonts w:ascii="Times New Roman" w:eastAsia="TimesNewRomanPSMT" w:hAnsi="Times New Roman" w:cs="Times New Roman"/>
          <w:sz w:val="28"/>
          <w:szCs w:val="28"/>
        </w:rPr>
        <w:t>Настройка высокой контрастности</w:t>
      </w:r>
    </w:p>
    <w:p w14:paraId="3FDA62E1" w14:textId="17E1F87D"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Это базовый набор программ и возможностей, во многом он не совершенен и уступает специализированным средствам сторонних разработчиков.</w:t>
      </w:r>
    </w:p>
    <w:p w14:paraId="38102AD4" w14:textId="068F8AA0"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 xml:space="preserve">Специальные возможности и приложения в Windows расположены в центре легкого доступа. Расположен он </w:t>
      </w:r>
      <w:r w:rsidRPr="00EC2BDC">
        <w:rPr>
          <w:rFonts w:ascii="Times New Roman" w:hAnsi="Times New Roman" w:cs="Times New Roman"/>
          <w:b/>
          <w:sz w:val="28"/>
          <w:szCs w:val="24"/>
        </w:rPr>
        <w:t>Пуск</w:t>
      </w:r>
      <w:r w:rsidRPr="00EC2BDC">
        <w:rPr>
          <w:rFonts w:ascii="Times New Roman" w:hAnsi="Times New Roman" w:cs="Times New Roman"/>
          <w:sz w:val="28"/>
          <w:szCs w:val="24"/>
        </w:rPr>
        <w:t xml:space="preserve"> </w:t>
      </w:r>
      <w:r w:rsidRPr="00EC2BDC">
        <w:rPr>
          <w:rFonts w:ascii="Times New Roman" w:hAnsi="Times New Roman" w:cs="Times New Roman"/>
          <w:b/>
          <w:sz w:val="24"/>
        </w:rPr>
        <w:t></w:t>
      </w:r>
      <w:r w:rsidRPr="00EC2BDC">
        <w:rPr>
          <w:rFonts w:ascii="Times New Roman" w:hAnsi="Times New Roman" w:cs="Times New Roman"/>
          <w:sz w:val="28"/>
          <w:szCs w:val="24"/>
        </w:rPr>
        <w:t xml:space="preserve"> </w:t>
      </w:r>
      <w:r w:rsidRPr="00EC2BDC">
        <w:rPr>
          <w:rFonts w:ascii="Times New Roman" w:hAnsi="Times New Roman" w:cs="Times New Roman"/>
          <w:b/>
          <w:sz w:val="28"/>
          <w:szCs w:val="24"/>
        </w:rPr>
        <w:t>Панель</w:t>
      </w:r>
      <w:r w:rsidRPr="00EC2BDC">
        <w:rPr>
          <w:rFonts w:ascii="Times New Roman" w:hAnsi="Times New Roman" w:cs="Times New Roman"/>
          <w:sz w:val="28"/>
          <w:szCs w:val="24"/>
        </w:rPr>
        <w:t xml:space="preserve"> </w:t>
      </w:r>
      <w:r w:rsidRPr="00EC2BDC">
        <w:rPr>
          <w:rFonts w:ascii="Times New Roman" w:hAnsi="Times New Roman" w:cs="Times New Roman"/>
          <w:b/>
          <w:sz w:val="28"/>
          <w:szCs w:val="24"/>
        </w:rPr>
        <w:t>управления</w:t>
      </w:r>
      <w:r w:rsidRPr="00EC2BDC">
        <w:rPr>
          <w:rFonts w:ascii="Times New Roman" w:hAnsi="Times New Roman" w:cs="Times New Roman"/>
          <w:sz w:val="28"/>
          <w:szCs w:val="24"/>
        </w:rPr>
        <w:t xml:space="preserve"> </w:t>
      </w:r>
      <w:r w:rsidRPr="00EC2BDC">
        <w:rPr>
          <w:rFonts w:ascii="Times New Roman" w:hAnsi="Times New Roman" w:cs="Times New Roman"/>
          <w:b/>
          <w:sz w:val="24"/>
        </w:rPr>
        <w:t></w:t>
      </w:r>
      <w:r w:rsidRPr="00EC2BDC">
        <w:rPr>
          <w:rFonts w:ascii="Times New Roman" w:hAnsi="Times New Roman" w:cs="Times New Roman"/>
          <w:sz w:val="28"/>
          <w:szCs w:val="24"/>
        </w:rPr>
        <w:t xml:space="preserve"> </w:t>
      </w:r>
      <w:r w:rsidRPr="00EC2BDC">
        <w:rPr>
          <w:rFonts w:ascii="Times New Roman" w:hAnsi="Times New Roman" w:cs="Times New Roman"/>
          <w:b/>
          <w:sz w:val="28"/>
          <w:szCs w:val="24"/>
        </w:rPr>
        <w:t xml:space="preserve">Центр специальных возможностей </w:t>
      </w:r>
      <w:r w:rsidRPr="00EC2BDC">
        <w:rPr>
          <w:rFonts w:ascii="Times New Roman" w:hAnsi="Times New Roman" w:cs="Times New Roman"/>
          <w:sz w:val="28"/>
          <w:szCs w:val="24"/>
        </w:rPr>
        <w:t>(рис. 1.1).</w:t>
      </w:r>
    </w:p>
    <w:p w14:paraId="5F47DFBB"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1E155E21" wp14:editId="3237D42E">
            <wp:extent cx="4383157" cy="2343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CEBC.tmp"/>
                    <pic:cNvPicPr/>
                  </pic:nvPicPr>
                  <pic:blipFill>
                    <a:blip r:embed="rId8">
                      <a:extLst>
                        <a:ext uri="{28A0092B-C50C-407E-A947-70E740481C1C}">
                          <a14:useLocalDpi xmlns:a14="http://schemas.microsoft.com/office/drawing/2010/main" val="0"/>
                        </a:ext>
                      </a:extLst>
                    </a:blip>
                    <a:stretch>
                      <a:fillRect/>
                    </a:stretch>
                  </pic:blipFill>
                  <pic:spPr>
                    <a:xfrm>
                      <a:off x="0" y="0"/>
                      <a:ext cx="4388509" cy="2346011"/>
                    </a:xfrm>
                    <a:prstGeom prst="rect">
                      <a:avLst/>
                    </a:prstGeom>
                  </pic:spPr>
                </pic:pic>
              </a:graphicData>
            </a:graphic>
          </wp:inline>
        </w:drawing>
      </w:r>
    </w:p>
    <w:p w14:paraId="635EE52B"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1.1.</w:t>
      </w:r>
      <w:r w:rsidRPr="00EC2BDC">
        <w:rPr>
          <w:rFonts w:ascii="Times New Roman" w:hAnsi="Times New Roman" w:cs="Times New Roman"/>
          <w:szCs w:val="24"/>
        </w:rPr>
        <w:t xml:space="preserve"> Окно Центра специальных возможностей</w:t>
      </w:r>
    </w:p>
    <w:p w14:paraId="4A8A9376" w14:textId="77777777" w:rsidR="00AF4CB6" w:rsidRPr="00EC2BDC" w:rsidRDefault="00AF4CB6" w:rsidP="00687C6B">
      <w:pPr>
        <w:suppressAutoHyphens/>
        <w:ind w:firstLine="426"/>
        <w:contextualSpacing/>
        <w:jc w:val="both"/>
        <w:rPr>
          <w:rFonts w:ascii="Times New Roman" w:hAnsi="Times New Roman" w:cs="Times New Roman"/>
          <w:szCs w:val="24"/>
        </w:rPr>
      </w:pPr>
    </w:p>
    <w:p w14:paraId="414804D6"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Также вы найдете там ссылки на анкету (рис. 1.2), которая поможет Windows предложить вам полезные параметры:</w:t>
      </w:r>
    </w:p>
    <w:p w14:paraId="02EE5FF6"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Использование компьютера без дисплея.</w:t>
      </w:r>
      <w:r w:rsidRPr="00EC2BDC">
        <w:rPr>
          <w:rFonts w:ascii="Times New Roman" w:hAnsi="Times New Roman" w:cs="Times New Roman"/>
          <w:sz w:val="28"/>
          <w:szCs w:val="24"/>
        </w:rPr>
        <w:t xml:space="preserve"> Windows поставляется с базовым средством озвучивания текста, который называется «Экранный диктор». Диктор читает вслух текст, который отображается на экране. В Windows также существуют настройки для предоставления звуковых описаний видео и управления появлением диалоговых окон.</w:t>
      </w:r>
    </w:p>
    <w:p w14:paraId="0DE40828"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Облегчение просмотра информации на экране</w:t>
      </w:r>
      <w:r w:rsidRPr="00EC2BDC">
        <w:rPr>
          <w:rFonts w:ascii="Times New Roman" w:hAnsi="Times New Roman" w:cs="Times New Roman"/>
          <w:sz w:val="28"/>
          <w:szCs w:val="24"/>
        </w:rPr>
        <w:t xml:space="preserve">. Существует несколько параметров, которые могут облегчить восприятие информации на экране. Например, экран можно увеличить лупой, можно настроить цвета для облегчения чтения и восприятия экрана, а также можно удалить лишние фоновые рисунки и анимацию. </w:t>
      </w:r>
    </w:p>
    <w:p w14:paraId="0019AB52"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Использование компьютера без мыши и клавиатуры</w:t>
      </w:r>
      <w:r w:rsidRPr="00EC2BDC">
        <w:rPr>
          <w:rFonts w:ascii="Times New Roman" w:hAnsi="Times New Roman" w:cs="Times New Roman"/>
          <w:sz w:val="28"/>
          <w:szCs w:val="24"/>
        </w:rPr>
        <w:t xml:space="preserve">. В Windows можно включить экранную клавиатуру, которую можно использовать для ввода текста. Кроме того, можно использовать средство распознавания речи, чтобы управлять компьютером с помощью голосовых команд, а также диктовать текст в программах. </w:t>
      </w:r>
    </w:p>
    <w:p w14:paraId="73CE2986"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Облегчения пользования мышью</w:t>
      </w:r>
      <w:r w:rsidRPr="00EC2BDC">
        <w:rPr>
          <w:rFonts w:ascii="Times New Roman" w:hAnsi="Times New Roman" w:cs="Times New Roman"/>
          <w:sz w:val="28"/>
          <w:szCs w:val="24"/>
        </w:rPr>
        <w:t xml:space="preserve">. Можно изменить размер и цвет указателя, а также управлять мышью с клавиатуры. </w:t>
      </w:r>
    </w:p>
    <w:p w14:paraId="471BF77C"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Облегчения пользования клавиатурой</w:t>
      </w:r>
      <w:r w:rsidRPr="00EC2BDC">
        <w:rPr>
          <w:rFonts w:ascii="Times New Roman" w:hAnsi="Times New Roman" w:cs="Times New Roman"/>
          <w:sz w:val="28"/>
          <w:szCs w:val="24"/>
        </w:rPr>
        <w:t xml:space="preserve">. Можно настроить Windows на работу с мышью или клавиатурой таким образом, чтобы было легче нажимать клавиши, проще вводить текст и игнорировать случайные нажатия клавиш. </w:t>
      </w:r>
    </w:p>
    <w:p w14:paraId="16F236A0"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Использование текстовых и визуальных альтернатив звука</w:t>
      </w:r>
      <w:r w:rsidRPr="00EC2BDC">
        <w:rPr>
          <w:rFonts w:ascii="Times New Roman" w:hAnsi="Times New Roman" w:cs="Times New Roman"/>
          <w:sz w:val="28"/>
          <w:szCs w:val="24"/>
        </w:rPr>
        <w:t xml:space="preserve">. Windows может заменить два типа аудиоинформации визуальными соответствиями. Можно заменить системные звуки визуальными предупреждениями, а также можно отображать текстовые подписи для устных диалогов в мультимедийных приложениях. </w:t>
      </w:r>
    </w:p>
    <w:p w14:paraId="65266526"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u w:val="single"/>
        </w:rPr>
        <w:t>Облегчение чтения и ввода текста</w:t>
      </w:r>
      <w:r w:rsidRPr="00EC2BDC">
        <w:rPr>
          <w:rFonts w:ascii="Times New Roman" w:hAnsi="Times New Roman" w:cs="Times New Roman"/>
          <w:sz w:val="28"/>
          <w:szCs w:val="24"/>
        </w:rPr>
        <w:t>. Есть несколько параметров, которые могут облегчить чтение и ввод текста. Приложение «Экранный диктор» может читать информацию, которая появляется на экране. Кроме того, можно настроить ответ клавиатуры на определенные нажатия клавиш и управлять отображением определенных визуальных элементов.</w:t>
      </w:r>
    </w:p>
    <w:p w14:paraId="0D035885"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16ED3D80" wp14:editId="684249FF">
            <wp:extent cx="4200052" cy="224526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F033.tmp"/>
                    <pic:cNvPicPr/>
                  </pic:nvPicPr>
                  <pic:blipFill>
                    <a:blip r:embed="rId9">
                      <a:extLst>
                        <a:ext uri="{28A0092B-C50C-407E-A947-70E740481C1C}">
                          <a14:useLocalDpi xmlns:a14="http://schemas.microsoft.com/office/drawing/2010/main" val="0"/>
                        </a:ext>
                      </a:extLst>
                    </a:blip>
                    <a:stretch>
                      <a:fillRect/>
                    </a:stretch>
                  </pic:blipFill>
                  <pic:spPr>
                    <a:xfrm>
                      <a:off x="0" y="0"/>
                      <a:ext cx="4207109" cy="2249038"/>
                    </a:xfrm>
                    <a:prstGeom prst="rect">
                      <a:avLst/>
                    </a:prstGeom>
                  </pic:spPr>
                </pic:pic>
              </a:graphicData>
            </a:graphic>
          </wp:inline>
        </w:drawing>
      </w:r>
    </w:p>
    <w:p w14:paraId="5467A781"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1.2.</w:t>
      </w:r>
      <w:r w:rsidRPr="00EC2BDC">
        <w:rPr>
          <w:rFonts w:ascii="Times New Roman" w:hAnsi="Times New Roman" w:cs="Times New Roman"/>
          <w:szCs w:val="24"/>
        </w:rPr>
        <w:t xml:space="preserve"> Полезные параметры</w:t>
      </w:r>
    </w:p>
    <w:p w14:paraId="2791DAC1" w14:textId="77777777" w:rsidR="00AF4CB6" w:rsidRPr="00EC2BDC" w:rsidRDefault="00AF4CB6" w:rsidP="00687C6B">
      <w:pPr>
        <w:suppressAutoHyphens/>
        <w:ind w:firstLine="426"/>
        <w:contextualSpacing/>
        <w:jc w:val="both"/>
        <w:rPr>
          <w:rFonts w:ascii="Times New Roman" w:hAnsi="Times New Roman" w:cs="Times New Roman"/>
          <w:szCs w:val="24"/>
        </w:rPr>
      </w:pPr>
    </w:p>
    <w:p w14:paraId="2181DE41" w14:textId="04C1E254" w:rsidR="00AF4CB6" w:rsidRPr="00EC2BDC" w:rsidRDefault="007C2343"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 xml:space="preserve">Для установления оптимальных для вас параметров </w:t>
      </w:r>
      <w:r w:rsidR="00AF4CB6" w:rsidRPr="00EC2BDC">
        <w:rPr>
          <w:rFonts w:ascii="Times New Roman" w:hAnsi="Times New Roman" w:cs="Times New Roman"/>
          <w:sz w:val="28"/>
          <w:szCs w:val="24"/>
        </w:rPr>
        <w:t>запустите утилиту «Рекомендуемые Windows параметры» (рис. 1.3</w:t>
      </w:r>
      <w:r w:rsidRPr="00EC2BDC">
        <w:rPr>
          <w:rFonts w:ascii="Times New Roman" w:hAnsi="Times New Roman" w:cs="Times New Roman"/>
          <w:sz w:val="28"/>
          <w:szCs w:val="24"/>
        </w:rPr>
        <w:t>) и ответьте на вопросы мастера.</w:t>
      </w:r>
    </w:p>
    <w:p w14:paraId="0E3829AD"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5A838A1A" wp14:editId="7FAA61EE">
            <wp:extent cx="4286250" cy="2239114"/>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D6C.tmp"/>
                    <pic:cNvPicPr/>
                  </pic:nvPicPr>
                  <pic:blipFill>
                    <a:blip r:embed="rId10">
                      <a:extLst>
                        <a:ext uri="{28A0092B-C50C-407E-A947-70E740481C1C}">
                          <a14:useLocalDpi xmlns:a14="http://schemas.microsoft.com/office/drawing/2010/main" val="0"/>
                        </a:ext>
                      </a:extLst>
                    </a:blip>
                    <a:stretch>
                      <a:fillRect/>
                    </a:stretch>
                  </pic:blipFill>
                  <pic:spPr>
                    <a:xfrm>
                      <a:off x="0" y="0"/>
                      <a:ext cx="4299666" cy="2246123"/>
                    </a:xfrm>
                    <a:prstGeom prst="rect">
                      <a:avLst/>
                    </a:prstGeom>
                  </pic:spPr>
                </pic:pic>
              </a:graphicData>
            </a:graphic>
          </wp:inline>
        </w:drawing>
      </w:r>
    </w:p>
    <w:p w14:paraId="1BA37EF5"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1.3.</w:t>
      </w:r>
      <w:r w:rsidRPr="00EC2BDC">
        <w:rPr>
          <w:rFonts w:ascii="Times New Roman" w:hAnsi="Times New Roman" w:cs="Times New Roman"/>
          <w:szCs w:val="24"/>
        </w:rPr>
        <w:t xml:space="preserve"> Окно запуска и настроек специальных возможностей</w:t>
      </w:r>
    </w:p>
    <w:p w14:paraId="3D325956"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bCs/>
          <w:sz w:val="28"/>
          <w:szCs w:val="24"/>
        </w:rPr>
        <w:t xml:space="preserve">Внимательно прочитайте вводную часть в первом из 5 шагов </w:t>
      </w:r>
      <w:r w:rsidRPr="00EC2BDC">
        <w:rPr>
          <w:rFonts w:ascii="Times New Roman" w:hAnsi="Times New Roman" w:cs="Times New Roman"/>
          <w:sz w:val="28"/>
          <w:szCs w:val="24"/>
        </w:rPr>
        <w:t>(рис. 1.4)</w:t>
      </w:r>
      <w:r w:rsidRPr="00EC2BDC">
        <w:rPr>
          <w:rFonts w:ascii="Times New Roman" w:hAnsi="Times New Roman" w:cs="Times New Roman"/>
          <w:bCs/>
          <w:sz w:val="28"/>
          <w:szCs w:val="24"/>
        </w:rPr>
        <w:t>. Отметьте внизу близкую к вам проблему и нажмите кнопку «Далее». И таким же образом пройдёте остальные 4 шага настройки параметров.</w:t>
      </w:r>
    </w:p>
    <w:p w14:paraId="4F9A0CFC"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1484B318" wp14:editId="459CB335">
            <wp:extent cx="4206323" cy="248602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36DD.tmp"/>
                    <pic:cNvPicPr/>
                  </pic:nvPicPr>
                  <pic:blipFill>
                    <a:blip r:embed="rId11">
                      <a:extLst>
                        <a:ext uri="{28A0092B-C50C-407E-A947-70E740481C1C}">
                          <a14:useLocalDpi xmlns:a14="http://schemas.microsoft.com/office/drawing/2010/main" val="0"/>
                        </a:ext>
                      </a:extLst>
                    </a:blip>
                    <a:stretch>
                      <a:fillRect/>
                    </a:stretch>
                  </pic:blipFill>
                  <pic:spPr>
                    <a:xfrm>
                      <a:off x="0" y="0"/>
                      <a:ext cx="4224252" cy="2496621"/>
                    </a:xfrm>
                    <a:prstGeom prst="rect">
                      <a:avLst/>
                    </a:prstGeom>
                  </pic:spPr>
                </pic:pic>
              </a:graphicData>
            </a:graphic>
          </wp:inline>
        </w:drawing>
      </w:r>
    </w:p>
    <w:p w14:paraId="63F10A18" w14:textId="77777777" w:rsidR="00AF4CB6" w:rsidRPr="00EC2BDC" w:rsidRDefault="00AF4CB6" w:rsidP="00687C6B">
      <w:pPr>
        <w:suppressAutoHyphens/>
        <w:ind w:firstLine="426"/>
        <w:contextualSpacing/>
        <w:jc w:val="both"/>
        <w:rPr>
          <w:rFonts w:ascii="Times New Roman" w:hAnsi="Times New Roman" w:cs="Times New Roman"/>
          <w:sz w:val="18"/>
          <w:szCs w:val="24"/>
        </w:rPr>
      </w:pPr>
      <w:r w:rsidRPr="00EC2BDC">
        <w:rPr>
          <w:rFonts w:ascii="Times New Roman" w:hAnsi="Times New Roman" w:cs="Times New Roman"/>
          <w:b/>
          <w:szCs w:val="24"/>
        </w:rPr>
        <w:t>Рис. 1.4.</w:t>
      </w:r>
      <w:r w:rsidRPr="00EC2BDC">
        <w:rPr>
          <w:rFonts w:ascii="Times New Roman" w:hAnsi="Times New Roman" w:cs="Times New Roman"/>
          <w:szCs w:val="24"/>
        </w:rPr>
        <w:t xml:space="preserve"> Рекомендуемые Windows параметры</w:t>
      </w:r>
    </w:p>
    <w:p w14:paraId="311D1FCC" w14:textId="4011F0CE" w:rsidR="00AF4CB6" w:rsidRPr="00EC2BDC" w:rsidRDefault="007C2343"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У</w:t>
      </w:r>
      <w:r w:rsidR="00AF4CB6" w:rsidRPr="00EC2BDC">
        <w:rPr>
          <w:rFonts w:ascii="Times New Roman" w:hAnsi="Times New Roman" w:cs="Times New Roman"/>
          <w:sz w:val="28"/>
          <w:szCs w:val="24"/>
        </w:rPr>
        <w:t>тилиту Оптимизация и</w:t>
      </w:r>
      <w:r w:rsidRPr="00EC2BDC">
        <w:rPr>
          <w:rFonts w:ascii="Times New Roman" w:hAnsi="Times New Roman" w:cs="Times New Roman"/>
          <w:sz w:val="28"/>
          <w:szCs w:val="24"/>
        </w:rPr>
        <w:t>зображения на экране (рис. 1.5)</w:t>
      </w:r>
      <w:r w:rsidR="00AF4CB6" w:rsidRPr="00EC2BDC">
        <w:rPr>
          <w:rFonts w:ascii="Times New Roman" w:hAnsi="Times New Roman" w:cs="Times New Roman"/>
          <w:sz w:val="28"/>
          <w:szCs w:val="24"/>
        </w:rPr>
        <w:t xml:space="preserve"> позволяет настроить переход на высококонтрастную тему при нажатии клавиш &lt;Alt+Shift+PrintScreen&gt;, а также включить экранный диктор, который будет озвучивать все, что происходит на экране.</w:t>
      </w:r>
    </w:p>
    <w:p w14:paraId="4559B039"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7EAD7F2A" wp14:editId="05C8C27C">
            <wp:extent cx="3930534" cy="282132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B467.tmp"/>
                    <pic:cNvPicPr/>
                  </pic:nvPicPr>
                  <pic:blipFill>
                    <a:blip r:embed="rId12">
                      <a:extLst>
                        <a:ext uri="{28A0092B-C50C-407E-A947-70E740481C1C}">
                          <a14:useLocalDpi xmlns:a14="http://schemas.microsoft.com/office/drawing/2010/main" val="0"/>
                        </a:ext>
                      </a:extLst>
                    </a:blip>
                    <a:stretch>
                      <a:fillRect/>
                    </a:stretch>
                  </pic:blipFill>
                  <pic:spPr>
                    <a:xfrm>
                      <a:off x="0" y="0"/>
                      <a:ext cx="3939694" cy="2827904"/>
                    </a:xfrm>
                    <a:prstGeom prst="rect">
                      <a:avLst/>
                    </a:prstGeom>
                  </pic:spPr>
                </pic:pic>
              </a:graphicData>
            </a:graphic>
          </wp:inline>
        </w:drawing>
      </w:r>
    </w:p>
    <w:p w14:paraId="1CCA4FC1"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1.5.</w:t>
      </w:r>
      <w:r w:rsidRPr="00EC2BDC">
        <w:rPr>
          <w:rFonts w:ascii="Times New Roman" w:hAnsi="Times New Roman" w:cs="Times New Roman"/>
          <w:szCs w:val="24"/>
        </w:rPr>
        <w:t xml:space="preserve"> Оптимизация изображения на экране</w:t>
      </w:r>
    </w:p>
    <w:p w14:paraId="186258D0" w14:textId="33EB8DD2" w:rsidR="00AF4CB6" w:rsidRPr="00EC2BDC" w:rsidRDefault="007C2343"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Э</w:t>
      </w:r>
      <w:r w:rsidR="00AF4CB6" w:rsidRPr="00EC2BDC">
        <w:rPr>
          <w:rFonts w:ascii="Times New Roman" w:hAnsi="Times New Roman" w:cs="Times New Roman"/>
          <w:sz w:val="28"/>
          <w:szCs w:val="24"/>
        </w:rPr>
        <w:t>кранн</w:t>
      </w:r>
      <w:r w:rsidRPr="00EC2BDC">
        <w:rPr>
          <w:rFonts w:ascii="Times New Roman" w:hAnsi="Times New Roman" w:cs="Times New Roman"/>
          <w:sz w:val="28"/>
          <w:szCs w:val="24"/>
        </w:rPr>
        <w:t>ая лупа</w:t>
      </w:r>
      <w:r w:rsidR="00AF4CB6" w:rsidRPr="00EC2BDC">
        <w:rPr>
          <w:rFonts w:ascii="Times New Roman" w:hAnsi="Times New Roman" w:cs="Times New Roman"/>
          <w:sz w:val="28"/>
          <w:szCs w:val="24"/>
        </w:rPr>
        <w:t xml:space="preserve"> позволя</w:t>
      </w:r>
      <w:r w:rsidRPr="00EC2BDC">
        <w:rPr>
          <w:rFonts w:ascii="Times New Roman" w:hAnsi="Times New Roman" w:cs="Times New Roman"/>
          <w:sz w:val="28"/>
          <w:szCs w:val="24"/>
        </w:rPr>
        <w:t>ет</w:t>
      </w:r>
      <w:r w:rsidR="00AF4CB6" w:rsidRPr="00EC2BDC">
        <w:rPr>
          <w:rFonts w:ascii="Times New Roman" w:hAnsi="Times New Roman" w:cs="Times New Roman"/>
          <w:sz w:val="28"/>
          <w:szCs w:val="24"/>
        </w:rPr>
        <w:t xml:space="preserve"> увеличить любой участок экрана (рис. 1.6). </w:t>
      </w:r>
      <w:r w:rsidRPr="00EC2BDC">
        <w:rPr>
          <w:rFonts w:ascii="Times New Roman" w:hAnsi="Times New Roman" w:cs="Times New Roman"/>
          <w:sz w:val="28"/>
          <w:szCs w:val="24"/>
        </w:rPr>
        <w:t>П</w:t>
      </w:r>
      <w:r w:rsidR="00AF4CB6" w:rsidRPr="00EC2BDC">
        <w:rPr>
          <w:rFonts w:ascii="Times New Roman" w:hAnsi="Times New Roman" w:cs="Times New Roman"/>
          <w:sz w:val="28"/>
          <w:szCs w:val="24"/>
        </w:rPr>
        <w:t>ереместите ее в любую часть экрана. При наведении мышки на саму лупу, вы увидите окно, позволяющее увеличить или уменьшить масштаб (кнопки "плюс" и "минус").</w:t>
      </w:r>
    </w:p>
    <w:p w14:paraId="0FF5D1CC"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1E2440AF" wp14:editId="6FD24D0B">
            <wp:extent cx="2097405" cy="6642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664210"/>
                    </a:xfrm>
                    <a:prstGeom prst="rect">
                      <a:avLst/>
                    </a:prstGeom>
                    <a:noFill/>
                  </pic:spPr>
                </pic:pic>
              </a:graphicData>
            </a:graphic>
          </wp:inline>
        </w:drawing>
      </w:r>
      <w:r w:rsidRPr="00EC2BDC">
        <w:rPr>
          <w:rFonts w:ascii="Times New Roman" w:hAnsi="Times New Roman" w:cs="Times New Roman"/>
          <w:noProof/>
          <w:sz w:val="28"/>
          <w:szCs w:val="24"/>
          <w:lang w:eastAsia="ru-RU"/>
        </w:rPr>
        <w:drawing>
          <wp:inline distT="0" distB="0" distL="0" distR="0" wp14:anchorId="71E2862B" wp14:editId="1A422479">
            <wp:extent cx="736035" cy="661916"/>
            <wp:effectExtent l="0" t="0" r="698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905" cy="663598"/>
                    </a:xfrm>
                    <a:prstGeom prst="rect">
                      <a:avLst/>
                    </a:prstGeom>
                    <a:noFill/>
                  </pic:spPr>
                </pic:pic>
              </a:graphicData>
            </a:graphic>
          </wp:inline>
        </w:drawing>
      </w:r>
    </w:p>
    <w:p w14:paraId="647E355B"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1.6.</w:t>
      </w:r>
      <w:r w:rsidRPr="00EC2BDC">
        <w:rPr>
          <w:rFonts w:ascii="Times New Roman" w:hAnsi="Times New Roman" w:cs="Times New Roman"/>
          <w:szCs w:val="24"/>
        </w:rPr>
        <w:t xml:space="preserve"> Окно экранной лупы</w:t>
      </w:r>
    </w:p>
    <w:p w14:paraId="045A509B"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767DEB61" wp14:editId="422211F5">
            <wp:extent cx="4309750" cy="3152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487F.tmp"/>
                    <pic:cNvPicPr/>
                  </pic:nvPicPr>
                  <pic:blipFill rotWithShape="1">
                    <a:blip r:embed="rId15">
                      <a:extLst>
                        <a:ext uri="{28A0092B-C50C-407E-A947-70E740481C1C}">
                          <a14:useLocalDpi xmlns:a14="http://schemas.microsoft.com/office/drawing/2010/main" val="0"/>
                        </a:ext>
                      </a:extLst>
                    </a:blip>
                    <a:srcRect t="264" b="-1"/>
                    <a:stretch/>
                  </pic:blipFill>
                  <pic:spPr bwMode="auto">
                    <a:xfrm>
                      <a:off x="0" y="0"/>
                      <a:ext cx="4311539" cy="3154084"/>
                    </a:xfrm>
                    <a:prstGeom prst="rect">
                      <a:avLst/>
                    </a:prstGeom>
                    <a:ln>
                      <a:noFill/>
                    </a:ln>
                    <a:extLst>
                      <a:ext uri="{53640926-AAD7-44D8-BBD7-CCE9431645EC}">
                        <a14:shadowObscured xmlns:a14="http://schemas.microsoft.com/office/drawing/2010/main"/>
                      </a:ext>
                    </a:extLst>
                  </pic:spPr>
                </pic:pic>
              </a:graphicData>
            </a:graphic>
          </wp:inline>
        </w:drawing>
      </w:r>
    </w:p>
    <w:p w14:paraId="17D30009"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1.7.</w:t>
      </w:r>
      <w:r w:rsidRPr="00EC2BDC">
        <w:rPr>
          <w:rFonts w:ascii="Times New Roman" w:hAnsi="Times New Roman" w:cs="Times New Roman"/>
          <w:szCs w:val="24"/>
        </w:rPr>
        <w:t xml:space="preserve"> Параметры экранной лупы</w:t>
      </w:r>
    </w:p>
    <w:p w14:paraId="62EF1DCE" w14:textId="2D22E5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Включённая «Экранная лупа» займёт место в верхней</w:t>
      </w:r>
      <w:r w:rsidR="007C2343" w:rsidRPr="00EC2BDC">
        <w:rPr>
          <w:rFonts w:ascii="Times New Roman" w:hAnsi="Times New Roman" w:cs="Times New Roman"/>
          <w:bCs/>
          <w:sz w:val="28"/>
          <w:szCs w:val="24"/>
        </w:rPr>
        <w:t xml:space="preserve"> части экрана, </w:t>
      </w:r>
      <w:r w:rsidR="007C2343" w:rsidRPr="00EC2BDC">
        <w:rPr>
          <w:rFonts w:ascii="Times New Roman" w:hAnsi="Times New Roman" w:cs="Times New Roman"/>
          <w:bCs/>
          <w:sz w:val="28"/>
          <w:szCs w:val="24"/>
        </w:rPr>
        <w:br/>
        <w:t xml:space="preserve">по горизонтали. </w:t>
      </w:r>
      <w:r w:rsidRPr="00EC2BDC">
        <w:rPr>
          <w:rFonts w:ascii="Times New Roman" w:hAnsi="Times New Roman" w:cs="Times New Roman"/>
          <w:bCs/>
          <w:sz w:val="28"/>
          <w:szCs w:val="24"/>
        </w:rPr>
        <w:t xml:space="preserve">Загрузившись «Экранная лупа» занимает приблизительно четвёртую верхнюю часть экрана, по горизонтали. Не имеет обычных, для всех приложений и программ, кнопок управления окном (свернуть, развернуть, закрыть). </w:t>
      </w:r>
      <w:r w:rsidR="007C2343" w:rsidRPr="00EC2BDC">
        <w:rPr>
          <w:rFonts w:ascii="Times New Roman" w:hAnsi="Times New Roman" w:cs="Times New Roman"/>
          <w:bCs/>
          <w:sz w:val="28"/>
          <w:szCs w:val="24"/>
        </w:rPr>
        <w:t>При наведении</w:t>
      </w:r>
      <w:r w:rsidRPr="00EC2BDC">
        <w:rPr>
          <w:rFonts w:ascii="Times New Roman" w:hAnsi="Times New Roman" w:cs="Times New Roman"/>
          <w:bCs/>
          <w:sz w:val="28"/>
          <w:szCs w:val="24"/>
        </w:rPr>
        <w:t xml:space="preserve"> мышку на объект (текст, изображение), который хотите увидеть в увеличенном виде и наверху, в «Экранной лупе», отраз</w:t>
      </w:r>
      <w:r w:rsidR="007C2343" w:rsidRPr="00EC2BDC">
        <w:rPr>
          <w:rFonts w:ascii="Times New Roman" w:hAnsi="Times New Roman" w:cs="Times New Roman"/>
          <w:bCs/>
          <w:sz w:val="28"/>
          <w:szCs w:val="24"/>
        </w:rPr>
        <w:t xml:space="preserve">ится увеличенный объект. </w:t>
      </w:r>
      <w:r w:rsidRPr="00EC2BDC">
        <w:rPr>
          <w:rFonts w:ascii="Times New Roman" w:hAnsi="Times New Roman" w:cs="Times New Roman"/>
          <w:bCs/>
          <w:sz w:val="28"/>
          <w:szCs w:val="24"/>
        </w:rPr>
        <w:t xml:space="preserve">«Экранная лупа» будет занимать верхнюю часть экрана постоянно. И не убирается в «трей». </w:t>
      </w:r>
      <w:r w:rsidR="007C2343" w:rsidRPr="00EC2BDC">
        <w:rPr>
          <w:rFonts w:ascii="Times New Roman" w:hAnsi="Times New Roman" w:cs="Times New Roman"/>
          <w:bCs/>
          <w:sz w:val="28"/>
          <w:szCs w:val="24"/>
        </w:rPr>
        <w:t>Д</w:t>
      </w:r>
      <w:r w:rsidRPr="00EC2BDC">
        <w:rPr>
          <w:rFonts w:ascii="Times New Roman" w:hAnsi="Times New Roman" w:cs="Times New Roman"/>
          <w:bCs/>
          <w:sz w:val="28"/>
          <w:szCs w:val="24"/>
        </w:rPr>
        <w:t>ополнительно занятое место на экране «Экранной лупой» оставляет слишком мало места для контента (соде</w:t>
      </w:r>
      <w:r w:rsidR="007C2343" w:rsidRPr="00EC2BDC">
        <w:rPr>
          <w:rFonts w:ascii="Times New Roman" w:hAnsi="Times New Roman" w:cs="Times New Roman"/>
          <w:bCs/>
          <w:sz w:val="28"/>
          <w:szCs w:val="24"/>
        </w:rPr>
        <w:t>ржимого) рассматриваемого сайта, п</w:t>
      </w:r>
      <w:r w:rsidRPr="00EC2BDC">
        <w:rPr>
          <w:rFonts w:ascii="Times New Roman" w:hAnsi="Times New Roman" w:cs="Times New Roman"/>
          <w:bCs/>
          <w:sz w:val="28"/>
          <w:szCs w:val="24"/>
        </w:rPr>
        <w:t xml:space="preserve">оэтому </w:t>
      </w:r>
      <w:r w:rsidR="007C2343" w:rsidRPr="00EC2BDC">
        <w:rPr>
          <w:rFonts w:ascii="Times New Roman" w:hAnsi="Times New Roman" w:cs="Times New Roman"/>
          <w:bCs/>
          <w:sz w:val="28"/>
          <w:szCs w:val="24"/>
        </w:rPr>
        <w:t>если</w:t>
      </w:r>
      <w:r w:rsidRPr="00EC2BDC">
        <w:rPr>
          <w:rFonts w:ascii="Times New Roman" w:hAnsi="Times New Roman" w:cs="Times New Roman"/>
          <w:bCs/>
          <w:sz w:val="28"/>
          <w:szCs w:val="24"/>
        </w:rPr>
        <w:t xml:space="preserve"> «Экранная лупа» нужна лишь иногда – лучше включать её по мере необходимости. </w:t>
      </w:r>
    </w:p>
    <w:p w14:paraId="0A574606" w14:textId="4471BAA2"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 xml:space="preserve">Чтобы сменить вид отображения экранной лупы, нужно через её настройку, нажать </w:t>
      </w:r>
      <w:r w:rsidRPr="00EC2BDC">
        <w:rPr>
          <w:rFonts w:ascii="Times New Roman" w:hAnsi="Times New Roman" w:cs="Times New Roman"/>
          <w:b/>
          <w:bCs/>
          <w:sz w:val="28"/>
          <w:szCs w:val="24"/>
        </w:rPr>
        <w:t>Виды</w:t>
      </w:r>
      <w:r w:rsidRPr="00EC2BDC">
        <w:rPr>
          <w:rFonts w:ascii="Times New Roman" w:hAnsi="Times New Roman" w:cs="Times New Roman"/>
          <w:bCs/>
          <w:sz w:val="28"/>
          <w:szCs w:val="24"/>
        </w:rPr>
        <w:t xml:space="preserve"> и выбрать вместо </w:t>
      </w:r>
      <w:r w:rsidRPr="00EC2BDC">
        <w:rPr>
          <w:rFonts w:ascii="Times New Roman" w:hAnsi="Times New Roman" w:cs="Times New Roman"/>
          <w:b/>
          <w:bCs/>
          <w:sz w:val="28"/>
          <w:szCs w:val="24"/>
        </w:rPr>
        <w:t>Закреплено</w:t>
      </w:r>
      <w:r w:rsidRPr="00EC2BDC">
        <w:rPr>
          <w:rFonts w:ascii="Times New Roman" w:hAnsi="Times New Roman" w:cs="Times New Roman"/>
          <w:bCs/>
          <w:sz w:val="28"/>
          <w:szCs w:val="24"/>
        </w:rPr>
        <w:t xml:space="preserve">, например </w:t>
      </w:r>
      <w:r w:rsidRPr="00EC2BDC">
        <w:rPr>
          <w:rFonts w:ascii="Times New Roman" w:hAnsi="Times New Roman" w:cs="Times New Roman"/>
          <w:b/>
          <w:bCs/>
          <w:sz w:val="28"/>
          <w:szCs w:val="24"/>
        </w:rPr>
        <w:t>Увеличение</w:t>
      </w:r>
      <w:r w:rsidRPr="00EC2BDC">
        <w:rPr>
          <w:rFonts w:ascii="Times New Roman" w:hAnsi="Times New Roman" w:cs="Times New Roman"/>
          <w:bCs/>
          <w:sz w:val="28"/>
          <w:szCs w:val="24"/>
        </w:rPr>
        <w:t xml:space="preserve"> или </w:t>
      </w:r>
      <w:r w:rsidRPr="00EC2BDC">
        <w:rPr>
          <w:rFonts w:ascii="Times New Roman" w:hAnsi="Times New Roman" w:cs="Times New Roman"/>
          <w:b/>
          <w:bCs/>
          <w:sz w:val="28"/>
          <w:szCs w:val="24"/>
        </w:rPr>
        <w:t>Во весь экран</w:t>
      </w:r>
      <w:r w:rsidRPr="00EC2BDC">
        <w:rPr>
          <w:rFonts w:ascii="Times New Roman" w:hAnsi="Times New Roman" w:cs="Times New Roman"/>
          <w:bCs/>
          <w:sz w:val="28"/>
          <w:szCs w:val="24"/>
        </w:rPr>
        <w:t xml:space="preserve">. </w:t>
      </w:r>
      <w:r w:rsidR="007C2343" w:rsidRPr="00EC2BDC">
        <w:rPr>
          <w:rFonts w:ascii="Times New Roman" w:hAnsi="Times New Roman" w:cs="Times New Roman"/>
          <w:bCs/>
          <w:sz w:val="28"/>
          <w:szCs w:val="24"/>
        </w:rPr>
        <w:t>В</w:t>
      </w:r>
      <w:r w:rsidRPr="00EC2BDC">
        <w:rPr>
          <w:rFonts w:ascii="Times New Roman" w:hAnsi="Times New Roman" w:cs="Times New Roman"/>
          <w:bCs/>
          <w:sz w:val="28"/>
          <w:szCs w:val="24"/>
        </w:rPr>
        <w:t>ы можете выбрать масштаб, на сколько будет выполнено увеличение.</w:t>
      </w:r>
    </w:p>
    <w:p w14:paraId="51261405" w14:textId="734FDB34" w:rsidR="00AF4CB6" w:rsidRPr="00EC2BDC" w:rsidRDefault="007C2343"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«Э</w:t>
      </w:r>
      <w:r w:rsidR="00AF4CB6" w:rsidRPr="00EC2BDC">
        <w:rPr>
          <w:rFonts w:ascii="Times New Roman" w:hAnsi="Times New Roman" w:cs="Times New Roman"/>
          <w:sz w:val="28"/>
          <w:szCs w:val="24"/>
        </w:rPr>
        <w:t>кранны</w:t>
      </w:r>
      <w:r w:rsidRPr="00EC2BDC">
        <w:rPr>
          <w:rFonts w:ascii="Times New Roman" w:hAnsi="Times New Roman" w:cs="Times New Roman"/>
          <w:sz w:val="28"/>
          <w:szCs w:val="24"/>
        </w:rPr>
        <w:t>й</w:t>
      </w:r>
      <w:r w:rsidR="00AF4CB6" w:rsidRPr="00EC2BDC">
        <w:rPr>
          <w:rFonts w:ascii="Times New Roman" w:hAnsi="Times New Roman" w:cs="Times New Roman"/>
          <w:sz w:val="28"/>
          <w:szCs w:val="24"/>
        </w:rPr>
        <w:t xml:space="preserve"> диктор</w:t>
      </w:r>
      <w:r w:rsidRPr="00EC2BDC">
        <w:rPr>
          <w:rFonts w:ascii="Times New Roman" w:hAnsi="Times New Roman" w:cs="Times New Roman"/>
          <w:sz w:val="28"/>
          <w:szCs w:val="24"/>
        </w:rPr>
        <w:t xml:space="preserve">» </w:t>
      </w:r>
      <w:r w:rsidR="00AF4CB6" w:rsidRPr="00EC2BDC">
        <w:rPr>
          <w:rFonts w:ascii="Times New Roman" w:hAnsi="Times New Roman" w:cs="Times New Roman"/>
          <w:sz w:val="28"/>
          <w:szCs w:val="24"/>
        </w:rPr>
        <w:t xml:space="preserve">- озвучивает </w:t>
      </w:r>
      <w:r w:rsidRPr="00EC2BDC">
        <w:rPr>
          <w:rFonts w:ascii="Times New Roman" w:hAnsi="Times New Roman" w:cs="Times New Roman"/>
          <w:sz w:val="28"/>
          <w:szCs w:val="24"/>
        </w:rPr>
        <w:t xml:space="preserve">только на английском языке </w:t>
      </w:r>
      <w:r w:rsidR="00AF4CB6" w:rsidRPr="00EC2BDC">
        <w:rPr>
          <w:rFonts w:ascii="Times New Roman" w:hAnsi="Times New Roman" w:cs="Times New Roman"/>
          <w:sz w:val="28"/>
          <w:szCs w:val="24"/>
        </w:rPr>
        <w:t xml:space="preserve">(рис. 1.8). Выберите команду </w:t>
      </w:r>
      <w:r w:rsidR="00AF4CB6" w:rsidRPr="00EC2BDC">
        <w:rPr>
          <w:rFonts w:ascii="Times New Roman" w:hAnsi="Times New Roman" w:cs="Times New Roman"/>
          <w:b/>
          <w:sz w:val="28"/>
          <w:szCs w:val="24"/>
        </w:rPr>
        <w:t xml:space="preserve">Пуск </w:t>
      </w:r>
      <w:r w:rsidR="00AF4CB6" w:rsidRPr="00EC2BDC">
        <w:rPr>
          <w:rFonts w:ascii="Times New Roman" w:hAnsi="Times New Roman" w:cs="Times New Roman"/>
          <w:b/>
          <w:sz w:val="24"/>
        </w:rPr>
        <w:t></w:t>
      </w:r>
      <w:r w:rsidR="00AF4CB6" w:rsidRPr="00EC2BDC">
        <w:rPr>
          <w:rFonts w:ascii="Times New Roman" w:hAnsi="Times New Roman" w:cs="Times New Roman"/>
          <w:b/>
          <w:sz w:val="28"/>
          <w:szCs w:val="24"/>
        </w:rPr>
        <w:t xml:space="preserve"> Все программы </w:t>
      </w:r>
      <w:r w:rsidR="00AF4CB6" w:rsidRPr="00EC2BDC">
        <w:rPr>
          <w:rFonts w:ascii="Times New Roman" w:hAnsi="Times New Roman" w:cs="Times New Roman"/>
          <w:b/>
          <w:sz w:val="24"/>
        </w:rPr>
        <w:t></w:t>
      </w:r>
      <w:r w:rsidR="00AF4CB6" w:rsidRPr="00EC2BDC">
        <w:rPr>
          <w:rFonts w:ascii="Times New Roman" w:hAnsi="Times New Roman" w:cs="Times New Roman"/>
          <w:b/>
          <w:sz w:val="28"/>
          <w:szCs w:val="24"/>
        </w:rPr>
        <w:t xml:space="preserve"> Стандартные </w:t>
      </w:r>
      <w:r w:rsidR="00AF4CB6" w:rsidRPr="00EC2BDC">
        <w:rPr>
          <w:rFonts w:ascii="Times New Roman" w:hAnsi="Times New Roman" w:cs="Times New Roman"/>
          <w:b/>
          <w:sz w:val="24"/>
        </w:rPr>
        <w:t></w:t>
      </w:r>
      <w:r w:rsidR="00AF4CB6" w:rsidRPr="00EC2BDC">
        <w:rPr>
          <w:rFonts w:ascii="Times New Roman" w:hAnsi="Times New Roman" w:cs="Times New Roman"/>
          <w:b/>
          <w:sz w:val="28"/>
          <w:szCs w:val="24"/>
        </w:rPr>
        <w:t xml:space="preserve"> Специальные возможности </w:t>
      </w:r>
      <w:r w:rsidR="00AF4CB6" w:rsidRPr="00EC2BDC">
        <w:rPr>
          <w:rFonts w:ascii="Times New Roman" w:hAnsi="Times New Roman" w:cs="Times New Roman"/>
          <w:b/>
          <w:sz w:val="24"/>
        </w:rPr>
        <w:t></w:t>
      </w:r>
      <w:r w:rsidR="00AF4CB6" w:rsidRPr="00EC2BDC">
        <w:rPr>
          <w:rFonts w:ascii="Times New Roman" w:hAnsi="Times New Roman" w:cs="Times New Roman"/>
          <w:b/>
          <w:sz w:val="28"/>
          <w:szCs w:val="24"/>
        </w:rPr>
        <w:t xml:space="preserve"> Экранный диктор</w:t>
      </w:r>
      <w:r w:rsidR="00AF4CB6" w:rsidRPr="00EC2BDC">
        <w:rPr>
          <w:rFonts w:ascii="Times New Roman" w:hAnsi="Times New Roman" w:cs="Times New Roman"/>
          <w:sz w:val="28"/>
          <w:szCs w:val="24"/>
        </w:rPr>
        <w:t xml:space="preserve"> и щелкните по кнопке Настройка голоса - в списке будет только английский язык, к сожалению. Конечно, в процессе работы диктор больше мешает, чем помогает, но если у пользователя действительно плохое зрение, экранный диктор пришелся бы весьма кстати.</w:t>
      </w:r>
    </w:p>
    <w:p w14:paraId="3CDAD45D"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5BFF892F" wp14:editId="753EA80A">
            <wp:extent cx="5940425" cy="26562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EB07.tmp"/>
                    <pic:cNvPicPr/>
                  </pic:nvPicPr>
                  <pic:blipFill>
                    <a:blip r:embed="rId16">
                      <a:extLst>
                        <a:ext uri="{28A0092B-C50C-407E-A947-70E740481C1C}">
                          <a14:useLocalDpi xmlns:a14="http://schemas.microsoft.com/office/drawing/2010/main" val="0"/>
                        </a:ext>
                      </a:extLst>
                    </a:blip>
                    <a:stretch>
                      <a:fillRect/>
                    </a:stretch>
                  </pic:blipFill>
                  <pic:spPr>
                    <a:xfrm>
                      <a:off x="0" y="0"/>
                      <a:ext cx="5940425" cy="2656205"/>
                    </a:xfrm>
                    <a:prstGeom prst="rect">
                      <a:avLst/>
                    </a:prstGeom>
                  </pic:spPr>
                </pic:pic>
              </a:graphicData>
            </a:graphic>
          </wp:inline>
        </w:drawing>
      </w:r>
    </w:p>
    <w:p w14:paraId="3211D7BE"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1.8.</w:t>
      </w:r>
      <w:r w:rsidRPr="00EC2BDC">
        <w:rPr>
          <w:rFonts w:ascii="Times New Roman" w:hAnsi="Times New Roman" w:cs="Times New Roman"/>
          <w:szCs w:val="24"/>
        </w:rPr>
        <w:t xml:space="preserve"> Окно и настройка экранного диктора</w:t>
      </w:r>
    </w:p>
    <w:p w14:paraId="718E5356" w14:textId="77777777" w:rsidR="00AF4CB6" w:rsidRPr="00EC2BDC" w:rsidRDefault="00AF4CB6" w:rsidP="00687C6B">
      <w:pPr>
        <w:suppressAutoHyphens/>
        <w:ind w:firstLine="426"/>
        <w:contextualSpacing/>
        <w:jc w:val="both"/>
        <w:rPr>
          <w:rFonts w:ascii="Times New Roman" w:hAnsi="Times New Roman" w:cs="Times New Roman"/>
          <w:szCs w:val="24"/>
        </w:rPr>
      </w:pPr>
    </w:p>
    <w:p w14:paraId="7C1FF6BC"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Выбрав утилиту Изменение параметров мыши, вы можете выбрать более крупный указатель мыши. Также вы можете включить упрощенное управление окнами, когда окно будет активироваться при наведении на него указателя мыши (рис. 1.9).</w:t>
      </w:r>
    </w:p>
    <w:p w14:paraId="71498B19"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7FC16AE9" wp14:editId="5D2F7D02">
            <wp:extent cx="4060544" cy="2914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47D8.tmp"/>
                    <pic:cNvPicPr/>
                  </pic:nvPicPr>
                  <pic:blipFill>
                    <a:blip r:embed="rId17">
                      <a:extLst>
                        <a:ext uri="{28A0092B-C50C-407E-A947-70E740481C1C}">
                          <a14:useLocalDpi xmlns:a14="http://schemas.microsoft.com/office/drawing/2010/main" val="0"/>
                        </a:ext>
                      </a:extLst>
                    </a:blip>
                    <a:stretch>
                      <a:fillRect/>
                    </a:stretch>
                  </pic:blipFill>
                  <pic:spPr>
                    <a:xfrm>
                      <a:off x="0" y="0"/>
                      <a:ext cx="4065355" cy="2918103"/>
                    </a:xfrm>
                    <a:prstGeom prst="rect">
                      <a:avLst/>
                    </a:prstGeom>
                  </pic:spPr>
                </pic:pic>
              </a:graphicData>
            </a:graphic>
          </wp:inline>
        </w:drawing>
      </w:r>
    </w:p>
    <w:p w14:paraId="2D6A2137" w14:textId="77777777" w:rsidR="00AF4CB6" w:rsidRPr="00EC2BDC" w:rsidRDefault="00AF4CB6" w:rsidP="00687C6B">
      <w:pPr>
        <w:suppressAutoHyphens/>
        <w:ind w:firstLine="426"/>
        <w:contextualSpacing/>
        <w:jc w:val="both"/>
        <w:rPr>
          <w:rFonts w:ascii="Times New Roman" w:hAnsi="Times New Roman" w:cs="Times New Roman"/>
          <w:szCs w:val="24"/>
        </w:rPr>
      </w:pPr>
      <w:r w:rsidRPr="00EC2BDC">
        <w:rPr>
          <w:rFonts w:ascii="Times New Roman" w:hAnsi="Times New Roman" w:cs="Times New Roman"/>
          <w:b/>
          <w:szCs w:val="24"/>
        </w:rPr>
        <w:t>Рис. 1.9.</w:t>
      </w:r>
      <w:r w:rsidRPr="00EC2BDC">
        <w:rPr>
          <w:rFonts w:ascii="Times New Roman" w:hAnsi="Times New Roman" w:cs="Times New Roman"/>
          <w:szCs w:val="24"/>
        </w:rPr>
        <w:t xml:space="preserve"> Изменение цвета и размера указателя мыши</w:t>
      </w:r>
    </w:p>
    <w:p w14:paraId="30FCBB7C" w14:textId="1998EE4F" w:rsidR="00AF4CB6" w:rsidRPr="00EC2BDC" w:rsidRDefault="007C2343"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 xml:space="preserve">В категории «Оборудование и звук» </w:t>
      </w:r>
      <w:r w:rsidR="00ED0882" w:rsidRPr="00EC2BDC">
        <w:rPr>
          <w:rFonts w:ascii="Times New Roman" w:hAnsi="Times New Roman" w:cs="Times New Roman"/>
          <w:sz w:val="28"/>
          <w:szCs w:val="24"/>
        </w:rPr>
        <w:t>можно в утилите Мышь можно перенастроить кнопки под управление мышью левой рукой (чтобы щелчок правой кнопки мыши воспринимался системой, как щелчок левой кнопкой и наоборот).</w:t>
      </w:r>
      <w:r w:rsidR="00AF4CB6" w:rsidRPr="00EC2BDC">
        <w:rPr>
          <w:rFonts w:ascii="Times New Roman" w:hAnsi="Times New Roman" w:cs="Times New Roman"/>
          <w:sz w:val="28"/>
          <w:szCs w:val="24"/>
        </w:rPr>
        <w:t xml:space="preserve"> Там же можно изменить скорость выполнения двойного щелчка и включить залипание мыши, что позволяет перетаскивать объекты без удерживания </w:t>
      </w:r>
      <w:r w:rsidR="00ED0882" w:rsidRPr="00EC2BDC">
        <w:rPr>
          <w:rFonts w:ascii="Times New Roman" w:hAnsi="Times New Roman" w:cs="Times New Roman"/>
          <w:sz w:val="28"/>
          <w:szCs w:val="24"/>
        </w:rPr>
        <w:t xml:space="preserve">нажатой </w:t>
      </w:r>
      <w:r w:rsidR="00AF4CB6" w:rsidRPr="00EC2BDC">
        <w:rPr>
          <w:rFonts w:ascii="Times New Roman" w:hAnsi="Times New Roman" w:cs="Times New Roman"/>
          <w:sz w:val="28"/>
          <w:szCs w:val="24"/>
        </w:rPr>
        <w:t xml:space="preserve">кнопки мыши. (рис. 1.10). </w:t>
      </w:r>
      <w:r w:rsidR="00ED0882" w:rsidRPr="00EC2BDC">
        <w:rPr>
          <w:rFonts w:ascii="Times New Roman" w:hAnsi="Times New Roman" w:cs="Times New Roman"/>
          <w:sz w:val="28"/>
          <w:szCs w:val="24"/>
        </w:rPr>
        <w:t xml:space="preserve"> </w:t>
      </w:r>
    </w:p>
    <w:p w14:paraId="6AB1563E"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4692680C" wp14:editId="78AC45D9">
            <wp:extent cx="3809999" cy="4405312"/>
            <wp:effectExtent l="0" t="0" r="63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D653.tmp"/>
                    <pic:cNvPicPr/>
                  </pic:nvPicPr>
                  <pic:blipFill>
                    <a:blip r:embed="rId18">
                      <a:extLst>
                        <a:ext uri="{28A0092B-C50C-407E-A947-70E740481C1C}">
                          <a14:useLocalDpi xmlns:a14="http://schemas.microsoft.com/office/drawing/2010/main" val="0"/>
                        </a:ext>
                      </a:extLst>
                    </a:blip>
                    <a:stretch>
                      <a:fillRect/>
                    </a:stretch>
                  </pic:blipFill>
                  <pic:spPr>
                    <a:xfrm>
                      <a:off x="0" y="0"/>
                      <a:ext cx="3810531" cy="4405927"/>
                    </a:xfrm>
                    <a:prstGeom prst="rect">
                      <a:avLst/>
                    </a:prstGeom>
                  </pic:spPr>
                </pic:pic>
              </a:graphicData>
            </a:graphic>
          </wp:inline>
        </w:drawing>
      </w:r>
    </w:p>
    <w:p w14:paraId="30466C54" w14:textId="77777777" w:rsidR="00AF4CB6" w:rsidRPr="00EC2BDC" w:rsidRDefault="00AF4CB6" w:rsidP="00687C6B">
      <w:pPr>
        <w:suppressAutoHyphens/>
        <w:ind w:firstLine="426"/>
        <w:contextualSpacing/>
        <w:jc w:val="both"/>
        <w:rPr>
          <w:rFonts w:ascii="Times New Roman" w:hAnsi="Times New Roman" w:cs="Times New Roman"/>
        </w:rPr>
      </w:pPr>
      <w:r w:rsidRPr="00EC2BDC">
        <w:rPr>
          <w:rFonts w:ascii="Times New Roman" w:hAnsi="Times New Roman" w:cs="Times New Roman"/>
          <w:b/>
        </w:rPr>
        <w:t>Рис. 1.10.</w:t>
      </w:r>
      <w:r w:rsidRPr="00EC2BDC">
        <w:rPr>
          <w:rFonts w:ascii="Times New Roman" w:hAnsi="Times New Roman" w:cs="Times New Roman"/>
        </w:rPr>
        <w:t xml:space="preserve"> Настройка указателя мыши</w:t>
      </w:r>
    </w:p>
    <w:p w14:paraId="1AB8A8AE" w14:textId="562A78A3"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 xml:space="preserve">Если вам трудно нажимать одновременно сложные комбинации клавиш, например, &lt;Ctrl+Alt+Del&gt; , то вы можете включить залипание клавиш, что позволяет нажимать клавиши по очереди - сначала Ctrl, потом Alt, затем - Del. Для этого запустите утилиту Изменение параметров клавиатуры </w:t>
      </w:r>
      <w:r w:rsidR="00ED0882" w:rsidRPr="00EC2BDC">
        <w:rPr>
          <w:rFonts w:ascii="Times New Roman" w:hAnsi="Times New Roman" w:cs="Times New Roman"/>
          <w:bCs/>
          <w:sz w:val="28"/>
          <w:szCs w:val="24"/>
        </w:rPr>
        <w:t>на странице «Облегчение работы с клавиатурой».</w:t>
      </w:r>
      <w:r w:rsidR="00ED0882" w:rsidRPr="00EC2BDC">
        <w:rPr>
          <w:rFonts w:ascii="Times New Roman" w:hAnsi="Times New Roman" w:cs="Times New Roman"/>
          <w:sz w:val="28"/>
          <w:szCs w:val="24"/>
        </w:rPr>
        <w:t xml:space="preserve"> (рис. 1.12) </w:t>
      </w:r>
      <w:r w:rsidRPr="00EC2BDC">
        <w:rPr>
          <w:rFonts w:ascii="Times New Roman" w:hAnsi="Times New Roman" w:cs="Times New Roman"/>
          <w:sz w:val="28"/>
          <w:szCs w:val="24"/>
        </w:rPr>
        <w:t>и включите режим залипания клавиш.</w:t>
      </w:r>
    </w:p>
    <w:p w14:paraId="64201F84"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38056AAC" wp14:editId="12B29C9F">
            <wp:extent cx="4206509" cy="3019425"/>
            <wp:effectExtent l="0" t="0" r="381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104.tmp"/>
                    <pic:cNvPicPr/>
                  </pic:nvPicPr>
                  <pic:blipFill>
                    <a:blip r:embed="rId19">
                      <a:extLst>
                        <a:ext uri="{28A0092B-C50C-407E-A947-70E740481C1C}">
                          <a14:useLocalDpi xmlns:a14="http://schemas.microsoft.com/office/drawing/2010/main" val="0"/>
                        </a:ext>
                      </a:extLst>
                    </a:blip>
                    <a:stretch>
                      <a:fillRect/>
                    </a:stretch>
                  </pic:blipFill>
                  <pic:spPr>
                    <a:xfrm>
                      <a:off x="0" y="0"/>
                      <a:ext cx="4207888" cy="3020415"/>
                    </a:xfrm>
                    <a:prstGeom prst="rect">
                      <a:avLst/>
                    </a:prstGeom>
                  </pic:spPr>
                </pic:pic>
              </a:graphicData>
            </a:graphic>
          </wp:inline>
        </w:drawing>
      </w:r>
    </w:p>
    <w:p w14:paraId="3F65FF2B" w14:textId="77777777" w:rsidR="00AF4CB6" w:rsidRPr="00EC2BDC" w:rsidRDefault="00AF4CB6" w:rsidP="00687C6B">
      <w:pPr>
        <w:suppressAutoHyphens/>
        <w:ind w:firstLine="426"/>
        <w:contextualSpacing/>
        <w:jc w:val="both"/>
        <w:rPr>
          <w:rFonts w:ascii="Times New Roman" w:hAnsi="Times New Roman" w:cs="Times New Roman"/>
          <w:szCs w:val="20"/>
        </w:rPr>
      </w:pPr>
      <w:r w:rsidRPr="00EC2BDC">
        <w:rPr>
          <w:rFonts w:ascii="Times New Roman" w:hAnsi="Times New Roman" w:cs="Times New Roman"/>
          <w:b/>
          <w:szCs w:val="20"/>
        </w:rPr>
        <w:t>Рис. 1.12.</w:t>
      </w:r>
      <w:r w:rsidRPr="00EC2BDC">
        <w:rPr>
          <w:rFonts w:ascii="Times New Roman" w:hAnsi="Times New Roman" w:cs="Times New Roman"/>
          <w:szCs w:val="20"/>
        </w:rPr>
        <w:t xml:space="preserve"> Настройка облегчения работы с клавиатурой</w:t>
      </w:r>
    </w:p>
    <w:p w14:paraId="46FAE3E5"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Далее щелкните на кнопке Настройка залипания клавиш и установите параметры залипания (рис. 1.13).</w:t>
      </w:r>
    </w:p>
    <w:p w14:paraId="2205A8C7"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42220154" wp14:editId="7CD5D565">
            <wp:extent cx="4830186" cy="3467100"/>
            <wp:effectExtent l="0" t="0" r="889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F5A9.tmp"/>
                    <pic:cNvPicPr/>
                  </pic:nvPicPr>
                  <pic:blipFill>
                    <a:blip r:embed="rId20">
                      <a:extLst>
                        <a:ext uri="{28A0092B-C50C-407E-A947-70E740481C1C}">
                          <a14:useLocalDpi xmlns:a14="http://schemas.microsoft.com/office/drawing/2010/main" val="0"/>
                        </a:ext>
                      </a:extLst>
                    </a:blip>
                    <a:stretch>
                      <a:fillRect/>
                    </a:stretch>
                  </pic:blipFill>
                  <pic:spPr>
                    <a:xfrm>
                      <a:off x="0" y="0"/>
                      <a:ext cx="4828270" cy="3465724"/>
                    </a:xfrm>
                    <a:prstGeom prst="rect">
                      <a:avLst/>
                    </a:prstGeom>
                  </pic:spPr>
                </pic:pic>
              </a:graphicData>
            </a:graphic>
          </wp:inline>
        </w:drawing>
      </w:r>
    </w:p>
    <w:p w14:paraId="4E2892F0" w14:textId="77777777" w:rsidR="00AF4CB6" w:rsidRPr="00EC2BDC" w:rsidRDefault="00AF4CB6" w:rsidP="00687C6B">
      <w:pPr>
        <w:suppressAutoHyphens/>
        <w:ind w:firstLine="426"/>
        <w:contextualSpacing/>
        <w:jc w:val="both"/>
        <w:rPr>
          <w:rFonts w:ascii="Times New Roman" w:hAnsi="Times New Roman" w:cs="Times New Roman"/>
        </w:rPr>
      </w:pPr>
      <w:r w:rsidRPr="00EC2BDC">
        <w:rPr>
          <w:rFonts w:ascii="Times New Roman" w:hAnsi="Times New Roman" w:cs="Times New Roman"/>
          <w:b/>
        </w:rPr>
        <w:t>Рис. 1.13.</w:t>
      </w:r>
      <w:r w:rsidRPr="00EC2BDC">
        <w:rPr>
          <w:rFonts w:ascii="Times New Roman" w:hAnsi="Times New Roman" w:cs="Times New Roman"/>
        </w:rPr>
        <w:t xml:space="preserve"> Настройка залипания клавиш</w:t>
      </w:r>
    </w:p>
    <w:p w14:paraId="0599E752"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 xml:space="preserve">Можете включить «Управление указателем с клавиатуры». </w:t>
      </w:r>
      <w:r w:rsidRPr="00EC2BDC">
        <w:rPr>
          <w:rFonts w:ascii="Times New Roman" w:hAnsi="Times New Roman" w:cs="Times New Roman"/>
          <w:bCs/>
          <w:sz w:val="28"/>
          <w:szCs w:val="24"/>
        </w:rPr>
        <w:br/>
        <w:t xml:space="preserve">Этот параметр позволяет вместо мыши для перемещения указателя - </w:t>
      </w:r>
      <w:r w:rsidRPr="00EC2BDC">
        <w:rPr>
          <w:rFonts w:ascii="Times New Roman" w:hAnsi="Times New Roman" w:cs="Times New Roman"/>
          <w:bCs/>
          <w:sz w:val="28"/>
          <w:szCs w:val="24"/>
        </w:rPr>
        <w:br/>
        <w:t xml:space="preserve">использовать клавиши со стрелками на клавиатуре или блок </w:t>
      </w:r>
      <w:r w:rsidRPr="00EC2BDC">
        <w:rPr>
          <w:rFonts w:ascii="Times New Roman" w:hAnsi="Times New Roman" w:cs="Times New Roman"/>
          <w:bCs/>
          <w:sz w:val="28"/>
          <w:szCs w:val="24"/>
        </w:rPr>
        <w:br/>
        <w:t>цифровых клавиш.</w:t>
      </w:r>
    </w:p>
    <w:p w14:paraId="7C4BD801"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 xml:space="preserve"> «Включить озвучивание переключений режимов». При включении этого параметра будет озвучивание переключений режимов. Предупреждающий сигнал каждый раз при нажатии клавиш </w:t>
      </w:r>
      <w:r w:rsidRPr="00EC2BDC">
        <w:rPr>
          <w:rFonts w:ascii="Times New Roman" w:hAnsi="Times New Roman" w:cs="Times New Roman"/>
          <w:b/>
          <w:bCs/>
          <w:sz w:val="28"/>
          <w:szCs w:val="24"/>
        </w:rPr>
        <w:t>CAPS LOCK</w:t>
      </w:r>
      <w:r w:rsidRPr="00EC2BDC">
        <w:rPr>
          <w:rFonts w:ascii="Times New Roman" w:hAnsi="Times New Roman" w:cs="Times New Roman"/>
          <w:bCs/>
          <w:sz w:val="28"/>
          <w:szCs w:val="24"/>
        </w:rPr>
        <w:t xml:space="preserve">, </w:t>
      </w:r>
      <w:r w:rsidRPr="00EC2BDC">
        <w:rPr>
          <w:rFonts w:ascii="Times New Roman" w:hAnsi="Times New Roman" w:cs="Times New Roman"/>
          <w:b/>
          <w:bCs/>
          <w:sz w:val="28"/>
          <w:szCs w:val="24"/>
        </w:rPr>
        <w:t>NUM LOCK</w:t>
      </w:r>
      <w:r w:rsidRPr="00EC2BDC">
        <w:rPr>
          <w:rFonts w:ascii="Times New Roman" w:hAnsi="Times New Roman" w:cs="Times New Roman"/>
          <w:bCs/>
          <w:sz w:val="28"/>
          <w:szCs w:val="24"/>
        </w:rPr>
        <w:t xml:space="preserve"> или </w:t>
      </w:r>
      <w:r w:rsidRPr="00EC2BDC">
        <w:rPr>
          <w:rFonts w:ascii="Times New Roman" w:hAnsi="Times New Roman" w:cs="Times New Roman"/>
          <w:b/>
          <w:bCs/>
          <w:sz w:val="28"/>
          <w:szCs w:val="24"/>
        </w:rPr>
        <w:t>SCROLL LOCK</w:t>
      </w:r>
      <w:r w:rsidRPr="00EC2BDC">
        <w:rPr>
          <w:rFonts w:ascii="Times New Roman" w:hAnsi="Times New Roman" w:cs="Times New Roman"/>
          <w:bCs/>
          <w:sz w:val="28"/>
          <w:szCs w:val="24"/>
        </w:rPr>
        <w:t>. Эти сигналы помогут предотвратить ошибки из-за случайного нажатия этих клавиш.</w:t>
      </w:r>
    </w:p>
    <w:p w14:paraId="04AA8671"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«Включить фильтрацию ввода». Можно настроить Windows игнорировать быстрые кратковременные нажатия клавиш или те, которые без необходимости производятся в течение нескольких секунд.</w:t>
      </w:r>
    </w:p>
    <w:p w14:paraId="1CF45C11"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«Подчеркивать сочетания клавиш и клавиши быстрого доступа». Этот параметр упрощает доступ к элементам управления с клавиатуры в диалоговых окнах с помощью выделения клавиш быстрого доступа для элементов управления в них. Дополнительные сведения о сочетаниях клавиш можно найти в разделе «Сочетания клавиш».</w:t>
      </w:r>
    </w:p>
    <w:p w14:paraId="657CC8CC"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Из «Центра специальных возможностей». вы можете настроить оповещение так, чтобы использовать текст или визуальные объекты вместо звука.</w:t>
      </w:r>
    </w:p>
    <w:p w14:paraId="7F302507"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Windows предоставляет параметры для использования визуальных подсказок вместо звуков во многих программах. Эти параметры можно настроить на странице «Использование текста или зрительных образов вместо звуков».</w:t>
      </w:r>
    </w:p>
    <w:p w14:paraId="75098576"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 xml:space="preserve">Вы можете «Включить визуальное оповещение о звуковых сигналах». </w:t>
      </w:r>
      <w:r w:rsidRPr="00EC2BDC">
        <w:rPr>
          <w:rFonts w:ascii="Times New Roman" w:hAnsi="Times New Roman" w:cs="Times New Roman"/>
          <w:bCs/>
          <w:sz w:val="28"/>
          <w:szCs w:val="24"/>
        </w:rPr>
        <w:br/>
        <w:t>Оповещения о звуках заменяют системные звуки визуальными подсказками, такими как вспышка на экране. Таким образом, можно заметить системные предупреждения, даже если они не слышны. Можно также выбрать способ оповещений о звуках.</w:t>
      </w:r>
    </w:p>
    <w:p w14:paraId="0951ECBE" w14:textId="77777777" w:rsidR="00AF4CB6" w:rsidRPr="00EC2BDC" w:rsidRDefault="00AF4CB6"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Cs/>
          <w:sz w:val="28"/>
          <w:szCs w:val="24"/>
        </w:rPr>
        <w:t xml:space="preserve">«Отображать субтитры в речевых диалоговых окнах». </w:t>
      </w:r>
      <w:r w:rsidRPr="00EC2BDC">
        <w:rPr>
          <w:rFonts w:ascii="Times New Roman" w:hAnsi="Times New Roman" w:cs="Times New Roman"/>
          <w:bCs/>
          <w:sz w:val="28"/>
          <w:szCs w:val="24"/>
        </w:rPr>
        <w:br/>
        <w:t>Этот параметр позволяет ОС Windows отображать субтитры вместо звуков. Чтобы информировать о событиях, происходящих во время работы на компьютере (например, начало или окончание печати документа).</w:t>
      </w:r>
    </w:p>
    <w:p w14:paraId="26F3E5A7"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Утилиты позволяют запустить распознавание речи и настроить ваш микрофон соответственно. Но, к сожалению, у вас ничего не получится, так как Windows не поддерживает распознавание речи русского языка.</w:t>
      </w:r>
    </w:p>
    <w:p w14:paraId="75BE0D15" w14:textId="77777777" w:rsidR="00AF4CB6" w:rsidRPr="00EC2BDC" w:rsidRDefault="00AF4CB6" w:rsidP="00687C6B">
      <w:pPr>
        <w:suppressAutoHyphens/>
        <w:ind w:firstLine="426"/>
        <w:contextualSpacing/>
        <w:jc w:val="both"/>
        <w:rPr>
          <w:rFonts w:ascii="Times New Roman" w:hAnsi="Times New Roman" w:cs="Times New Roman"/>
          <w:bCs/>
          <w:noProof/>
          <w:sz w:val="28"/>
          <w:szCs w:val="24"/>
          <w:lang w:eastAsia="ru-RU"/>
        </w:rPr>
      </w:pPr>
      <w:r w:rsidRPr="00EC2BDC">
        <w:rPr>
          <w:rFonts w:ascii="Times New Roman" w:hAnsi="Times New Roman" w:cs="Times New Roman"/>
          <w:bCs/>
          <w:noProof/>
          <w:sz w:val="28"/>
          <w:szCs w:val="24"/>
          <w:lang w:eastAsia="ru-RU"/>
        </w:rPr>
        <w:t xml:space="preserve">«Экранная клавиатура» на компьютере также относится </w:t>
      </w:r>
      <w:r w:rsidRPr="00EC2BDC">
        <w:rPr>
          <w:rFonts w:ascii="Times New Roman" w:hAnsi="Times New Roman" w:cs="Times New Roman"/>
          <w:bCs/>
          <w:noProof/>
          <w:sz w:val="28"/>
          <w:szCs w:val="24"/>
          <w:lang w:eastAsia="ru-RU"/>
        </w:rPr>
        <w:br/>
        <w:t xml:space="preserve">к «Специальным возможностям» ОС Windows </w:t>
      </w:r>
      <w:r w:rsidRPr="00EC2BDC">
        <w:rPr>
          <w:rFonts w:ascii="Times New Roman" w:hAnsi="Times New Roman" w:cs="Times New Roman"/>
          <w:sz w:val="28"/>
          <w:szCs w:val="24"/>
        </w:rPr>
        <w:t>(рис. 1.14)</w:t>
      </w:r>
      <w:r w:rsidRPr="00EC2BDC">
        <w:rPr>
          <w:rFonts w:ascii="Times New Roman" w:hAnsi="Times New Roman" w:cs="Times New Roman"/>
          <w:bCs/>
          <w:noProof/>
          <w:sz w:val="28"/>
          <w:szCs w:val="24"/>
          <w:lang w:eastAsia="ru-RU"/>
        </w:rPr>
        <w:t xml:space="preserve">. </w:t>
      </w:r>
    </w:p>
    <w:p w14:paraId="1708E188" w14:textId="77777777" w:rsidR="00AF4CB6" w:rsidRPr="00EC2BDC" w:rsidRDefault="00AF4CB6" w:rsidP="00687C6B">
      <w:pPr>
        <w:suppressAutoHyphens/>
        <w:ind w:firstLine="426"/>
        <w:contextualSpacing/>
        <w:jc w:val="both"/>
        <w:rPr>
          <w:rFonts w:ascii="Times New Roman" w:hAnsi="Times New Roman" w:cs="Times New Roman"/>
          <w:bCs/>
          <w:noProof/>
          <w:sz w:val="28"/>
          <w:szCs w:val="24"/>
          <w:lang w:eastAsia="ru-RU"/>
        </w:rPr>
      </w:pPr>
      <w:r w:rsidRPr="00EC2BDC">
        <w:rPr>
          <w:rFonts w:ascii="Times New Roman" w:hAnsi="Times New Roman" w:cs="Times New Roman"/>
          <w:bCs/>
          <w:noProof/>
          <w:sz w:val="28"/>
          <w:szCs w:val="24"/>
          <w:lang w:eastAsia="ru-RU"/>
        </w:rPr>
        <w:t xml:space="preserve">Если у вас случилась неприятность с обычной клавиатурой </w:t>
      </w:r>
      <w:r w:rsidRPr="00EC2BDC">
        <w:rPr>
          <w:rFonts w:ascii="Times New Roman" w:hAnsi="Times New Roman" w:cs="Times New Roman"/>
          <w:bCs/>
          <w:noProof/>
          <w:sz w:val="28"/>
          <w:szCs w:val="24"/>
          <w:lang w:eastAsia="ru-RU"/>
        </w:rPr>
        <w:br/>
        <w:t xml:space="preserve">на компьютере (ноутбуке) – сломалась, отключилась, а вам </w:t>
      </w:r>
      <w:r w:rsidRPr="00EC2BDC">
        <w:rPr>
          <w:rFonts w:ascii="Times New Roman" w:hAnsi="Times New Roman" w:cs="Times New Roman"/>
          <w:bCs/>
          <w:noProof/>
          <w:sz w:val="28"/>
          <w:szCs w:val="24"/>
          <w:lang w:eastAsia="ru-RU"/>
        </w:rPr>
        <w:br/>
        <w:t xml:space="preserve">некогда ждать, надо срочно напечатать сообщение – поищите </w:t>
      </w:r>
      <w:r w:rsidRPr="00EC2BDC">
        <w:rPr>
          <w:rFonts w:ascii="Times New Roman" w:hAnsi="Times New Roman" w:cs="Times New Roman"/>
          <w:bCs/>
          <w:noProof/>
          <w:sz w:val="28"/>
          <w:szCs w:val="24"/>
          <w:lang w:eastAsia="ru-RU"/>
        </w:rPr>
        <w:br/>
        <w:t>на своём компьютере «Экранную клавиатуру».</w:t>
      </w:r>
    </w:p>
    <w:p w14:paraId="4AC0DE78" w14:textId="77777777" w:rsidR="00AF4CB6" w:rsidRPr="00EC2BDC" w:rsidRDefault="00AF4CB6" w:rsidP="00687C6B">
      <w:pPr>
        <w:suppressAutoHyphens/>
        <w:ind w:firstLine="426"/>
        <w:contextualSpacing/>
        <w:jc w:val="both"/>
        <w:rPr>
          <w:rFonts w:ascii="Times New Roman" w:hAnsi="Times New Roman" w:cs="Times New Roman"/>
          <w:bCs/>
          <w:noProof/>
          <w:sz w:val="28"/>
          <w:szCs w:val="24"/>
          <w:lang w:eastAsia="ru-RU"/>
        </w:rPr>
      </w:pPr>
      <w:r w:rsidRPr="00EC2BDC">
        <w:rPr>
          <w:rFonts w:ascii="Times New Roman" w:hAnsi="Times New Roman" w:cs="Times New Roman"/>
          <w:bCs/>
          <w:noProof/>
          <w:sz w:val="28"/>
          <w:szCs w:val="24"/>
          <w:lang w:eastAsia="ru-RU"/>
        </w:rPr>
        <w:t xml:space="preserve">Для одноразового подключения «Экранной клавиатуры» нажимаем </w:t>
      </w:r>
      <w:r w:rsidRPr="00EC2BDC">
        <w:rPr>
          <w:rFonts w:ascii="Times New Roman" w:hAnsi="Times New Roman" w:cs="Times New Roman"/>
          <w:b/>
          <w:bCs/>
          <w:noProof/>
          <w:sz w:val="28"/>
          <w:szCs w:val="24"/>
          <w:lang w:eastAsia="ru-RU"/>
        </w:rPr>
        <w:t>Пуск</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sz w:val="24"/>
        </w:rPr>
        <w:t></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bCs/>
          <w:noProof/>
          <w:sz w:val="28"/>
          <w:szCs w:val="24"/>
          <w:lang w:eastAsia="ru-RU"/>
        </w:rPr>
        <w:t>Все программы</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sz w:val="24"/>
        </w:rPr>
        <w:t></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bCs/>
          <w:noProof/>
          <w:sz w:val="28"/>
          <w:szCs w:val="24"/>
          <w:lang w:eastAsia="ru-RU"/>
        </w:rPr>
        <w:t>Стандартные</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sz w:val="24"/>
        </w:rPr>
        <w:t></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bCs/>
          <w:noProof/>
          <w:sz w:val="28"/>
          <w:szCs w:val="24"/>
          <w:lang w:eastAsia="ru-RU"/>
        </w:rPr>
        <w:t>Специальные возможности</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sz w:val="24"/>
        </w:rPr>
        <w:t></w:t>
      </w:r>
      <w:r w:rsidRPr="00EC2BDC">
        <w:rPr>
          <w:rFonts w:ascii="Times New Roman" w:hAnsi="Times New Roman" w:cs="Times New Roman"/>
          <w:bCs/>
          <w:noProof/>
          <w:sz w:val="28"/>
          <w:szCs w:val="24"/>
          <w:lang w:eastAsia="ru-RU"/>
        </w:rPr>
        <w:t xml:space="preserve"> </w:t>
      </w:r>
      <w:r w:rsidRPr="00EC2BDC">
        <w:rPr>
          <w:rFonts w:ascii="Times New Roman" w:hAnsi="Times New Roman" w:cs="Times New Roman"/>
          <w:b/>
          <w:bCs/>
          <w:noProof/>
          <w:sz w:val="28"/>
          <w:szCs w:val="24"/>
          <w:lang w:eastAsia="ru-RU"/>
        </w:rPr>
        <w:t>Экранная клавиатура</w:t>
      </w:r>
      <w:r w:rsidRPr="00EC2BDC">
        <w:rPr>
          <w:rFonts w:ascii="Times New Roman" w:hAnsi="Times New Roman" w:cs="Times New Roman"/>
          <w:bCs/>
          <w:noProof/>
          <w:sz w:val="28"/>
          <w:szCs w:val="24"/>
          <w:lang w:eastAsia="ru-RU"/>
        </w:rPr>
        <w:t>.</w:t>
      </w:r>
    </w:p>
    <w:p w14:paraId="6423870B"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noProof/>
          <w:sz w:val="28"/>
          <w:szCs w:val="24"/>
          <w:lang w:eastAsia="ru-RU"/>
        </w:rPr>
        <w:drawing>
          <wp:inline distT="0" distB="0" distL="0" distR="0" wp14:anchorId="0136E46C" wp14:editId="31E5C074">
            <wp:extent cx="5940425" cy="1442720"/>
            <wp:effectExtent l="0" t="0" r="3175" b="508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7B4D.tmp"/>
                    <pic:cNvPicPr/>
                  </pic:nvPicPr>
                  <pic:blipFill>
                    <a:blip r:embed="rId21">
                      <a:extLst>
                        <a:ext uri="{28A0092B-C50C-407E-A947-70E740481C1C}">
                          <a14:useLocalDpi xmlns:a14="http://schemas.microsoft.com/office/drawing/2010/main" val="0"/>
                        </a:ext>
                      </a:extLst>
                    </a:blip>
                    <a:stretch>
                      <a:fillRect/>
                    </a:stretch>
                  </pic:blipFill>
                  <pic:spPr>
                    <a:xfrm>
                      <a:off x="0" y="0"/>
                      <a:ext cx="5940425" cy="1442720"/>
                    </a:xfrm>
                    <a:prstGeom prst="rect">
                      <a:avLst/>
                    </a:prstGeom>
                  </pic:spPr>
                </pic:pic>
              </a:graphicData>
            </a:graphic>
          </wp:inline>
        </w:drawing>
      </w:r>
    </w:p>
    <w:p w14:paraId="4200AEF3" w14:textId="77777777" w:rsidR="00AF4CB6" w:rsidRPr="00EC2BDC" w:rsidRDefault="00AF4CB6" w:rsidP="00687C6B">
      <w:pPr>
        <w:suppressAutoHyphens/>
        <w:ind w:firstLine="426"/>
        <w:contextualSpacing/>
        <w:jc w:val="both"/>
        <w:rPr>
          <w:rFonts w:ascii="Times New Roman" w:hAnsi="Times New Roman" w:cs="Times New Roman"/>
          <w:szCs w:val="20"/>
        </w:rPr>
      </w:pPr>
      <w:r w:rsidRPr="00EC2BDC">
        <w:rPr>
          <w:rFonts w:ascii="Times New Roman" w:hAnsi="Times New Roman" w:cs="Times New Roman"/>
          <w:b/>
          <w:szCs w:val="20"/>
        </w:rPr>
        <w:t>Рис. 1.14.</w:t>
      </w:r>
      <w:r w:rsidRPr="00EC2BDC">
        <w:rPr>
          <w:rFonts w:ascii="Times New Roman" w:hAnsi="Times New Roman" w:cs="Times New Roman"/>
          <w:szCs w:val="20"/>
        </w:rPr>
        <w:t xml:space="preserve"> Окно экранной клавиатуры</w:t>
      </w:r>
    </w:p>
    <w:p w14:paraId="2F448715" w14:textId="77777777" w:rsidR="00AF4CB6" w:rsidRPr="00EC2BDC" w:rsidRDefault="00AF4CB6" w:rsidP="00687C6B">
      <w:pPr>
        <w:suppressAutoHyphens/>
        <w:ind w:firstLine="426"/>
        <w:contextualSpacing/>
        <w:jc w:val="both"/>
        <w:rPr>
          <w:rFonts w:ascii="Times New Roman" w:hAnsi="Times New Roman" w:cs="Times New Roman"/>
          <w:szCs w:val="20"/>
        </w:rPr>
      </w:pPr>
    </w:p>
    <w:p w14:paraId="72FEEC32"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«Экранная клавиатура» достаточно большого размера и удобна. Если пользоваться ею постоянно – к ней можно привыкнуть и обходиться без обычной клавиатуры.</w:t>
      </w:r>
    </w:p>
    <w:p w14:paraId="38B82384"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Для переключения клавиатуры с русского на английский – используйте</w:t>
      </w:r>
    </w:p>
    <w:p w14:paraId="0B374145"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значки RU и EN на панели задач компьютера (ниже экрана).</w:t>
      </w:r>
    </w:p>
    <w:p w14:paraId="74EE4197" w14:textId="6CF22CDF" w:rsidR="00AF4CB6" w:rsidRPr="00EC2BDC" w:rsidRDefault="00AF4CB6" w:rsidP="00687C6B">
      <w:pPr>
        <w:suppressAutoHyphens/>
        <w:ind w:firstLine="426"/>
        <w:contextualSpacing/>
        <w:jc w:val="both"/>
        <w:rPr>
          <w:rFonts w:ascii="Times New Roman" w:eastAsia="Times New Roman" w:hAnsi="Times New Roman" w:cs="Times New Roman"/>
          <w:b/>
          <w:bCs/>
          <w:sz w:val="28"/>
          <w:szCs w:val="24"/>
          <w:lang w:eastAsia="ru-RU"/>
        </w:rPr>
      </w:pPr>
      <w:r w:rsidRPr="00EC2BDC">
        <w:rPr>
          <w:rFonts w:ascii="Times New Roman" w:hAnsi="Times New Roman" w:cs="Times New Roman"/>
          <w:sz w:val="28"/>
          <w:szCs w:val="24"/>
        </w:rPr>
        <w:t xml:space="preserve">А если вы хотите, чтобы «Экранная клавиатура» выходила постоянно, вместе с загрузкой Windows, то </w:t>
      </w:r>
      <w:r w:rsidRPr="00EC2BDC">
        <w:rPr>
          <w:rFonts w:ascii="Times New Roman" w:hAnsi="Times New Roman" w:cs="Times New Roman"/>
          <w:b/>
          <w:sz w:val="28"/>
          <w:szCs w:val="24"/>
        </w:rPr>
        <w:t xml:space="preserve">Пуск </w:t>
      </w:r>
      <w:r w:rsidRPr="00EC2BDC">
        <w:rPr>
          <w:rFonts w:ascii="Times New Roman" w:hAnsi="Times New Roman" w:cs="Times New Roman"/>
          <w:b/>
          <w:sz w:val="24"/>
        </w:rPr>
        <w:t></w:t>
      </w:r>
      <w:r w:rsidRPr="00EC2BDC">
        <w:rPr>
          <w:rFonts w:ascii="Times New Roman" w:hAnsi="Times New Roman" w:cs="Times New Roman"/>
          <w:b/>
          <w:sz w:val="28"/>
          <w:szCs w:val="24"/>
        </w:rPr>
        <w:t xml:space="preserve"> Все программы </w:t>
      </w:r>
      <w:r w:rsidRPr="00EC2BDC">
        <w:rPr>
          <w:rFonts w:ascii="Times New Roman" w:hAnsi="Times New Roman" w:cs="Times New Roman"/>
          <w:b/>
          <w:sz w:val="24"/>
        </w:rPr>
        <w:t></w:t>
      </w:r>
      <w:r w:rsidRPr="00EC2BDC">
        <w:rPr>
          <w:rFonts w:ascii="Times New Roman" w:hAnsi="Times New Roman" w:cs="Times New Roman"/>
          <w:b/>
          <w:sz w:val="28"/>
          <w:szCs w:val="24"/>
        </w:rPr>
        <w:t xml:space="preserve"> Стандартные </w:t>
      </w:r>
      <w:r w:rsidRPr="00EC2BDC">
        <w:rPr>
          <w:rFonts w:ascii="Times New Roman" w:hAnsi="Times New Roman" w:cs="Times New Roman"/>
          <w:b/>
          <w:sz w:val="24"/>
        </w:rPr>
        <w:t></w:t>
      </w:r>
      <w:r w:rsidRPr="00EC2BDC">
        <w:rPr>
          <w:rFonts w:ascii="Times New Roman" w:hAnsi="Times New Roman" w:cs="Times New Roman"/>
          <w:b/>
          <w:sz w:val="28"/>
          <w:szCs w:val="24"/>
        </w:rPr>
        <w:t xml:space="preserve"> Специальные возможности </w:t>
      </w:r>
      <w:r w:rsidRPr="00EC2BDC">
        <w:rPr>
          <w:rFonts w:ascii="Times New Roman" w:hAnsi="Times New Roman" w:cs="Times New Roman"/>
          <w:b/>
          <w:sz w:val="24"/>
        </w:rPr>
        <w:t></w:t>
      </w:r>
      <w:r w:rsidRPr="00EC2BDC">
        <w:rPr>
          <w:rFonts w:ascii="Times New Roman" w:hAnsi="Times New Roman" w:cs="Times New Roman"/>
          <w:b/>
          <w:sz w:val="28"/>
          <w:szCs w:val="24"/>
        </w:rPr>
        <w:t xml:space="preserve"> Центр специальных возможностей</w:t>
      </w:r>
      <w:r w:rsidRPr="00EC2BDC">
        <w:rPr>
          <w:rFonts w:ascii="Times New Roman" w:hAnsi="Times New Roman" w:cs="Times New Roman"/>
          <w:sz w:val="28"/>
          <w:szCs w:val="24"/>
        </w:rPr>
        <w:t xml:space="preserve">. </w:t>
      </w:r>
      <w:r w:rsidRPr="00EC2BDC">
        <w:rPr>
          <w:rFonts w:ascii="Times New Roman" w:hAnsi="Times New Roman" w:cs="Times New Roman"/>
          <w:b/>
          <w:sz w:val="28"/>
          <w:szCs w:val="24"/>
        </w:rPr>
        <w:t>Включить Экранную клавиатуру</w:t>
      </w:r>
      <w:r w:rsidRPr="00EC2BDC">
        <w:rPr>
          <w:rFonts w:ascii="Times New Roman" w:hAnsi="Times New Roman" w:cs="Times New Roman"/>
          <w:sz w:val="28"/>
          <w:szCs w:val="24"/>
        </w:rPr>
        <w:t xml:space="preserve"> и внизу нажать ссылку </w:t>
      </w:r>
      <w:r w:rsidRPr="00EC2BDC">
        <w:rPr>
          <w:rFonts w:ascii="Times New Roman" w:hAnsi="Times New Roman" w:cs="Times New Roman"/>
          <w:b/>
          <w:sz w:val="28"/>
          <w:szCs w:val="24"/>
        </w:rPr>
        <w:t>Вывести все параметры</w:t>
      </w:r>
      <w:r w:rsidRPr="00EC2BDC">
        <w:rPr>
          <w:rFonts w:ascii="Times New Roman" w:hAnsi="Times New Roman" w:cs="Times New Roman"/>
          <w:sz w:val="28"/>
          <w:szCs w:val="24"/>
        </w:rPr>
        <w:t>.</w:t>
      </w:r>
    </w:p>
    <w:p w14:paraId="73572FE5" w14:textId="77777777" w:rsidR="00AF4CB6" w:rsidRPr="00EC2BDC" w:rsidRDefault="00AF4CB6" w:rsidP="00687C6B">
      <w:pPr>
        <w:suppressAutoHyphens/>
        <w:ind w:firstLine="426"/>
        <w:contextualSpacing/>
        <w:jc w:val="both"/>
        <w:rPr>
          <w:rFonts w:ascii="Times New Roman" w:eastAsia="Times New Roman" w:hAnsi="Times New Roman" w:cs="Times New Roman"/>
          <w:b/>
          <w:bCs/>
          <w:sz w:val="28"/>
          <w:szCs w:val="24"/>
          <w:lang w:eastAsia="ru-RU"/>
        </w:rPr>
      </w:pPr>
      <w:r w:rsidRPr="00EC2BDC">
        <w:rPr>
          <w:rFonts w:ascii="Times New Roman" w:eastAsia="Times New Roman" w:hAnsi="Times New Roman" w:cs="Times New Roman"/>
          <w:b/>
          <w:bCs/>
          <w:sz w:val="28"/>
          <w:szCs w:val="24"/>
          <w:lang w:eastAsia="ru-RU"/>
        </w:rPr>
        <w:t xml:space="preserve">Сочетания клавиш специальных возможностей </w:t>
      </w:r>
    </w:p>
    <w:p w14:paraId="72D54F90" w14:textId="77777777" w:rsidR="00AF4CB6" w:rsidRPr="00EC2BDC" w:rsidRDefault="00AF4CB6" w:rsidP="00687C6B">
      <w:pPr>
        <w:suppressAutoHyphens/>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В таблице ниже приведены сочетания клавиш, которые помогают сделать работу на компьютере более удобной.</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603"/>
        <w:gridCol w:w="4772"/>
      </w:tblGrid>
      <w:tr w:rsidR="00AF4CB6" w:rsidRPr="00EC2BDC" w14:paraId="1F704B0B" w14:textId="77777777" w:rsidTr="00AF4CB6">
        <w:trPr>
          <w:trHeight w:val="534"/>
          <w:tblCellSpacing w:w="0" w:type="dxa"/>
        </w:trPr>
        <w:tc>
          <w:tcPr>
            <w:tcW w:w="4603" w:type="dxa"/>
            <w:vAlign w:val="center"/>
            <w:hideMark/>
          </w:tcPr>
          <w:p w14:paraId="7C5A2C63"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b/>
                <w:bCs/>
                <w:sz w:val="28"/>
                <w:szCs w:val="24"/>
                <w:lang w:eastAsia="ru-RU"/>
              </w:rPr>
            </w:pPr>
            <w:r w:rsidRPr="00EC2BDC">
              <w:rPr>
                <w:rFonts w:ascii="Times New Roman" w:eastAsia="Times New Roman" w:hAnsi="Times New Roman" w:cs="Times New Roman"/>
                <w:b/>
                <w:bCs/>
                <w:sz w:val="28"/>
                <w:szCs w:val="24"/>
                <w:lang w:eastAsia="ru-RU"/>
              </w:rPr>
              <w:t>Клавиши</w:t>
            </w:r>
          </w:p>
        </w:tc>
        <w:tc>
          <w:tcPr>
            <w:tcW w:w="4772" w:type="dxa"/>
            <w:vAlign w:val="center"/>
            <w:hideMark/>
          </w:tcPr>
          <w:p w14:paraId="2A65D384"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b/>
                <w:bCs/>
                <w:sz w:val="28"/>
                <w:szCs w:val="24"/>
                <w:lang w:eastAsia="ru-RU"/>
              </w:rPr>
            </w:pPr>
            <w:r w:rsidRPr="00EC2BDC">
              <w:rPr>
                <w:rFonts w:ascii="Times New Roman" w:eastAsia="Times New Roman" w:hAnsi="Times New Roman" w:cs="Times New Roman"/>
                <w:b/>
                <w:bCs/>
                <w:sz w:val="28"/>
                <w:szCs w:val="24"/>
                <w:lang w:eastAsia="ru-RU"/>
              </w:rPr>
              <w:t>Действие</w:t>
            </w:r>
          </w:p>
        </w:tc>
      </w:tr>
      <w:tr w:rsidR="00AF4CB6" w:rsidRPr="00EC2BDC" w14:paraId="127FA5A7" w14:textId="77777777" w:rsidTr="00AF4CB6">
        <w:trPr>
          <w:tblCellSpacing w:w="0" w:type="dxa"/>
        </w:trPr>
        <w:tc>
          <w:tcPr>
            <w:tcW w:w="4603" w:type="dxa"/>
            <w:vAlign w:val="center"/>
            <w:hideMark/>
          </w:tcPr>
          <w:p w14:paraId="31FBA18A"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SHIFT справа (с последующим удержанием в течение восьми секунд)</w:t>
            </w:r>
          </w:p>
        </w:tc>
        <w:tc>
          <w:tcPr>
            <w:tcW w:w="4772" w:type="dxa"/>
            <w:vAlign w:val="center"/>
            <w:hideMark/>
          </w:tcPr>
          <w:p w14:paraId="1D70FBFC"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Включение и отключение фильтрации ввода</w:t>
            </w:r>
          </w:p>
        </w:tc>
      </w:tr>
      <w:tr w:rsidR="00AF4CB6" w:rsidRPr="00EC2BDC" w14:paraId="7AD498B3" w14:textId="77777777" w:rsidTr="00AF4CB6">
        <w:trPr>
          <w:tblCellSpacing w:w="0" w:type="dxa"/>
        </w:trPr>
        <w:tc>
          <w:tcPr>
            <w:tcW w:w="4603" w:type="dxa"/>
            <w:vAlign w:val="center"/>
            <w:hideMark/>
          </w:tcPr>
          <w:p w14:paraId="4602A680"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val="en-US" w:eastAsia="ru-RU"/>
              </w:rPr>
            </w:pPr>
            <w:r w:rsidRPr="00EC2BDC">
              <w:rPr>
                <w:rFonts w:ascii="Times New Roman" w:eastAsia="Times New Roman" w:hAnsi="Times New Roman" w:cs="Times New Roman"/>
                <w:sz w:val="28"/>
                <w:szCs w:val="24"/>
                <w:lang w:val="en-US" w:eastAsia="ru-RU"/>
              </w:rPr>
              <w:t xml:space="preserve">ALT </w:t>
            </w:r>
            <w:r w:rsidRPr="00EC2BDC">
              <w:rPr>
                <w:rFonts w:ascii="Times New Roman" w:eastAsia="Times New Roman" w:hAnsi="Times New Roman" w:cs="Times New Roman"/>
                <w:sz w:val="28"/>
                <w:szCs w:val="24"/>
                <w:lang w:eastAsia="ru-RU"/>
              </w:rPr>
              <w:t>слева</w:t>
            </w:r>
            <w:r w:rsidRPr="00EC2BDC">
              <w:rPr>
                <w:rFonts w:ascii="Times New Roman" w:eastAsia="Times New Roman" w:hAnsi="Times New Roman" w:cs="Times New Roman"/>
                <w:sz w:val="28"/>
                <w:szCs w:val="24"/>
                <w:lang w:val="en-US" w:eastAsia="ru-RU"/>
              </w:rPr>
              <w:t xml:space="preserve"> + SHIFT </w:t>
            </w:r>
            <w:r w:rsidRPr="00EC2BDC">
              <w:rPr>
                <w:rFonts w:ascii="Times New Roman" w:eastAsia="Times New Roman" w:hAnsi="Times New Roman" w:cs="Times New Roman"/>
                <w:sz w:val="28"/>
                <w:szCs w:val="24"/>
                <w:lang w:eastAsia="ru-RU"/>
              </w:rPr>
              <w:t>слева</w:t>
            </w:r>
            <w:r w:rsidRPr="00EC2BDC">
              <w:rPr>
                <w:rFonts w:ascii="Times New Roman" w:eastAsia="Times New Roman" w:hAnsi="Times New Roman" w:cs="Times New Roman"/>
                <w:sz w:val="28"/>
                <w:szCs w:val="24"/>
                <w:lang w:val="en-US" w:eastAsia="ru-RU"/>
              </w:rPr>
              <w:t xml:space="preserve"> + PRINT SCREEN</w:t>
            </w:r>
          </w:p>
        </w:tc>
        <w:tc>
          <w:tcPr>
            <w:tcW w:w="4772" w:type="dxa"/>
            <w:vAlign w:val="center"/>
            <w:hideMark/>
          </w:tcPr>
          <w:p w14:paraId="6EBA4421"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Включение и отключение высокой контрастности</w:t>
            </w:r>
          </w:p>
        </w:tc>
      </w:tr>
      <w:tr w:rsidR="00AF4CB6" w:rsidRPr="00EC2BDC" w14:paraId="412EA7D2" w14:textId="77777777" w:rsidTr="00AF4CB6">
        <w:trPr>
          <w:tblCellSpacing w:w="0" w:type="dxa"/>
        </w:trPr>
        <w:tc>
          <w:tcPr>
            <w:tcW w:w="4603" w:type="dxa"/>
            <w:vAlign w:val="center"/>
            <w:hideMark/>
          </w:tcPr>
          <w:p w14:paraId="48F30ED3"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val="en-US" w:eastAsia="ru-RU"/>
              </w:rPr>
            </w:pPr>
            <w:r w:rsidRPr="00EC2BDC">
              <w:rPr>
                <w:rFonts w:ascii="Times New Roman" w:eastAsia="Times New Roman" w:hAnsi="Times New Roman" w:cs="Times New Roman"/>
                <w:sz w:val="28"/>
                <w:szCs w:val="24"/>
                <w:lang w:val="en-US" w:eastAsia="ru-RU"/>
              </w:rPr>
              <w:t xml:space="preserve">ALT </w:t>
            </w:r>
            <w:r w:rsidRPr="00EC2BDC">
              <w:rPr>
                <w:rFonts w:ascii="Times New Roman" w:eastAsia="Times New Roman" w:hAnsi="Times New Roman" w:cs="Times New Roman"/>
                <w:sz w:val="28"/>
                <w:szCs w:val="24"/>
                <w:lang w:eastAsia="ru-RU"/>
              </w:rPr>
              <w:t>слева</w:t>
            </w:r>
            <w:r w:rsidRPr="00EC2BDC">
              <w:rPr>
                <w:rFonts w:ascii="Times New Roman" w:eastAsia="Times New Roman" w:hAnsi="Times New Roman" w:cs="Times New Roman"/>
                <w:sz w:val="28"/>
                <w:szCs w:val="24"/>
                <w:lang w:val="en-US" w:eastAsia="ru-RU"/>
              </w:rPr>
              <w:t xml:space="preserve"> + SHIFT </w:t>
            </w:r>
            <w:r w:rsidRPr="00EC2BDC">
              <w:rPr>
                <w:rFonts w:ascii="Times New Roman" w:eastAsia="Times New Roman" w:hAnsi="Times New Roman" w:cs="Times New Roman"/>
                <w:sz w:val="28"/>
                <w:szCs w:val="24"/>
                <w:lang w:eastAsia="ru-RU"/>
              </w:rPr>
              <w:t>слева</w:t>
            </w:r>
            <w:r w:rsidRPr="00EC2BDC">
              <w:rPr>
                <w:rFonts w:ascii="Times New Roman" w:eastAsia="Times New Roman" w:hAnsi="Times New Roman" w:cs="Times New Roman"/>
                <w:sz w:val="28"/>
                <w:szCs w:val="24"/>
                <w:lang w:val="en-US" w:eastAsia="ru-RU"/>
              </w:rPr>
              <w:t xml:space="preserve"> + NUM LOCK</w:t>
            </w:r>
          </w:p>
        </w:tc>
        <w:tc>
          <w:tcPr>
            <w:tcW w:w="4772" w:type="dxa"/>
            <w:vAlign w:val="center"/>
            <w:hideMark/>
          </w:tcPr>
          <w:p w14:paraId="2F8CA1F9"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Включение и отключение управления указателем мыши</w:t>
            </w:r>
          </w:p>
        </w:tc>
      </w:tr>
      <w:tr w:rsidR="00AF4CB6" w:rsidRPr="00EC2BDC" w14:paraId="19841182" w14:textId="77777777" w:rsidTr="00AF4CB6">
        <w:trPr>
          <w:tblCellSpacing w:w="0" w:type="dxa"/>
        </w:trPr>
        <w:tc>
          <w:tcPr>
            <w:tcW w:w="4603" w:type="dxa"/>
            <w:vAlign w:val="center"/>
            <w:hideMark/>
          </w:tcPr>
          <w:p w14:paraId="35E8FF60"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SHIFT пять раз</w:t>
            </w:r>
          </w:p>
        </w:tc>
        <w:tc>
          <w:tcPr>
            <w:tcW w:w="4772" w:type="dxa"/>
            <w:vAlign w:val="center"/>
            <w:hideMark/>
          </w:tcPr>
          <w:p w14:paraId="4699E8C8"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Включение и отключение залипания клавиш</w:t>
            </w:r>
          </w:p>
        </w:tc>
      </w:tr>
      <w:tr w:rsidR="00AF4CB6" w:rsidRPr="00EC2BDC" w14:paraId="495C5FD3" w14:textId="77777777" w:rsidTr="00AF4CB6">
        <w:trPr>
          <w:tblCellSpacing w:w="0" w:type="dxa"/>
        </w:trPr>
        <w:tc>
          <w:tcPr>
            <w:tcW w:w="4603" w:type="dxa"/>
            <w:vAlign w:val="center"/>
            <w:hideMark/>
          </w:tcPr>
          <w:p w14:paraId="7AA05B53"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NUM LOCK (с последующим удержанием в течение пяти секунд)</w:t>
            </w:r>
          </w:p>
        </w:tc>
        <w:tc>
          <w:tcPr>
            <w:tcW w:w="4772" w:type="dxa"/>
            <w:vAlign w:val="center"/>
            <w:hideMark/>
          </w:tcPr>
          <w:p w14:paraId="74DC7AB5"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Включение и отключение озвучивания переключений</w:t>
            </w:r>
          </w:p>
        </w:tc>
      </w:tr>
      <w:tr w:rsidR="00AF4CB6" w:rsidRPr="00EC2BDC" w14:paraId="37147635" w14:textId="77777777" w:rsidTr="00AF4CB6">
        <w:trPr>
          <w:tblCellSpacing w:w="0" w:type="dxa"/>
        </w:trPr>
        <w:tc>
          <w:tcPr>
            <w:tcW w:w="4603" w:type="dxa"/>
            <w:vAlign w:val="center"/>
            <w:hideMark/>
          </w:tcPr>
          <w:p w14:paraId="77D4F50B"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 xml:space="preserve">Клавиша с логотипом Windows </w:t>
            </w:r>
            <w:r w:rsidRPr="00EC2BDC">
              <w:rPr>
                <w:rFonts w:ascii="Times New Roman" w:eastAsia="Times New Roman" w:hAnsi="Times New Roman" w:cs="Times New Roman"/>
                <w:noProof/>
                <w:sz w:val="28"/>
                <w:szCs w:val="24"/>
                <w:lang w:eastAsia="ru-RU"/>
              </w:rPr>
              <w:drawing>
                <wp:inline distT="0" distB="0" distL="0" distR="0" wp14:anchorId="5614E4FA" wp14:editId="7AA1310F">
                  <wp:extent cx="155575" cy="155575"/>
                  <wp:effectExtent l="0" t="0" r="0" b="0"/>
                  <wp:docPr id="235" name="Рисунок 235" descr="Изображение клавиши с эмблемо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клавиши с эмблемой Window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EC2BDC">
              <w:rPr>
                <w:rFonts w:ascii="Times New Roman" w:eastAsia="Times New Roman" w:hAnsi="Times New Roman" w:cs="Times New Roman"/>
                <w:sz w:val="28"/>
                <w:szCs w:val="24"/>
                <w:lang w:eastAsia="ru-RU"/>
              </w:rPr>
              <w:t xml:space="preserve"> + U </w:t>
            </w:r>
          </w:p>
        </w:tc>
        <w:tc>
          <w:tcPr>
            <w:tcW w:w="4772" w:type="dxa"/>
            <w:vAlign w:val="center"/>
            <w:hideMark/>
          </w:tcPr>
          <w:p w14:paraId="3FC9AD91" w14:textId="77777777" w:rsidR="00AF4CB6" w:rsidRPr="00EC2BDC" w:rsidRDefault="00AF4CB6" w:rsidP="00687C6B">
            <w:pPr>
              <w:suppressAutoHyphens/>
              <w:spacing w:line="240" w:lineRule="auto"/>
              <w:ind w:firstLine="426"/>
              <w:contextualSpacing/>
              <w:jc w:val="both"/>
              <w:rPr>
                <w:rFonts w:ascii="Times New Roman" w:eastAsia="Times New Roman" w:hAnsi="Times New Roman" w:cs="Times New Roman"/>
                <w:sz w:val="28"/>
                <w:szCs w:val="24"/>
                <w:lang w:eastAsia="ru-RU"/>
              </w:rPr>
            </w:pPr>
            <w:r w:rsidRPr="00EC2BDC">
              <w:rPr>
                <w:rFonts w:ascii="Times New Roman" w:eastAsia="Times New Roman" w:hAnsi="Times New Roman" w:cs="Times New Roman"/>
                <w:sz w:val="28"/>
                <w:szCs w:val="24"/>
                <w:lang w:eastAsia="ru-RU"/>
              </w:rPr>
              <w:t>Запуск Центра специальных возможностей</w:t>
            </w:r>
          </w:p>
        </w:tc>
      </w:tr>
    </w:tbl>
    <w:p w14:paraId="2707A3A0" w14:textId="77777777" w:rsidR="00AF4CB6" w:rsidRPr="00EC2BDC" w:rsidRDefault="00AF4CB6" w:rsidP="00687C6B">
      <w:pPr>
        <w:suppressAutoHyphens/>
        <w:spacing w:line="240" w:lineRule="auto"/>
        <w:ind w:firstLine="426"/>
        <w:contextualSpacing/>
        <w:jc w:val="both"/>
        <w:rPr>
          <w:rFonts w:ascii="Times New Roman" w:hAnsi="Times New Roman" w:cs="Times New Roman"/>
          <w:sz w:val="28"/>
          <w:szCs w:val="24"/>
        </w:rPr>
      </w:pPr>
    </w:p>
    <w:p w14:paraId="5182D6B3" w14:textId="76E2C391" w:rsidR="00AF4CB6" w:rsidRPr="00EC2BDC" w:rsidRDefault="00AF4CB6" w:rsidP="00687C6B">
      <w:pPr>
        <w:suppressAutoHyphens/>
        <w:ind w:firstLine="426"/>
        <w:contextualSpacing/>
        <w:jc w:val="both"/>
        <w:rPr>
          <w:rFonts w:ascii="Times New Roman" w:hAnsi="Times New Roman" w:cs="Times New Roman"/>
          <w:b/>
          <w:sz w:val="28"/>
          <w:szCs w:val="28"/>
        </w:rPr>
      </w:pPr>
      <w:r w:rsidRPr="00EC2BDC">
        <w:rPr>
          <w:rFonts w:ascii="Times New Roman" w:hAnsi="Times New Roman" w:cs="Times New Roman"/>
          <w:b/>
          <w:sz w:val="28"/>
          <w:szCs w:val="28"/>
        </w:rPr>
        <w:t xml:space="preserve">Контрольные вопросы </w:t>
      </w:r>
    </w:p>
    <w:p w14:paraId="1DC0995B" w14:textId="77777777" w:rsidR="00AF4CB6" w:rsidRPr="00EC2BDC" w:rsidRDefault="00AF4CB6" w:rsidP="00687C6B">
      <w:pPr>
        <w:pStyle w:val="a3"/>
        <w:numPr>
          <w:ilvl w:val="0"/>
          <w:numId w:val="57"/>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Какими специальными возможностями обладает OC Windows?</w:t>
      </w:r>
    </w:p>
    <w:p w14:paraId="00C80C0F" w14:textId="77777777" w:rsidR="00AF4CB6" w:rsidRPr="00EC2BDC" w:rsidRDefault="00AF4CB6" w:rsidP="00687C6B">
      <w:pPr>
        <w:pStyle w:val="a3"/>
        <w:numPr>
          <w:ilvl w:val="0"/>
          <w:numId w:val="57"/>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Для чего необходим экранный диктор?</w:t>
      </w:r>
    </w:p>
    <w:p w14:paraId="15834051" w14:textId="77777777" w:rsidR="00AF4CB6" w:rsidRPr="00EC2BDC" w:rsidRDefault="00AF4CB6" w:rsidP="00687C6B">
      <w:pPr>
        <w:pStyle w:val="a3"/>
        <w:numPr>
          <w:ilvl w:val="0"/>
          <w:numId w:val="57"/>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Для чего нужна экранная клавиатура?</w:t>
      </w:r>
    </w:p>
    <w:p w14:paraId="674724FD" w14:textId="77777777" w:rsidR="00AF4CB6" w:rsidRPr="00EC2BDC" w:rsidRDefault="00AF4CB6" w:rsidP="00687C6B">
      <w:pPr>
        <w:pStyle w:val="a3"/>
        <w:numPr>
          <w:ilvl w:val="0"/>
          <w:numId w:val="57"/>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Для чего нужна экранная лупа?</w:t>
      </w:r>
    </w:p>
    <w:p w14:paraId="2F62E0C8" w14:textId="77777777" w:rsidR="00AF4CB6" w:rsidRPr="00EC2BDC" w:rsidRDefault="00AF4CB6" w:rsidP="00687C6B">
      <w:pPr>
        <w:pStyle w:val="a3"/>
        <w:numPr>
          <w:ilvl w:val="0"/>
          <w:numId w:val="57"/>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Какими специальными настройками обладает мышь?</w:t>
      </w:r>
    </w:p>
    <w:p w14:paraId="7F5612DF" w14:textId="77777777" w:rsidR="00AF4CB6" w:rsidRPr="00EC2BDC" w:rsidRDefault="00AF4CB6" w:rsidP="00687C6B">
      <w:pPr>
        <w:pStyle w:val="a3"/>
        <w:numPr>
          <w:ilvl w:val="0"/>
          <w:numId w:val="57"/>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Что такое залипание и для чего оно нужно?</w:t>
      </w:r>
    </w:p>
    <w:p w14:paraId="4FFAED1A" w14:textId="77777777" w:rsidR="00ED0882" w:rsidRPr="00EC2BDC" w:rsidRDefault="00ED0882" w:rsidP="00687C6B">
      <w:pPr>
        <w:pStyle w:val="a3"/>
        <w:suppressAutoHyphens/>
        <w:spacing w:after="0"/>
        <w:ind w:left="1134" w:firstLine="426"/>
        <w:jc w:val="both"/>
        <w:rPr>
          <w:rFonts w:ascii="Times New Roman" w:hAnsi="Times New Roman" w:cs="Times New Roman"/>
          <w:sz w:val="28"/>
          <w:szCs w:val="24"/>
        </w:rPr>
      </w:pPr>
    </w:p>
    <w:p w14:paraId="7F960031" w14:textId="38421CD3" w:rsidR="00ED0882" w:rsidRPr="00EC2BDC" w:rsidRDefault="00ED0882" w:rsidP="00687C6B">
      <w:pPr>
        <w:pStyle w:val="ad"/>
        <w:spacing w:line="276" w:lineRule="auto"/>
        <w:ind w:firstLine="426"/>
        <w:rPr>
          <w:rFonts w:ascii="Times New Roman" w:hAnsi="Times New Roman" w:cs="Times New Roman"/>
          <w:bCs/>
          <w:u w:val="none"/>
        </w:rPr>
      </w:pPr>
      <w:bookmarkStart w:id="2" w:name="_Toc499123662"/>
      <w:r w:rsidRPr="00EC2BDC">
        <w:rPr>
          <w:rFonts w:ascii="Times New Roman" w:hAnsi="Times New Roman" w:cs="Times New Roman"/>
          <w:bCs/>
          <w:u w:val="none"/>
        </w:rPr>
        <w:t>П</w:t>
      </w:r>
      <w:r w:rsidR="00AF4CB6" w:rsidRPr="00EC2BDC">
        <w:rPr>
          <w:rFonts w:ascii="Times New Roman" w:hAnsi="Times New Roman" w:cs="Times New Roman"/>
          <w:bCs/>
          <w:u w:val="none"/>
        </w:rPr>
        <w:t xml:space="preserve">рактическая работа </w:t>
      </w:r>
      <w:r w:rsidR="00FE65AC">
        <w:rPr>
          <w:rFonts w:ascii="Times New Roman" w:hAnsi="Times New Roman" w:cs="Times New Roman"/>
          <w:bCs/>
          <w:u w:val="none"/>
        </w:rPr>
        <w:t>(</w:t>
      </w:r>
      <w:r w:rsidRPr="00EC2BDC">
        <w:rPr>
          <w:rFonts w:ascii="Times New Roman" w:hAnsi="Times New Roman" w:cs="Times New Roman"/>
          <w:bCs/>
          <w:u w:val="none"/>
        </w:rPr>
        <w:t>для самоконтроля</w:t>
      </w:r>
      <w:r w:rsidR="00FE65AC">
        <w:rPr>
          <w:rFonts w:ascii="Times New Roman" w:hAnsi="Times New Roman" w:cs="Times New Roman"/>
          <w:bCs/>
          <w:u w:val="none"/>
        </w:rPr>
        <w:t>)</w:t>
      </w:r>
      <w:r w:rsidRPr="00EC2BDC">
        <w:rPr>
          <w:rFonts w:ascii="Times New Roman" w:hAnsi="Times New Roman" w:cs="Times New Roman"/>
          <w:bCs/>
          <w:u w:val="none"/>
        </w:rPr>
        <w:t xml:space="preserve">. </w:t>
      </w:r>
    </w:p>
    <w:bookmarkEnd w:id="2"/>
    <w:p w14:paraId="60226224" w14:textId="79630E7A" w:rsidR="00AF4CB6" w:rsidRPr="00EC2BDC" w:rsidRDefault="002D2E09" w:rsidP="00687C6B">
      <w:pPr>
        <w:suppressAutoHyphens/>
        <w:ind w:firstLine="426"/>
        <w:contextualSpacing/>
        <w:jc w:val="both"/>
        <w:rPr>
          <w:rFonts w:ascii="Times New Roman" w:hAnsi="Times New Roman" w:cs="Times New Roman"/>
          <w:b/>
          <w:sz w:val="28"/>
          <w:szCs w:val="28"/>
        </w:rPr>
      </w:pPr>
      <w:r>
        <w:rPr>
          <w:rFonts w:ascii="Times New Roman" w:hAnsi="Times New Roman" w:cs="Times New Roman"/>
          <w:b/>
          <w:sz w:val="28"/>
          <w:szCs w:val="28"/>
        </w:rPr>
        <w:t xml:space="preserve">Выполнить </w:t>
      </w:r>
      <w:r w:rsidR="00FE65AC">
        <w:rPr>
          <w:rFonts w:ascii="Times New Roman" w:hAnsi="Times New Roman" w:cs="Times New Roman"/>
          <w:b/>
          <w:sz w:val="28"/>
          <w:szCs w:val="28"/>
        </w:rPr>
        <w:t xml:space="preserve">следующие </w:t>
      </w:r>
      <w:r>
        <w:rPr>
          <w:rFonts w:ascii="Times New Roman" w:hAnsi="Times New Roman" w:cs="Times New Roman"/>
          <w:b/>
          <w:sz w:val="28"/>
          <w:szCs w:val="28"/>
        </w:rPr>
        <w:t>з</w:t>
      </w:r>
      <w:r w:rsidR="00AF4CB6" w:rsidRPr="00EC2BDC">
        <w:rPr>
          <w:rFonts w:ascii="Times New Roman" w:hAnsi="Times New Roman" w:cs="Times New Roman"/>
          <w:b/>
          <w:sz w:val="28"/>
          <w:szCs w:val="28"/>
        </w:rPr>
        <w:t>адания</w:t>
      </w:r>
      <w:r>
        <w:rPr>
          <w:rFonts w:ascii="Times New Roman" w:hAnsi="Times New Roman" w:cs="Times New Roman"/>
          <w:b/>
          <w:sz w:val="28"/>
          <w:szCs w:val="28"/>
        </w:rPr>
        <w:t>:</w:t>
      </w:r>
    </w:p>
    <w:p w14:paraId="221BD77F"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Запустить Центр специальных возможностей.</w:t>
      </w:r>
    </w:p>
    <w:p w14:paraId="2126E381"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Включить экранную лупу.</w:t>
      </w:r>
    </w:p>
    <w:p w14:paraId="6BF28076"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Увеличить масштаб в 2-3 раза.</w:t>
      </w:r>
    </w:p>
    <w:p w14:paraId="51371C56"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Изменить тип отображения увеличения «Закреплено», «Увеличение», «Во весь экран».</w:t>
      </w:r>
    </w:p>
    <w:p w14:paraId="4A46F79E"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Включить инверсию цвета.</w:t>
      </w:r>
    </w:p>
    <w:p w14:paraId="1F964337"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Выключить экранную лупу и запустить экранного диктора.</w:t>
      </w:r>
    </w:p>
    <w:p w14:paraId="629D4E26"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Ознакомиться с его настройками.</w:t>
      </w:r>
    </w:p>
    <w:p w14:paraId="47CBF859"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Закрыть экранного диктора и перейти в раздел «Облегчение работы с мышью».</w:t>
      </w:r>
    </w:p>
    <w:p w14:paraId="7703416D"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Изменить указатель мыши на «Огромный инверсный».</w:t>
      </w:r>
    </w:p>
    <w:p w14:paraId="52F1DD4B"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Применить указатель.</w:t>
      </w:r>
    </w:p>
    <w:p w14:paraId="23C37943"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Заменить указатель на стандартный.</w:t>
      </w:r>
    </w:p>
    <w:p w14:paraId="1D0FD237"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bCs/>
          <w:sz w:val="28"/>
          <w:szCs w:val="24"/>
        </w:rPr>
      </w:pPr>
      <w:r w:rsidRPr="00EC2BDC">
        <w:rPr>
          <w:rFonts w:ascii="Times New Roman" w:hAnsi="Times New Roman" w:cs="Times New Roman"/>
          <w:sz w:val="28"/>
          <w:szCs w:val="28"/>
        </w:rPr>
        <w:t>Перейти в раздел «</w:t>
      </w:r>
      <w:r w:rsidRPr="00EC2BDC">
        <w:rPr>
          <w:rFonts w:ascii="Times New Roman" w:hAnsi="Times New Roman" w:cs="Times New Roman"/>
          <w:bCs/>
          <w:sz w:val="28"/>
          <w:szCs w:val="24"/>
        </w:rPr>
        <w:t>Облегчение работы с клавиатурой» и включить залипание клавиш.</w:t>
      </w:r>
    </w:p>
    <w:p w14:paraId="0300376A"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Попробовать запустить диспетчер задач (ctrl+alt+del) последовательно нажимая клавиши по одной.</w:t>
      </w:r>
    </w:p>
    <w:p w14:paraId="3A5A9029"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Отключить залипание клавиш.</w:t>
      </w:r>
    </w:p>
    <w:p w14:paraId="3F5946A5" w14:textId="77777777" w:rsidR="00AF4CB6" w:rsidRPr="00EC2BDC" w:rsidRDefault="00AF4CB6" w:rsidP="00687C6B">
      <w:pPr>
        <w:pStyle w:val="a3"/>
        <w:numPr>
          <w:ilvl w:val="0"/>
          <w:numId w:val="58"/>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Закрыть Центр специальных возможностей.</w:t>
      </w:r>
    </w:p>
    <w:p w14:paraId="51107C41" w14:textId="3FA1425C" w:rsidR="00DA7614" w:rsidRPr="00EC2BDC" w:rsidRDefault="00AF4CB6" w:rsidP="00687C6B">
      <w:pPr>
        <w:suppressAutoHyphens/>
        <w:spacing w:after="0"/>
        <w:ind w:firstLine="426"/>
        <w:jc w:val="both"/>
        <w:rPr>
          <w:rFonts w:ascii="Times New Roman" w:hAnsi="Times New Roman" w:cs="Times New Roman"/>
          <w:b/>
          <w:sz w:val="28"/>
          <w:szCs w:val="28"/>
        </w:rPr>
      </w:pPr>
      <w:r w:rsidRPr="00EC2BDC">
        <w:rPr>
          <w:rFonts w:ascii="Times New Roman" w:hAnsi="Times New Roman" w:cs="Times New Roman"/>
          <w:bCs/>
          <w:sz w:val="28"/>
        </w:rPr>
        <w:br w:type="page"/>
      </w:r>
      <w:bookmarkStart w:id="3" w:name="_Toc499117663"/>
      <w:r w:rsidR="00367621" w:rsidRPr="00EC2BDC">
        <w:rPr>
          <w:rFonts w:ascii="Times New Roman" w:hAnsi="Times New Roman" w:cs="Times New Roman"/>
          <w:b/>
          <w:sz w:val="28"/>
          <w:szCs w:val="28"/>
        </w:rPr>
        <w:t xml:space="preserve">Раздел </w:t>
      </w:r>
      <w:r w:rsidR="00C3165E" w:rsidRPr="00EC2BDC">
        <w:rPr>
          <w:rFonts w:ascii="Times New Roman" w:hAnsi="Times New Roman" w:cs="Times New Roman"/>
          <w:b/>
          <w:sz w:val="28"/>
          <w:szCs w:val="28"/>
        </w:rPr>
        <w:t>6</w:t>
      </w:r>
      <w:r w:rsidR="00DA7614" w:rsidRPr="00EC2BDC">
        <w:rPr>
          <w:rFonts w:ascii="Times New Roman" w:hAnsi="Times New Roman" w:cs="Times New Roman"/>
          <w:b/>
          <w:sz w:val="28"/>
          <w:szCs w:val="28"/>
        </w:rPr>
        <w:t>. Дистанционн</w:t>
      </w:r>
      <w:bookmarkEnd w:id="3"/>
      <w:r w:rsidR="00DA7614" w:rsidRPr="00EC2BDC">
        <w:rPr>
          <w:rFonts w:ascii="Times New Roman" w:hAnsi="Times New Roman" w:cs="Times New Roman"/>
          <w:b/>
          <w:sz w:val="28"/>
          <w:szCs w:val="28"/>
        </w:rPr>
        <w:t>ые образовательные технологии.</w:t>
      </w:r>
    </w:p>
    <w:p w14:paraId="0951AC8A" w14:textId="77777777" w:rsidR="00386739" w:rsidRPr="00EC2BDC" w:rsidRDefault="00386739" w:rsidP="00687C6B">
      <w:pPr>
        <w:suppressAutoHyphens/>
        <w:spacing w:after="0"/>
        <w:ind w:firstLine="426"/>
        <w:jc w:val="both"/>
        <w:rPr>
          <w:rFonts w:ascii="Times New Roman" w:hAnsi="Times New Roman" w:cs="Times New Roman"/>
          <w:b/>
          <w:sz w:val="28"/>
          <w:szCs w:val="28"/>
        </w:rPr>
      </w:pPr>
    </w:p>
    <w:p w14:paraId="007BA2C8"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
          <w:bCs/>
          <w:sz w:val="28"/>
          <w:szCs w:val="28"/>
        </w:rPr>
        <w:t>Дистанционное обучение</w:t>
      </w:r>
      <w:r w:rsidRPr="00EC2BDC">
        <w:rPr>
          <w:rFonts w:ascii="Times New Roman" w:hAnsi="Times New Roman" w:cs="Times New Roman"/>
          <w:bCs/>
          <w:sz w:val="28"/>
          <w:szCs w:val="28"/>
        </w:rPr>
        <w:t xml:space="preserve"> – </w:t>
      </w:r>
      <w:r w:rsidRPr="00EC2BDC">
        <w:rPr>
          <w:rFonts w:ascii="Times New Roman" w:hAnsi="Times New Roman" w:cs="Times New Roman"/>
          <w:i/>
          <w:sz w:val="28"/>
          <w:szCs w:val="28"/>
        </w:rPr>
        <w:t>это самостоятельная форма обучения</w:t>
      </w:r>
      <w:r w:rsidRPr="00EC2BDC">
        <w:rPr>
          <w:rFonts w:ascii="Times New Roman" w:hAnsi="Times New Roman" w:cs="Times New Roman"/>
          <w:bCs/>
          <w:i/>
          <w:sz w:val="28"/>
          <w:szCs w:val="28"/>
        </w:rPr>
        <w:t xml:space="preserve">, при которой преподаватель и обучающийся лишены возможности очного общения.  </w:t>
      </w:r>
      <w:r w:rsidRPr="00EC2BDC">
        <w:rPr>
          <w:rFonts w:ascii="Times New Roman" w:hAnsi="Times New Roman" w:cs="Times New Roman"/>
          <w:bCs/>
          <w:sz w:val="28"/>
          <w:szCs w:val="28"/>
        </w:rPr>
        <w:t xml:space="preserve">Дистанционное обучение сохраняет все компоненты учебного процесса – цели, </w:t>
      </w:r>
      <w:r w:rsidRPr="00EC2BDC">
        <w:rPr>
          <w:rFonts w:ascii="Times New Roman" w:hAnsi="Times New Roman" w:cs="Times New Roman"/>
          <w:sz w:val="28"/>
          <w:szCs w:val="28"/>
        </w:rPr>
        <w:t>содержание, методы, организационные формы и средства обучения. Ведущим средством в дистанционном обучении являются информационные технологии.</w:t>
      </w:r>
      <w:r w:rsidRPr="00EC2BDC">
        <w:rPr>
          <w:rFonts w:ascii="Times New Roman" w:hAnsi="Times New Roman" w:cs="Times New Roman"/>
          <w:bCs/>
          <w:sz w:val="28"/>
          <w:szCs w:val="28"/>
        </w:rPr>
        <w:t xml:space="preserve"> </w:t>
      </w:r>
    </w:p>
    <w:p w14:paraId="22208BFB"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В России дистанционное обучение в сфере образования применяется с 1997 года. (приказ № 1050 Минобразования России от 30.05.1997 г.) и начиналось оно с почтового общения между участниками образовательного процесса. В современном дистанционном обучении используется как электронная почта, так и полноценное образование в режиме онлайн (вебинары для обучения). Перспективным направлением является использование информационных коммуникационных сетей.</w:t>
      </w:r>
    </w:p>
    <w:p w14:paraId="55A6CDF0"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Для организации учебного процесса используется система MOODLE. MOODLE - универсальная система, которая содержит практически все инструменты для успешного преподавания учебных предметов дистанционно. Участие в занятии и изучения материала обучающийся подтверждает, отвечая на контрольные тесты (или другие формы контроля). Тесты испорльзуются и для самооценки полученных знаний. По окончании каждой темы предусмотрена большая проверочная работа. Технология системы позволяет обучающемуся, преподавателю и родителям постоянно следить за успеваемостью в процессе обучения.</w:t>
      </w:r>
    </w:p>
    <w:p w14:paraId="7B37468A"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В России допускается получать следующие уровни профессионального образования в дистанционном режиме.</w:t>
      </w:r>
    </w:p>
    <w:p w14:paraId="129A1645" w14:textId="77777777" w:rsidR="00DA7614" w:rsidRPr="00EC2BDC" w:rsidRDefault="00DA7614" w:rsidP="00687C6B">
      <w:pPr>
        <w:pStyle w:val="a3"/>
        <w:numPr>
          <w:ilvl w:val="0"/>
          <w:numId w:val="436"/>
        </w:numPr>
        <w:suppressAutoHyphens/>
        <w:spacing w:after="0"/>
        <w:ind w:left="0" w:firstLine="426"/>
        <w:jc w:val="both"/>
        <w:rPr>
          <w:rFonts w:ascii="Times New Roman" w:hAnsi="Times New Roman" w:cs="Times New Roman"/>
          <w:bCs/>
          <w:i/>
          <w:sz w:val="28"/>
          <w:szCs w:val="28"/>
        </w:rPr>
      </w:pPr>
      <w:r w:rsidRPr="00EC2BDC">
        <w:rPr>
          <w:rFonts w:ascii="Times New Roman" w:hAnsi="Times New Roman" w:cs="Times New Roman"/>
          <w:bCs/>
          <w:i/>
          <w:sz w:val="28"/>
          <w:szCs w:val="28"/>
        </w:rPr>
        <w:t>Профессиональное образование среднего уровня.</w:t>
      </w:r>
    </w:p>
    <w:p w14:paraId="3C550B8A"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В настоящее время существует слишком ограниченный список специальностей, которыми можно овладеть дистанционно. К таковым относятся факультеты менеджмента, экономики и бухгалтерского учета, гостиничного бизнеса, информационных и компьютерных систем и другие. Дистанционное обучение подразумевает присутствие обучающегося на сдаче государственных экзаменов и защиты дипломной работы. Для всех остальных специальностей предусмотрена заочная форма обучения.</w:t>
      </w:r>
    </w:p>
    <w:p w14:paraId="25A888FF" w14:textId="77777777" w:rsidR="00DA7614" w:rsidRPr="00EC2BDC" w:rsidRDefault="00DA7614" w:rsidP="00687C6B">
      <w:pPr>
        <w:pStyle w:val="a3"/>
        <w:numPr>
          <w:ilvl w:val="0"/>
          <w:numId w:val="436"/>
        </w:numPr>
        <w:suppressAutoHyphens/>
        <w:spacing w:after="0"/>
        <w:ind w:left="0" w:firstLine="426"/>
        <w:jc w:val="both"/>
        <w:rPr>
          <w:rFonts w:ascii="Times New Roman" w:hAnsi="Times New Roman" w:cs="Times New Roman"/>
          <w:bCs/>
          <w:i/>
          <w:sz w:val="28"/>
          <w:szCs w:val="28"/>
        </w:rPr>
      </w:pPr>
      <w:r w:rsidRPr="00EC2BDC">
        <w:rPr>
          <w:rFonts w:ascii="Times New Roman" w:hAnsi="Times New Roman" w:cs="Times New Roman"/>
          <w:bCs/>
          <w:i/>
          <w:sz w:val="28"/>
          <w:szCs w:val="28"/>
        </w:rPr>
        <w:t>Высшее образование.</w:t>
      </w:r>
    </w:p>
    <w:p w14:paraId="4D9C6CA3"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Высшие учебные заведения предлагают более широкий список факультетов, на которых предусмотрено дистанционное обучение – это связано с полной материально-технической базой институтов и университетов, возможностью проводить онлайн-семинары, лекции и лабораторные (практические) работы. Профессии, в которых необходимо владеть практическими навыками, невозможно освоить в удаленной форме. Например, «выковать» квалифицированного медика таким образом невозможно. Зато овладеть такими специальностями, как, например, фармацевтический маркетинг, можно. Для того чтобы стать студентом выбранного вуза и учиться удаленно, необходимо оставить заявку на официальном сайте учебного заведения. После того, как она будет рассмотрена администрацией, абитуриенту нужно будет выслать необходимые документы (в электронной или печатной форме), заверенные нотариально. Далее оговариваются остальные нюансы, в т. ч. оплата обучения.</w:t>
      </w:r>
    </w:p>
    <w:p w14:paraId="0500866E"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 xml:space="preserve">Сдача государственных экзаменов и защита диплома происходит при непосредственном присутствии студента в учебном заведении. </w:t>
      </w:r>
    </w:p>
    <w:p w14:paraId="0031DBF1" w14:textId="77777777" w:rsidR="00DA7614" w:rsidRPr="00EC2BDC" w:rsidRDefault="00DA7614" w:rsidP="00687C6B">
      <w:pPr>
        <w:pStyle w:val="ac"/>
        <w:suppressAutoHyphens/>
        <w:spacing w:before="0" w:beforeAutospacing="0" w:after="0" w:afterAutospacing="0" w:line="276" w:lineRule="auto"/>
        <w:ind w:firstLine="426"/>
        <w:jc w:val="both"/>
        <w:rPr>
          <w:rFonts w:eastAsiaTheme="minorHAnsi"/>
          <w:bCs/>
          <w:sz w:val="28"/>
          <w:szCs w:val="28"/>
          <w:lang w:eastAsia="en-US"/>
        </w:rPr>
      </w:pPr>
      <w:r w:rsidRPr="00EC2BDC">
        <w:rPr>
          <w:rFonts w:eastAsiaTheme="minorHAnsi"/>
          <w:bCs/>
          <w:sz w:val="28"/>
          <w:szCs w:val="28"/>
          <w:lang w:eastAsia="en-US"/>
        </w:rPr>
        <w:t>С каждым годом в системе высшего образования онлайн появляются различные инновации, которые позволяют эффективно снабжать студентов необходимой информацией и постоянно контролировать их знания. Обилие литературы, видео лекции (в записи и в режиме онлайн), всевозможные тесты, цифровые технологии – все это позволяет учиться максимально эффективно при минимальных затратах времени, денег и энергии. Обучение онлайн в институте является прекрасной возможностью для каждого. Современные, актуальные, востребованные и доходные профессии теперь доступны всем.</w:t>
      </w:r>
    </w:p>
    <w:p w14:paraId="13CF65F3" w14:textId="77777777" w:rsidR="00DA7614" w:rsidRPr="00EC2BDC" w:rsidRDefault="00DA7614" w:rsidP="00687C6B">
      <w:pPr>
        <w:pStyle w:val="a3"/>
        <w:numPr>
          <w:ilvl w:val="0"/>
          <w:numId w:val="436"/>
        </w:numPr>
        <w:suppressAutoHyphens/>
        <w:spacing w:after="0"/>
        <w:ind w:left="0" w:firstLine="426"/>
        <w:jc w:val="both"/>
        <w:rPr>
          <w:rFonts w:ascii="Times New Roman" w:hAnsi="Times New Roman" w:cs="Times New Roman"/>
          <w:bCs/>
          <w:i/>
          <w:sz w:val="28"/>
          <w:szCs w:val="28"/>
        </w:rPr>
      </w:pPr>
      <w:r w:rsidRPr="00EC2BDC">
        <w:rPr>
          <w:rFonts w:ascii="Times New Roman" w:hAnsi="Times New Roman" w:cs="Times New Roman"/>
          <w:bCs/>
          <w:i/>
          <w:sz w:val="28"/>
          <w:szCs w:val="28"/>
        </w:rPr>
        <w:t>Дистанционные курсы повышения квалификации действующих специалистов</w:t>
      </w:r>
    </w:p>
    <w:p w14:paraId="1686D401"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После окончания такого курса, слушатели становятся обладателями удостоверений (свидетельств) о повышении квалификации. Весь учебный процесс происходит в режиме онлайн, обычно посредством специально созданного Интернет-ресурса (по типу социальных сетей, но аутентичного), принадлежащего вузу, разработанного именно для целей дистанционного обучения. Учебные материалы могут рассылаться и обычной почтой, на CD или DVD-дисках с приложениями в виде брошюр. Общение с преподавателями может происходить и при помощи Skype или других средств видеосвязи, находящихся в свободном доступе.</w:t>
      </w:r>
    </w:p>
    <w:p w14:paraId="4D7FD919" w14:textId="77777777" w:rsidR="00DA7614" w:rsidRPr="00EC2BDC" w:rsidRDefault="00DA7614" w:rsidP="00687C6B">
      <w:pPr>
        <w:suppressAutoHyphens/>
        <w:spacing w:after="0"/>
        <w:ind w:firstLine="426"/>
        <w:jc w:val="both"/>
        <w:rPr>
          <w:rFonts w:ascii="Times New Roman" w:hAnsi="Times New Roman" w:cs="Times New Roman"/>
          <w:b/>
          <w:bCs/>
          <w:sz w:val="28"/>
          <w:szCs w:val="28"/>
        </w:rPr>
      </w:pPr>
      <w:r w:rsidRPr="00EC2BDC">
        <w:rPr>
          <w:rFonts w:ascii="Times New Roman" w:hAnsi="Times New Roman" w:cs="Times New Roman"/>
          <w:b/>
          <w:bCs/>
          <w:sz w:val="28"/>
          <w:szCs w:val="28"/>
        </w:rPr>
        <w:t>Требования для прохождения дистанционного обучения:</w:t>
      </w:r>
    </w:p>
    <w:p w14:paraId="3CB882F5" w14:textId="77777777" w:rsidR="00DA7614" w:rsidRPr="00EC2BDC" w:rsidRDefault="00DA7614" w:rsidP="00687C6B">
      <w:pPr>
        <w:pStyle w:val="a3"/>
        <w:numPr>
          <w:ilvl w:val="0"/>
          <w:numId w:val="14"/>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Наличие устойчивого высокоскоростного интернет-соединения;</w:t>
      </w:r>
    </w:p>
    <w:p w14:paraId="0D84CC1F" w14:textId="77777777" w:rsidR="00DA7614" w:rsidRPr="00EC2BDC" w:rsidRDefault="00DA7614" w:rsidP="00687C6B">
      <w:pPr>
        <w:pStyle w:val="a3"/>
        <w:numPr>
          <w:ilvl w:val="0"/>
          <w:numId w:val="14"/>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Программное обеспечение для общения ICQ или Skype;</w:t>
      </w:r>
    </w:p>
    <w:p w14:paraId="3A976FF1" w14:textId="77777777" w:rsidR="00DA7614" w:rsidRPr="00EC2BDC" w:rsidRDefault="00DA7614" w:rsidP="00687C6B">
      <w:pPr>
        <w:pStyle w:val="a3"/>
        <w:numPr>
          <w:ilvl w:val="0"/>
          <w:numId w:val="14"/>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Электронная почта;</w:t>
      </w:r>
    </w:p>
    <w:p w14:paraId="5EAE509B" w14:textId="77777777" w:rsidR="00DA7614" w:rsidRPr="00EC2BDC" w:rsidRDefault="00DA7614" w:rsidP="00687C6B">
      <w:pPr>
        <w:pStyle w:val="a3"/>
        <w:numPr>
          <w:ilvl w:val="0"/>
          <w:numId w:val="14"/>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Web-камерой.</w:t>
      </w:r>
    </w:p>
    <w:p w14:paraId="60574544" w14:textId="77777777" w:rsidR="00DA7614" w:rsidRPr="00EC2BDC" w:rsidRDefault="00DA7614" w:rsidP="00687C6B">
      <w:pPr>
        <w:pStyle w:val="a3"/>
        <w:numPr>
          <w:ilvl w:val="0"/>
          <w:numId w:val="14"/>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Умение работать с графическими и текстовыми редакторами;</w:t>
      </w:r>
    </w:p>
    <w:p w14:paraId="0F091E51"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Для получения образования дистанционным методом, необходимо пройти процедуру поступления в вуз или колледж/техникум. Условия поступления размещаются на сайте образовательного учреждения в разделе «Дистанционное обучение».</w:t>
      </w:r>
    </w:p>
    <w:p w14:paraId="6BDCD061"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Многие образовательные учреждения для поступления на обучение в удаленном режиме требуют от абитуриентов личного предоставления пакета документов в приемную комиссию. Необходимо собрать следующие документы:</w:t>
      </w:r>
    </w:p>
    <w:p w14:paraId="113319F8" w14:textId="77777777" w:rsidR="00DA7614" w:rsidRPr="00EC2BDC" w:rsidRDefault="00DA7614" w:rsidP="00687C6B">
      <w:pPr>
        <w:pStyle w:val="a3"/>
        <w:numPr>
          <w:ilvl w:val="0"/>
          <w:numId w:val="429"/>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Паспорт (оригинал и ксерокопию);</w:t>
      </w:r>
    </w:p>
    <w:p w14:paraId="7077F4F7" w14:textId="77777777" w:rsidR="00DA7614" w:rsidRPr="00EC2BDC" w:rsidRDefault="00DA7614" w:rsidP="00687C6B">
      <w:pPr>
        <w:pStyle w:val="a3"/>
        <w:numPr>
          <w:ilvl w:val="0"/>
          <w:numId w:val="429"/>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Сведения об имеющемся образовании (аттестат школьный, диплом об окончании колледжа/техникума или другое);</w:t>
      </w:r>
    </w:p>
    <w:p w14:paraId="44FD9893" w14:textId="77777777" w:rsidR="00DA7614" w:rsidRPr="00EC2BDC" w:rsidRDefault="00DA7614" w:rsidP="00687C6B">
      <w:pPr>
        <w:pStyle w:val="a3"/>
        <w:numPr>
          <w:ilvl w:val="0"/>
          <w:numId w:val="429"/>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Фотографии;</w:t>
      </w:r>
    </w:p>
    <w:p w14:paraId="4FD30828" w14:textId="77777777" w:rsidR="00DA7614" w:rsidRPr="00EC2BDC" w:rsidRDefault="00DA7614" w:rsidP="00687C6B">
      <w:pPr>
        <w:pStyle w:val="a3"/>
        <w:numPr>
          <w:ilvl w:val="0"/>
          <w:numId w:val="429"/>
        </w:num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Заявление и анкету для удаленного метода обучения.</w:t>
      </w:r>
    </w:p>
    <w:p w14:paraId="6DECCEAE"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i/>
          <w:sz w:val="28"/>
          <w:szCs w:val="28"/>
        </w:rPr>
        <w:t>Обратите внимание</w:t>
      </w:r>
      <w:r w:rsidRPr="00EC2BDC">
        <w:rPr>
          <w:rFonts w:ascii="Times New Roman" w:hAnsi="Times New Roman" w:cs="Times New Roman"/>
          <w:bCs/>
          <w:sz w:val="28"/>
          <w:szCs w:val="28"/>
        </w:rPr>
        <w:t>: разные образовательные учреждения предъявляют собственные требования к пакету документов для поступления.</w:t>
      </w:r>
    </w:p>
    <w:p w14:paraId="30C1D57C" w14:textId="77777777" w:rsidR="00DA7614" w:rsidRPr="00EC2BDC" w:rsidRDefault="00DA7614" w:rsidP="00687C6B">
      <w:pPr>
        <w:suppressAutoHyphens/>
        <w:spacing w:after="0"/>
        <w:ind w:firstLine="426"/>
        <w:jc w:val="both"/>
        <w:rPr>
          <w:rFonts w:ascii="Times New Roman" w:hAnsi="Times New Roman" w:cs="Times New Roman"/>
          <w:b/>
          <w:bCs/>
          <w:sz w:val="28"/>
          <w:szCs w:val="28"/>
        </w:rPr>
      </w:pPr>
      <w:r w:rsidRPr="00EC2BDC">
        <w:rPr>
          <w:rFonts w:ascii="Times New Roman" w:hAnsi="Times New Roman" w:cs="Times New Roman"/>
          <w:b/>
          <w:bCs/>
          <w:sz w:val="28"/>
          <w:szCs w:val="28"/>
        </w:rPr>
        <w:t>Методы удаленного обучения</w:t>
      </w:r>
    </w:p>
    <w:p w14:paraId="1727BBA8"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Принято различать несколько форм дистанционного обучения, каждый из которых широко используется при получении любого вида образования.</w:t>
      </w:r>
    </w:p>
    <w:p w14:paraId="6A56EC0D" w14:textId="5843DEC3"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b/>
          <w:bCs/>
          <w:i/>
          <w:sz w:val="28"/>
          <w:szCs w:val="28"/>
        </w:rPr>
        <w:t xml:space="preserve">Лекции </w:t>
      </w:r>
      <w:r w:rsidR="00FE65AC">
        <w:rPr>
          <w:rFonts w:ascii="Times New Roman" w:hAnsi="Times New Roman" w:cs="Times New Roman"/>
          <w:i/>
          <w:iCs/>
          <w:sz w:val="28"/>
          <w:szCs w:val="28"/>
        </w:rPr>
        <w:t xml:space="preserve">это </w:t>
      </w:r>
      <w:r w:rsidRPr="00EC2BDC">
        <w:rPr>
          <w:rFonts w:ascii="Times New Roman" w:hAnsi="Times New Roman" w:cs="Times New Roman"/>
          <w:i/>
          <w:iCs/>
          <w:sz w:val="28"/>
          <w:szCs w:val="28"/>
        </w:rPr>
        <w:t>изложение материала по какой-либо проблеме, методу, теме вопроса и т. д.</w:t>
      </w:r>
    </w:p>
    <w:p w14:paraId="23AAAEA1"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Лекционное занятие в системе дистанционного обучения возможно в различных вариантах:</w:t>
      </w:r>
    </w:p>
    <w:p w14:paraId="65FA0C49" w14:textId="77777777" w:rsidR="00DA7614" w:rsidRPr="00EC2BDC" w:rsidRDefault="00DA7614" w:rsidP="00687C6B">
      <w:pPr>
        <w:pStyle w:val="a3"/>
        <w:numPr>
          <w:ilvl w:val="0"/>
          <w:numId w:val="437"/>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набор страниц (печатных или электронных) с необходимым учебным материалом, который обучающийся должен изучить самостоятельно</w:t>
      </w:r>
    </w:p>
    <w:p w14:paraId="44B63665" w14:textId="77777777" w:rsidR="00DA7614" w:rsidRPr="00EC2BDC" w:rsidRDefault="00DA7614" w:rsidP="00687C6B">
      <w:pPr>
        <w:pStyle w:val="a3"/>
        <w:numPr>
          <w:ilvl w:val="0"/>
          <w:numId w:val="437"/>
        </w:numPr>
        <w:suppressAutoHyphens/>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в виде аудио- или видеофайла.</w:t>
      </w:r>
    </w:p>
    <w:p w14:paraId="1D518D6C" w14:textId="689ED0B5" w:rsidR="00DA7614" w:rsidRPr="00EC2BDC" w:rsidRDefault="00FE65AC" w:rsidP="00687C6B">
      <w:pPr>
        <w:pStyle w:val="a3"/>
        <w:numPr>
          <w:ilvl w:val="0"/>
          <w:numId w:val="437"/>
        </w:numPr>
        <w:suppressAutoHyphens/>
        <w:spacing w:after="0"/>
        <w:ind w:left="0" w:firstLine="426"/>
        <w:jc w:val="both"/>
        <w:rPr>
          <w:rFonts w:ascii="Times New Roman" w:hAnsi="Times New Roman" w:cs="Times New Roman"/>
          <w:sz w:val="28"/>
          <w:szCs w:val="28"/>
        </w:rPr>
      </w:pPr>
      <w:r>
        <w:rPr>
          <w:rFonts w:ascii="Times New Roman" w:hAnsi="Times New Roman" w:cs="Times New Roman"/>
          <w:sz w:val="28"/>
          <w:szCs w:val="28"/>
        </w:rPr>
        <w:t>Аудио,</w:t>
      </w:r>
      <w:r w:rsidR="00DA7614" w:rsidRPr="00EC2BDC">
        <w:rPr>
          <w:rFonts w:ascii="Times New Roman" w:hAnsi="Times New Roman" w:cs="Times New Roman"/>
          <w:sz w:val="28"/>
          <w:szCs w:val="28"/>
        </w:rPr>
        <w:t xml:space="preserve"> </w:t>
      </w:r>
      <w:r w:rsidRPr="00EC2BDC">
        <w:rPr>
          <w:rFonts w:ascii="Times New Roman" w:hAnsi="Times New Roman" w:cs="Times New Roman"/>
          <w:bCs/>
          <w:sz w:val="28"/>
          <w:szCs w:val="28"/>
        </w:rPr>
        <w:t>видеоконференции –</w:t>
      </w:r>
      <w:r w:rsidR="00DA7614" w:rsidRPr="00EC2BDC">
        <w:rPr>
          <w:rFonts w:ascii="Times New Roman" w:hAnsi="Times New Roman" w:cs="Times New Roman"/>
          <w:bCs/>
          <w:sz w:val="28"/>
          <w:szCs w:val="28"/>
        </w:rPr>
        <w:t xml:space="preserve">  лекции, но «читаемые» и обсуждаемые с реальными людьми «вживую».</w:t>
      </w:r>
    </w:p>
    <w:p w14:paraId="5CAB1BB5"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Иногда в заключение каждой части мультимедиа-лекции задается вопрос по изложенному в ней материалу. Только правильно ответив на этот вопрос, можно перейти к следующему разделу лекции.</w:t>
      </w:r>
    </w:p>
    <w:p w14:paraId="2B52E6CA" w14:textId="659E9BDA" w:rsidR="00DA7614" w:rsidRPr="00EC2BDC" w:rsidRDefault="00FE65AC"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b/>
          <w:bCs/>
          <w:i/>
          <w:sz w:val="28"/>
          <w:szCs w:val="28"/>
        </w:rPr>
        <w:t xml:space="preserve">Семинары </w:t>
      </w:r>
      <w:r w:rsidRPr="00EC2BDC">
        <w:rPr>
          <w:rFonts w:ascii="Times New Roman" w:hAnsi="Times New Roman" w:cs="Times New Roman"/>
          <w:i/>
          <w:iCs/>
          <w:sz w:val="28"/>
          <w:szCs w:val="28"/>
        </w:rPr>
        <w:t>— это</w:t>
      </w:r>
      <w:r w:rsidR="00DA7614" w:rsidRPr="00EC2BDC">
        <w:rPr>
          <w:rFonts w:ascii="Times New Roman" w:hAnsi="Times New Roman" w:cs="Times New Roman"/>
          <w:i/>
          <w:iCs/>
          <w:sz w:val="28"/>
          <w:szCs w:val="28"/>
        </w:rPr>
        <w:t xml:space="preserve"> форма учебных занятий, в которой теория обязательно опирается на практику.</w:t>
      </w:r>
    </w:p>
    <w:p w14:paraId="266CACC6"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При прохождении дистанционного обучения любого уровня, проводятся семинары, которым предшествует подготовительная работа. Обучающиеся изучают заданную тему, подбирают необходимую информацию, и только после этого назначается дата проведения семинара.</w:t>
      </w:r>
    </w:p>
    <w:p w14:paraId="322CF628"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Семинары при дистанционном обучении могут проводиться как в асинхронном, так и в синхронном режиме. Преимущество асинхронного семинара (текстового форума) заключается в том, что обучающийся может присоединиться к обсуждению в любой момент, изучив при этом историю развития беседы. Более эффективны семинары в синхронном режиме (online). Для этого все участники семинара (</w:t>
      </w:r>
      <w:r w:rsidRPr="00EC2BDC">
        <w:rPr>
          <w:rFonts w:ascii="Times New Roman" w:hAnsi="Times New Roman" w:cs="Times New Roman"/>
          <w:bCs/>
          <w:sz w:val="28"/>
          <w:szCs w:val="28"/>
        </w:rPr>
        <w:t>группа обучающихся и преподаватель</w:t>
      </w:r>
      <w:r w:rsidRPr="00EC2BDC">
        <w:rPr>
          <w:rFonts w:ascii="Times New Roman" w:hAnsi="Times New Roman" w:cs="Times New Roman"/>
          <w:sz w:val="28"/>
          <w:szCs w:val="28"/>
        </w:rPr>
        <w:t>) должны быть в сети одновременно.</w:t>
      </w:r>
    </w:p>
    <w:p w14:paraId="01EC284A"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Семинары могут проводиться и в виде web-конференций. Подобные занятия практически не отличаются от традиционных очных, так как участники видят друг друга на мониторах своих компьютеров.</w:t>
      </w:r>
    </w:p>
    <w:p w14:paraId="5BD2447F" w14:textId="30B614BA" w:rsidR="00DA7614" w:rsidRPr="00EC2BDC" w:rsidRDefault="00FE65AC"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b/>
          <w:bCs/>
          <w:i/>
          <w:sz w:val="28"/>
          <w:szCs w:val="28"/>
        </w:rPr>
        <w:t xml:space="preserve">Самостоятельная работа </w:t>
      </w:r>
      <w:r w:rsidRPr="00EC2BDC">
        <w:rPr>
          <w:rFonts w:ascii="Times New Roman" w:hAnsi="Times New Roman" w:cs="Times New Roman"/>
          <w:i/>
          <w:iCs/>
          <w:sz w:val="28"/>
          <w:szCs w:val="28"/>
        </w:rPr>
        <w:t>— это</w:t>
      </w:r>
      <w:r w:rsidR="00DA7614" w:rsidRPr="00EC2BDC">
        <w:rPr>
          <w:rFonts w:ascii="Times New Roman" w:hAnsi="Times New Roman" w:cs="Times New Roman"/>
          <w:i/>
          <w:iCs/>
          <w:sz w:val="28"/>
          <w:szCs w:val="28"/>
        </w:rPr>
        <w:t xml:space="preserve"> форма занятий без непосредственного участия преподавателя, но по его заданию в специально предоставленное для этого время.</w:t>
      </w:r>
    </w:p>
    <w:p w14:paraId="2C9A9D06"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 xml:space="preserve">При дистанционном обучении возможности применения этой формы занятий расширяются. Обучающиеся работают самостоятельно не только с литературой, но и с обучающими программами, тестами, информационными базами данных. Они самостоятельно изучают лекции, готовятся к семинарам и практическим работам, </w:t>
      </w:r>
      <w:r w:rsidRPr="00EC2BDC">
        <w:rPr>
          <w:rFonts w:ascii="Times New Roman" w:hAnsi="Times New Roman" w:cs="Times New Roman"/>
          <w:bCs/>
          <w:sz w:val="28"/>
          <w:szCs w:val="28"/>
        </w:rPr>
        <w:t>сдают дифференциальные зачеты</w:t>
      </w:r>
      <w:r w:rsidRPr="00EC2BDC">
        <w:rPr>
          <w:rFonts w:ascii="Times New Roman" w:hAnsi="Times New Roman" w:cs="Times New Roman"/>
          <w:sz w:val="28"/>
          <w:szCs w:val="28"/>
        </w:rPr>
        <w:t>. При достаточном оснащении обучающихся методическими материалами доля самостоятельной работы может составлять две трети всей учебной нагрузки.</w:t>
      </w:r>
    </w:p>
    <w:p w14:paraId="4286B457" w14:textId="4C5C943A"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b/>
          <w:bCs/>
          <w:i/>
          <w:sz w:val="28"/>
          <w:szCs w:val="28"/>
        </w:rPr>
        <w:t>Исследовательская работа э</w:t>
      </w:r>
      <w:r w:rsidRPr="00EC2BDC">
        <w:rPr>
          <w:rFonts w:ascii="Times New Roman" w:hAnsi="Times New Roman" w:cs="Times New Roman"/>
          <w:i/>
          <w:iCs/>
          <w:sz w:val="28"/>
          <w:szCs w:val="28"/>
        </w:rPr>
        <w:t xml:space="preserve">то проведение </w:t>
      </w:r>
      <w:r w:rsidR="00FE65AC" w:rsidRPr="00EC2BDC">
        <w:rPr>
          <w:rFonts w:ascii="Times New Roman" w:hAnsi="Times New Roman" w:cs="Times New Roman"/>
          <w:i/>
          <w:iCs/>
          <w:sz w:val="28"/>
          <w:szCs w:val="28"/>
        </w:rPr>
        <w:t>обучающимися исследований</w:t>
      </w:r>
      <w:r w:rsidRPr="00EC2BDC">
        <w:rPr>
          <w:rFonts w:ascii="Times New Roman" w:hAnsi="Times New Roman" w:cs="Times New Roman"/>
          <w:i/>
          <w:iCs/>
          <w:sz w:val="28"/>
          <w:szCs w:val="28"/>
        </w:rPr>
        <w:t xml:space="preserve"> с целью проверки научных гипотез, установления закономерностей, приобретения новых знаний и расширения уже имеющихся.</w:t>
      </w:r>
    </w:p>
    <w:p w14:paraId="44C13A2F"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 xml:space="preserve">Как и при очной форме обучения, прежде чем приступить к написанию реферата или курсовой работы, обучающийся получает у преподавателя свой вариант задания. После этого происходит </w:t>
      </w:r>
      <w:r w:rsidRPr="00EC2BDC">
        <w:rPr>
          <w:rFonts w:ascii="Times New Roman" w:hAnsi="Times New Roman" w:cs="Times New Roman"/>
          <w:bCs/>
          <w:sz w:val="28"/>
          <w:szCs w:val="28"/>
        </w:rPr>
        <w:t>сбор материала</w:t>
      </w:r>
      <w:r w:rsidRPr="00EC2BDC">
        <w:rPr>
          <w:rFonts w:ascii="Times New Roman" w:hAnsi="Times New Roman" w:cs="Times New Roman"/>
          <w:sz w:val="28"/>
          <w:szCs w:val="28"/>
        </w:rPr>
        <w:t xml:space="preserve"> </w:t>
      </w:r>
      <w:r w:rsidRPr="00EC2BDC">
        <w:rPr>
          <w:rFonts w:ascii="Times New Roman" w:hAnsi="Times New Roman" w:cs="Times New Roman"/>
          <w:bCs/>
          <w:sz w:val="28"/>
          <w:szCs w:val="28"/>
        </w:rPr>
        <w:t>и его анализ – это входит в самостоятельную работу обучающегося.</w:t>
      </w:r>
      <w:r w:rsidRPr="00EC2BDC">
        <w:rPr>
          <w:rFonts w:ascii="Times New Roman" w:hAnsi="Times New Roman" w:cs="Times New Roman"/>
          <w:sz w:val="28"/>
          <w:szCs w:val="28"/>
        </w:rPr>
        <w:t xml:space="preserve"> Если в процессе работы возникают вопросы, возможна консультация </w:t>
      </w:r>
      <w:r w:rsidRPr="00EC2BDC">
        <w:rPr>
          <w:rFonts w:ascii="Times New Roman" w:hAnsi="Times New Roman" w:cs="Times New Roman"/>
          <w:bCs/>
          <w:sz w:val="28"/>
          <w:szCs w:val="28"/>
        </w:rPr>
        <w:t>у своего преподавателя (куратора).</w:t>
      </w:r>
      <w:r w:rsidRPr="00EC2BDC">
        <w:rPr>
          <w:rFonts w:ascii="Times New Roman" w:hAnsi="Times New Roman" w:cs="Times New Roman"/>
          <w:sz w:val="28"/>
          <w:szCs w:val="28"/>
        </w:rPr>
        <w:t xml:space="preserve"> Консультацию можно получить как online (интернет-телефонии, Skype), так и offline, связавшись со своим  тьютором посредством электронной почты или чат-программ. Выполнив задание, обучающийся отправляет готовую работу преподавателю на проверку в электронном виде.</w:t>
      </w:r>
    </w:p>
    <w:p w14:paraId="43E1E8FA"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b/>
          <w:bCs/>
          <w:i/>
          <w:sz w:val="28"/>
          <w:szCs w:val="28"/>
        </w:rPr>
        <w:t xml:space="preserve">Учебная консультация – </w:t>
      </w:r>
      <w:r w:rsidRPr="00EC2BDC">
        <w:rPr>
          <w:rFonts w:ascii="Times New Roman" w:hAnsi="Times New Roman" w:cs="Times New Roman"/>
          <w:i/>
          <w:iCs/>
          <w:sz w:val="28"/>
          <w:szCs w:val="28"/>
        </w:rPr>
        <w:t>индивидуальное или групповое учебное занятие, проходящее в форме беседы преподавателя с обучающимися. Цель подобных занятий – расширение и углубление знаний обучающихся.</w:t>
      </w:r>
    </w:p>
    <w:p w14:paraId="4CB398BC" w14:textId="4DAFCA7C"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Консультации могут проводиться в традиционной форме – очно. Для этого обучающийся должен прийти лично в колледж. Offline консультация представляет собой переп</w:t>
      </w:r>
      <w:r w:rsidR="00FE65AC">
        <w:rPr>
          <w:rFonts w:ascii="Times New Roman" w:hAnsi="Times New Roman" w:cs="Times New Roman"/>
          <w:sz w:val="28"/>
          <w:szCs w:val="28"/>
        </w:rPr>
        <w:t xml:space="preserve">иску обучающегося </w:t>
      </w:r>
      <w:r w:rsidRPr="00EC2BDC">
        <w:rPr>
          <w:rFonts w:ascii="Times New Roman" w:hAnsi="Times New Roman" w:cs="Times New Roman"/>
          <w:sz w:val="28"/>
          <w:szCs w:val="28"/>
        </w:rPr>
        <w:t xml:space="preserve">с преподавателем с помощью электронной почты. Обычно она является самым популярным видом решения возникающих вопросов. Online консультации – это общение в программах интернет мессенджерах. </w:t>
      </w:r>
    </w:p>
    <w:p w14:paraId="20F73CF0"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Все эти виды консультаций сочетаются в процессе обучения.</w:t>
      </w:r>
    </w:p>
    <w:p w14:paraId="47E99875" w14:textId="333B8F31" w:rsidR="00DA7614" w:rsidRPr="00EC2BDC" w:rsidRDefault="00FE65AC"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b/>
          <w:bCs/>
          <w:i/>
          <w:sz w:val="28"/>
          <w:szCs w:val="28"/>
        </w:rPr>
        <w:t xml:space="preserve">Учебные олимпиады </w:t>
      </w:r>
      <w:r w:rsidRPr="00EC2BDC">
        <w:rPr>
          <w:rFonts w:ascii="Times New Roman" w:hAnsi="Times New Roman" w:cs="Times New Roman"/>
          <w:bCs/>
          <w:i/>
          <w:sz w:val="28"/>
          <w:szCs w:val="28"/>
        </w:rPr>
        <w:t>— это</w:t>
      </w:r>
      <w:r w:rsidR="00DA7614" w:rsidRPr="00EC2BDC">
        <w:rPr>
          <w:rFonts w:ascii="Times New Roman" w:hAnsi="Times New Roman" w:cs="Times New Roman"/>
          <w:i/>
          <w:iCs/>
          <w:sz w:val="28"/>
          <w:szCs w:val="28"/>
        </w:rPr>
        <w:t xml:space="preserve"> состязания школьников, обучающихся или студентов, требующие от них демонстрации знаний и навыков в области одной или нескольких изучаемых дисциплин. </w:t>
      </w:r>
    </w:p>
    <w:p w14:paraId="678A8F1A"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В дистанционных олимпиадах, тестированиях, викторинах, турнирах и конкурсах могут участвовать школьники 1-11 классов, обучающиеся профессиональных образовательных учреждений, студенты ВУЗов и взрослые, как индивидуально, так и группами. Одно из условий участия – наличие компьютера и возможности выхода в Интернет. Локальный организатор (учитель, преподаватель, родитель) определяет количество участников и отправляет заявку организаторам олимпиады. Как правило, подобные испытания платные, однако встречаются и бесплатные мероприятия.</w:t>
      </w:r>
    </w:p>
    <w:p w14:paraId="49A0C70A"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Организатор олимпиады высылает организатору инструкции и рекомендации по проведению испытаний, а также комплект заданий с условиями их выполнения. Олимпиада может быть организована в форме обычной контрольной работы в классе (аудитории). Обычно на её проведение отводится от одного до трех часов. Однако каждый участник может выполнить ее и дома на личном компьютере, получив задание по электронной почте. Бланки с решенными заданиями (в электронном виде) отправляются обратно организатору на проверку.</w:t>
      </w:r>
    </w:p>
    <w:p w14:paraId="3800A85E" w14:textId="77777777" w:rsidR="00DA7614" w:rsidRPr="00EC2BDC" w:rsidRDefault="00DA7614" w:rsidP="00687C6B">
      <w:pPr>
        <w:suppressAutoHyphens/>
        <w:spacing w:after="0"/>
        <w:ind w:firstLine="426"/>
        <w:jc w:val="both"/>
        <w:rPr>
          <w:rFonts w:ascii="Times New Roman" w:hAnsi="Times New Roman" w:cs="Times New Roman"/>
          <w:sz w:val="28"/>
          <w:szCs w:val="28"/>
        </w:rPr>
      </w:pPr>
      <w:r w:rsidRPr="00EC2BDC">
        <w:rPr>
          <w:rFonts w:ascii="Times New Roman" w:hAnsi="Times New Roman" w:cs="Times New Roman"/>
          <w:sz w:val="28"/>
          <w:szCs w:val="28"/>
        </w:rPr>
        <w:t>Дипломы победителям и призёрам могут быть отправлены как в электронном виде, так и на бумажном носителе по обычной почте.</w:t>
      </w:r>
    </w:p>
    <w:p w14:paraId="79E967D5" w14:textId="77777777" w:rsidR="002809F7" w:rsidRDefault="002809F7" w:rsidP="00687C6B">
      <w:pPr>
        <w:suppressAutoHyphens/>
        <w:spacing w:after="0"/>
        <w:ind w:firstLine="426"/>
        <w:jc w:val="both"/>
        <w:rPr>
          <w:rFonts w:ascii="Times New Roman" w:hAnsi="Times New Roman" w:cs="Times New Roman"/>
          <w:b/>
          <w:bCs/>
          <w:sz w:val="28"/>
          <w:szCs w:val="28"/>
        </w:rPr>
      </w:pPr>
    </w:p>
    <w:p w14:paraId="0C4800E8" w14:textId="1BDC9FC1" w:rsidR="00DA7614" w:rsidRPr="00EC2BDC" w:rsidRDefault="00DA7614" w:rsidP="00687C6B">
      <w:pPr>
        <w:suppressAutoHyphens/>
        <w:spacing w:after="0"/>
        <w:ind w:firstLine="426"/>
        <w:jc w:val="both"/>
        <w:rPr>
          <w:rFonts w:ascii="Times New Roman" w:hAnsi="Times New Roman" w:cs="Times New Roman"/>
          <w:b/>
          <w:bCs/>
          <w:sz w:val="28"/>
          <w:szCs w:val="28"/>
        </w:rPr>
      </w:pPr>
      <w:r w:rsidRPr="00EC2BDC">
        <w:rPr>
          <w:rFonts w:ascii="Times New Roman" w:hAnsi="Times New Roman" w:cs="Times New Roman"/>
          <w:b/>
          <w:bCs/>
          <w:sz w:val="28"/>
          <w:szCs w:val="28"/>
        </w:rPr>
        <w:t>Контроль уровня знаний</w:t>
      </w:r>
    </w:p>
    <w:p w14:paraId="41578731" w14:textId="26056D90"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 xml:space="preserve">Дистанционное обучение предполагает сдачу дифференциальных зачетов, экзаменов и лабораторных/практических работ в режиме онлайн. В таком случае налаживается непосредственный контакт с преподавателем (экзаменатором), </w:t>
      </w:r>
      <w:r w:rsidR="002D2E09" w:rsidRPr="00EC2BDC">
        <w:rPr>
          <w:rFonts w:ascii="Times New Roman" w:hAnsi="Times New Roman" w:cs="Times New Roman"/>
          <w:bCs/>
          <w:sz w:val="28"/>
          <w:szCs w:val="28"/>
        </w:rPr>
        <w:t>обучающийся отвечает</w:t>
      </w:r>
      <w:r w:rsidRPr="00EC2BDC">
        <w:rPr>
          <w:rFonts w:ascii="Times New Roman" w:hAnsi="Times New Roman" w:cs="Times New Roman"/>
          <w:bCs/>
          <w:sz w:val="28"/>
          <w:szCs w:val="28"/>
        </w:rPr>
        <w:t xml:space="preserve"> на поставленные вопросы в реальном времени. В некоторых случаях контрольные вопросы по темам и курсам могут быть высланы на персональный адрес электронной почты. Время, отведенное на отправку ответов, строго нормируется.</w:t>
      </w:r>
    </w:p>
    <w:p w14:paraId="55EA4482" w14:textId="77777777" w:rsidR="00DA7614" w:rsidRPr="00EC2BDC" w:rsidRDefault="00DA7614" w:rsidP="00687C6B">
      <w:pPr>
        <w:suppressAutoHyphens/>
        <w:spacing w:after="0"/>
        <w:ind w:firstLine="426"/>
        <w:jc w:val="both"/>
        <w:rPr>
          <w:rFonts w:ascii="Times New Roman" w:hAnsi="Times New Roman" w:cs="Times New Roman"/>
          <w:bCs/>
          <w:sz w:val="28"/>
          <w:szCs w:val="28"/>
        </w:rPr>
      </w:pPr>
      <w:r w:rsidRPr="00EC2BDC">
        <w:rPr>
          <w:rFonts w:ascii="Times New Roman" w:hAnsi="Times New Roman" w:cs="Times New Roman"/>
          <w:bCs/>
          <w:sz w:val="28"/>
          <w:szCs w:val="28"/>
        </w:rPr>
        <w:t>Защита диплома и сдача государственных экзаменов требует личного присутствия выпускника.</w:t>
      </w:r>
    </w:p>
    <w:p w14:paraId="175303AC" w14:textId="31162051" w:rsidR="00DA7614" w:rsidRPr="00EC2BDC" w:rsidRDefault="002D2E09" w:rsidP="00687C6B">
      <w:pPr>
        <w:suppressAutoHyphens/>
        <w:spacing w:after="0"/>
        <w:ind w:firstLine="426"/>
        <w:jc w:val="both"/>
        <w:rPr>
          <w:rFonts w:ascii="Times New Roman" w:hAnsi="Times New Roman" w:cs="Times New Roman"/>
          <w:b/>
          <w:bCs/>
          <w:sz w:val="28"/>
          <w:szCs w:val="28"/>
        </w:rPr>
      </w:pPr>
      <w:r>
        <w:rPr>
          <w:rFonts w:ascii="Times New Roman" w:hAnsi="Times New Roman" w:cs="Times New Roman"/>
          <w:b/>
          <w:bCs/>
          <w:sz w:val="28"/>
          <w:szCs w:val="28"/>
        </w:rPr>
        <w:t xml:space="preserve">Достоинства </w:t>
      </w:r>
      <w:r w:rsidR="00DA7614" w:rsidRPr="00EC2BDC">
        <w:rPr>
          <w:rFonts w:ascii="Times New Roman" w:hAnsi="Times New Roman" w:cs="Times New Roman"/>
          <w:b/>
          <w:bCs/>
          <w:sz w:val="28"/>
          <w:szCs w:val="28"/>
        </w:rPr>
        <w:t>дистанционного обучения:</w:t>
      </w:r>
    </w:p>
    <w:p w14:paraId="66C0AC28" w14:textId="77777777" w:rsidR="00DA7614" w:rsidRPr="00EC2BDC" w:rsidRDefault="00DA7614" w:rsidP="00687C6B">
      <w:pPr>
        <w:pStyle w:val="a3"/>
        <w:numPr>
          <w:ilvl w:val="0"/>
          <w:numId w:val="430"/>
        </w:numPr>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Обучение в индивидуальном темпе - скорость изучения устанавливается самим обучающимся в зависимости от его личных обстоятельств, потребностей и возможностей. </w:t>
      </w:r>
    </w:p>
    <w:p w14:paraId="08997019" w14:textId="77777777" w:rsidR="00DA7614" w:rsidRPr="00EC2BDC" w:rsidRDefault="00DA7614" w:rsidP="00687C6B">
      <w:pPr>
        <w:pStyle w:val="a3"/>
        <w:numPr>
          <w:ilvl w:val="0"/>
          <w:numId w:val="430"/>
        </w:numPr>
        <w:suppressAutoHyphens/>
        <w:spacing w:after="0"/>
        <w:ind w:left="0" w:firstLine="426"/>
        <w:jc w:val="both"/>
        <w:rPr>
          <w:rFonts w:ascii="Times New Roman" w:hAnsi="Times New Roman" w:cs="Times New Roman"/>
          <w:bCs/>
          <w:sz w:val="28"/>
          <w:szCs w:val="28"/>
        </w:rPr>
      </w:pPr>
      <w:r w:rsidRPr="00EC2BDC">
        <w:rPr>
          <w:rFonts w:ascii="Times New Roman" w:eastAsia="Times New Roman" w:hAnsi="Times New Roman" w:cs="Times New Roman"/>
          <w:sz w:val="28"/>
          <w:szCs w:val="28"/>
          <w:lang w:eastAsia="ru-RU"/>
        </w:rPr>
        <w:t xml:space="preserve">Свобода и гибкость – обучающийся может выбрать любой из многочисленных курсов обучения, а также самостоятельно планировать время, место и продолжительность занятий. </w:t>
      </w:r>
    </w:p>
    <w:p w14:paraId="016E2256" w14:textId="77777777" w:rsidR="00DA7614" w:rsidRPr="00EC2BDC" w:rsidRDefault="00DA7614" w:rsidP="00687C6B">
      <w:pPr>
        <w:pStyle w:val="a3"/>
        <w:numPr>
          <w:ilvl w:val="0"/>
          <w:numId w:val="430"/>
        </w:numPr>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Доступность - независимость от географического и временного положения обучающегося и образовательного учреждения позволяет не ограничивать себя в образовательных потребностях, а также </w:t>
      </w:r>
      <w:r w:rsidRPr="00EC2BDC">
        <w:rPr>
          <w:rFonts w:ascii="Times New Roman" w:hAnsi="Times New Roman" w:cs="Times New Roman"/>
          <w:bCs/>
          <w:sz w:val="28"/>
          <w:szCs w:val="28"/>
        </w:rPr>
        <w:t>самостоятельно выбирать время встречи с преподавателем в режиме онлайн;</w:t>
      </w:r>
    </w:p>
    <w:p w14:paraId="7927FA02" w14:textId="5CDABD85" w:rsidR="00DA7614" w:rsidRPr="00EC2BDC" w:rsidRDefault="00DA7614" w:rsidP="00687C6B">
      <w:pPr>
        <w:pStyle w:val="a3"/>
        <w:numPr>
          <w:ilvl w:val="0"/>
          <w:numId w:val="430"/>
        </w:numPr>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Мобильность - эффективная реализация обратной связи между преподавателем и </w:t>
      </w:r>
      <w:r w:rsidR="002809F7" w:rsidRPr="00EC2BDC">
        <w:rPr>
          <w:rFonts w:ascii="Times New Roman" w:eastAsia="Times New Roman" w:hAnsi="Times New Roman" w:cs="Times New Roman"/>
          <w:sz w:val="28"/>
          <w:szCs w:val="28"/>
          <w:lang w:eastAsia="ru-RU"/>
        </w:rPr>
        <w:t>обучающимся является</w:t>
      </w:r>
      <w:r w:rsidRPr="00EC2BDC">
        <w:rPr>
          <w:rFonts w:ascii="Times New Roman" w:eastAsia="Times New Roman" w:hAnsi="Times New Roman" w:cs="Times New Roman"/>
          <w:sz w:val="28"/>
          <w:szCs w:val="28"/>
          <w:lang w:eastAsia="ru-RU"/>
        </w:rPr>
        <w:t xml:space="preserve"> одним из основных требований и оснований успешности процесса обучения. </w:t>
      </w:r>
    </w:p>
    <w:p w14:paraId="0DAF047C" w14:textId="77777777" w:rsidR="00DA7614" w:rsidRPr="00EC2BDC" w:rsidRDefault="00DA7614" w:rsidP="00687C6B">
      <w:pPr>
        <w:pStyle w:val="a3"/>
        <w:numPr>
          <w:ilvl w:val="0"/>
          <w:numId w:val="430"/>
        </w:numPr>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Технологичность - использование в образовательном процессе новейших достижений информационных и телекоммуникационных технологий. </w:t>
      </w:r>
    </w:p>
    <w:p w14:paraId="0E4BBB54" w14:textId="77777777" w:rsidR="00DA7614" w:rsidRPr="00EC2BDC" w:rsidRDefault="00DA7614" w:rsidP="00687C6B">
      <w:pPr>
        <w:pStyle w:val="a3"/>
        <w:numPr>
          <w:ilvl w:val="0"/>
          <w:numId w:val="430"/>
        </w:numPr>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Социальное равноправие - равные возможности получения образования независимо от места проживания, состояния здоровья, элитарности и материальной обеспеченности обучаемого. </w:t>
      </w:r>
    </w:p>
    <w:p w14:paraId="0A5E346D" w14:textId="77777777" w:rsidR="00DA7614" w:rsidRPr="00EC2BDC" w:rsidRDefault="00DA7614" w:rsidP="00687C6B">
      <w:pPr>
        <w:pStyle w:val="a3"/>
        <w:numPr>
          <w:ilvl w:val="0"/>
          <w:numId w:val="430"/>
        </w:numPr>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Творчество - комфортные условия для творческого самовыражения обучаемого при проведении научно-исследовательской работы.</w:t>
      </w:r>
    </w:p>
    <w:p w14:paraId="60969D02" w14:textId="77777777" w:rsidR="002809F7" w:rsidRDefault="002809F7" w:rsidP="00687C6B">
      <w:pPr>
        <w:suppressAutoHyphens/>
        <w:spacing w:after="0"/>
        <w:ind w:firstLine="426"/>
        <w:jc w:val="both"/>
        <w:rPr>
          <w:rFonts w:ascii="Times New Roman" w:hAnsi="Times New Roman" w:cs="Times New Roman"/>
          <w:b/>
          <w:bCs/>
          <w:sz w:val="28"/>
          <w:szCs w:val="28"/>
        </w:rPr>
      </w:pPr>
    </w:p>
    <w:p w14:paraId="5B0DE1D5" w14:textId="0BFC13F7" w:rsidR="00DA7614" w:rsidRPr="00EC2BDC" w:rsidRDefault="002D2E09" w:rsidP="00687C6B">
      <w:pPr>
        <w:suppressAutoHyphens/>
        <w:spacing w:after="0"/>
        <w:ind w:firstLine="426"/>
        <w:jc w:val="both"/>
        <w:rPr>
          <w:rFonts w:ascii="Times New Roman" w:hAnsi="Times New Roman" w:cs="Times New Roman"/>
          <w:b/>
          <w:bCs/>
          <w:sz w:val="28"/>
          <w:szCs w:val="28"/>
        </w:rPr>
      </w:pPr>
      <w:r>
        <w:rPr>
          <w:rFonts w:ascii="Times New Roman" w:hAnsi="Times New Roman" w:cs="Times New Roman"/>
          <w:b/>
          <w:bCs/>
          <w:sz w:val="28"/>
          <w:szCs w:val="28"/>
        </w:rPr>
        <w:t xml:space="preserve">Недостатки </w:t>
      </w:r>
      <w:r w:rsidR="00DA7614" w:rsidRPr="00EC2BDC">
        <w:rPr>
          <w:rFonts w:ascii="Times New Roman" w:hAnsi="Times New Roman" w:cs="Times New Roman"/>
          <w:b/>
          <w:bCs/>
          <w:sz w:val="28"/>
          <w:szCs w:val="28"/>
        </w:rPr>
        <w:t>дистанционного обучения:</w:t>
      </w:r>
    </w:p>
    <w:p w14:paraId="3E9D96F9" w14:textId="77777777" w:rsidR="00DA7614" w:rsidRPr="00EC2BDC" w:rsidRDefault="00DA7614" w:rsidP="00687C6B">
      <w:pPr>
        <w:numPr>
          <w:ilvl w:val="0"/>
          <w:numId w:val="13"/>
        </w:numPr>
        <w:tabs>
          <w:tab w:val="clear" w:pos="720"/>
          <w:tab w:val="left" w:pos="993"/>
        </w:tabs>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Отсутствие эмоционального общения между обучающимися и преподавателем. </w:t>
      </w:r>
    </w:p>
    <w:p w14:paraId="3EB5AC31" w14:textId="77777777" w:rsidR="00DA7614" w:rsidRPr="00EC2BDC" w:rsidRDefault="00DA7614" w:rsidP="00687C6B">
      <w:pPr>
        <w:numPr>
          <w:ilvl w:val="0"/>
          <w:numId w:val="13"/>
        </w:numPr>
        <w:tabs>
          <w:tab w:val="clear" w:pos="720"/>
          <w:tab w:val="left" w:pos="993"/>
        </w:tabs>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Необходимость наличия целого ряда индивидуально-психологических условий. Для дистанционного обучения необходима жесткая самодисциплина, а его результат напрямую зависит от самостоятельности и сознательности обучающегося. </w:t>
      </w:r>
    </w:p>
    <w:p w14:paraId="5A9BB68E" w14:textId="77777777" w:rsidR="00DA7614" w:rsidRPr="00EC2BDC" w:rsidRDefault="00DA7614" w:rsidP="00687C6B">
      <w:pPr>
        <w:numPr>
          <w:ilvl w:val="0"/>
          <w:numId w:val="13"/>
        </w:numPr>
        <w:tabs>
          <w:tab w:val="clear" w:pos="720"/>
          <w:tab w:val="left" w:pos="993"/>
        </w:tabs>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Нужна хорошая техническая оснащенность, но не все желающие учиться имеют компьютер и выход в Интернет. </w:t>
      </w:r>
    </w:p>
    <w:p w14:paraId="22B74EDD" w14:textId="77777777" w:rsidR="00DA7614" w:rsidRPr="00EC2BDC" w:rsidRDefault="00DA7614" w:rsidP="00687C6B">
      <w:pPr>
        <w:numPr>
          <w:ilvl w:val="0"/>
          <w:numId w:val="13"/>
        </w:numPr>
        <w:tabs>
          <w:tab w:val="clear" w:pos="720"/>
          <w:tab w:val="left" w:pos="993"/>
        </w:tabs>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Недостаток практических занятий. </w:t>
      </w:r>
    </w:p>
    <w:p w14:paraId="6D592FA0" w14:textId="77777777" w:rsidR="00DA7614" w:rsidRPr="00EC2BDC" w:rsidRDefault="00DA7614" w:rsidP="00687C6B">
      <w:pPr>
        <w:numPr>
          <w:ilvl w:val="0"/>
          <w:numId w:val="13"/>
        </w:numPr>
        <w:tabs>
          <w:tab w:val="clear" w:pos="720"/>
          <w:tab w:val="left" w:pos="993"/>
        </w:tabs>
        <w:suppressAutoHyphens/>
        <w:spacing w:after="0"/>
        <w:ind w:left="0" w:firstLine="426"/>
        <w:jc w:val="both"/>
        <w:rPr>
          <w:rFonts w:ascii="Times New Roman" w:eastAsia="Times New Roman" w:hAnsi="Times New Roman" w:cs="Times New Roman"/>
          <w:sz w:val="28"/>
          <w:szCs w:val="28"/>
          <w:lang w:eastAsia="ru-RU"/>
        </w:rPr>
      </w:pPr>
      <w:r w:rsidRPr="00EC2BDC">
        <w:rPr>
          <w:rFonts w:ascii="Times New Roman" w:eastAsia="Times New Roman" w:hAnsi="Times New Roman" w:cs="Times New Roman"/>
          <w:sz w:val="28"/>
          <w:szCs w:val="28"/>
          <w:lang w:eastAsia="ru-RU"/>
        </w:rPr>
        <w:t xml:space="preserve">Обучающие программы и курсы могут быть недостаточно хорошо разработаны из-за того, что квалифицированных специалистов, способных создавать подобные учебные пособия, на сегодняшний день не так много. </w:t>
      </w:r>
    </w:p>
    <w:p w14:paraId="118507F0" w14:textId="77777777" w:rsidR="00DA7614" w:rsidRPr="00EC2BDC" w:rsidRDefault="00DA7614" w:rsidP="00687C6B">
      <w:pPr>
        <w:numPr>
          <w:ilvl w:val="0"/>
          <w:numId w:val="13"/>
        </w:numPr>
        <w:tabs>
          <w:tab w:val="clear" w:pos="720"/>
          <w:tab w:val="left" w:pos="993"/>
        </w:tabs>
        <w:suppressAutoHyphens/>
        <w:spacing w:after="0"/>
        <w:ind w:left="0" w:firstLine="426"/>
        <w:jc w:val="both"/>
        <w:rPr>
          <w:rFonts w:ascii="Times New Roman" w:hAnsi="Times New Roman" w:cs="Times New Roman"/>
          <w:b/>
          <w:bCs/>
          <w:sz w:val="28"/>
          <w:szCs w:val="28"/>
        </w:rPr>
      </w:pPr>
      <w:r w:rsidRPr="00EC2BDC">
        <w:rPr>
          <w:rFonts w:ascii="Times New Roman" w:eastAsia="Times New Roman" w:hAnsi="Times New Roman" w:cs="Times New Roman"/>
          <w:sz w:val="28"/>
          <w:szCs w:val="28"/>
          <w:lang w:eastAsia="ru-RU"/>
        </w:rPr>
        <w:t xml:space="preserve">В дистанционном обучении основа обучения только письменная. </w:t>
      </w:r>
    </w:p>
    <w:p w14:paraId="64041F91" w14:textId="77777777" w:rsidR="00DA7614" w:rsidRPr="00EC2BDC" w:rsidRDefault="00DA7614" w:rsidP="00687C6B">
      <w:pPr>
        <w:tabs>
          <w:tab w:val="left" w:pos="993"/>
        </w:tabs>
        <w:suppressAutoHyphens/>
        <w:spacing w:after="0"/>
        <w:ind w:left="709" w:firstLine="426"/>
        <w:jc w:val="both"/>
        <w:rPr>
          <w:rFonts w:ascii="Times New Roman" w:eastAsia="Times New Roman" w:hAnsi="Times New Roman" w:cs="Times New Roman"/>
          <w:sz w:val="28"/>
          <w:szCs w:val="28"/>
          <w:lang w:eastAsia="ru-RU"/>
        </w:rPr>
      </w:pPr>
    </w:p>
    <w:p w14:paraId="0D3BF989" w14:textId="77777777" w:rsidR="00DA7614" w:rsidRPr="00EC2BDC" w:rsidRDefault="00DA7614" w:rsidP="00687C6B">
      <w:pPr>
        <w:tabs>
          <w:tab w:val="left" w:pos="993"/>
        </w:tabs>
        <w:suppressAutoHyphens/>
        <w:spacing w:after="0"/>
        <w:ind w:firstLine="426"/>
        <w:jc w:val="both"/>
        <w:rPr>
          <w:rFonts w:ascii="Times New Roman" w:hAnsi="Times New Roman" w:cs="Times New Roman"/>
          <w:b/>
          <w:bCs/>
          <w:sz w:val="28"/>
          <w:szCs w:val="28"/>
        </w:rPr>
      </w:pPr>
      <w:r w:rsidRPr="00EC2BDC">
        <w:rPr>
          <w:rFonts w:ascii="Times New Roman" w:hAnsi="Times New Roman" w:cs="Times New Roman"/>
          <w:b/>
          <w:bCs/>
          <w:sz w:val="28"/>
          <w:szCs w:val="28"/>
        </w:rPr>
        <w:t>Контрольные вопросы</w:t>
      </w:r>
    </w:p>
    <w:p w14:paraId="50E0B9E9" w14:textId="77777777" w:rsidR="00DA7614" w:rsidRPr="00EC2BDC" w:rsidRDefault="00DA7614" w:rsidP="00687C6B">
      <w:pPr>
        <w:pStyle w:val="a3"/>
        <w:numPr>
          <w:ilvl w:val="0"/>
          <w:numId w:val="15"/>
        </w:numPr>
        <w:tabs>
          <w:tab w:val="left" w:pos="1134"/>
        </w:tabs>
        <w:suppressAutoHyphens/>
        <w:spacing w:after="0"/>
        <w:ind w:left="0" w:firstLine="426"/>
        <w:contextualSpacing w:val="0"/>
        <w:jc w:val="both"/>
        <w:rPr>
          <w:rFonts w:ascii="Times New Roman" w:hAnsi="Times New Roman" w:cs="Times New Roman"/>
          <w:bCs/>
          <w:sz w:val="28"/>
          <w:szCs w:val="28"/>
        </w:rPr>
      </w:pPr>
      <w:r w:rsidRPr="00EC2BDC">
        <w:rPr>
          <w:rFonts w:ascii="Times New Roman" w:hAnsi="Times New Roman" w:cs="Times New Roman"/>
          <w:bCs/>
          <w:sz w:val="28"/>
          <w:szCs w:val="28"/>
        </w:rPr>
        <w:t>Что такое дистанционное обучение?</w:t>
      </w:r>
    </w:p>
    <w:p w14:paraId="584901E0" w14:textId="7F05F457" w:rsidR="00DA7614" w:rsidRPr="00EC2BDC" w:rsidRDefault="002809F7" w:rsidP="00687C6B">
      <w:pPr>
        <w:pStyle w:val="a3"/>
        <w:numPr>
          <w:ilvl w:val="0"/>
          <w:numId w:val="15"/>
        </w:numPr>
        <w:tabs>
          <w:tab w:val="left" w:pos="1134"/>
        </w:tabs>
        <w:suppressAutoHyphens/>
        <w:spacing w:after="0"/>
        <w:ind w:left="0" w:firstLine="426"/>
        <w:contextualSpacing w:val="0"/>
        <w:jc w:val="both"/>
        <w:rPr>
          <w:rFonts w:ascii="Times New Roman" w:hAnsi="Times New Roman" w:cs="Times New Roman"/>
          <w:bCs/>
          <w:sz w:val="28"/>
          <w:szCs w:val="28"/>
        </w:rPr>
      </w:pPr>
      <w:r>
        <w:rPr>
          <w:rFonts w:ascii="Times New Roman" w:hAnsi="Times New Roman" w:cs="Times New Roman"/>
          <w:bCs/>
          <w:sz w:val="28"/>
          <w:szCs w:val="28"/>
        </w:rPr>
        <w:t>Перечислите основные отличия дистанционного обучения от традиционного.</w:t>
      </w:r>
    </w:p>
    <w:p w14:paraId="03D9CD3D" w14:textId="2AC89D91" w:rsidR="00DA7614" w:rsidRPr="00EC2BDC" w:rsidRDefault="002809F7" w:rsidP="00687C6B">
      <w:pPr>
        <w:pStyle w:val="a3"/>
        <w:numPr>
          <w:ilvl w:val="0"/>
          <w:numId w:val="15"/>
        </w:numPr>
        <w:tabs>
          <w:tab w:val="left" w:pos="1134"/>
        </w:tabs>
        <w:suppressAutoHyphens/>
        <w:spacing w:after="0"/>
        <w:ind w:left="0" w:firstLine="426"/>
        <w:contextualSpacing w:val="0"/>
        <w:jc w:val="both"/>
        <w:rPr>
          <w:rFonts w:ascii="Times New Roman" w:hAnsi="Times New Roman" w:cs="Times New Roman"/>
          <w:bCs/>
          <w:sz w:val="28"/>
          <w:szCs w:val="28"/>
        </w:rPr>
      </w:pPr>
      <w:r>
        <w:rPr>
          <w:rFonts w:ascii="Times New Roman" w:hAnsi="Times New Roman" w:cs="Times New Roman"/>
          <w:bCs/>
          <w:sz w:val="28"/>
          <w:szCs w:val="28"/>
        </w:rPr>
        <w:t>Перечислите методы дистанционного обучения.</w:t>
      </w:r>
    </w:p>
    <w:p w14:paraId="751A11BB" w14:textId="77777777" w:rsidR="00DA7614" w:rsidRPr="00EC2BDC" w:rsidRDefault="00DA7614" w:rsidP="00687C6B">
      <w:pPr>
        <w:pStyle w:val="a3"/>
        <w:numPr>
          <w:ilvl w:val="0"/>
          <w:numId w:val="15"/>
        </w:numPr>
        <w:tabs>
          <w:tab w:val="left" w:pos="1134"/>
        </w:tabs>
        <w:suppressAutoHyphens/>
        <w:spacing w:after="0"/>
        <w:ind w:left="0" w:firstLine="426"/>
        <w:contextualSpacing w:val="0"/>
        <w:jc w:val="both"/>
        <w:rPr>
          <w:rFonts w:ascii="Times New Roman" w:hAnsi="Times New Roman" w:cs="Times New Roman"/>
          <w:bCs/>
          <w:sz w:val="28"/>
          <w:szCs w:val="28"/>
        </w:rPr>
      </w:pPr>
      <w:r w:rsidRPr="00EC2BDC">
        <w:rPr>
          <w:rFonts w:ascii="Times New Roman" w:hAnsi="Times New Roman" w:cs="Times New Roman"/>
          <w:bCs/>
          <w:sz w:val="28"/>
          <w:szCs w:val="28"/>
        </w:rPr>
        <w:t>Какой уровень профессионального образования можно получить при таком формате?</w:t>
      </w:r>
    </w:p>
    <w:p w14:paraId="04271A44" w14:textId="5C7B696D" w:rsidR="00DA7614" w:rsidRPr="00EC2BDC" w:rsidRDefault="002809F7" w:rsidP="00687C6B">
      <w:pPr>
        <w:pStyle w:val="a3"/>
        <w:numPr>
          <w:ilvl w:val="0"/>
          <w:numId w:val="15"/>
        </w:numPr>
        <w:tabs>
          <w:tab w:val="left" w:pos="1134"/>
        </w:tabs>
        <w:suppressAutoHyphens/>
        <w:spacing w:after="0"/>
        <w:ind w:left="0" w:firstLine="426"/>
        <w:contextualSpacing w:val="0"/>
        <w:jc w:val="both"/>
        <w:rPr>
          <w:rFonts w:ascii="Times New Roman" w:hAnsi="Times New Roman" w:cs="Times New Roman"/>
          <w:bCs/>
          <w:sz w:val="28"/>
          <w:szCs w:val="28"/>
        </w:rPr>
      </w:pPr>
      <w:r>
        <w:rPr>
          <w:rFonts w:ascii="Times New Roman" w:hAnsi="Times New Roman" w:cs="Times New Roman"/>
          <w:bCs/>
          <w:sz w:val="28"/>
          <w:szCs w:val="28"/>
        </w:rPr>
        <w:t xml:space="preserve">Назовите достоинства и недостатки </w:t>
      </w:r>
      <w:r w:rsidR="00DA7614" w:rsidRPr="00EC2BDC">
        <w:rPr>
          <w:rFonts w:ascii="Times New Roman" w:hAnsi="Times New Roman" w:cs="Times New Roman"/>
          <w:bCs/>
          <w:sz w:val="28"/>
          <w:szCs w:val="28"/>
        </w:rPr>
        <w:t>дистанционного обучения?</w:t>
      </w:r>
    </w:p>
    <w:p w14:paraId="5EF7F8F0" w14:textId="77777777" w:rsidR="00AF4CB6" w:rsidRPr="00EC2BDC" w:rsidRDefault="00AF4CB6" w:rsidP="00687C6B">
      <w:pPr>
        <w:pStyle w:val="a3"/>
        <w:suppressAutoHyphens/>
        <w:ind w:left="1134" w:firstLine="426"/>
        <w:jc w:val="both"/>
        <w:rPr>
          <w:rFonts w:ascii="Times New Roman" w:hAnsi="Times New Roman" w:cs="Times New Roman"/>
          <w:bCs/>
          <w:sz w:val="28"/>
        </w:rPr>
      </w:pPr>
    </w:p>
    <w:p w14:paraId="2115A104" w14:textId="20437002" w:rsidR="00AF4CB6" w:rsidRPr="00EC2BDC" w:rsidRDefault="000744F8" w:rsidP="00687C6B">
      <w:pPr>
        <w:suppressAutoHyphens/>
        <w:ind w:firstLine="426"/>
        <w:contextualSpacing/>
        <w:jc w:val="both"/>
        <w:rPr>
          <w:rFonts w:ascii="Times New Roman" w:eastAsia="Arial" w:hAnsi="Times New Roman" w:cs="Times New Roman"/>
          <w:b/>
          <w:sz w:val="28"/>
          <w:szCs w:val="28"/>
        </w:rPr>
      </w:pPr>
      <w:r w:rsidRPr="00EC2BDC">
        <w:rPr>
          <w:rFonts w:ascii="Times New Roman" w:eastAsia="Arial" w:hAnsi="Times New Roman" w:cs="Times New Roman"/>
          <w:b/>
          <w:sz w:val="28"/>
          <w:szCs w:val="28"/>
        </w:rPr>
        <w:t xml:space="preserve">Раздел 7. </w:t>
      </w:r>
      <w:r w:rsidR="00CA1123" w:rsidRPr="00EC2BDC">
        <w:rPr>
          <w:rFonts w:ascii="Times New Roman" w:eastAsia="Arial" w:hAnsi="Times New Roman" w:cs="Times New Roman"/>
          <w:b/>
          <w:sz w:val="28"/>
          <w:szCs w:val="28"/>
        </w:rPr>
        <w:t>Информационные и коммуникационные технологии как средства коммуникации</w:t>
      </w:r>
    </w:p>
    <w:p w14:paraId="59E39112" w14:textId="77777777" w:rsidR="00386739" w:rsidRPr="00EC2BDC" w:rsidRDefault="00386739" w:rsidP="00687C6B">
      <w:pPr>
        <w:suppressAutoHyphens/>
        <w:ind w:firstLine="426"/>
        <w:contextualSpacing/>
        <w:jc w:val="both"/>
        <w:rPr>
          <w:rFonts w:ascii="Times New Roman" w:hAnsi="Times New Roman" w:cs="Times New Roman"/>
          <w:b/>
          <w:sz w:val="28"/>
          <w:szCs w:val="28"/>
        </w:rPr>
      </w:pPr>
    </w:p>
    <w:p w14:paraId="705B9075" w14:textId="3735DC4D" w:rsidR="00AF4CB6" w:rsidRPr="00EC2BDC" w:rsidRDefault="00CA1123" w:rsidP="002809F7">
      <w:pPr>
        <w:suppressAutoHyphens/>
        <w:spacing w:after="0"/>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Ч</w:t>
      </w:r>
      <w:r w:rsidR="00AF4CB6" w:rsidRPr="00EC2BDC">
        <w:rPr>
          <w:rFonts w:ascii="Times New Roman" w:hAnsi="Times New Roman" w:cs="Times New Roman"/>
          <w:sz w:val="28"/>
          <w:szCs w:val="24"/>
        </w:rPr>
        <w:t>еловеческо</w:t>
      </w:r>
      <w:r w:rsidRPr="00EC2BDC">
        <w:rPr>
          <w:rFonts w:ascii="Times New Roman" w:hAnsi="Times New Roman" w:cs="Times New Roman"/>
          <w:sz w:val="28"/>
          <w:szCs w:val="24"/>
        </w:rPr>
        <w:t>е</w:t>
      </w:r>
      <w:r w:rsidR="00AF4CB6" w:rsidRPr="00EC2BDC">
        <w:rPr>
          <w:rFonts w:ascii="Times New Roman" w:hAnsi="Times New Roman" w:cs="Times New Roman"/>
          <w:sz w:val="28"/>
          <w:szCs w:val="24"/>
        </w:rPr>
        <w:t xml:space="preserve"> обществ</w:t>
      </w:r>
      <w:r w:rsidRPr="00EC2BDC">
        <w:rPr>
          <w:rFonts w:ascii="Times New Roman" w:hAnsi="Times New Roman" w:cs="Times New Roman"/>
          <w:sz w:val="28"/>
          <w:szCs w:val="24"/>
        </w:rPr>
        <w:t>о</w:t>
      </w:r>
      <w:r w:rsidR="00AF4CB6" w:rsidRPr="00EC2BDC">
        <w:rPr>
          <w:rFonts w:ascii="Times New Roman" w:hAnsi="Times New Roman" w:cs="Times New Roman"/>
          <w:sz w:val="28"/>
          <w:szCs w:val="24"/>
        </w:rPr>
        <w:t xml:space="preserve">  базируется на коллективной деятельности людей. Для организации коллективной деятельности в сети Интернет, существует множество вариантов и способов, такие как:</w:t>
      </w:r>
    </w:p>
    <w:p w14:paraId="03C1B92A"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Электронная почта</w:t>
      </w:r>
    </w:p>
    <w:p w14:paraId="39E93FDF"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Списки рассылки</w:t>
      </w:r>
    </w:p>
    <w:p w14:paraId="44443005"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Группы новостей (телеконференции)</w:t>
      </w:r>
    </w:p>
    <w:p w14:paraId="06F2F9C6"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lang w:val="en-US"/>
        </w:rPr>
      </w:pPr>
      <w:r w:rsidRPr="00EC2BDC">
        <w:rPr>
          <w:rFonts w:ascii="Times New Roman" w:hAnsi="Times New Roman" w:cs="Times New Roman"/>
          <w:sz w:val="28"/>
          <w:szCs w:val="24"/>
          <w:lang w:val="en-US"/>
        </w:rPr>
        <w:t xml:space="preserve">IRC (Internet Relay Chat, </w:t>
      </w:r>
      <w:r w:rsidRPr="00EC2BDC">
        <w:rPr>
          <w:rFonts w:ascii="Times New Roman" w:hAnsi="Times New Roman" w:cs="Times New Roman"/>
          <w:sz w:val="28"/>
          <w:szCs w:val="24"/>
        </w:rPr>
        <w:t>беседа</w:t>
      </w:r>
      <w:r w:rsidRPr="00EC2BDC">
        <w:rPr>
          <w:rFonts w:ascii="Times New Roman" w:hAnsi="Times New Roman" w:cs="Times New Roman"/>
          <w:sz w:val="28"/>
          <w:szCs w:val="24"/>
          <w:lang w:val="en-US"/>
        </w:rPr>
        <w:t xml:space="preserve"> </w:t>
      </w:r>
      <w:r w:rsidRPr="00EC2BDC">
        <w:rPr>
          <w:rFonts w:ascii="Times New Roman" w:hAnsi="Times New Roman" w:cs="Times New Roman"/>
          <w:sz w:val="28"/>
          <w:szCs w:val="24"/>
        </w:rPr>
        <w:t>через</w:t>
      </w:r>
      <w:r w:rsidRPr="00EC2BDC">
        <w:rPr>
          <w:rFonts w:ascii="Times New Roman" w:hAnsi="Times New Roman" w:cs="Times New Roman"/>
          <w:sz w:val="28"/>
          <w:szCs w:val="24"/>
          <w:lang w:val="en-US"/>
        </w:rPr>
        <w:t xml:space="preserve"> Internet) </w:t>
      </w:r>
      <w:r w:rsidRPr="00EC2BDC">
        <w:rPr>
          <w:rFonts w:ascii="Times New Roman" w:hAnsi="Times New Roman" w:cs="Times New Roman"/>
          <w:sz w:val="28"/>
          <w:szCs w:val="24"/>
        </w:rPr>
        <w:t>или</w:t>
      </w:r>
      <w:r w:rsidRPr="00EC2BDC">
        <w:rPr>
          <w:rFonts w:ascii="Times New Roman" w:hAnsi="Times New Roman" w:cs="Times New Roman"/>
          <w:sz w:val="28"/>
          <w:szCs w:val="24"/>
          <w:lang w:val="en-US"/>
        </w:rPr>
        <w:t> Chat</w:t>
      </w:r>
    </w:p>
    <w:p w14:paraId="3264DF1F"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Средства общения в реальном режиме времени (передача текста, звука, изображения) и совместная работа с приложениями</w:t>
      </w:r>
    </w:p>
    <w:p w14:paraId="62D078F5"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Internet-пейджинг</w:t>
      </w:r>
    </w:p>
    <w:p w14:paraId="72BD40E4"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Internet-телефония</w:t>
      </w:r>
    </w:p>
    <w:p w14:paraId="616F6EA0"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Телеконференция</w:t>
      </w:r>
    </w:p>
    <w:p w14:paraId="0AF3DD73" w14:textId="77777777" w:rsidR="00AF4CB6" w:rsidRPr="00EC2BDC" w:rsidRDefault="00AF4CB6" w:rsidP="002809F7">
      <w:pPr>
        <w:pStyle w:val="a3"/>
        <w:numPr>
          <w:ilvl w:val="0"/>
          <w:numId w:val="441"/>
        </w:numPr>
        <w:suppressAutoHyphens/>
        <w:spacing w:after="0"/>
        <w:ind w:left="0" w:firstLine="426"/>
        <w:jc w:val="both"/>
        <w:rPr>
          <w:rFonts w:ascii="Times New Roman" w:hAnsi="Times New Roman" w:cs="Times New Roman"/>
          <w:sz w:val="28"/>
          <w:szCs w:val="24"/>
        </w:rPr>
      </w:pPr>
      <w:r w:rsidRPr="00EC2BDC">
        <w:rPr>
          <w:rFonts w:ascii="Times New Roman" w:hAnsi="Times New Roman" w:cs="Times New Roman"/>
          <w:sz w:val="28"/>
          <w:szCs w:val="24"/>
        </w:rPr>
        <w:t>Аудио- и видеоконференция</w:t>
      </w:r>
    </w:p>
    <w:p w14:paraId="488338C7" w14:textId="5F5AC708" w:rsidR="00AF4CB6" w:rsidRPr="00EC2BDC" w:rsidRDefault="00372A62" w:rsidP="002809F7">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 xml:space="preserve">Остановимся </w:t>
      </w:r>
      <w:r w:rsidR="00AF4CB6" w:rsidRPr="00EC2BDC">
        <w:rPr>
          <w:rFonts w:ascii="Times New Roman" w:hAnsi="Times New Roman" w:cs="Times New Roman"/>
          <w:sz w:val="28"/>
          <w:szCs w:val="24"/>
        </w:rPr>
        <w:t>подробнее на последних двух видах: телеконференция и видеоконференция.</w:t>
      </w:r>
    </w:p>
    <w:p w14:paraId="66CF9A24" w14:textId="77777777" w:rsidR="00AF4CB6" w:rsidRPr="00EC2BDC" w:rsidRDefault="00AF4CB6" w:rsidP="00687C6B">
      <w:pPr>
        <w:suppressAutoHyphens/>
        <w:ind w:firstLine="426"/>
        <w:contextualSpacing/>
        <w:jc w:val="both"/>
        <w:rPr>
          <w:rFonts w:ascii="Times New Roman" w:hAnsi="Times New Roman" w:cs="Times New Roman"/>
          <w:b/>
          <w:sz w:val="28"/>
          <w:szCs w:val="28"/>
        </w:rPr>
      </w:pPr>
      <w:r w:rsidRPr="00EC2BDC">
        <w:rPr>
          <w:rFonts w:ascii="Times New Roman" w:hAnsi="Times New Roman" w:cs="Times New Roman"/>
          <w:b/>
          <w:sz w:val="28"/>
          <w:szCs w:val="28"/>
        </w:rPr>
        <w:t>Телеконференция</w:t>
      </w:r>
    </w:p>
    <w:p w14:paraId="45594E4A"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 Интернете существуют десятки тысяч конференций или групп новостей, каждая из которых посвящена обсуждению какой-либо проблемы. Каждой конференции выделяется свой почтовый ящик на серверах Интернета, которые поддерживают работу этой телеконференции.</w:t>
      </w:r>
    </w:p>
    <w:p w14:paraId="0E1D465A"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bCs/>
          <w:iCs/>
          <w:sz w:val="28"/>
          <w:szCs w:val="24"/>
        </w:rPr>
        <w:t xml:space="preserve">Затем проводится подписка на участие в конференции. </w:t>
      </w:r>
      <w:r w:rsidRPr="00EC2BDC">
        <w:rPr>
          <w:rFonts w:ascii="Times New Roman" w:hAnsi="Times New Roman" w:cs="Times New Roman"/>
          <w:sz w:val="28"/>
          <w:szCs w:val="24"/>
        </w:rPr>
        <w:t xml:space="preserve">Пользователи могут посылать свои сообщения на любой из этих серверов. Сервера периодически синхронизируются, то есть обмениваются содержимым почтовых ящиков телеконференций, поэтому материалы конференций в полном объеме доступны пользователю на любом таком сервере. </w:t>
      </w:r>
      <w:r w:rsidRPr="00EC2BDC">
        <w:rPr>
          <w:rFonts w:ascii="Times New Roman" w:hAnsi="Times New Roman" w:cs="Times New Roman"/>
          <w:bCs/>
          <w:iCs/>
          <w:sz w:val="28"/>
          <w:szCs w:val="24"/>
        </w:rPr>
        <w:t>В свою очередь, посылая письмо в адрес конференции, пользователь знает, что оно дойдет до всех ее участников.</w:t>
      </w:r>
    </w:p>
    <w:p w14:paraId="14209987"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Принцип работы в телеконференциях мало чем отличается от принципа работы с электронной почтой, основное отличие в количестве участвовавших человек. Телеконференции полезны для специалистов, участвующих в конференциях по профессиональным тематикам (наука, производство, бизнес и т.д.). В материалах конференции можно найти ценные советы, консультации.</w:t>
      </w:r>
    </w:p>
    <w:p w14:paraId="61FD9433" w14:textId="77777777" w:rsidR="00AF4CB6" w:rsidRPr="00EC2BDC" w:rsidRDefault="00AF4CB6" w:rsidP="00687C6B">
      <w:pPr>
        <w:suppressAutoHyphens/>
        <w:ind w:firstLine="426"/>
        <w:contextualSpacing/>
        <w:jc w:val="both"/>
        <w:rPr>
          <w:rFonts w:ascii="Times New Roman" w:hAnsi="Times New Roman" w:cs="Times New Roman"/>
          <w:sz w:val="28"/>
          <w:szCs w:val="28"/>
        </w:rPr>
      </w:pPr>
      <w:r w:rsidRPr="00EC2BDC">
        <w:rPr>
          <w:rFonts w:ascii="Times New Roman" w:hAnsi="Times New Roman" w:cs="Times New Roman"/>
          <w:b/>
          <w:bCs/>
          <w:sz w:val="28"/>
          <w:szCs w:val="28"/>
        </w:rPr>
        <w:t>Видеоконференция</w:t>
      </w:r>
    </w:p>
    <w:p w14:paraId="582B45E3"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Взаимодействие в режиме видеоконференций также называют сеансом видеоконференцсвязи.</w:t>
      </w:r>
    </w:p>
    <w:p w14:paraId="0F24FBBF"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Видеоконференцсвязь (сокращенное название ВКС) — это телекоммуникационная технология интерактивного взаимодействия двух и более удаленных абонентов, при которой между ними возможен обмен аудио- и видеоинформацией в реальном масштабе времени с учетом передачи управляющих данных.</w:t>
      </w:r>
    </w:p>
    <w:p w14:paraId="18DA7F8B"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Видеоконференция применяется как средство оперативного принятия решения в той или иной ситуации; при чрезвычайных ситуациях; для сокращения командировочных расходов в территориально распределенных организациях; повышения эффективности; проведения судебных процессов с дистанционным участием осужденных, а также как один из элементов технологий телемедицины и дистанционного обучения.</w:t>
      </w:r>
    </w:p>
    <w:p w14:paraId="115BB0F8"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Видеоконференции проводятся при условии использования специальных средств, которые могут быть реализованы как на основе аппаратных решений и систем, так и в виде программного обеспечения для ПК, мобильных устройств или браузеров.</w:t>
      </w:r>
    </w:p>
    <w:p w14:paraId="05A0D9C9" w14:textId="3D02193F"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Для обеспечения участников звуком и картинкой используется различное периферийное оборудование: камеры, экраны, микрофоны, спикерфоны, гарнитуры, конгресс-системы и проекторы. В качестве среды передачи данных может использоваться как сеть предприятия, построенная по различным принципам, так и глобальная сеть интернет.</w:t>
      </w:r>
      <w:r w:rsidR="007216D9" w:rsidRPr="00EC2BDC">
        <w:rPr>
          <w:rFonts w:ascii="Times New Roman" w:hAnsi="Times New Roman" w:cs="Times New Roman"/>
          <w:sz w:val="28"/>
          <w:szCs w:val="24"/>
        </w:rPr>
        <w:t xml:space="preserve"> Во время любого сеанса видеоконференции могут использоваться различные инструменты для совместной работы, такие, как обмен текстовыми сообщениями, файлами, презентациями и прочими медиа данными.</w:t>
      </w:r>
    </w:p>
    <w:p w14:paraId="06CFB6A2" w14:textId="77777777" w:rsidR="00AF4CB6" w:rsidRPr="00EC2BDC" w:rsidRDefault="00AF4CB6" w:rsidP="00687C6B">
      <w:pPr>
        <w:suppressAutoHyphens/>
        <w:ind w:firstLine="426"/>
        <w:contextualSpacing/>
        <w:jc w:val="both"/>
        <w:rPr>
          <w:rFonts w:ascii="Times New Roman" w:hAnsi="Times New Roman" w:cs="Times New Roman"/>
          <w:b/>
          <w:bCs/>
          <w:sz w:val="28"/>
          <w:szCs w:val="24"/>
        </w:rPr>
      </w:pPr>
      <w:r w:rsidRPr="00EC2BDC">
        <w:rPr>
          <w:rFonts w:ascii="Times New Roman" w:hAnsi="Times New Roman" w:cs="Times New Roman"/>
          <w:b/>
          <w:bCs/>
          <w:sz w:val="28"/>
          <w:szCs w:val="24"/>
        </w:rPr>
        <w:t>Виды видеоконференций</w:t>
      </w:r>
    </w:p>
    <w:p w14:paraId="4EFB020A" w14:textId="2BCDD1FB" w:rsidR="00AF4CB6" w:rsidRPr="00EC2BDC" w:rsidRDefault="007216D9" w:rsidP="00687C6B">
      <w:pPr>
        <w:suppressAutoHyphens/>
        <w:ind w:firstLine="426"/>
        <w:contextualSpacing/>
        <w:jc w:val="both"/>
        <w:rPr>
          <w:rFonts w:ascii="Times New Roman" w:hAnsi="Times New Roman" w:cs="Times New Roman"/>
          <w:bCs/>
          <w:sz w:val="28"/>
          <w:szCs w:val="24"/>
        </w:rPr>
      </w:pPr>
      <w:r w:rsidRPr="00EC2BDC">
        <w:rPr>
          <w:rFonts w:ascii="Times New Roman" w:hAnsi="Times New Roman" w:cs="Times New Roman"/>
          <w:b/>
          <w:bCs/>
          <w:sz w:val="28"/>
          <w:szCs w:val="24"/>
        </w:rPr>
        <w:t>Видеоконференции 1-на-1</w:t>
      </w:r>
      <w:r w:rsidRPr="00EC2BDC">
        <w:rPr>
          <w:rFonts w:ascii="Times New Roman" w:hAnsi="Times New Roman" w:cs="Times New Roman"/>
          <w:bCs/>
          <w:sz w:val="28"/>
          <w:szCs w:val="24"/>
        </w:rPr>
        <w:t xml:space="preserve"> – </w:t>
      </w:r>
      <w:r w:rsidR="00AF4CB6" w:rsidRPr="00EC2BDC">
        <w:rPr>
          <w:rFonts w:ascii="Times New Roman" w:hAnsi="Times New Roman" w:cs="Times New Roman"/>
          <w:sz w:val="28"/>
          <w:szCs w:val="24"/>
        </w:rPr>
        <w:t>участвуют</w:t>
      </w:r>
      <w:r w:rsidRPr="00EC2BDC">
        <w:rPr>
          <w:rFonts w:ascii="Times New Roman" w:hAnsi="Times New Roman" w:cs="Times New Roman"/>
          <w:sz w:val="28"/>
          <w:szCs w:val="24"/>
        </w:rPr>
        <w:t xml:space="preserve"> </w:t>
      </w:r>
      <w:r w:rsidR="00AF4CB6" w:rsidRPr="00EC2BDC">
        <w:rPr>
          <w:rFonts w:ascii="Times New Roman" w:hAnsi="Times New Roman" w:cs="Times New Roman"/>
          <w:sz w:val="28"/>
          <w:szCs w:val="24"/>
        </w:rPr>
        <w:t xml:space="preserve">два абонента, оба видят и слышат друг друга одновременно. </w:t>
      </w:r>
    </w:p>
    <w:p w14:paraId="658C32D9" w14:textId="5DC4B86C"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b/>
          <w:bCs/>
          <w:sz w:val="28"/>
          <w:szCs w:val="24"/>
        </w:rPr>
        <w:t>Симметричные видеоконференции</w:t>
      </w:r>
      <w:r w:rsidR="007216D9" w:rsidRPr="00EC2BDC">
        <w:rPr>
          <w:rFonts w:ascii="Times New Roman" w:hAnsi="Times New Roman" w:cs="Times New Roman"/>
          <w:b/>
          <w:bCs/>
          <w:sz w:val="28"/>
          <w:szCs w:val="24"/>
        </w:rPr>
        <w:t xml:space="preserve"> </w:t>
      </w:r>
      <w:r w:rsidRPr="00EC2BDC">
        <w:rPr>
          <w:rFonts w:ascii="Times New Roman" w:hAnsi="Times New Roman" w:cs="Times New Roman"/>
          <w:sz w:val="28"/>
          <w:szCs w:val="24"/>
        </w:rPr>
        <w:t xml:space="preserve">Они же видеоконференции с постоянным присутствием, от англ. Continuous Presence. Так называют сеанс видеоконференции, в котором участвуют более 2 человек и все участники видят и </w:t>
      </w:r>
      <w:r w:rsidR="007216D9" w:rsidRPr="00EC2BDC">
        <w:rPr>
          <w:rFonts w:ascii="Times New Roman" w:hAnsi="Times New Roman" w:cs="Times New Roman"/>
          <w:sz w:val="28"/>
          <w:szCs w:val="24"/>
        </w:rPr>
        <w:t>слышат друг друга одновременно, э</w:t>
      </w:r>
      <w:r w:rsidRPr="00EC2BDC">
        <w:rPr>
          <w:rFonts w:ascii="Times New Roman" w:hAnsi="Times New Roman" w:cs="Times New Roman"/>
          <w:sz w:val="28"/>
          <w:szCs w:val="24"/>
        </w:rPr>
        <w:t>то аналог круглого стола, где у всех равные права. Групповая видеоконференция подходит для встреч, где требуется максимальная вовлеченность каждого участника.</w:t>
      </w:r>
    </w:p>
    <w:p w14:paraId="311ADDB9" w14:textId="46533CDD"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b/>
          <w:bCs/>
          <w:sz w:val="28"/>
          <w:szCs w:val="24"/>
        </w:rPr>
        <w:t>Видеоконференции с активацией по голосу</w:t>
      </w:r>
      <w:r w:rsidR="007216D9" w:rsidRPr="00EC2BDC">
        <w:rPr>
          <w:rFonts w:ascii="Times New Roman" w:hAnsi="Times New Roman" w:cs="Times New Roman"/>
          <w:b/>
          <w:bCs/>
          <w:sz w:val="28"/>
          <w:szCs w:val="24"/>
        </w:rPr>
        <w:t xml:space="preserve"> </w:t>
      </w:r>
      <w:r w:rsidR="007216D9" w:rsidRPr="00EC2BDC">
        <w:rPr>
          <w:rFonts w:ascii="Times New Roman" w:hAnsi="Times New Roman" w:cs="Times New Roman"/>
          <w:bCs/>
          <w:sz w:val="28"/>
          <w:szCs w:val="24"/>
        </w:rPr>
        <w:t>н</w:t>
      </w:r>
      <w:r w:rsidRPr="00EC2BDC">
        <w:rPr>
          <w:rFonts w:ascii="Times New Roman" w:hAnsi="Times New Roman" w:cs="Times New Roman"/>
          <w:sz w:val="28"/>
          <w:szCs w:val="24"/>
        </w:rPr>
        <w:t>азвание такого режима пошло от английского обозначения Voice Activated Switching (VAS). Эта видеоконференция предполагает следующий формат общения: все участники сеанса слышат и видят на своих экранах только выступающего докладчика, в то время, как он сам видит себя, либо предыдущего оратора. Возможны небольшие вариации данного механизма, но суть остаётся следующей: сервер ВКС отслеживает голосовую активность абонентов и переключает транслируемое всем участникам, изображение, на говорящего. У данного режима есть существенные недостатки, например, ложные срабатывания на шум, кашель или звонок мобильного телефона.</w:t>
      </w:r>
    </w:p>
    <w:p w14:paraId="60116638" w14:textId="596CE8E8"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b/>
          <w:bCs/>
          <w:sz w:val="28"/>
          <w:szCs w:val="24"/>
        </w:rPr>
        <w:t>Селекторные видеоконференции</w:t>
      </w:r>
      <w:r w:rsidR="007216D9" w:rsidRPr="00EC2BDC">
        <w:rPr>
          <w:rFonts w:ascii="Times New Roman" w:hAnsi="Times New Roman" w:cs="Times New Roman"/>
          <w:b/>
          <w:bCs/>
          <w:sz w:val="28"/>
          <w:szCs w:val="24"/>
        </w:rPr>
        <w:t xml:space="preserve"> </w:t>
      </w:r>
      <w:r w:rsidR="007216D9" w:rsidRPr="00EC2BDC">
        <w:rPr>
          <w:rFonts w:ascii="Times New Roman" w:hAnsi="Times New Roman" w:cs="Times New Roman"/>
          <w:bCs/>
          <w:sz w:val="28"/>
          <w:szCs w:val="24"/>
        </w:rPr>
        <w:t>р</w:t>
      </w:r>
      <w:r w:rsidRPr="00EC2BDC">
        <w:rPr>
          <w:rFonts w:ascii="Times New Roman" w:hAnsi="Times New Roman" w:cs="Times New Roman"/>
          <w:sz w:val="28"/>
          <w:szCs w:val="24"/>
        </w:rPr>
        <w:t xml:space="preserve">ежим, в котором участники делятся на два вида: докладчики и слушатели, где каждый из слушателей может стать докладчиком (с разрешения организатора конференции). Ведущий такой конференции сам назначает докладчиков и может удалить их с видео-трибуны в любой момент. </w:t>
      </w:r>
    </w:p>
    <w:p w14:paraId="168B6CA1"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Этот режим может так же называться ролевой видеоконференцией. Селекторная видеоконференция используется чаще всего при проведении веб-конференций (вебинаров).</w:t>
      </w:r>
    </w:p>
    <w:p w14:paraId="279C2B6F" w14:textId="77777777" w:rsidR="00AF4CB6" w:rsidRPr="00EC2BDC" w:rsidRDefault="00AF4CB6" w:rsidP="00687C6B">
      <w:pPr>
        <w:suppressAutoHyphens/>
        <w:ind w:firstLine="426"/>
        <w:contextualSpacing/>
        <w:jc w:val="both"/>
        <w:rPr>
          <w:rFonts w:ascii="Times New Roman" w:hAnsi="Times New Roman" w:cs="Times New Roman"/>
          <w:b/>
          <w:bCs/>
          <w:sz w:val="28"/>
          <w:szCs w:val="24"/>
        </w:rPr>
      </w:pPr>
      <w:r w:rsidRPr="00EC2BDC">
        <w:rPr>
          <w:rFonts w:ascii="Times New Roman" w:hAnsi="Times New Roman" w:cs="Times New Roman"/>
          <w:b/>
          <w:bCs/>
          <w:sz w:val="28"/>
          <w:szCs w:val="24"/>
        </w:rPr>
        <w:t>Видеоконференции для дистанционного образования</w:t>
      </w:r>
    </w:p>
    <w:p w14:paraId="2D3B1851" w14:textId="77777777" w:rsidR="00AF4CB6" w:rsidRPr="00EC2BDC"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Cпециальный режим, в котором все участники (ученики) видят и слышат только одного вещающего пользователя (преподавателя), а он видит и слышит всех учеников. Ученики не отвлекаются друг на друга, а преподаватель их контролирует.</w:t>
      </w:r>
    </w:p>
    <w:p w14:paraId="342D2B02" w14:textId="77777777" w:rsidR="00AF4CB6" w:rsidRPr="00EC2BDC" w:rsidRDefault="00AF4CB6" w:rsidP="00687C6B">
      <w:pPr>
        <w:suppressAutoHyphens/>
        <w:ind w:firstLine="426"/>
        <w:contextualSpacing/>
        <w:jc w:val="both"/>
        <w:rPr>
          <w:rFonts w:ascii="Times New Roman" w:hAnsi="Times New Roman" w:cs="Times New Roman"/>
          <w:b/>
          <w:bCs/>
          <w:sz w:val="28"/>
          <w:szCs w:val="24"/>
        </w:rPr>
      </w:pPr>
      <w:r w:rsidRPr="00EC2BDC">
        <w:rPr>
          <w:rFonts w:ascii="Times New Roman" w:hAnsi="Times New Roman" w:cs="Times New Roman"/>
          <w:b/>
          <w:bCs/>
          <w:sz w:val="28"/>
          <w:szCs w:val="24"/>
        </w:rPr>
        <w:t>Видеотрансляция</w:t>
      </w:r>
    </w:p>
    <w:p w14:paraId="60A6F130" w14:textId="5E32FC78" w:rsidR="00AF4CB6" w:rsidRDefault="00AF4CB6" w:rsidP="00687C6B">
      <w:pPr>
        <w:suppressAutoHyphens/>
        <w:ind w:firstLine="426"/>
        <w:contextualSpacing/>
        <w:jc w:val="both"/>
        <w:rPr>
          <w:rFonts w:ascii="Times New Roman" w:hAnsi="Times New Roman" w:cs="Times New Roman"/>
          <w:sz w:val="28"/>
          <w:szCs w:val="24"/>
        </w:rPr>
      </w:pPr>
      <w:r w:rsidRPr="00EC2BDC">
        <w:rPr>
          <w:rFonts w:ascii="Times New Roman" w:hAnsi="Times New Roman" w:cs="Times New Roman"/>
          <w:sz w:val="28"/>
          <w:szCs w:val="24"/>
        </w:rPr>
        <w:t>Вид видеоконференции, в котором докладчик вещает на широкую аудиторию слушателей, при этом, он не видит и не слышит их. Остальные участники видят и слышат только докладчика. Обратная связь возможна только через текстовый чат. Зачастую, для сглаживания изменения сетевых условий, в ходе трансляции вносится значительная задержка до нескольких секун</w:t>
      </w:r>
      <w:r w:rsidR="00ED0882" w:rsidRPr="00EC2BDC">
        <w:rPr>
          <w:rFonts w:ascii="Times New Roman" w:hAnsi="Times New Roman" w:cs="Times New Roman"/>
          <w:sz w:val="28"/>
          <w:szCs w:val="24"/>
        </w:rPr>
        <w:t>д между вещающим и слушателями.</w:t>
      </w:r>
    </w:p>
    <w:p w14:paraId="650C755D" w14:textId="44F32386" w:rsidR="002809F7" w:rsidRDefault="002809F7" w:rsidP="00687C6B">
      <w:pPr>
        <w:suppressAutoHyphens/>
        <w:ind w:firstLine="426"/>
        <w:contextualSpacing/>
        <w:jc w:val="both"/>
        <w:rPr>
          <w:rFonts w:ascii="Times New Roman" w:hAnsi="Times New Roman" w:cs="Times New Roman"/>
          <w:b/>
          <w:sz w:val="28"/>
          <w:szCs w:val="24"/>
        </w:rPr>
      </w:pPr>
      <w:r>
        <w:rPr>
          <w:rFonts w:ascii="Times New Roman" w:hAnsi="Times New Roman" w:cs="Times New Roman"/>
          <w:b/>
          <w:sz w:val="28"/>
          <w:szCs w:val="24"/>
        </w:rPr>
        <w:t>Контрольные вопросы:</w:t>
      </w:r>
    </w:p>
    <w:p w14:paraId="3EA6981B" w14:textId="433C0648" w:rsidR="002809F7" w:rsidRDefault="002809F7" w:rsidP="00687C6B">
      <w:pPr>
        <w:suppressAutoHyphens/>
        <w:ind w:firstLine="426"/>
        <w:contextualSpacing/>
        <w:jc w:val="both"/>
        <w:rPr>
          <w:rFonts w:ascii="Times New Roman" w:hAnsi="Times New Roman" w:cs="Times New Roman"/>
          <w:sz w:val="28"/>
          <w:szCs w:val="24"/>
        </w:rPr>
      </w:pPr>
      <w:r>
        <w:rPr>
          <w:rFonts w:ascii="Times New Roman" w:hAnsi="Times New Roman" w:cs="Times New Roman"/>
          <w:sz w:val="28"/>
          <w:szCs w:val="24"/>
        </w:rPr>
        <w:t>1.Назовите виды видеоконференций.</w:t>
      </w:r>
    </w:p>
    <w:p w14:paraId="70C9CB2D" w14:textId="5E375B45" w:rsidR="002809F7" w:rsidRDefault="002809F7" w:rsidP="00687C6B">
      <w:pPr>
        <w:suppressAutoHyphens/>
        <w:ind w:firstLine="426"/>
        <w:contextualSpacing/>
        <w:jc w:val="both"/>
        <w:rPr>
          <w:rFonts w:ascii="Times New Roman" w:hAnsi="Times New Roman" w:cs="Times New Roman"/>
          <w:sz w:val="28"/>
          <w:szCs w:val="24"/>
        </w:rPr>
      </w:pPr>
      <w:r>
        <w:rPr>
          <w:rFonts w:ascii="Times New Roman" w:hAnsi="Times New Roman" w:cs="Times New Roman"/>
          <w:sz w:val="28"/>
          <w:szCs w:val="24"/>
        </w:rPr>
        <w:t xml:space="preserve">2. Назовите вид видеоконференции  при которой </w:t>
      </w:r>
      <w:r w:rsidRPr="00EC2BDC">
        <w:rPr>
          <w:rFonts w:ascii="Times New Roman" w:hAnsi="Times New Roman" w:cs="Times New Roman"/>
          <w:sz w:val="28"/>
          <w:szCs w:val="24"/>
        </w:rPr>
        <w:t>все участники видят и слышат друг друга одновременно</w:t>
      </w:r>
      <w:r>
        <w:rPr>
          <w:rFonts w:ascii="Times New Roman" w:hAnsi="Times New Roman" w:cs="Times New Roman"/>
          <w:sz w:val="28"/>
          <w:szCs w:val="24"/>
        </w:rPr>
        <w:t>.</w:t>
      </w:r>
    </w:p>
    <w:p w14:paraId="2D881901" w14:textId="6EC45399" w:rsidR="002809F7" w:rsidRDefault="002809F7" w:rsidP="00687C6B">
      <w:pPr>
        <w:suppressAutoHyphens/>
        <w:ind w:firstLine="426"/>
        <w:contextualSpacing/>
        <w:jc w:val="both"/>
        <w:rPr>
          <w:rFonts w:ascii="Times New Roman" w:hAnsi="Times New Roman" w:cs="Times New Roman"/>
          <w:sz w:val="28"/>
          <w:szCs w:val="24"/>
        </w:rPr>
      </w:pPr>
      <w:r>
        <w:rPr>
          <w:rFonts w:ascii="Times New Roman" w:hAnsi="Times New Roman" w:cs="Times New Roman"/>
          <w:sz w:val="28"/>
          <w:szCs w:val="24"/>
        </w:rPr>
        <w:t xml:space="preserve">3. Перечислите способы </w:t>
      </w:r>
      <w:r w:rsidRPr="00EC2BDC">
        <w:rPr>
          <w:rFonts w:ascii="Times New Roman" w:hAnsi="Times New Roman" w:cs="Times New Roman"/>
          <w:sz w:val="28"/>
          <w:szCs w:val="24"/>
        </w:rPr>
        <w:t>организации коллективно</w:t>
      </w:r>
      <w:r>
        <w:rPr>
          <w:rFonts w:ascii="Times New Roman" w:hAnsi="Times New Roman" w:cs="Times New Roman"/>
          <w:sz w:val="28"/>
          <w:szCs w:val="24"/>
        </w:rPr>
        <w:t>й деятельности в сети Интернет.</w:t>
      </w:r>
    </w:p>
    <w:p w14:paraId="7CF0628D" w14:textId="77777777" w:rsidR="002809F7" w:rsidRPr="002809F7" w:rsidRDefault="002809F7" w:rsidP="00687C6B">
      <w:pPr>
        <w:suppressAutoHyphens/>
        <w:ind w:firstLine="426"/>
        <w:contextualSpacing/>
        <w:jc w:val="both"/>
        <w:rPr>
          <w:rFonts w:ascii="Times New Roman" w:hAnsi="Times New Roman" w:cs="Times New Roman"/>
          <w:sz w:val="28"/>
          <w:szCs w:val="24"/>
        </w:rPr>
      </w:pPr>
    </w:p>
    <w:p w14:paraId="6536C9ED" w14:textId="77777777" w:rsidR="00521950" w:rsidRPr="00EC2BDC" w:rsidRDefault="00521950" w:rsidP="00687C6B">
      <w:pPr>
        <w:pStyle w:val="a3"/>
        <w:spacing w:after="0" w:line="360" w:lineRule="auto"/>
        <w:ind w:left="0" w:firstLine="426"/>
        <w:jc w:val="both"/>
        <w:rPr>
          <w:rFonts w:ascii="Times New Roman" w:hAnsi="Times New Roman" w:cs="Times New Roman"/>
          <w:sz w:val="28"/>
          <w:szCs w:val="28"/>
        </w:rPr>
        <w:sectPr w:rsidR="00521950" w:rsidRPr="00EC2BDC" w:rsidSect="00FB0A65">
          <w:footerReference w:type="default" r:id="rId23"/>
          <w:type w:val="continuous"/>
          <w:pgSz w:w="11906" w:h="16838"/>
          <w:pgMar w:top="1134" w:right="850" w:bottom="1134" w:left="1701" w:header="708" w:footer="708" w:gutter="0"/>
          <w:cols w:space="708"/>
          <w:docGrid w:linePitch="360"/>
        </w:sectPr>
      </w:pPr>
    </w:p>
    <w:p w14:paraId="54B7ABF2" w14:textId="36790735" w:rsidR="00521950" w:rsidRPr="00EC2BDC" w:rsidRDefault="00521950" w:rsidP="00687C6B">
      <w:pPr>
        <w:pStyle w:val="a3"/>
        <w:spacing w:after="0"/>
        <w:ind w:left="0" w:firstLine="426"/>
        <w:jc w:val="both"/>
        <w:rPr>
          <w:rFonts w:ascii="Times New Roman" w:hAnsi="Times New Roman" w:cs="Times New Roman"/>
          <w:b/>
          <w:sz w:val="28"/>
          <w:szCs w:val="28"/>
        </w:rPr>
      </w:pPr>
      <w:r w:rsidRPr="00EC2BDC">
        <w:rPr>
          <w:rFonts w:ascii="Times New Roman" w:hAnsi="Times New Roman" w:cs="Times New Roman"/>
          <w:b/>
          <w:sz w:val="28"/>
          <w:szCs w:val="28"/>
        </w:rPr>
        <w:t>Перечень рекомендуемых учебных изданий, Интернет-ресурсов, дополнительной литературы.</w:t>
      </w:r>
    </w:p>
    <w:p w14:paraId="254C4B84" w14:textId="77777777" w:rsidR="00521950" w:rsidRPr="00EC2BDC" w:rsidRDefault="00521950" w:rsidP="00687C6B">
      <w:pPr>
        <w:pStyle w:val="a3"/>
        <w:spacing w:after="0"/>
        <w:ind w:left="0" w:firstLine="426"/>
        <w:jc w:val="both"/>
        <w:rPr>
          <w:rFonts w:ascii="Times New Roman" w:hAnsi="Times New Roman" w:cs="Times New Roman"/>
          <w:sz w:val="28"/>
          <w:szCs w:val="28"/>
        </w:rPr>
      </w:pPr>
    </w:p>
    <w:p w14:paraId="7AF9D04E" w14:textId="77777777" w:rsidR="00521950" w:rsidRPr="00EC2BDC" w:rsidRDefault="00521950" w:rsidP="00687C6B">
      <w:pPr>
        <w:pStyle w:val="a3"/>
        <w:spacing w:after="0"/>
        <w:ind w:left="0" w:firstLine="426"/>
        <w:jc w:val="both"/>
        <w:rPr>
          <w:rFonts w:ascii="Times New Roman" w:hAnsi="Times New Roman" w:cs="Times New Roman"/>
          <w:b/>
          <w:sz w:val="28"/>
          <w:szCs w:val="28"/>
        </w:rPr>
      </w:pPr>
      <w:r w:rsidRPr="00EC2BDC">
        <w:rPr>
          <w:rFonts w:ascii="Times New Roman" w:hAnsi="Times New Roman" w:cs="Times New Roman"/>
          <w:b/>
          <w:sz w:val="28"/>
          <w:szCs w:val="28"/>
        </w:rPr>
        <w:t>Учебная литература (основная)</w:t>
      </w:r>
    </w:p>
    <w:p w14:paraId="5CB939DE"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1.</w:t>
      </w:r>
      <w:r w:rsidRPr="00EC2BDC">
        <w:rPr>
          <w:rFonts w:ascii="Times New Roman" w:hAnsi="Times New Roman" w:cs="Times New Roman"/>
          <w:sz w:val="28"/>
          <w:szCs w:val="28"/>
        </w:rPr>
        <w:tab/>
        <w:t>Информатика и ИКТ. Базовый уровень: учебник для 11 класса / Н.Д.Угринович. М.: БИНОМ. Лаборатория знаний, 2009. 187 с.</w:t>
      </w:r>
    </w:p>
    <w:p w14:paraId="6A6F0AB2" w14:textId="21633B8B"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2</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Кузнецов, С. М. Информационные технологии. Учебное пособие [Электронный ресурс] / Кузнецов С. М.. - Новосибирск : НГТУ, 2011. - 144 с. Полный текст находится в ЭБС "Университетская библиотека онлайн".</w:t>
      </w:r>
    </w:p>
    <w:p w14:paraId="40FA4008" w14:textId="71DC3DDB"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3</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Макарова Н.В. Информатика 10 кл.: учебник. - СПб: Питер, 2009. - 256 с.</w:t>
      </w:r>
    </w:p>
    <w:p w14:paraId="5B7745ED" w14:textId="470C7C24"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4</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Цветкова М.С. Информатика и ИКТ: учебник для Н и СПО. - М.: Акаемия, 2013. - 240 с.</w:t>
      </w:r>
    </w:p>
    <w:p w14:paraId="04A22DCB" w14:textId="77777777" w:rsidR="00521950" w:rsidRPr="00EC2BDC" w:rsidRDefault="00521950" w:rsidP="00687C6B">
      <w:pPr>
        <w:pStyle w:val="a3"/>
        <w:spacing w:after="0"/>
        <w:ind w:left="0" w:firstLine="426"/>
        <w:jc w:val="both"/>
        <w:rPr>
          <w:rFonts w:ascii="Times New Roman" w:hAnsi="Times New Roman" w:cs="Times New Roman"/>
          <w:b/>
          <w:sz w:val="28"/>
          <w:szCs w:val="28"/>
        </w:rPr>
      </w:pPr>
      <w:r w:rsidRPr="00EC2BDC">
        <w:rPr>
          <w:rFonts w:ascii="Times New Roman" w:hAnsi="Times New Roman" w:cs="Times New Roman"/>
          <w:b/>
          <w:sz w:val="28"/>
          <w:szCs w:val="28"/>
        </w:rPr>
        <w:t>Список литературы и интернет-источников</w:t>
      </w:r>
    </w:p>
    <w:p w14:paraId="5CC370E1"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1.</w:t>
      </w:r>
      <w:r w:rsidRPr="00EC2BDC">
        <w:rPr>
          <w:rFonts w:ascii="Times New Roman" w:hAnsi="Times New Roman" w:cs="Times New Roman"/>
          <w:sz w:val="28"/>
          <w:szCs w:val="28"/>
        </w:rPr>
        <w:tab/>
        <w:t>Информатика. 10 класс / И.Г.Семакин, Е.К.Хеннер. М.: БИНОМ. Лаборатория знаний, 2007. 165 с.</w:t>
      </w:r>
    </w:p>
    <w:p w14:paraId="50CE410D"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2.</w:t>
      </w:r>
      <w:r w:rsidRPr="00EC2BDC">
        <w:rPr>
          <w:rFonts w:ascii="Times New Roman" w:hAnsi="Times New Roman" w:cs="Times New Roman"/>
          <w:sz w:val="28"/>
          <w:szCs w:val="28"/>
        </w:rPr>
        <w:tab/>
        <w:t>Информатика. 11 класс / И.Г.Семакин, Е.К.Хеннер. М.: БИНОМ. Лаборатория знаний, 2006. 139 с.</w:t>
      </w:r>
    </w:p>
    <w:p w14:paraId="5BAF68D7" w14:textId="01326856"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3.</w:t>
      </w:r>
      <w:r w:rsidRPr="00EC2BDC">
        <w:rPr>
          <w:rFonts w:ascii="Times New Roman" w:hAnsi="Times New Roman" w:cs="Times New Roman"/>
          <w:sz w:val="28"/>
          <w:szCs w:val="28"/>
        </w:rPr>
        <w:tab/>
        <w:t>Информатика: учебник. 3-е перераб.изд. / Под ред.проф. Н.В.Макаровой. М.: Финансы и статистика, 2006. 768 с.</w:t>
      </w:r>
    </w:p>
    <w:p w14:paraId="7355F212" w14:textId="7E4A5391"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4. </w:t>
      </w:r>
      <w:r w:rsidR="00521950" w:rsidRPr="00EC2BDC">
        <w:rPr>
          <w:rFonts w:ascii="Times New Roman" w:hAnsi="Times New Roman" w:cs="Times New Roman"/>
          <w:sz w:val="28"/>
          <w:szCs w:val="28"/>
        </w:rPr>
        <w:t>Информационные технологии в профессиональной деятельности: учеб.пособие для студ.сред.проф.образования / Е.В.Михеева. М.: Издательский центр «Академия», 2007. 384 с.</w:t>
      </w:r>
    </w:p>
    <w:p w14:paraId="433480F1" w14:textId="11EEF542"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5. </w:t>
      </w:r>
      <w:r w:rsidR="00521950" w:rsidRPr="00EC2BDC">
        <w:rPr>
          <w:rFonts w:ascii="Times New Roman" w:hAnsi="Times New Roman" w:cs="Times New Roman"/>
          <w:sz w:val="28"/>
          <w:szCs w:val="28"/>
        </w:rPr>
        <w:t>Практикум по информатике. Учебное пособие для студентов высш.учеб.заведений / А.В.Могилев, Н.И.Пак, Е.К.Хеннер; под ред. Е.К.Хеннера. М.: Издательский центр «Академия», 2006. 608с.</w:t>
      </w:r>
    </w:p>
    <w:p w14:paraId="504386AD" w14:textId="190B36FE"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6. </w:t>
      </w:r>
      <w:r w:rsidR="00521950" w:rsidRPr="00EC2BDC">
        <w:rPr>
          <w:rFonts w:ascii="Times New Roman" w:hAnsi="Times New Roman" w:cs="Times New Roman"/>
          <w:sz w:val="28"/>
          <w:szCs w:val="28"/>
        </w:rPr>
        <w:t>Практикум по информатике: учеб.пособие для сред.проф.образования / Е.В.Михеева. М.: Издательский центр «Академия», 2006. 192с.</w:t>
      </w:r>
    </w:p>
    <w:p w14:paraId="49926E9E" w14:textId="44344683"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7. </w:t>
      </w:r>
      <w:r w:rsidR="00521950" w:rsidRPr="00EC2BDC">
        <w:rPr>
          <w:rFonts w:ascii="Times New Roman" w:hAnsi="Times New Roman" w:cs="Times New Roman"/>
          <w:sz w:val="28"/>
          <w:szCs w:val="28"/>
        </w:rPr>
        <w:t>Практикум по информационным технологиям в профессиональной деятельности: учеб.пособие для сред.проф.образования / Е.В.Михеева. М.: Издательский центр «Академия», 2007. 256с.</w:t>
      </w:r>
    </w:p>
    <w:p w14:paraId="550099EB" w14:textId="260D5C56" w:rsidR="00521950" w:rsidRPr="00EC2BDC" w:rsidRDefault="005629E2"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8. </w:t>
      </w:r>
      <w:r w:rsidR="00521950" w:rsidRPr="00EC2BDC">
        <w:rPr>
          <w:rFonts w:ascii="Times New Roman" w:hAnsi="Times New Roman" w:cs="Times New Roman"/>
          <w:sz w:val="28"/>
          <w:szCs w:val="28"/>
        </w:rPr>
        <w:t>Информатика : учеб. пособие / под peд. С. В. Симоновича. - 2-е изд.. - СПб. : Питер, 2008. - 639 с.. - Библиогр.: с. 631-633</w:t>
      </w:r>
    </w:p>
    <w:p w14:paraId="72F43D7E" w14:textId="77777777" w:rsidR="00521950" w:rsidRPr="00EC2BDC" w:rsidRDefault="00521950" w:rsidP="00687C6B">
      <w:pPr>
        <w:pStyle w:val="a3"/>
        <w:spacing w:after="0"/>
        <w:ind w:left="0" w:firstLine="426"/>
        <w:jc w:val="both"/>
        <w:rPr>
          <w:rFonts w:ascii="Times New Roman" w:hAnsi="Times New Roman" w:cs="Times New Roman"/>
          <w:b/>
          <w:sz w:val="28"/>
          <w:szCs w:val="28"/>
        </w:rPr>
      </w:pPr>
      <w:r w:rsidRPr="00EC2BDC">
        <w:rPr>
          <w:rFonts w:ascii="Times New Roman" w:hAnsi="Times New Roman" w:cs="Times New Roman"/>
          <w:b/>
          <w:sz w:val="28"/>
          <w:szCs w:val="28"/>
        </w:rPr>
        <w:t>Учебная литература (для углублённого изучения)</w:t>
      </w:r>
    </w:p>
    <w:p w14:paraId="1EE81086"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1.</w:t>
      </w:r>
      <w:r w:rsidRPr="00EC2BDC">
        <w:rPr>
          <w:rFonts w:ascii="Times New Roman" w:hAnsi="Times New Roman" w:cs="Times New Roman"/>
          <w:sz w:val="28"/>
          <w:szCs w:val="28"/>
        </w:rPr>
        <w:tab/>
        <w:t>Яшин,  Владимир  Николаевич.  Информатика:  аппаратные   средства  персонального компьютера : учеб. пособие / В. Н. Яшин. - М. : ИНФРА-М, 2008. - 253 с. : ил. - (Высшее образование)</w:t>
      </w:r>
    </w:p>
    <w:p w14:paraId="47CEA0FF"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2.</w:t>
      </w:r>
      <w:r w:rsidRPr="00EC2BDC">
        <w:rPr>
          <w:rFonts w:ascii="Times New Roman" w:hAnsi="Times New Roman" w:cs="Times New Roman"/>
          <w:sz w:val="28"/>
          <w:szCs w:val="28"/>
        </w:rPr>
        <w:tab/>
        <w:t>Румянцева, Елена Львовна. Информационные технологии : учеб. пособие / Е. Л. Румянцева, В. В. Слюсарь. - М. : ИД "ФОРУМ" : ИНФРА-М, 2007. - 256 с. : ил.. - (Профессиональное образование). - Библиогр.: с. 250-252</w:t>
      </w:r>
    </w:p>
    <w:p w14:paraId="5FAC5B60" w14:textId="77777777" w:rsidR="00521950" w:rsidRPr="00EC2BDC" w:rsidRDefault="00521950" w:rsidP="00687C6B">
      <w:pPr>
        <w:pStyle w:val="a3"/>
        <w:spacing w:after="0"/>
        <w:ind w:left="0" w:firstLine="426"/>
        <w:jc w:val="both"/>
        <w:rPr>
          <w:rFonts w:ascii="Times New Roman" w:hAnsi="Times New Roman" w:cs="Times New Roman"/>
          <w:b/>
          <w:sz w:val="28"/>
          <w:szCs w:val="28"/>
        </w:rPr>
      </w:pPr>
      <w:r w:rsidRPr="00EC2BDC">
        <w:rPr>
          <w:rFonts w:ascii="Times New Roman" w:hAnsi="Times New Roman" w:cs="Times New Roman"/>
          <w:b/>
          <w:sz w:val="28"/>
          <w:szCs w:val="28"/>
        </w:rPr>
        <w:t>Учебно-методические издания</w:t>
      </w:r>
    </w:p>
    <w:p w14:paraId="723A6C4E"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1.</w:t>
      </w:r>
      <w:r w:rsidRPr="00EC2BDC">
        <w:rPr>
          <w:rFonts w:ascii="Times New Roman" w:hAnsi="Times New Roman" w:cs="Times New Roman"/>
          <w:sz w:val="28"/>
          <w:szCs w:val="28"/>
        </w:rPr>
        <w:tab/>
        <w:t>Word 2010 в примерах. Учебноe пособие / Е.М. Карчевский, И.Е. Филиппов, И.А. Филиппова - Казанский университет, 2012.</w:t>
      </w:r>
    </w:p>
    <w:p w14:paraId="4659E4E5"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2.</w:t>
      </w:r>
      <w:r w:rsidRPr="00EC2BDC">
        <w:rPr>
          <w:rFonts w:ascii="Times New Roman" w:hAnsi="Times New Roman" w:cs="Times New Roman"/>
          <w:sz w:val="28"/>
          <w:szCs w:val="28"/>
        </w:rPr>
        <w:tab/>
        <w:t>Подготовка документов в Microsoft Word 2010: Учебно-практическое пособие. / С.В. Крыгин – Н. Новгород: Нижегородская академия МВД РФ, 2011. – 71 с</w:t>
      </w:r>
    </w:p>
    <w:p w14:paraId="01AF0913"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3.</w:t>
      </w:r>
      <w:r w:rsidRPr="00EC2BDC">
        <w:rPr>
          <w:rFonts w:ascii="Times New Roman" w:hAnsi="Times New Roman" w:cs="Times New Roman"/>
          <w:sz w:val="28"/>
          <w:szCs w:val="28"/>
        </w:rPr>
        <w:tab/>
        <w:t>Работа пользователя в Microsoft Excel 2010: Учебное пособие / Т.В. Зудилова, С.В. Одиночкина, И.С. Осетрова, Н.А. Осипов – СПб: НИУ ИТМО, 2012. – 87 с.</w:t>
      </w:r>
    </w:p>
    <w:p w14:paraId="32FBD640"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4.</w:t>
      </w:r>
      <w:r w:rsidRPr="00EC2BDC">
        <w:rPr>
          <w:rFonts w:ascii="Times New Roman" w:hAnsi="Times New Roman" w:cs="Times New Roman"/>
          <w:sz w:val="28"/>
          <w:szCs w:val="28"/>
        </w:rPr>
        <w:tab/>
        <w:t>PowerPoint 2010 с нуля / Леонов Василий. — М. : Эксмо, 2010. — 320 с.</w:t>
      </w:r>
    </w:p>
    <w:p w14:paraId="02571F83"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5.</w:t>
      </w:r>
      <w:r w:rsidRPr="00EC2BDC">
        <w:rPr>
          <w:rFonts w:ascii="Times New Roman" w:hAnsi="Times New Roman" w:cs="Times New Roman"/>
          <w:sz w:val="28"/>
          <w:szCs w:val="28"/>
        </w:rPr>
        <w:tab/>
        <w:t>Клецова, Т. В. Информационные технологии: свободно распространяемые программные средства OpenOffice.org Calc и Google. Лабораторный практикум [Электронный ресурс] / Клецова Т. В.. - Москва : МИФИ, 2011. - 156 с. Полный текст находится в ЭБС "Университетская библиотека онлайн".</w:t>
      </w:r>
    </w:p>
    <w:p w14:paraId="636088EE"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6.</w:t>
      </w:r>
      <w:r w:rsidRPr="00EC2BDC">
        <w:rPr>
          <w:rFonts w:ascii="Times New Roman" w:hAnsi="Times New Roman" w:cs="Times New Roman"/>
          <w:sz w:val="28"/>
          <w:szCs w:val="28"/>
        </w:rPr>
        <w:tab/>
        <w:t>Клецова,  Т.  В.  Информационные  технологии:  электронные  таблицы  и  поисковые системы. Лабораторный практикум [Электронный ресурс] / Клецова Т. В.. - Москва : МИФИ, 2011. - 148 с. Полный текст находится в ЭБС "Университетская библиотека онлайн".</w:t>
      </w:r>
    </w:p>
    <w:p w14:paraId="7310084F"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Интернет-источники:</w:t>
      </w:r>
    </w:p>
    <w:p w14:paraId="491BAB45" w14:textId="6AB9DD92"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1.</w:t>
      </w:r>
      <w:bookmarkStart w:id="4" w:name="_GoBack"/>
      <w:bookmarkEnd w:id="4"/>
      <w:r w:rsidRPr="00EC2BDC">
        <w:rPr>
          <w:rFonts w:ascii="Times New Roman" w:hAnsi="Times New Roman" w:cs="Times New Roman"/>
          <w:sz w:val="28"/>
          <w:szCs w:val="28"/>
        </w:rPr>
        <w:t>http://download.iteach.ru/education/common/en/resources/eo/course_resources/Search/Research/Educational/Educational_Sites.htm</w:t>
      </w:r>
    </w:p>
    <w:p w14:paraId="4586578C" w14:textId="77777777" w:rsidR="00521950" w:rsidRPr="00EC2BDC" w:rsidRDefault="00521950" w:rsidP="00687C6B">
      <w:pPr>
        <w:pStyle w:val="a3"/>
        <w:spacing w:after="0"/>
        <w:ind w:left="0" w:firstLine="426"/>
        <w:jc w:val="both"/>
        <w:rPr>
          <w:rFonts w:ascii="Times New Roman" w:hAnsi="Times New Roman" w:cs="Times New Roman"/>
          <w:sz w:val="28"/>
          <w:szCs w:val="28"/>
        </w:rPr>
      </w:pPr>
      <w:r w:rsidRPr="00EC2BDC">
        <w:rPr>
          <w:rFonts w:ascii="Times New Roman" w:hAnsi="Times New Roman" w:cs="Times New Roman"/>
          <w:sz w:val="28"/>
          <w:szCs w:val="28"/>
        </w:rPr>
        <w:t>2.</w:t>
      </w:r>
      <w:r w:rsidRPr="00EC2BDC">
        <w:rPr>
          <w:rFonts w:ascii="Times New Roman" w:hAnsi="Times New Roman" w:cs="Times New Roman"/>
          <w:sz w:val="28"/>
          <w:szCs w:val="28"/>
        </w:rPr>
        <w:tab/>
        <w:t>Образовательный сервер тестирования http://www.rostest.runnet.ru</w:t>
      </w:r>
    </w:p>
    <w:p w14:paraId="2B6DC2E1" w14:textId="4D3A7C3E" w:rsidR="00521950" w:rsidRPr="00EC2BDC" w:rsidRDefault="00EC2BDC"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3</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Каталог образовательный ресурсов на федеральном «Российском общеобразовательном портале» http://www.school.edu.ru/catalog.asp</w:t>
      </w:r>
    </w:p>
    <w:p w14:paraId="2CD9FFD1" w14:textId="10F7E5D2" w:rsidR="00521950" w:rsidRPr="00EC2BDC" w:rsidRDefault="00EC2BDC"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4</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Электронный  учебник  по  информатике.  Алексеев  Е.Г.,  Богатырев  С.Д. http://inf/e- alekseev.ru/text</w:t>
      </w:r>
    </w:p>
    <w:p w14:paraId="4237B2BE" w14:textId="3C2307AB" w:rsidR="00521950" w:rsidRPr="00EC2BDC" w:rsidRDefault="00EC2BDC"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5</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Электронный учебник по информатике. Шауцукова Л.З. http://book.kbsu.ru</w:t>
      </w:r>
    </w:p>
    <w:p w14:paraId="6DD0F73E" w14:textId="772F8CAE" w:rsidR="00521950" w:rsidRPr="00EC2BDC" w:rsidRDefault="00EC2BDC"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6</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Электронный учебник по информатике http://informaks.narod.ru/index.htm</w:t>
      </w:r>
    </w:p>
    <w:p w14:paraId="04A9E5A9" w14:textId="6564A330" w:rsidR="00521950" w:rsidRPr="00EC2BDC" w:rsidRDefault="00EC2BDC"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7</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Преподавание информатики школьникам. Материалы и задания к занятиям 10-х классов http://updates.msiu.ru/pub/education/FSF-Windows/materials/schools/10.html</w:t>
      </w:r>
    </w:p>
    <w:p w14:paraId="54E7E322" w14:textId="728456A2" w:rsidR="00CA01D0" w:rsidRPr="00EC2BDC" w:rsidRDefault="00EC2BDC" w:rsidP="00687C6B">
      <w:pPr>
        <w:pStyle w:val="a3"/>
        <w:spacing w:after="0"/>
        <w:ind w:left="0" w:firstLine="426"/>
        <w:jc w:val="both"/>
        <w:rPr>
          <w:rFonts w:ascii="Times New Roman" w:hAnsi="Times New Roman" w:cs="Times New Roman"/>
          <w:sz w:val="28"/>
          <w:szCs w:val="28"/>
        </w:rPr>
      </w:pPr>
      <w:r>
        <w:rPr>
          <w:rFonts w:ascii="Times New Roman" w:hAnsi="Times New Roman" w:cs="Times New Roman"/>
          <w:sz w:val="28"/>
          <w:szCs w:val="28"/>
        </w:rPr>
        <w:t>8</w:t>
      </w:r>
      <w:r w:rsidR="00521950" w:rsidRPr="00EC2BDC">
        <w:rPr>
          <w:rFonts w:ascii="Times New Roman" w:hAnsi="Times New Roman" w:cs="Times New Roman"/>
          <w:sz w:val="28"/>
          <w:szCs w:val="28"/>
        </w:rPr>
        <w:t>.</w:t>
      </w:r>
      <w:r w:rsidR="00521950" w:rsidRPr="00EC2BDC">
        <w:rPr>
          <w:rFonts w:ascii="Times New Roman" w:hAnsi="Times New Roman" w:cs="Times New Roman"/>
          <w:sz w:val="28"/>
          <w:szCs w:val="28"/>
        </w:rPr>
        <w:tab/>
        <w:t>https://edunews.ru/onlajn/info/vsjo-o-distancionnom-obuchenii.html</w:t>
      </w:r>
    </w:p>
    <w:sectPr w:rsidR="00CA01D0" w:rsidRPr="00EC2BDC" w:rsidSect="005219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4DFB0" w14:textId="77777777" w:rsidR="00D56E4F" w:rsidRDefault="00D56E4F">
      <w:pPr>
        <w:spacing w:after="0" w:line="240" w:lineRule="auto"/>
      </w:pPr>
      <w:r>
        <w:separator/>
      </w:r>
    </w:p>
  </w:endnote>
  <w:endnote w:type="continuationSeparator" w:id="0">
    <w:p w14:paraId="7CE1F598" w14:textId="77777777" w:rsidR="00D56E4F" w:rsidRDefault="00D56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624975"/>
      <w:docPartObj>
        <w:docPartGallery w:val="Page Numbers (Bottom of Page)"/>
        <w:docPartUnique/>
      </w:docPartObj>
    </w:sdtPr>
    <w:sdtEndPr/>
    <w:sdtContent>
      <w:p w14:paraId="59547309" w14:textId="08B1D342" w:rsidR="00015BAB" w:rsidRDefault="00015BAB">
        <w:pPr>
          <w:pStyle w:val="af2"/>
          <w:jc w:val="right"/>
        </w:pPr>
        <w:r>
          <w:fldChar w:fldCharType="begin"/>
        </w:r>
        <w:r>
          <w:instrText>PAGE   \* MERGEFORMAT</w:instrText>
        </w:r>
        <w:r>
          <w:fldChar w:fldCharType="separate"/>
        </w:r>
        <w:r w:rsidR="00415F37" w:rsidRPr="00415F37">
          <w:rPr>
            <w:noProof/>
            <w:lang w:val="ru-RU"/>
          </w:rPr>
          <w:t>27</w:t>
        </w:r>
        <w:r>
          <w:fldChar w:fldCharType="end"/>
        </w:r>
      </w:p>
    </w:sdtContent>
  </w:sdt>
  <w:p w14:paraId="2E30495E" w14:textId="77777777" w:rsidR="00DA7614" w:rsidRDefault="00DA7614">
    <w:pPr>
      <w:pStyle w:val="af0"/>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EFCBC" w14:textId="77777777" w:rsidR="00D56E4F" w:rsidRDefault="00D56E4F">
      <w:pPr>
        <w:spacing w:after="0" w:line="240" w:lineRule="auto"/>
      </w:pPr>
      <w:r>
        <w:separator/>
      </w:r>
    </w:p>
  </w:footnote>
  <w:footnote w:type="continuationSeparator" w:id="0">
    <w:p w14:paraId="7D11CC90" w14:textId="77777777" w:rsidR="00D56E4F" w:rsidRDefault="00D56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2CF"/>
    <w:multiLevelType w:val="hybridMultilevel"/>
    <w:tmpl w:val="8F506EF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8F2CD2"/>
    <w:multiLevelType w:val="hybridMultilevel"/>
    <w:tmpl w:val="4C441F8A"/>
    <w:lvl w:ilvl="0" w:tplc="50E83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F865BE"/>
    <w:multiLevelType w:val="hybridMultilevel"/>
    <w:tmpl w:val="98F43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344ED6"/>
    <w:multiLevelType w:val="hybridMultilevel"/>
    <w:tmpl w:val="66FC725C"/>
    <w:lvl w:ilvl="0" w:tplc="E080219A">
      <w:start w:val="1"/>
      <w:numFmt w:val="decimal"/>
      <w:lvlText w:val="%1."/>
      <w:lvlJc w:val="left"/>
      <w:pPr>
        <w:ind w:left="756" w:hanging="358"/>
      </w:pPr>
      <w:rPr>
        <w:rFonts w:ascii="Arial" w:eastAsia="Georgia" w:hAnsi="Arial" w:cs="Arial" w:hint="default"/>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84231"/>
    <w:multiLevelType w:val="hybridMultilevel"/>
    <w:tmpl w:val="37B6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C4C53"/>
    <w:multiLevelType w:val="hybridMultilevel"/>
    <w:tmpl w:val="86BE9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CC153A"/>
    <w:multiLevelType w:val="hybridMultilevel"/>
    <w:tmpl w:val="7B98EB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E448A0"/>
    <w:multiLevelType w:val="multilevel"/>
    <w:tmpl w:val="1F9603E2"/>
    <w:lvl w:ilvl="0">
      <w:start w:val="1"/>
      <w:numFmt w:val="bullet"/>
      <w:lvlText w:val=""/>
      <w:lvlJc w:val="left"/>
      <w:pPr>
        <w:ind w:left="1021" w:hanging="703"/>
      </w:pPr>
      <w:rPr>
        <w:rFonts w:ascii="Symbol" w:hAnsi="Symbol"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8" w15:restartNumberingAfterBreak="0">
    <w:nsid w:val="01ED126D"/>
    <w:multiLevelType w:val="hybridMultilevel"/>
    <w:tmpl w:val="E046664A"/>
    <w:lvl w:ilvl="0" w:tplc="96F6F4D8">
      <w:start w:val="1"/>
      <w:numFmt w:val="decimal"/>
      <w:lvlText w:val="%1."/>
      <w:lvlJc w:val="left"/>
      <w:pPr>
        <w:ind w:left="1530" w:hanging="341"/>
      </w:pPr>
      <w:rPr>
        <w:rFonts w:ascii="Arial" w:eastAsia="Cambria" w:hAnsi="Arial" w:cs="Arial" w:hint="default"/>
        <w:color w:val="231F20"/>
        <w:w w:val="99"/>
        <w:sz w:val="24"/>
        <w:szCs w:val="24"/>
      </w:rPr>
    </w:lvl>
    <w:lvl w:ilvl="1" w:tplc="B15A66AE">
      <w:numFmt w:val="bullet"/>
      <w:lvlText w:val="•"/>
      <w:lvlJc w:val="left"/>
      <w:pPr>
        <w:ind w:left="1870" w:hanging="341"/>
      </w:pPr>
      <w:rPr>
        <w:rFonts w:ascii="Cambria" w:eastAsia="Cambria" w:hAnsi="Cambria" w:cs="Cambria" w:hint="default"/>
        <w:b/>
        <w:bCs/>
        <w:color w:val="231F20"/>
        <w:w w:val="157"/>
        <w:sz w:val="21"/>
        <w:szCs w:val="21"/>
      </w:rPr>
    </w:lvl>
    <w:lvl w:ilvl="2" w:tplc="9B34C910">
      <w:numFmt w:val="bullet"/>
      <w:lvlText w:val="•"/>
      <w:lvlJc w:val="left"/>
      <w:pPr>
        <w:ind w:left="2154" w:hanging="341"/>
      </w:pPr>
      <w:rPr>
        <w:rFonts w:ascii="Cambria" w:eastAsia="Cambria" w:hAnsi="Cambria" w:cs="Cambria" w:hint="default"/>
        <w:b/>
        <w:bCs/>
        <w:color w:val="231F20"/>
        <w:w w:val="157"/>
        <w:sz w:val="21"/>
        <w:szCs w:val="21"/>
      </w:rPr>
    </w:lvl>
    <w:lvl w:ilvl="3" w:tplc="000AE3A4">
      <w:numFmt w:val="bullet"/>
      <w:lvlText w:val="•"/>
      <w:lvlJc w:val="left"/>
      <w:pPr>
        <w:ind w:left="3073" w:hanging="341"/>
      </w:pPr>
      <w:rPr>
        <w:rFonts w:hint="default"/>
      </w:rPr>
    </w:lvl>
    <w:lvl w:ilvl="4" w:tplc="CF741DE8">
      <w:numFmt w:val="bullet"/>
      <w:lvlText w:val="•"/>
      <w:lvlJc w:val="left"/>
      <w:pPr>
        <w:ind w:left="3986" w:hanging="341"/>
      </w:pPr>
      <w:rPr>
        <w:rFonts w:hint="default"/>
      </w:rPr>
    </w:lvl>
    <w:lvl w:ilvl="5" w:tplc="CF8E1B8A">
      <w:numFmt w:val="bullet"/>
      <w:lvlText w:val="•"/>
      <w:lvlJc w:val="left"/>
      <w:pPr>
        <w:ind w:left="4899" w:hanging="341"/>
      </w:pPr>
      <w:rPr>
        <w:rFonts w:hint="default"/>
      </w:rPr>
    </w:lvl>
    <w:lvl w:ilvl="6" w:tplc="E38CFB6C">
      <w:numFmt w:val="bullet"/>
      <w:lvlText w:val="•"/>
      <w:lvlJc w:val="left"/>
      <w:pPr>
        <w:ind w:left="5812" w:hanging="341"/>
      </w:pPr>
      <w:rPr>
        <w:rFonts w:hint="default"/>
      </w:rPr>
    </w:lvl>
    <w:lvl w:ilvl="7" w:tplc="1ED402DA">
      <w:numFmt w:val="bullet"/>
      <w:lvlText w:val="•"/>
      <w:lvlJc w:val="left"/>
      <w:pPr>
        <w:ind w:left="6726" w:hanging="341"/>
      </w:pPr>
      <w:rPr>
        <w:rFonts w:hint="default"/>
      </w:rPr>
    </w:lvl>
    <w:lvl w:ilvl="8" w:tplc="B8DAFA84">
      <w:numFmt w:val="bullet"/>
      <w:lvlText w:val="•"/>
      <w:lvlJc w:val="left"/>
      <w:pPr>
        <w:ind w:left="7639" w:hanging="341"/>
      </w:pPr>
      <w:rPr>
        <w:rFonts w:hint="default"/>
      </w:rPr>
    </w:lvl>
  </w:abstractNum>
  <w:abstractNum w:abstractNumId="9" w15:restartNumberingAfterBreak="0">
    <w:nsid w:val="0215196E"/>
    <w:multiLevelType w:val="hybridMultilevel"/>
    <w:tmpl w:val="C436D55A"/>
    <w:lvl w:ilvl="0" w:tplc="708E96E2">
      <w:start w:val="1"/>
      <w:numFmt w:val="decimal"/>
      <w:lvlText w:val="%1."/>
      <w:lvlJc w:val="left"/>
      <w:pPr>
        <w:ind w:left="1530" w:hanging="341"/>
        <w:jc w:val="right"/>
      </w:pPr>
      <w:rPr>
        <w:rFonts w:ascii="Arial" w:eastAsia="Cambria" w:hAnsi="Arial" w:cs="Arial" w:hint="default"/>
        <w:color w:val="231F20"/>
        <w:w w:val="100"/>
        <w:sz w:val="24"/>
        <w:szCs w:val="24"/>
      </w:rPr>
    </w:lvl>
    <w:lvl w:ilvl="1" w:tplc="3258CEA6">
      <w:numFmt w:val="bullet"/>
      <w:lvlText w:val="•"/>
      <w:lvlJc w:val="left"/>
      <w:pPr>
        <w:ind w:left="2332" w:hanging="341"/>
      </w:pPr>
      <w:rPr>
        <w:rFonts w:hint="default"/>
      </w:rPr>
    </w:lvl>
    <w:lvl w:ilvl="2" w:tplc="60A88830">
      <w:numFmt w:val="bullet"/>
      <w:lvlText w:val="•"/>
      <w:lvlJc w:val="left"/>
      <w:pPr>
        <w:ind w:left="3125" w:hanging="341"/>
      </w:pPr>
      <w:rPr>
        <w:rFonts w:hint="default"/>
      </w:rPr>
    </w:lvl>
    <w:lvl w:ilvl="3" w:tplc="428A1DC6">
      <w:numFmt w:val="bullet"/>
      <w:lvlText w:val="•"/>
      <w:lvlJc w:val="left"/>
      <w:pPr>
        <w:ind w:left="3917" w:hanging="341"/>
      </w:pPr>
      <w:rPr>
        <w:rFonts w:hint="default"/>
      </w:rPr>
    </w:lvl>
    <w:lvl w:ilvl="4" w:tplc="93E06BC8">
      <w:numFmt w:val="bullet"/>
      <w:lvlText w:val="•"/>
      <w:lvlJc w:val="left"/>
      <w:pPr>
        <w:ind w:left="4710" w:hanging="341"/>
      </w:pPr>
      <w:rPr>
        <w:rFonts w:hint="default"/>
      </w:rPr>
    </w:lvl>
    <w:lvl w:ilvl="5" w:tplc="329A890C">
      <w:numFmt w:val="bullet"/>
      <w:lvlText w:val="•"/>
      <w:lvlJc w:val="left"/>
      <w:pPr>
        <w:ind w:left="5502" w:hanging="341"/>
      </w:pPr>
      <w:rPr>
        <w:rFonts w:hint="default"/>
      </w:rPr>
    </w:lvl>
    <w:lvl w:ilvl="6" w:tplc="0866A4A6">
      <w:numFmt w:val="bullet"/>
      <w:lvlText w:val="•"/>
      <w:lvlJc w:val="left"/>
      <w:pPr>
        <w:ind w:left="6295" w:hanging="341"/>
      </w:pPr>
      <w:rPr>
        <w:rFonts w:hint="default"/>
      </w:rPr>
    </w:lvl>
    <w:lvl w:ilvl="7" w:tplc="F79CC064">
      <w:numFmt w:val="bullet"/>
      <w:lvlText w:val="•"/>
      <w:lvlJc w:val="left"/>
      <w:pPr>
        <w:ind w:left="7087" w:hanging="341"/>
      </w:pPr>
      <w:rPr>
        <w:rFonts w:hint="default"/>
      </w:rPr>
    </w:lvl>
    <w:lvl w:ilvl="8" w:tplc="32C62C76">
      <w:numFmt w:val="bullet"/>
      <w:lvlText w:val="•"/>
      <w:lvlJc w:val="left"/>
      <w:pPr>
        <w:ind w:left="7880" w:hanging="341"/>
      </w:pPr>
      <w:rPr>
        <w:rFonts w:hint="default"/>
      </w:rPr>
    </w:lvl>
  </w:abstractNum>
  <w:abstractNum w:abstractNumId="10" w15:restartNumberingAfterBreak="0">
    <w:nsid w:val="02936E02"/>
    <w:multiLevelType w:val="hybridMultilevel"/>
    <w:tmpl w:val="5ECE6D16"/>
    <w:lvl w:ilvl="0" w:tplc="64743714">
      <w:start w:val="1"/>
      <w:numFmt w:val="decimal"/>
      <w:lvlText w:val="%1."/>
      <w:lvlJc w:val="left"/>
      <w:pPr>
        <w:ind w:left="1814" w:hanging="341"/>
        <w:jc w:val="right"/>
      </w:pPr>
      <w:rPr>
        <w:rFonts w:ascii="Arial" w:eastAsia="Cambria" w:hAnsi="Arial" w:cs="Arial" w:hint="default"/>
        <w:color w:val="231F20"/>
        <w:w w:val="99"/>
        <w:sz w:val="24"/>
        <w:szCs w:val="24"/>
      </w:rPr>
    </w:lvl>
    <w:lvl w:ilvl="1" w:tplc="6450D7D4">
      <w:start w:val="1"/>
      <w:numFmt w:val="decimal"/>
      <w:lvlText w:val="%2."/>
      <w:lvlJc w:val="left"/>
      <w:pPr>
        <w:ind w:left="1814" w:hanging="341"/>
        <w:jc w:val="right"/>
      </w:pPr>
      <w:rPr>
        <w:rFonts w:ascii="Cambria" w:eastAsia="Cambria" w:hAnsi="Cambria" w:cs="Cambria" w:hint="default"/>
        <w:color w:val="231F20"/>
        <w:w w:val="99"/>
        <w:sz w:val="21"/>
        <w:szCs w:val="21"/>
      </w:rPr>
    </w:lvl>
    <w:lvl w:ilvl="2" w:tplc="4128EBEA">
      <w:start w:val="1"/>
      <w:numFmt w:val="decimal"/>
      <w:lvlText w:val="%3."/>
      <w:lvlJc w:val="left"/>
      <w:pPr>
        <w:ind w:left="1814" w:hanging="341"/>
      </w:pPr>
      <w:rPr>
        <w:rFonts w:ascii="Arial" w:eastAsia="Cambria" w:hAnsi="Arial" w:cs="Arial" w:hint="default"/>
        <w:color w:val="231F20"/>
        <w:w w:val="100"/>
        <w:sz w:val="24"/>
        <w:szCs w:val="24"/>
      </w:rPr>
    </w:lvl>
    <w:lvl w:ilvl="3" w:tplc="28CEEA52">
      <w:numFmt w:val="bullet"/>
      <w:lvlText w:val="•"/>
      <w:lvlJc w:val="left"/>
      <w:pPr>
        <w:ind w:left="4113" w:hanging="341"/>
      </w:pPr>
      <w:rPr>
        <w:rFonts w:hint="default"/>
      </w:rPr>
    </w:lvl>
    <w:lvl w:ilvl="4" w:tplc="06E25FEE">
      <w:numFmt w:val="bullet"/>
      <w:lvlText w:val="•"/>
      <w:lvlJc w:val="left"/>
      <w:pPr>
        <w:ind w:left="4878" w:hanging="341"/>
      </w:pPr>
      <w:rPr>
        <w:rFonts w:hint="default"/>
      </w:rPr>
    </w:lvl>
    <w:lvl w:ilvl="5" w:tplc="9952874C">
      <w:numFmt w:val="bullet"/>
      <w:lvlText w:val="•"/>
      <w:lvlJc w:val="left"/>
      <w:pPr>
        <w:ind w:left="5642" w:hanging="341"/>
      </w:pPr>
      <w:rPr>
        <w:rFonts w:hint="default"/>
      </w:rPr>
    </w:lvl>
    <w:lvl w:ilvl="6" w:tplc="D200E916">
      <w:numFmt w:val="bullet"/>
      <w:lvlText w:val="•"/>
      <w:lvlJc w:val="left"/>
      <w:pPr>
        <w:ind w:left="6407" w:hanging="341"/>
      </w:pPr>
      <w:rPr>
        <w:rFonts w:hint="default"/>
      </w:rPr>
    </w:lvl>
    <w:lvl w:ilvl="7" w:tplc="9C90C698">
      <w:numFmt w:val="bullet"/>
      <w:lvlText w:val="•"/>
      <w:lvlJc w:val="left"/>
      <w:pPr>
        <w:ind w:left="7171" w:hanging="341"/>
      </w:pPr>
      <w:rPr>
        <w:rFonts w:hint="default"/>
      </w:rPr>
    </w:lvl>
    <w:lvl w:ilvl="8" w:tplc="544EBFAE">
      <w:numFmt w:val="bullet"/>
      <w:lvlText w:val="•"/>
      <w:lvlJc w:val="left"/>
      <w:pPr>
        <w:ind w:left="7936" w:hanging="341"/>
      </w:pPr>
      <w:rPr>
        <w:rFonts w:hint="default"/>
      </w:rPr>
    </w:lvl>
  </w:abstractNum>
  <w:abstractNum w:abstractNumId="11" w15:restartNumberingAfterBreak="0">
    <w:nsid w:val="02965367"/>
    <w:multiLevelType w:val="hybridMultilevel"/>
    <w:tmpl w:val="BA9C9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31E57F0"/>
    <w:multiLevelType w:val="hybridMultilevel"/>
    <w:tmpl w:val="8F7608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34B0044"/>
    <w:multiLevelType w:val="hybridMultilevel"/>
    <w:tmpl w:val="B4BC081E"/>
    <w:lvl w:ilvl="0" w:tplc="EBB06C76">
      <w:numFmt w:val="bullet"/>
      <w:lvlText w:val=""/>
      <w:lvlJc w:val="left"/>
      <w:pPr>
        <w:ind w:left="154" w:hanging="284"/>
      </w:pPr>
      <w:rPr>
        <w:rFonts w:ascii="Symbol" w:eastAsia="Symbol" w:hAnsi="Symbol" w:cs="Symbol" w:hint="default"/>
        <w:w w:val="99"/>
        <w:sz w:val="28"/>
        <w:szCs w:val="28"/>
      </w:rPr>
    </w:lvl>
    <w:lvl w:ilvl="1" w:tplc="439C1F30">
      <w:numFmt w:val="bullet"/>
      <w:lvlText w:val="•"/>
      <w:lvlJc w:val="left"/>
      <w:pPr>
        <w:ind w:left="1184" w:hanging="284"/>
      </w:pPr>
      <w:rPr>
        <w:rFonts w:hint="default"/>
      </w:rPr>
    </w:lvl>
    <w:lvl w:ilvl="2" w:tplc="F27E5DD8">
      <w:numFmt w:val="bullet"/>
      <w:lvlText w:val="•"/>
      <w:lvlJc w:val="left"/>
      <w:pPr>
        <w:ind w:left="2208" w:hanging="284"/>
      </w:pPr>
      <w:rPr>
        <w:rFonts w:hint="default"/>
      </w:rPr>
    </w:lvl>
    <w:lvl w:ilvl="3" w:tplc="7A7ED6D4">
      <w:numFmt w:val="bullet"/>
      <w:lvlText w:val="•"/>
      <w:lvlJc w:val="left"/>
      <w:pPr>
        <w:ind w:left="3233" w:hanging="284"/>
      </w:pPr>
      <w:rPr>
        <w:rFonts w:hint="default"/>
      </w:rPr>
    </w:lvl>
    <w:lvl w:ilvl="4" w:tplc="2E46AC66">
      <w:numFmt w:val="bullet"/>
      <w:lvlText w:val="•"/>
      <w:lvlJc w:val="left"/>
      <w:pPr>
        <w:ind w:left="4257" w:hanging="284"/>
      </w:pPr>
      <w:rPr>
        <w:rFonts w:hint="default"/>
      </w:rPr>
    </w:lvl>
    <w:lvl w:ilvl="5" w:tplc="3B12880E">
      <w:numFmt w:val="bullet"/>
      <w:lvlText w:val="•"/>
      <w:lvlJc w:val="left"/>
      <w:pPr>
        <w:ind w:left="5282" w:hanging="284"/>
      </w:pPr>
      <w:rPr>
        <w:rFonts w:hint="default"/>
      </w:rPr>
    </w:lvl>
    <w:lvl w:ilvl="6" w:tplc="06486EBE">
      <w:numFmt w:val="bullet"/>
      <w:lvlText w:val="•"/>
      <w:lvlJc w:val="left"/>
      <w:pPr>
        <w:ind w:left="6306" w:hanging="284"/>
      </w:pPr>
      <w:rPr>
        <w:rFonts w:hint="default"/>
      </w:rPr>
    </w:lvl>
    <w:lvl w:ilvl="7" w:tplc="E34ED814">
      <w:numFmt w:val="bullet"/>
      <w:lvlText w:val="•"/>
      <w:lvlJc w:val="left"/>
      <w:pPr>
        <w:ind w:left="7331" w:hanging="284"/>
      </w:pPr>
      <w:rPr>
        <w:rFonts w:hint="default"/>
      </w:rPr>
    </w:lvl>
    <w:lvl w:ilvl="8" w:tplc="0374B902">
      <w:numFmt w:val="bullet"/>
      <w:lvlText w:val="•"/>
      <w:lvlJc w:val="left"/>
      <w:pPr>
        <w:ind w:left="8355" w:hanging="284"/>
      </w:pPr>
      <w:rPr>
        <w:rFonts w:hint="default"/>
      </w:rPr>
    </w:lvl>
  </w:abstractNum>
  <w:abstractNum w:abstractNumId="14" w15:restartNumberingAfterBreak="0">
    <w:nsid w:val="03754ADA"/>
    <w:multiLevelType w:val="hybridMultilevel"/>
    <w:tmpl w:val="AC329F4E"/>
    <w:lvl w:ilvl="0" w:tplc="E3803A5C">
      <w:numFmt w:val="bullet"/>
      <w:lvlText w:val="•"/>
      <w:lvlJc w:val="left"/>
      <w:pPr>
        <w:ind w:left="1814" w:hanging="341"/>
      </w:pPr>
      <w:rPr>
        <w:rFonts w:ascii="Cambria" w:eastAsia="Cambria" w:hAnsi="Cambria" w:cs="Cambria" w:hint="default"/>
        <w:b/>
        <w:bCs/>
        <w:color w:val="231F20"/>
        <w:w w:val="157"/>
        <w:sz w:val="21"/>
        <w:szCs w:val="21"/>
      </w:rPr>
    </w:lvl>
    <w:lvl w:ilvl="1" w:tplc="5EEE2ED0">
      <w:numFmt w:val="bullet"/>
      <w:lvlText w:val="•"/>
      <w:lvlJc w:val="left"/>
      <w:pPr>
        <w:ind w:left="2584" w:hanging="341"/>
      </w:pPr>
      <w:rPr>
        <w:rFonts w:hint="default"/>
      </w:rPr>
    </w:lvl>
    <w:lvl w:ilvl="2" w:tplc="2E5AC0FC">
      <w:numFmt w:val="bullet"/>
      <w:lvlText w:val="•"/>
      <w:lvlJc w:val="left"/>
      <w:pPr>
        <w:ind w:left="3349" w:hanging="341"/>
      </w:pPr>
      <w:rPr>
        <w:rFonts w:hint="default"/>
      </w:rPr>
    </w:lvl>
    <w:lvl w:ilvl="3" w:tplc="F9FA823E">
      <w:numFmt w:val="bullet"/>
      <w:lvlText w:val="•"/>
      <w:lvlJc w:val="left"/>
      <w:pPr>
        <w:ind w:left="4113" w:hanging="341"/>
      </w:pPr>
      <w:rPr>
        <w:rFonts w:hint="default"/>
      </w:rPr>
    </w:lvl>
    <w:lvl w:ilvl="4" w:tplc="FBE0545A">
      <w:numFmt w:val="bullet"/>
      <w:lvlText w:val="•"/>
      <w:lvlJc w:val="left"/>
      <w:pPr>
        <w:ind w:left="4878" w:hanging="341"/>
      </w:pPr>
      <w:rPr>
        <w:rFonts w:hint="default"/>
      </w:rPr>
    </w:lvl>
    <w:lvl w:ilvl="5" w:tplc="829ACEAC">
      <w:numFmt w:val="bullet"/>
      <w:lvlText w:val="•"/>
      <w:lvlJc w:val="left"/>
      <w:pPr>
        <w:ind w:left="5642" w:hanging="341"/>
      </w:pPr>
      <w:rPr>
        <w:rFonts w:hint="default"/>
      </w:rPr>
    </w:lvl>
    <w:lvl w:ilvl="6" w:tplc="3A44C18C">
      <w:numFmt w:val="bullet"/>
      <w:lvlText w:val="•"/>
      <w:lvlJc w:val="left"/>
      <w:pPr>
        <w:ind w:left="6407" w:hanging="341"/>
      </w:pPr>
      <w:rPr>
        <w:rFonts w:hint="default"/>
      </w:rPr>
    </w:lvl>
    <w:lvl w:ilvl="7" w:tplc="8AC4E772">
      <w:numFmt w:val="bullet"/>
      <w:lvlText w:val="•"/>
      <w:lvlJc w:val="left"/>
      <w:pPr>
        <w:ind w:left="7171" w:hanging="341"/>
      </w:pPr>
      <w:rPr>
        <w:rFonts w:hint="default"/>
      </w:rPr>
    </w:lvl>
    <w:lvl w:ilvl="8" w:tplc="9EB659F2">
      <w:numFmt w:val="bullet"/>
      <w:lvlText w:val="•"/>
      <w:lvlJc w:val="left"/>
      <w:pPr>
        <w:ind w:left="7936" w:hanging="341"/>
      </w:pPr>
      <w:rPr>
        <w:rFonts w:hint="default"/>
      </w:rPr>
    </w:lvl>
  </w:abstractNum>
  <w:abstractNum w:abstractNumId="15" w15:restartNumberingAfterBreak="0">
    <w:nsid w:val="03754EC9"/>
    <w:multiLevelType w:val="hybridMultilevel"/>
    <w:tmpl w:val="0390E60C"/>
    <w:lvl w:ilvl="0" w:tplc="EB6649E0">
      <w:start w:val="1"/>
      <w:numFmt w:val="decimal"/>
      <w:lvlText w:val="%1."/>
      <w:lvlJc w:val="left"/>
      <w:pPr>
        <w:ind w:left="1530" w:hanging="341"/>
      </w:pPr>
      <w:rPr>
        <w:rFonts w:ascii="Arial" w:eastAsia="Cambria" w:hAnsi="Arial" w:cs="Arial" w:hint="default"/>
        <w:color w:val="231F20"/>
        <w:w w:val="100"/>
        <w:sz w:val="24"/>
        <w:szCs w:val="24"/>
      </w:rPr>
    </w:lvl>
    <w:lvl w:ilvl="1" w:tplc="1792B024">
      <w:start w:val="1"/>
      <w:numFmt w:val="decimal"/>
      <w:lvlText w:val="%2."/>
      <w:lvlJc w:val="left"/>
      <w:pPr>
        <w:ind w:left="1814" w:hanging="341"/>
      </w:pPr>
      <w:rPr>
        <w:rFonts w:ascii="Arial" w:eastAsia="Cambria" w:hAnsi="Arial" w:cs="Arial" w:hint="default"/>
        <w:color w:val="231F20"/>
        <w:w w:val="100"/>
        <w:sz w:val="24"/>
        <w:szCs w:val="24"/>
      </w:rPr>
    </w:lvl>
    <w:lvl w:ilvl="2" w:tplc="5484CA28">
      <w:numFmt w:val="bullet"/>
      <w:lvlText w:val="•"/>
      <w:lvlJc w:val="left"/>
      <w:pPr>
        <w:ind w:left="2669" w:hanging="341"/>
      </w:pPr>
      <w:rPr>
        <w:rFonts w:hint="default"/>
      </w:rPr>
    </w:lvl>
    <w:lvl w:ilvl="3" w:tplc="FC166400">
      <w:numFmt w:val="bullet"/>
      <w:lvlText w:val="•"/>
      <w:lvlJc w:val="left"/>
      <w:pPr>
        <w:ind w:left="3519" w:hanging="341"/>
      </w:pPr>
      <w:rPr>
        <w:rFonts w:hint="default"/>
      </w:rPr>
    </w:lvl>
    <w:lvl w:ilvl="4" w:tplc="B2C4AAFE">
      <w:numFmt w:val="bullet"/>
      <w:lvlText w:val="•"/>
      <w:lvlJc w:val="left"/>
      <w:pPr>
        <w:ind w:left="4368" w:hanging="341"/>
      </w:pPr>
      <w:rPr>
        <w:rFonts w:hint="default"/>
      </w:rPr>
    </w:lvl>
    <w:lvl w:ilvl="5" w:tplc="85C8A9BE">
      <w:numFmt w:val="bullet"/>
      <w:lvlText w:val="•"/>
      <w:lvlJc w:val="left"/>
      <w:pPr>
        <w:ind w:left="5218" w:hanging="341"/>
      </w:pPr>
      <w:rPr>
        <w:rFonts w:hint="default"/>
      </w:rPr>
    </w:lvl>
    <w:lvl w:ilvl="6" w:tplc="60309664">
      <w:numFmt w:val="bullet"/>
      <w:lvlText w:val="•"/>
      <w:lvlJc w:val="left"/>
      <w:pPr>
        <w:ind w:left="6067" w:hanging="341"/>
      </w:pPr>
      <w:rPr>
        <w:rFonts w:hint="default"/>
      </w:rPr>
    </w:lvl>
    <w:lvl w:ilvl="7" w:tplc="140EA85C">
      <w:numFmt w:val="bullet"/>
      <w:lvlText w:val="•"/>
      <w:lvlJc w:val="left"/>
      <w:pPr>
        <w:ind w:left="6917" w:hanging="341"/>
      </w:pPr>
      <w:rPr>
        <w:rFonts w:hint="default"/>
      </w:rPr>
    </w:lvl>
    <w:lvl w:ilvl="8" w:tplc="409E70B0">
      <w:numFmt w:val="bullet"/>
      <w:lvlText w:val="•"/>
      <w:lvlJc w:val="left"/>
      <w:pPr>
        <w:ind w:left="7766" w:hanging="341"/>
      </w:pPr>
      <w:rPr>
        <w:rFonts w:hint="default"/>
      </w:rPr>
    </w:lvl>
  </w:abstractNum>
  <w:abstractNum w:abstractNumId="16" w15:restartNumberingAfterBreak="0">
    <w:nsid w:val="03A80630"/>
    <w:multiLevelType w:val="hybridMultilevel"/>
    <w:tmpl w:val="27A65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3E63FD0"/>
    <w:multiLevelType w:val="hybridMultilevel"/>
    <w:tmpl w:val="B65C6846"/>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6D0207"/>
    <w:multiLevelType w:val="hybridMultilevel"/>
    <w:tmpl w:val="00FE8A66"/>
    <w:lvl w:ilvl="0" w:tplc="D96E12BA">
      <w:numFmt w:val="bullet"/>
      <w:lvlText w:val=""/>
      <w:lvlJc w:val="left"/>
      <w:pPr>
        <w:ind w:left="1506" w:hanging="360"/>
      </w:pPr>
      <w:rPr>
        <w:rFonts w:ascii="Symbol" w:eastAsia="Symbol" w:hAnsi="Symbol" w:cs="Symbol" w:hint="default"/>
        <w:w w:val="100"/>
        <w:sz w:val="22"/>
        <w:szCs w:val="22"/>
      </w:rPr>
    </w:lvl>
    <w:lvl w:ilvl="1" w:tplc="B4F0D5A6">
      <w:numFmt w:val="bullet"/>
      <w:lvlText w:val=""/>
      <w:lvlJc w:val="left"/>
      <w:pPr>
        <w:ind w:left="2072" w:hanging="360"/>
      </w:pPr>
      <w:rPr>
        <w:rFonts w:ascii="Symbol" w:eastAsia="Symbol" w:hAnsi="Symbol" w:cs="Symbol" w:hint="default"/>
        <w:w w:val="100"/>
        <w:sz w:val="22"/>
        <w:szCs w:val="22"/>
      </w:rPr>
    </w:lvl>
    <w:lvl w:ilvl="2" w:tplc="E402E3A6">
      <w:numFmt w:val="bullet"/>
      <w:lvlText w:val="•"/>
      <w:lvlJc w:val="left"/>
      <w:pPr>
        <w:ind w:left="3096" w:hanging="360"/>
      </w:pPr>
      <w:rPr>
        <w:rFonts w:hint="default"/>
      </w:rPr>
    </w:lvl>
    <w:lvl w:ilvl="3" w:tplc="0ACA4214">
      <w:numFmt w:val="bullet"/>
      <w:lvlText w:val="•"/>
      <w:lvlJc w:val="left"/>
      <w:pPr>
        <w:ind w:left="4112" w:hanging="360"/>
      </w:pPr>
      <w:rPr>
        <w:rFonts w:hint="default"/>
      </w:rPr>
    </w:lvl>
    <w:lvl w:ilvl="4" w:tplc="58E001FE">
      <w:numFmt w:val="bullet"/>
      <w:lvlText w:val="•"/>
      <w:lvlJc w:val="left"/>
      <w:pPr>
        <w:ind w:left="5128" w:hanging="360"/>
      </w:pPr>
      <w:rPr>
        <w:rFonts w:hint="default"/>
      </w:rPr>
    </w:lvl>
    <w:lvl w:ilvl="5" w:tplc="B8BA6162">
      <w:numFmt w:val="bullet"/>
      <w:lvlText w:val="•"/>
      <w:lvlJc w:val="left"/>
      <w:pPr>
        <w:ind w:left="6145" w:hanging="360"/>
      </w:pPr>
      <w:rPr>
        <w:rFonts w:hint="default"/>
      </w:rPr>
    </w:lvl>
    <w:lvl w:ilvl="6" w:tplc="6EA04B4A">
      <w:numFmt w:val="bullet"/>
      <w:lvlText w:val="•"/>
      <w:lvlJc w:val="left"/>
      <w:pPr>
        <w:ind w:left="7161" w:hanging="360"/>
      </w:pPr>
      <w:rPr>
        <w:rFonts w:hint="default"/>
      </w:rPr>
    </w:lvl>
    <w:lvl w:ilvl="7" w:tplc="A380022C">
      <w:numFmt w:val="bullet"/>
      <w:lvlText w:val="•"/>
      <w:lvlJc w:val="left"/>
      <w:pPr>
        <w:ind w:left="8177" w:hanging="360"/>
      </w:pPr>
      <w:rPr>
        <w:rFonts w:hint="default"/>
      </w:rPr>
    </w:lvl>
    <w:lvl w:ilvl="8" w:tplc="B302E454">
      <w:numFmt w:val="bullet"/>
      <w:lvlText w:val="•"/>
      <w:lvlJc w:val="left"/>
      <w:pPr>
        <w:ind w:left="9193" w:hanging="360"/>
      </w:pPr>
      <w:rPr>
        <w:rFonts w:hint="default"/>
      </w:rPr>
    </w:lvl>
  </w:abstractNum>
  <w:abstractNum w:abstractNumId="19" w15:restartNumberingAfterBreak="0">
    <w:nsid w:val="04D17C68"/>
    <w:multiLevelType w:val="hybridMultilevel"/>
    <w:tmpl w:val="361E996C"/>
    <w:lvl w:ilvl="0" w:tplc="6D5CC110">
      <w:start w:val="1"/>
      <w:numFmt w:val="decimal"/>
      <w:lvlText w:val="%1."/>
      <w:lvlJc w:val="left"/>
      <w:pPr>
        <w:ind w:left="1530" w:hanging="341"/>
      </w:pPr>
      <w:rPr>
        <w:rFonts w:ascii="Arial" w:eastAsia="Cambria" w:hAnsi="Arial" w:cs="Arial" w:hint="default"/>
        <w:color w:val="231F20"/>
        <w:w w:val="100"/>
        <w:sz w:val="24"/>
        <w:szCs w:val="24"/>
      </w:rPr>
    </w:lvl>
    <w:lvl w:ilvl="1" w:tplc="3D207C12">
      <w:numFmt w:val="bullet"/>
      <w:lvlText w:val="•"/>
      <w:lvlJc w:val="left"/>
      <w:pPr>
        <w:ind w:left="2332" w:hanging="341"/>
      </w:pPr>
      <w:rPr>
        <w:rFonts w:hint="default"/>
      </w:rPr>
    </w:lvl>
    <w:lvl w:ilvl="2" w:tplc="22DE2BCC">
      <w:numFmt w:val="bullet"/>
      <w:lvlText w:val="•"/>
      <w:lvlJc w:val="left"/>
      <w:pPr>
        <w:ind w:left="3125" w:hanging="341"/>
      </w:pPr>
      <w:rPr>
        <w:rFonts w:hint="default"/>
      </w:rPr>
    </w:lvl>
    <w:lvl w:ilvl="3" w:tplc="9C2CB420">
      <w:numFmt w:val="bullet"/>
      <w:lvlText w:val="•"/>
      <w:lvlJc w:val="left"/>
      <w:pPr>
        <w:ind w:left="3917" w:hanging="341"/>
      </w:pPr>
      <w:rPr>
        <w:rFonts w:hint="default"/>
      </w:rPr>
    </w:lvl>
    <w:lvl w:ilvl="4" w:tplc="C84C9630">
      <w:numFmt w:val="bullet"/>
      <w:lvlText w:val="•"/>
      <w:lvlJc w:val="left"/>
      <w:pPr>
        <w:ind w:left="4710" w:hanging="341"/>
      </w:pPr>
      <w:rPr>
        <w:rFonts w:hint="default"/>
      </w:rPr>
    </w:lvl>
    <w:lvl w:ilvl="5" w:tplc="385C7914">
      <w:numFmt w:val="bullet"/>
      <w:lvlText w:val="•"/>
      <w:lvlJc w:val="left"/>
      <w:pPr>
        <w:ind w:left="5502" w:hanging="341"/>
      </w:pPr>
      <w:rPr>
        <w:rFonts w:hint="default"/>
      </w:rPr>
    </w:lvl>
    <w:lvl w:ilvl="6" w:tplc="56FC8AD2">
      <w:numFmt w:val="bullet"/>
      <w:lvlText w:val="•"/>
      <w:lvlJc w:val="left"/>
      <w:pPr>
        <w:ind w:left="6295" w:hanging="341"/>
      </w:pPr>
      <w:rPr>
        <w:rFonts w:hint="default"/>
      </w:rPr>
    </w:lvl>
    <w:lvl w:ilvl="7" w:tplc="369EBA6C">
      <w:numFmt w:val="bullet"/>
      <w:lvlText w:val="•"/>
      <w:lvlJc w:val="left"/>
      <w:pPr>
        <w:ind w:left="7087" w:hanging="341"/>
      </w:pPr>
      <w:rPr>
        <w:rFonts w:hint="default"/>
      </w:rPr>
    </w:lvl>
    <w:lvl w:ilvl="8" w:tplc="52226C56">
      <w:numFmt w:val="bullet"/>
      <w:lvlText w:val="•"/>
      <w:lvlJc w:val="left"/>
      <w:pPr>
        <w:ind w:left="7880" w:hanging="341"/>
      </w:pPr>
      <w:rPr>
        <w:rFonts w:hint="default"/>
      </w:rPr>
    </w:lvl>
  </w:abstractNum>
  <w:abstractNum w:abstractNumId="20" w15:restartNumberingAfterBreak="0">
    <w:nsid w:val="04E74CC1"/>
    <w:multiLevelType w:val="hybridMultilevel"/>
    <w:tmpl w:val="E0141A82"/>
    <w:lvl w:ilvl="0" w:tplc="768AEEA6">
      <w:start w:val="1"/>
      <w:numFmt w:val="decimal"/>
      <w:lvlText w:val="%1."/>
      <w:lvlJc w:val="left"/>
      <w:pPr>
        <w:ind w:left="1530" w:hanging="341"/>
      </w:pPr>
      <w:rPr>
        <w:rFonts w:ascii="Arial" w:eastAsia="Cambria" w:hAnsi="Arial" w:cs="Arial" w:hint="default"/>
        <w:color w:val="231F20"/>
        <w:w w:val="99"/>
        <w:sz w:val="24"/>
        <w:szCs w:val="24"/>
      </w:rPr>
    </w:lvl>
    <w:lvl w:ilvl="1" w:tplc="672A55EE">
      <w:start w:val="1"/>
      <w:numFmt w:val="decimal"/>
      <w:lvlText w:val="%2."/>
      <w:lvlJc w:val="left"/>
      <w:pPr>
        <w:ind w:left="1814" w:hanging="341"/>
      </w:pPr>
      <w:rPr>
        <w:rFonts w:ascii="Arial" w:eastAsia="Cambria" w:hAnsi="Arial" w:cs="Arial" w:hint="default"/>
        <w:color w:val="231F20"/>
        <w:w w:val="99"/>
        <w:sz w:val="24"/>
        <w:szCs w:val="24"/>
      </w:rPr>
    </w:lvl>
    <w:lvl w:ilvl="2" w:tplc="94A64AD0">
      <w:numFmt w:val="bullet"/>
      <w:lvlText w:val="•"/>
      <w:lvlJc w:val="left"/>
      <w:pPr>
        <w:ind w:left="2669" w:hanging="341"/>
      </w:pPr>
      <w:rPr>
        <w:rFonts w:hint="default"/>
      </w:rPr>
    </w:lvl>
    <w:lvl w:ilvl="3" w:tplc="748A7314">
      <w:numFmt w:val="bullet"/>
      <w:lvlText w:val="•"/>
      <w:lvlJc w:val="left"/>
      <w:pPr>
        <w:ind w:left="3519" w:hanging="341"/>
      </w:pPr>
      <w:rPr>
        <w:rFonts w:hint="default"/>
      </w:rPr>
    </w:lvl>
    <w:lvl w:ilvl="4" w:tplc="2350FF3C">
      <w:numFmt w:val="bullet"/>
      <w:lvlText w:val="•"/>
      <w:lvlJc w:val="left"/>
      <w:pPr>
        <w:ind w:left="4368" w:hanging="341"/>
      </w:pPr>
      <w:rPr>
        <w:rFonts w:hint="default"/>
      </w:rPr>
    </w:lvl>
    <w:lvl w:ilvl="5" w:tplc="6ABC466C">
      <w:numFmt w:val="bullet"/>
      <w:lvlText w:val="•"/>
      <w:lvlJc w:val="left"/>
      <w:pPr>
        <w:ind w:left="5218" w:hanging="341"/>
      </w:pPr>
      <w:rPr>
        <w:rFonts w:hint="default"/>
      </w:rPr>
    </w:lvl>
    <w:lvl w:ilvl="6" w:tplc="21D8BA7E">
      <w:numFmt w:val="bullet"/>
      <w:lvlText w:val="•"/>
      <w:lvlJc w:val="left"/>
      <w:pPr>
        <w:ind w:left="6067" w:hanging="341"/>
      </w:pPr>
      <w:rPr>
        <w:rFonts w:hint="default"/>
      </w:rPr>
    </w:lvl>
    <w:lvl w:ilvl="7" w:tplc="200A8AC2">
      <w:numFmt w:val="bullet"/>
      <w:lvlText w:val="•"/>
      <w:lvlJc w:val="left"/>
      <w:pPr>
        <w:ind w:left="6917" w:hanging="341"/>
      </w:pPr>
      <w:rPr>
        <w:rFonts w:hint="default"/>
      </w:rPr>
    </w:lvl>
    <w:lvl w:ilvl="8" w:tplc="AD005EC2">
      <w:numFmt w:val="bullet"/>
      <w:lvlText w:val="•"/>
      <w:lvlJc w:val="left"/>
      <w:pPr>
        <w:ind w:left="7766" w:hanging="341"/>
      </w:pPr>
      <w:rPr>
        <w:rFonts w:hint="default"/>
      </w:rPr>
    </w:lvl>
  </w:abstractNum>
  <w:abstractNum w:abstractNumId="21" w15:restartNumberingAfterBreak="0">
    <w:nsid w:val="05942BB1"/>
    <w:multiLevelType w:val="hybridMultilevel"/>
    <w:tmpl w:val="BFDA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CE6971"/>
    <w:multiLevelType w:val="hybridMultilevel"/>
    <w:tmpl w:val="C13A3F9E"/>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5E268C7"/>
    <w:multiLevelType w:val="hybridMultilevel"/>
    <w:tmpl w:val="CE587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0D4B15"/>
    <w:multiLevelType w:val="hybridMultilevel"/>
    <w:tmpl w:val="50D42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62900B4"/>
    <w:multiLevelType w:val="hybridMultilevel"/>
    <w:tmpl w:val="740ECEA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06424A9C"/>
    <w:multiLevelType w:val="hybridMultilevel"/>
    <w:tmpl w:val="FCB20304"/>
    <w:lvl w:ilvl="0" w:tplc="768C3FBC">
      <w:numFmt w:val="bullet"/>
      <w:lvlText w:val=""/>
      <w:lvlJc w:val="left"/>
      <w:pPr>
        <w:ind w:left="1500" w:hanging="360"/>
      </w:pPr>
      <w:rPr>
        <w:rFonts w:ascii="Symbol" w:eastAsia="Symbol" w:hAnsi="Symbol" w:cs="Symbol" w:hint="default"/>
        <w:w w:val="99"/>
        <w:sz w:val="28"/>
        <w:szCs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15:restartNumberingAfterBreak="0">
    <w:nsid w:val="06564010"/>
    <w:multiLevelType w:val="hybridMultilevel"/>
    <w:tmpl w:val="4C6095F8"/>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621556"/>
    <w:multiLevelType w:val="hybridMultilevel"/>
    <w:tmpl w:val="50205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662024"/>
    <w:multiLevelType w:val="hybridMultilevel"/>
    <w:tmpl w:val="74E848C0"/>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8D0F55"/>
    <w:multiLevelType w:val="hybridMultilevel"/>
    <w:tmpl w:val="ACF0189C"/>
    <w:lvl w:ilvl="0" w:tplc="768C3FBC">
      <w:numFmt w:val="bullet"/>
      <w:lvlText w:val=""/>
      <w:lvlJc w:val="left"/>
      <w:pPr>
        <w:ind w:left="153" w:hanging="284"/>
      </w:pPr>
      <w:rPr>
        <w:rFonts w:ascii="Symbol" w:eastAsia="Symbol" w:hAnsi="Symbol" w:cs="Symbol" w:hint="default"/>
        <w:w w:val="99"/>
        <w:sz w:val="28"/>
        <w:szCs w:val="28"/>
      </w:rPr>
    </w:lvl>
    <w:lvl w:ilvl="1" w:tplc="A340767C">
      <w:numFmt w:val="bullet"/>
      <w:lvlText w:val="•"/>
      <w:lvlJc w:val="left"/>
      <w:pPr>
        <w:ind w:left="1184" w:hanging="284"/>
      </w:pPr>
      <w:rPr>
        <w:rFonts w:hint="default"/>
      </w:rPr>
    </w:lvl>
    <w:lvl w:ilvl="2" w:tplc="026A0590">
      <w:numFmt w:val="bullet"/>
      <w:lvlText w:val="•"/>
      <w:lvlJc w:val="left"/>
      <w:pPr>
        <w:ind w:left="2208" w:hanging="284"/>
      </w:pPr>
      <w:rPr>
        <w:rFonts w:hint="default"/>
      </w:rPr>
    </w:lvl>
    <w:lvl w:ilvl="3" w:tplc="C150D21A">
      <w:numFmt w:val="bullet"/>
      <w:lvlText w:val="•"/>
      <w:lvlJc w:val="left"/>
      <w:pPr>
        <w:ind w:left="3233" w:hanging="284"/>
      </w:pPr>
      <w:rPr>
        <w:rFonts w:hint="default"/>
      </w:rPr>
    </w:lvl>
    <w:lvl w:ilvl="4" w:tplc="AD00636A">
      <w:numFmt w:val="bullet"/>
      <w:lvlText w:val="•"/>
      <w:lvlJc w:val="left"/>
      <w:pPr>
        <w:ind w:left="4257" w:hanging="284"/>
      </w:pPr>
      <w:rPr>
        <w:rFonts w:hint="default"/>
      </w:rPr>
    </w:lvl>
    <w:lvl w:ilvl="5" w:tplc="7A1622D0">
      <w:numFmt w:val="bullet"/>
      <w:lvlText w:val="•"/>
      <w:lvlJc w:val="left"/>
      <w:pPr>
        <w:ind w:left="5282" w:hanging="284"/>
      </w:pPr>
      <w:rPr>
        <w:rFonts w:hint="default"/>
      </w:rPr>
    </w:lvl>
    <w:lvl w:ilvl="6" w:tplc="EBBEA012">
      <w:numFmt w:val="bullet"/>
      <w:lvlText w:val="•"/>
      <w:lvlJc w:val="left"/>
      <w:pPr>
        <w:ind w:left="6306" w:hanging="284"/>
      </w:pPr>
      <w:rPr>
        <w:rFonts w:hint="default"/>
      </w:rPr>
    </w:lvl>
    <w:lvl w:ilvl="7" w:tplc="3CC6CA8E">
      <w:numFmt w:val="bullet"/>
      <w:lvlText w:val="•"/>
      <w:lvlJc w:val="left"/>
      <w:pPr>
        <w:ind w:left="7331" w:hanging="284"/>
      </w:pPr>
      <w:rPr>
        <w:rFonts w:hint="default"/>
      </w:rPr>
    </w:lvl>
    <w:lvl w:ilvl="8" w:tplc="38404304">
      <w:numFmt w:val="bullet"/>
      <w:lvlText w:val="•"/>
      <w:lvlJc w:val="left"/>
      <w:pPr>
        <w:ind w:left="8355" w:hanging="284"/>
      </w:pPr>
      <w:rPr>
        <w:rFonts w:hint="default"/>
      </w:rPr>
    </w:lvl>
  </w:abstractNum>
  <w:abstractNum w:abstractNumId="31" w15:restartNumberingAfterBreak="0">
    <w:nsid w:val="06AF1EB9"/>
    <w:multiLevelType w:val="hybridMultilevel"/>
    <w:tmpl w:val="CFC2D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E65DC7"/>
    <w:multiLevelType w:val="hybridMultilevel"/>
    <w:tmpl w:val="A64AD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353212"/>
    <w:multiLevelType w:val="hybridMultilevel"/>
    <w:tmpl w:val="5588D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5747D0"/>
    <w:multiLevelType w:val="hybridMultilevel"/>
    <w:tmpl w:val="5908E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7F1492F"/>
    <w:multiLevelType w:val="hybridMultilevel"/>
    <w:tmpl w:val="B31E1788"/>
    <w:lvl w:ilvl="0" w:tplc="284A226A">
      <w:start w:val="1"/>
      <w:numFmt w:val="decimal"/>
      <w:lvlText w:val="%1."/>
      <w:lvlJc w:val="left"/>
      <w:pPr>
        <w:ind w:left="1530" w:hanging="341"/>
      </w:pPr>
      <w:rPr>
        <w:rFonts w:ascii="Arial" w:eastAsia="Cambria" w:hAnsi="Arial" w:cs="Arial" w:hint="default"/>
        <w:color w:val="231F20"/>
        <w:w w:val="99"/>
        <w:sz w:val="24"/>
        <w:szCs w:val="24"/>
      </w:rPr>
    </w:lvl>
    <w:lvl w:ilvl="1" w:tplc="FBFA2E00">
      <w:start w:val="1"/>
      <w:numFmt w:val="decimal"/>
      <w:lvlText w:val="%2."/>
      <w:lvlJc w:val="left"/>
      <w:pPr>
        <w:ind w:left="1814" w:hanging="341"/>
      </w:pPr>
      <w:rPr>
        <w:rFonts w:ascii="Arial" w:eastAsia="Cambria" w:hAnsi="Arial" w:cs="Arial" w:hint="default"/>
        <w:color w:val="231F20"/>
        <w:w w:val="99"/>
        <w:sz w:val="24"/>
        <w:szCs w:val="24"/>
      </w:rPr>
    </w:lvl>
    <w:lvl w:ilvl="2" w:tplc="AF26B84C">
      <w:numFmt w:val="bullet"/>
      <w:lvlText w:val="•"/>
      <w:lvlJc w:val="left"/>
      <w:pPr>
        <w:ind w:left="2669" w:hanging="341"/>
      </w:pPr>
      <w:rPr>
        <w:rFonts w:hint="default"/>
      </w:rPr>
    </w:lvl>
    <w:lvl w:ilvl="3" w:tplc="CF082396">
      <w:numFmt w:val="bullet"/>
      <w:lvlText w:val="•"/>
      <w:lvlJc w:val="left"/>
      <w:pPr>
        <w:ind w:left="3519" w:hanging="341"/>
      </w:pPr>
      <w:rPr>
        <w:rFonts w:hint="default"/>
      </w:rPr>
    </w:lvl>
    <w:lvl w:ilvl="4" w:tplc="A4E0B680">
      <w:numFmt w:val="bullet"/>
      <w:lvlText w:val="•"/>
      <w:lvlJc w:val="left"/>
      <w:pPr>
        <w:ind w:left="4368" w:hanging="341"/>
      </w:pPr>
      <w:rPr>
        <w:rFonts w:hint="default"/>
      </w:rPr>
    </w:lvl>
    <w:lvl w:ilvl="5" w:tplc="C46AA794">
      <w:numFmt w:val="bullet"/>
      <w:lvlText w:val="•"/>
      <w:lvlJc w:val="left"/>
      <w:pPr>
        <w:ind w:left="5218" w:hanging="341"/>
      </w:pPr>
      <w:rPr>
        <w:rFonts w:hint="default"/>
      </w:rPr>
    </w:lvl>
    <w:lvl w:ilvl="6" w:tplc="84621B48">
      <w:numFmt w:val="bullet"/>
      <w:lvlText w:val="•"/>
      <w:lvlJc w:val="left"/>
      <w:pPr>
        <w:ind w:left="6067" w:hanging="341"/>
      </w:pPr>
      <w:rPr>
        <w:rFonts w:hint="default"/>
      </w:rPr>
    </w:lvl>
    <w:lvl w:ilvl="7" w:tplc="DFD4667A">
      <w:numFmt w:val="bullet"/>
      <w:lvlText w:val="•"/>
      <w:lvlJc w:val="left"/>
      <w:pPr>
        <w:ind w:left="6917" w:hanging="341"/>
      </w:pPr>
      <w:rPr>
        <w:rFonts w:hint="default"/>
      </w:rPr>
    </w:lvl>
    <w:lvl w:ilvl="8" w:tplc="C0842EDC">
      <w:numFmt w:val="bullet"/>
      <w:lvlText w:val="•"/>
      <w:lvlJc w:val="left"/>
      <w:pPr>
        <w:ind w:left="7766" w:hanging="341"/>
      </w:pPr>
      <w:rPr>
        <w:rFonts w:hint="default"/>
      </w:rPr>
    </w:lvl>
  </w:abstractNum>
  <w:abstractNum w:abstractNumId="36" w15:restartNumberingAfterBreak="0">
    <w:nsid w:val="08821DF2"/>
    <w:multiLevelType w:val="hybridMultilevel"/>
    <w:tmpl w:val="6CF67E0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15:restartNumberingAfterBreak="0">
    <w:nsid w:val="090076C2"/>
    <w:multiLevelType w:val="hybridMultilevel"/>
    <w:tmpl w:val="8F367B28"/>
    <w:lvl w:ilvl="0" w:tplc="10B414E6">
      <w:start w:val="1"/>
      <w:numFmt w:val="decimal"/>
      <w:lvlText w:val="%1."/>
      <w:lvlJc w:val="left"/>
      <w:pPr>
        <w:ind w:left="1530" w:hanging="341"/>
      </w:pPr>
      <w:rPr>
        <w:rFonts w:ascii="Arial" w:eastAsia="Cambria" w:hAnsi="Arial" w:cs="Arial" w:hint="default"/>
        <w:color w:val="231F20"/>
        <w:w w:val="100"/>
        <w:sz w:val="24"/>
        <w:szCs w:val="24"/>
      </w:rPr>
    </w:lvl>
    <w:lvl w:ilvl="1" w:tplc="A822925A">
      <w:start w:val="1"/>
      <w:numFmt w:val="decimal"/>
      <w:lvlText w:val="%2."/>
      <w:lvlJc w:val="left"/>
      <w:pPr>
        <w:ind w:left="1814" w:hanging="341"/>
      </w:pPr>
      <w:rPr>
        <w:rFonts w:ascii="Cambria" w:eastAsia="Cambria" w:hAnsi="Cambria" w:cs="Cambria" w:hint="default"/>
        <w:color w:val="231F20"/>
        <w:w w:val="99"/>
        <w:sz w:val="21"/>
        <w:szCs w:val="21"/>
      </w:rPr>
    </w:lvl>
    <w:lvl w:ilvl="2" w:tplc="02CA4562">
      <w:numFmt w:val="bullet"/>
      <w:lvlText w:val="•"/>
      <w:lvlJc w:val="left"/>
      <w:pPr>
        <w:ind w:left="2669" w:hanging="341"/>
      </w:pPr>
      <w:rPr>
        <w:rFonts w:hint="default"/>
      </w:rPr>
    </w:lvl>
    <w:lvl w:ilvl="3" w:tplc="21E8136C">
      <w:numFmt w:val="bullet"/>
      <w:lvlText w:val="•"/>
      <w:lvlJc w:val="left"/>
      <w:pPr>
        <w:ind w:left="3519" w:hanging="341"/>
      </w:pPr>
      <w:rPr>
        <w:rFonts w:hint="default"/>
      </w:rPr>
    </w:lvl>
    <w:lvl w:ilvl="4" w:tplc="7472D34E">
      <w:numFmt w:val="bullet"/>
      <w:lvlText w:val="•"/>
      <w:lvlJc w:val="left"/>
      <w:pPr>
        <w:ind w:left="4368" w:hanging="341"/>
      </w:pPr>
      <w:rPr>
        <w:rFonts w:hint="default"/>
      </w:rPr>
    </w:lvl>
    <w:lvl w:ilvl="5" w:tplc="E73A6358">
      <w:numFmt w:val="bullet"/>
      <w:lvlText w:val="•"/>
      <w:lvlJc w:val="left"/>
      <w:pPr>
        <w:ind w:left="5218" w:hanging="341"/>
      </w:pPr>
      <w:rPr>
        <w:rFonts w:hint="default"/>
      </w:rPr>
    </w:lvl>
    <w:lvl w:ilvl="6" w:tplc="BBA671FA">
      <w:numFmt w:val="bullet"/>
      <w:lvlText w:val="•"/>
      <w:lvlJc w:val="left"/>
      <w:pPr>
        <w:ind w:left="6067" w:hanging="341"/>
      </w:pPr>
      <w:rPr>
        <w:rFonts w:hint="default"/>
      </w:rPr>
    </w:lvl>
    <w:lvl w:ilvl="7" w:tplc="F5149644">
      <w:numFmt w:val="bullet"/>
      <w:lvlText w:val="•"/>
      <w:lvlJc w:val="left"/>
      <w:pPr>
        <w:ind w:left="6917" w:hanging="341"/>
      </w:pPr>
      <w:rPr>
        <w:rFonts w:hint="default"/>
      </w:rPr>
    </w:lvl>
    <w:lvl w:ilvl="8" w:tplc="5580613C">
      <w:numFmt w:val="bullet"/>
      <w:lvlText w:val="•"/>
      <w:lvlJc w:val="left"/>
      <w:pPr>
        <w:ind w:left="7766" w:hanging="341"/>
      </w:pPr>
      <w:rPr>
        <w:rFonts w:hint="default"/>
      </w:rPr>
    </w:lvl>
  </w:abstractNum>
  <w:abstractNum w:abstractNumId="38" w15:restartNumberingAfterBreak="0">
    <w:nsid w:val="09397D01"/>
    <w:multiLevelType w:val="hybridMultilevel"/>
    <w:tmpl w:val="64882266"/>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9506CD0"/>
    <w:multiLevelType w:val="hybridMultilevel"/>
    <w:tmpl w:val="8EAE4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95B2044"/>
    <w:multiLevelType w:val="hybridMultilevel"/>
    <w:tmpl w:val="FC90E26E"/>
    <w:lvl w:ilvl="0" w:tplc="25E2BE38">
      <w:start w:val="1"/>
      <w:numFmt w:val="decimal"/>
      <w:lvlText w:val="%1."/>
      <w:lvlJc w:val="left"/>
      <w:pPr>
        <w:ind w:left="869"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41" w15:restartNumberingAfterBreak="0">
    <w:nsid w:val="09C20737"/>
    <w:multiLevelType w:val="hybridMultilevel"/>
    <w:tmpl w:val="EC5E8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A0C2D4F"/>
    <w:multiLevelType w:val="hybridMultilevel"/>
    <w:tmpl w:val="95E60666"/>
    <w:lvl w:ilvl="0" w:tplc="E97265E2">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A756178"/>
    <w:multiLevelType w:val="hybridMultilevel"/>
    <w:tmpl w:val="07302B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0B921DCA"/>
    <w:multiLevelType w:val="hybridMultilevel"/>
    <w:tmpl w:val="2EAE5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A57D0F"/>
    <w:multiLevelType w:val="hybridMultilevel"/>
    <w:tmpl w:val="1D3A7F3A"/>
    <w:lvl w:ilvl="0" w:tplc="5650D7A6">
      <w:start w:val="1"/>
      <w:numFmt w:val="decimal"/>
      <w:lvlText w:val="%1."/>
      <w:lvlJc w:val="left"/>
      <w:pPr>
        <w:ind w:left="1530" w:hanging="341"/>
        <w:jc w:val="right"/>
      </w:pPr>
      <w:rPr>
        <w:rFonts w:ascii="Arial" w:eastAsia="Cambria" w:hAnsi="Arial" w:cs="Arial" w:hint="default"/>
        <w:color w:val="231F20"/>
        <w:w w:val="99"/>
        <w:sz w:val="24"/>
        <w:szCs w:val="24"/>
      </w:rPr>
    </w:lvl>
    <w:lvl w:ilvl="1" w:tplc="0E6A6012">
      <w:numFmt w:val="bullet"/>
      <w:lvlText w:val="•"/>
      <w:lvlJc w:val="left"/>
      <w:pPr>
        <w:ind w:left="2332" w:hanging="341"/>
      </w:pPr>
      <w:rPr>
        <w:rFonts w:hint="default"/>
      </w:rPr>
    </w:lvl>
    <w:lvl w:ilvl="2" w:tplc="0A12CCF6">
      <w:numFmt w:val="bullet"/>
      <w:lvlText w:val="•"/>
      <w:lvlJc w:val="left"/>
      <w:pPr>
        <w:ind w:left="3125" w:hanging="341"/>
      </w:pPr>
      <w:rPr>
        <w:rFonts w:hint="default"/>
      </w:rPr>
    </w:lvl>
    <w:lvl w:ilvl="3" w:tplc="A53C5D9E">
      <w:numFmt w:val="bullet"/>
      <w:lvlText w:val="•"/>
      <w:lvlJc w:val="left"/>
      <w:pPr>
        <w:ind w:left="3917" w:hanging="341"/>
      </w:pPr>
      <w:rPr>
        <w:rFonts w:hint="default"/>
      </w:rPr>
    </w:lvl>
    <w:lvl w:ilvl="4" w:tplc="FDB24376">
      <w:numFmt w:val="bullet"/>
      <w:lvlText w:val="•"/>
      <w:lvlJc w:val="left"/>
      <w:pPr>
        <w:ind w:left="4710" w:hanging="341"/>
      </w:pPr>
      <w:rPr>
        <w:rFonts w:hint="default"/>
      </w:rPr>
    </w:lvl>
    <w:lvl w:ilvl="5" w:tplc="777E7D0E">
      <w:numFmt w:val="bullet"/>
      <w:lvlText w:val="•"/>
      <w:lvlJc w:val="left"/>
      <w:pPr>
        <w:ind w:left="5502" w:hanging="341"/>
      </w:pPr>
      <w:rPr>
        <w:rFonts w:hint="default"/>
      </w:rPr>
    </w:lvl>
    <w:lvl w:ilvl="6" w:tplc="092C3AC6">
      <w:numFmt w:val="bullet"/>
      <w:lvlText w:val="•"/>
      <w:lvlJc w:val="left"/>
      <w:pPr>
        <w:ind w:left="6295" w:hanging="341"/>
      </w:pPr>
      <w:rPr>
        <w:rFonts w:hint="default"/>
      </w:rPr>
    </w:lvl>
    <w:lvl w:ilvl="7" w:tplc="1E6C832E">
      <w:numFmt w:val="bullet"/>
      <w:lvlText w:val="•"/>
      <w:lvlJc w:val="left"/>
      <w:pPr>
        <w:ind w:left="7087" w:hanging="341"/>
      </w:pPr>
      <w:rPr>
        <w:rFonts w:hint="default"/>
      </w:rPr>
    </w:lvl>
    <w:lvl w:ilvl="8" w:tplc="19D69518">
      <w:numFmt w:val="bullet"/>
      <w:lvlText w:val="•"/>
      <w:lvlJc w:val="left"/>
      <w:pPr>
        <w:ind w:left="7880" w:hanging="341"/>
      </w:pPr>
      <w:rPr>
        <w:rFonts w:hint="default"/>
      </w:rPr>
    </w:lvl>
  </w:abstractNum>
  <w:abstractNum w:abstractNumId="46" w15:restartNumberingAfterBreak="0">
    <w:nsid w:val="0C03110D"/>
    <w:multiLevelType w:val="hybridMultilevel"/>
    <w:tmpl w:val="AB84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C7461A7"/>
    <w:multiLevelType w:val="hybridMultilevel"/>
    <w:tmpl w:val="2FC4E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0C8503EF"/>
    <w:multiLevelType w:val="hybridMultilevel"/>
    <w:tmpl w:val="30AEF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0CC05354"/>
    <w:multiLevelType w:val="hybridMultilevel"/>
    <w:tmpl w:val="1A545F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0DC03178"/>
    <w:multiLevelType w:val="multilevel"/>
    <w:tmpl w:val="EDF203FA"/>
    <w:lvl w:ilvl="0">
      <w:start w:val="1"/>
      <w:numFmt w:val="decimal"/>
      <w:lvlText w:val="%1"/>
      <w:lvlJc w:val="left"/>
      <w:pPr>
        <w:ind w:left="1213" w:hanging="702"/>
      </w:pPr>
      <w:rPr>
        <w:rFonts w:hint="default"/>
      </w:rPr>
    </w:lvl>
    <w:lvl w:ilvl="1">
      <w:start w:val="1"/>
      <w:numFmt w:val="decimal"/>
      <w:lvlText w:val="%1.%2."/>
      <w:lvlJc w:val="left"/>
      <w:pPr>
        <w:ind w:left="1213" w:hanging="702"/>
      </w:pPr>
      <w:rPr>
        <w:rFonts w:hint="default"/>
        <w:spacing w:val="-2"/>
        <w:w w:val="99"/>
        <w:u w:val="single" w:color="000000"/>
      </w:rPr>
    </w:lvl>
    <w:lvl w:ilvl="2">
      <w:numFmt w:val="bullet"/>
      <w:lvlText w:val=""/>
      <w:lvlJc w:val="left"/>
      <w:pPr>
        <w:ind w:left="1232" w:hanging="361"/>
      </w:pPr>
      <w:rPr>
        <w:rFonts w:ascii="Symbol" w:eastAsia="Symbol" w:hAnsi="Symbol" w:cs="Symbol" w:hint="default"/>
        <w:w w:val="100"/>
        <w:sz w:val="22"/>
        <w:szCs w:val="22"/>
      </w:rPr>
    </w:lvl>
    <w:lvl w:ilvl="3">
      <w:numFmt w:val="bullet"/>
      <w:lvlText w:val="•"/>
      <w:lvlJc w:val="left"/>
      <w:pPr>
        <w:ind w:left="3459" w:hanging="361"/>
      </w:pPr>
      <w:rPr>
        <w:rFonts w:hint="default"/>
      </w:rPr>
    </w:lvl>
    <w:lvl w:ilvl="4">
      <w:numFmt w:val="bullet"/>
      <w:lvlText w:val="•"/>
      <w:lvlJc w:val="left"/>
      <w:pPr>
        <w:ind w:left="4568" w:hanging="361"/>
      </w:pPr>
      <w:rPr>
        <w:rFonts w:hint="default"/>
      </w:rPr>
    </w:lvl>
    <w:lvl w:ilvl="5">
      <w:numFmt w:val="bullet"/>
      <w:lvlText w:val="•"/>
      <w:lvlJc w:val="left"/>
      <w:pPr>
        <w:ind w:left="5678" w:hanging="361"/>
      </w:pPr>
      <w:rPr>
        <w:rFonts w:hint="default"/>
      </w:rPr>
    </w:lvl>
    <w:lvl w:ilvl="6">
      <w:numFmt w:val="bullet"/>
      <w:lvlText w:val="•"/>
      <w:lvlJc w:val="left"/>
      <w:pPr>
        <w:ind w:left="6788" w:hanging="361"/>
      </w:pPr>
      <w:rPr>
        <w:rFonts w:hint="default"/>
      </w:rPr>
    </w:lvl>
    <w:lvl w:ilvl="7">
      <w:numFmt w:val="bullet"/>
      <w:lvlText w:val="•"/>
      <w:lvlJc w:val="left"/>
      <w:pPr>
        <w:ind w:left="7897" w:hanging="361"/>
      </w:pPr>
      <w:rPr>
        <w:rFonts w:hint="default"/>
      </w:rPr>
    </w:lvl>
    <w:lvl w:ilvl="8">
      <w:numFmt w:val="bullet"/>
      <w:lvlText w:val="•"/>
      <w:lvlJc w:val="left"/>
      <w:pPr>
        <w:ind w:left="9007" w:hanging="361"/>
      </w:pPr>
      <w:rPr>
        <w:rFonts w:hint="default"/>
      </w:rPr>
    </w:lvl>
  </w:abstractNum>
  <w:abstractNum w:abstractNumId="51" w15:restartNumberingAfterBreak="0">
    <w:nsid w:val="0DD14AC2"/>
    <w:multiLevelType w:val="hybridMultilevel"/>
    <w:tmpl w:val="E5F6A8A8"/>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E626DF6"/>
    <w:multiLevelType w:val="hybridMultilevel"/>
    <w:tmpl w:val="8E223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0E700B9A"/>
    <w:multiLevelType w:val="hybridMultilevel"/>
    <w:tmpl w:val="AC8AD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EA20D24"/>
    <w:multiLevelType w:val="hybridMultilevel"/>
    <w:tmpl w:val="E6140F2A"/>
    <w:lvl w:ilvl="0" w:tplc="307C76B4">
      <w:start w:val="1"/>
      <w:numFmt w:val="decimal"/>
      <w:lvlText w:val="%1."/>
      <w:lvlJc w:val="left"/>
      <w:pPr>
        <w:ind w:left="756" w:hanging="358"/>
      </w:pPr>
      <w:rPr>
        <w:rFonts w:ascii="Arial" w:eastAsia="Georgia" w:hAnsi="Arial" w:cs="Arial" w:hint="default"/>
        <w:b w:val="0"/>
        <w:spacing w:val="-2"/>
        <w:w w:val="100"/>
        <w:sz w:val="24"/>
        <w:szCs w:val="24"/>
      </w:rPr>
    </w:lvl>
    <w:lvl w:ilvl="1" w:tplc="011264EA">
      <w:numFmt w:val="bullet"/>
      <w:lvlText w:val="•"/>
      <w:lvlJc w:val="left"/>
      <w:pPr>
        <w:ind w:left="1734" w:hanging="358"/>
      </w:pPr>
    </w:lvl>
    <w:lvl w:ilvl="2" w:tplc="F4FCEEB6">
      <w:numFmt w:val="bullet"/>
      <w:lvlText w:val="•"/>
      <w:lvlJc w:val="left"/>
      <w:pPr>
        <w:ind w:left="2708" w:hanging="358"/>
      </w:pPr>
    </w:lvl>
    <w:lvl w:ilvl="3" w:tplc="773E258A">
      <w:numFmt w:val="bullet"/>
      <w:lvlText w:val="•"/>
      <w:lvlJc w:val="left"/>
      <w:pPr>
        <w:ind w:left="3683" w:hanging="358"/>
      </w:pPr>
    </w:lvl>
    <w:lvl w:ilvl="4" w:tplc="8B92C204">
      <w:numFmt w:val="bullet"/>
      <w:lvlText w:val="•"/>
      <w:lvlJc w:val="left"/>
      <w:pPr>
        <w:ind w:left="4657" w:hanging="358"/>
      </w:pPr>
    </w:lvl>
    <w:lvl w:ilvl="5" w:tplc="B90C90D6">
      <w:numFmt w:val="bullet"/>
      <w:lvlText w:val="•"/>
      <w:lvlJc w:val="left"/>
      <w:pPr>
        <w:ind w:left="5632" w:hanging="358"/>
      </w:pPr>
    </w:lvl>
    <w:lvl w:ilvl="6" w:tplc="D5128AC6">
      <w:numFmt w:val="bullet"/>
      <w:lvlText w:val="•"/>
      <w:lvlJc w:val="left"/>
      <w:pPr>
        <w:ind w:left="6606" w:hanging="358"/>
      </w:pPr>
    </w:lvl>
    <w:lvl w:ilvl="7" w:tplc="5C0CA8C0">
      <w:numFmt w:val="bullet"/>
      <w:lvlText w:val="•"/>
      <w:lvlJc w:val="left"/>
      <w:pPr>
        <w:ind w:left="7581" w:hanging="358"/>
      </w:pPr>
    </w:lvl>
    <w:lvl w:ilvl="8" w:tplc="7F9E3A7C">
      <w:numFmt w:val="bullet"/>
      <w:lvlText w:val="•"/>
      <w:lvlJc w:val="left"/>
      <w:pPr>
        <w:ind w:left="8555" w:hanging="358"/>
      </w:pPr>
    </w:lvl>
  </w:abstractNum>
  <w:abstractNum w:abstractNumId="55" w15:restartNumberingAfterBreak="0">
    <w:nsid w:val="0EBB57EC"/>
    <w:multiLevelType w:val="hybridMultilevel"/>
    <w:tmpl w:val="6A409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F0E3874"/>
    <w:multiLevelType w:val="hybridMultilevel"/>
    <w:tmpl w:val="7B98EB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0F1D731E"/>
    <w:multiLevelType w:val="hybridMultilevel"/>
    <w:tmpl w:val="4B764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F3C115E"/>
    <w:multiLevelType w:val="hybridMultilevel"/>
    <w:tmpl w:val="FE70D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F6835F6"/>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60" w15:restartNumberingAfterBreak="0">
    <w:nsid w:val="0F73564E"/>
    <w:multiLevelType w:val="hybridMultilevel"/>
    <w:tmpl w:val="7C6E0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63FF1"/>
    <w:multiLevelType w:val="hybridMultilevel"/>
    <w:tmpl w:val="A20C5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F8E60AA"/>
    <w:multiLevelType w:val="hybridMultilevel"/>
    <w:tmpl w:val="AE268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FCA6A61"/>
    <w:multiLevelType w:val="hybridMultilevel"/>
    <w:tmpl w:val="546AC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02A59A2"/>
    <w:multiLevelType w:val="hybridMultilevel"/>
    <w:tmpl w:val="9280D52C"/>
    <w:lvl w:ilvl="0" w:tplc="AD8A1C4A">
      <w:start w:val="1"/>
      <w:numFmt w:val="decimal"/>
      <w:lvlText w:val="%1."/>
      <w:lvlJc w:val="left"/>
      <w:pPr>
        <w:ind w:left="1530" w:hanging="341"/>
      </w:pPr>
      <w:rPr>
        <w:rFonts w:ascii="Arial" w:eastAsia="Cambria" w:hAnsi="Arial" w:cs="Arial" w:hint="default"/>
        <w:color w:val="231F20"/>
        <w:w w:val="99"/>
        <w:sz w:val="24"/>
        <w:szCs w:val="24"/>
      </w:rPr>
    </w:lvl>
    <w:lvl w:ilvl="1" w:tplc="9078C156">
      <w:start w:val="1"/>
      <w:numFmt w:val="decimal"/>
      <w:lvlText w:val="%2."/>
      <w:lvlJc w:val="left"/>
      <w:pPr>
        <w:ind w:left="1814" w:hanging="341"/>
      </w:pPr>
      <w:rPr>
        <w:rFonts w:ascii="Arial" w:eastAsia="Cambria" w:hAnsi="Arial" w:cs="Arial" w:hint="default"/>
        <w:color w:val="231F20"/>
        <w:w w:val="99"/>
        <w:sz w:val="24"/>
        <w:szCs w:val="24"/>
      </w:rPr>
    </w:lvl>
    <w:lvl w:ilvl="2" w:tplc="45B496AE">
      <w:numFmt w:val="bullet"/>
      <w:lvlText w:val="•"/>
      <w:lvlJc w:val="left"/>
      <w:pPr>
        <w:ind w:left="2669" w:hanging="341"/>
      </w:pPr>
      <w:rPr>
        <w:rFonts w:hint="default"/>
      </w:rPr>
    </w:lvl>
    <w:lvl w:ilvl="3" w:tplc="2D1E5274">
      <w:numFmt w:val="bullet"/>
      <w:lvlText w:val="•"/>
      <w:lvlJc w:val="left"/>
      <w:pPr>
        <w:ind w:left="3519" w:hanging="341"/>
      </w:pPr>
      <w:rPr>
        <w:rFonts w:hint="default"/>
      </w:rPr>
    </w:lvl>
    <w:lvl w:ilvl="4" w:tplc="AF2E0ABA">
      <w:numFmt w:val="bullet"/>
      <w:lvlText w:val="•"/>
      <w:lvlJc w:val="left"/>
      <w:pPr>
        <w:ind w:left="4368" w:hanging="341"/>
      </w:pPr>
      <w:rPr>
        <w:rFonts w:hint="default"/>
      </w:rPr>
    </w:lvl>
    <w:lvl w:ilvl="5" w:tplc="BB2E7E8A">
      <w:numFmt w:val="bullet"/>
      <w:lvlText w:val="•"/>
      <w:lvlJc w:val="left"/>
      <w:pPr>
        <w:ind w:left="5218" w:hanging="341"/>
      </w:pPr>
      <w:rPr>
        <w:rFonts w:hint="default"/>
      </w:rPr>
    </w:lvl>
    <w:lvl w:ilvl="6" w:tplc="EE84BF4A">
      <w:numFmt w:val="bullet"/>
      <w:lvlText w:val="•"/>
      <w:lvlJc w:val="left"/>
      <w:pPr>
        <w:ind w:left="6067" w:hanging="341"/>
      </w:pPr>
      <w:rPr>
        <w:rFonts w:hint="default"/>
      </w:rPr>
    </w:lvl>
    <w:lvl w:ilvl="7" w:tplc="1744F7E0">
      <w:numFmt w:val="bullet"/>
      <w:lvlText w:val="•"/>
      <w:lvlJc w:val="left"/>
      <w:pPr>
        <w:ind w:left="6917" w:hanging="341"/>
      </w:pPr>
      <w:rPr>
        <w:rFonts w:hint="default"/>
      </w:rPr>
    </w:lvl>
    <w:lvl w:ilvl="8" w:tplc="CE4CC95C">
      <w:numFmt w:val="bullet"/>
      <w:lvlText w:val="•"/>
      <w:lvlJc w:val="left"/>
      <w:pPr>
        <w:ind w:left="7766" w:hanging="341"/>
      </w:pPr>
      <w:rPr>
        <w:rFonts w:hint="default"/>
      </w:rPr>
    </w:lvl>
  </w:abstractNum>
  <w:abstractNum w:abstractNumId="65" w15:restartNumberingAfterBreak="0">
    <w:nsid w:val="103456E9"/>
    <w:multiLevelType w:val="hybridMultilevel"/>
    <w:tmpl w:val="A04E3FC8"/>
    <w:lvl w:ilvl="0" w:tplc="5F1E8042">
      <w:start w:val="1"/>
      <w:numFmt w:val="decimal"/>
      <w:lvlText w:val="%1."/>
      <w:lvlJc w:val="left"/>
      <w:pPr>
        <w:ind w:left="1652" w:hanging="569"/>
        <w:jc w:val="right"/>
      </w:pPr>
      <w:rPr>
        <w:rFonts w:ascii="Arial" w:eastAsia="Calibri" w:hAnsi="Arial" w:cs="Arial" w:hint="default"/>
        <w:b w:val="0"/>
        <w:w w:val="100"/>
        <w:sz w:val="24"/>
        <w:szCs w:val="24"/>
      </w:rPr>
    </w:lvl>
    <w:lvl w:ilvl="1" w:tplc="3542B06E">
      <w:numFmt w:val="bullet"/>
      <w:lvlText w:val="•"/>
      <w:lvlJc w:val="left"/>
      <w:pPr>
        <w:ind w:left="2616" w:hanging="569"/>
      </w:pPr>
      <w:rPr>
        <w:rFonts w:hint="default"/>
      </w:rPr>
    </w:lvl>
    <w:lvl w:ilvl="2" w:tplc="E39A2210">
      <w:numFmt w:val="bullet"/>
      <w:lvlText w:val="•"/>
      <w:lvlJc w:val="left"/>
      <w:pPr>
        <w:ind w:left="3573" w:hanging="569"/>
      </w:pPr>
      <w:rPr>
        <w:rFonts w:hint="default"/>
      </w:rPr>
    </w:lvl>
    <w:lvl w:ilvl="3" w:tplc="33B8AB0E">
      <w:numFmt w:val="bullet"/>
      <w:lvlText w:val="•"/>
      <w:lvlJc w:val="left"/>
      <w:pPr>
        <w:ind w:left="4529" w:hanging="569"/>
      </w:pPr>
      <w:rPr>
        <w:rFonts w:hint="default"/>
      </w:rPr>
    </w:lvl>
    <w:lvl w:ilvl="4" w:tplc="A4FCD65A">
      <w:numFmt w:val="bullet"/>
      <w:lvlText w:val="•"/>
      <w:lvlJc w:val="left"/>
      <w:pPr>
        <w:ind w:left="5486" w:hanging="569"/>
      </w:pPr>
      <w:rPr>
        <w:rFonts w:hint="default"/>
      </w:rPr>
    </w:lvl>
    <w:lvl w:ilvl="5" w:tplc="C4E2BA08">
      <w:numFmt w:val="bullet"/>
      <w:lvlText w:val="•"/>
      <w:lvlJc w:val="left"/>
      <w:pPr>
        <w:ind w:left="6443" w:hanging="569"/>
      </w:pPr>
      <w:rPr>
        <w:rFonts w:hint="default"/>
      </w:rPr>
    </w:lvl>
    <w:lvl w:ilvl="6" w:tplc="546037E2">
      <w:numFmt w:val="bullet"/>
      <w:lvlText w:val="•"/>
      <w:lvlJc w:val="left"/>
      <w:pPr>
        <w:ind w:left="7399" w:hanging="569"/>
      </w:pPr>
      <w:rPr>
        <w:rFonts w:hint="default"/>
      </w:rPr>
    </w:lvl>
    <w:lvl w:ilvl="7" w:tplc="336C2396">
      <w:numFmt w:val="bullet"/>
      <w:lvlText w:val="•"/>
      <w:lvlJc w:val="left"/>
      <w:pPr>
        <w:ind w:left="8356" w:hanging="569"/>
      </w:pPr>
      <w:rPr>
        <w:rFonts w:hint="default"/>
      </w:rPr>
    </w:lvl>
    <w:lvl w:ilvl="8" w:tplc="904C5994">
      <w:numFmt w:val="bullet"/>
      <w:lvlText w:val="•"/>
      <w:lvlJc w:val="left"/>
      <w:pPr>
        <w:ind w:left="9313" w:hanging="569"/>
      </w:pPr>
      <w:rPr>
        <w:rFonts w:hint="default"/>
      </w:rPr>
    </w:lvl>
  </w:abstractNum>
  <w:abstractNum w:abstractNumId="66" w15:restartNumberingAfterBreak="0">
    <w:nsid w:val="10733705"/>
    <w:multiLevelType w:val="hybridMultilevel"/>
    <w:tmpl w:val="DCBA8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913CA4"/>
    <w:multiLevelType w:val="hybridMultilevel"/>
    <w:tmpl w:val="9676BFD6"/>
    <w:lvl w:ilvl="0" w:tplc="2B5E2034">
      <w:start w:val="1"/>
      <w:numFmt w:val="decimal"/>
      <w:lvlText w:val="%1."/>
      <w:lvlJc w:val="left"/>
      <w:pPr>
        <w:ind w:left="1814" w:hanging="341"/>
      </w:pPr>
      <w:rPr>
        <w:rFonts w:ascii="Arial" w:eastAsia="Cambria" w:hAnsi="Arial" w:cs="Arial" w:hint="default"/>
        <w:color w:val="231F20"/>
        <w:w w:val="99"/>
        <w:sz w:val="24"/>
        <w:szCs w:val="24"/>
      </w:rPr>
    </w:lvl>
    <w:lvl w:ilvl="1" w:tplc="CE342A1A">
      <w:numFmt w:val="bullet"/>
      <w:lvlText w:val="•"/>
      <w:lvlJc w:val="left"/>
      <w:pPr>
        <w:ind w:left="2584" w:hanging="341"/>
      </w:pPr>
      <w:rPr>
        <w:rFonts w:hint="default"/>
      </w:rPr>
    </w:lvl>
    <w:lvl w:ilvl="2" w:tplc="B672E43E">
      <w:numFmt w:val="bullet"/>
      <w:lvlText w:val="•"/>
      <w:lvlJc w:val="left"/>
      <w:pPr>
        <w:ind w:left="3349" w:hanging="341"/>
      </w:pPr>
      <w:rPr>
        <w:rFonts w:hint="default"/>
      </w:rPr>
    </w:lvl>
    <w:lvl w:ilvl="3" w:tplc="A170D020">
      <w:numFmt w:val="bullet"/>
      <w:lvlText w:val="•"/>
      <w:lvlJc w:val="left"/>
      <w:pPr>
        <w:ind w:left="4113" w:hanging="341"/>
      </w:pPr>
      <w:rPr>
        <w:rFonts w:hint="default"/>
      </w:rPr>
    </w:lvl>
    <w:lvl w:ilvl="4" w:tplc="16704A1E">
      <w:numFmt w:val="bullet"/>
      <w:lvlText w:val="•"/>
      <w:lvlJc w:val="left"/>
      <w:pPr>
        <w:ind w:left="4878" w:hanging="341"/>
      </w:pPr>
      <w:rPr>
        <w:rFonts w:hint="default"/>
      </w:rPr>
    </w:lvl>
    <w:lvl w:ilvl="5" w:tplc="BE926F4E">
      <w:numFmt w:val="bullet"/>
      <w:lvlText w:val="•"/>
      <w:lvlJc w:val="left"/>
      <w:pPr>
        <w:ind w:left="5642" w:hanging="341"/>
      </w:pPr>
      <w:rPr>
        <w:rFonts w:hint="default"/>
      </w:rPr>
    </w:lvl>
    <w:lvl w:ilvl="6" w:tplc="5DBE9EBE">
      <w:numFmt w:val="bullet"/>
      <w:lvlText w:val="•"/>
      <w:lvlJc w:val="left"/>
      <w:pPr>
        <w:ind w:left="6407" w:hanging="341"/>
      </w:pPr>
      <w:rPr>
        <w:rFonts w:hint="default"/>
      </w:rPr>
    </w:lvl>
    <w:lvl w:ilvl="7" w:tplc="487055DE">
      <w:numFmt w:val="bullet"/>
      <w:lvlText w:val="•"/>
      <w:lvlJc w:val="left"/>
      <w:pPr>
        <w:ind w:left="7171" w:hanging="341"/>
      </w:pPr>
      <w:rPr>
        <w:rFonts w:hint="default"/>
      </w:rPr>
    </w:lvl>
    <w:lvl w:ilvl="8" w:tplc="8920262E">
      <w:numFmt w:val="bullet"/>
      <w:lvlText w:val="•"/>
      <w:lvlJc w:val="left"/>
      <w:pPr>
        <w:ind w:left="7936" w:hanging="341"/>
      </w:pPr>
      <w:rPr>
        <w:rFonts w:hint="default"/>
      </w:rPr>
    </w:lvl>
  </w:abstractNum>
  <w:abstractNum w:abstractNumId="68" w15:restartNumberingAfterBreak="0">
    <w:nsid w:val="10D61E46"/>
    <w:multiLevelType w:val="hybridMultilevel"/>
    <w:tmpl w:val="15584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1100501C"/>
    <w:multiLevelType w:val="hybridMultilevel"/>
    <w:tmpl w:val="2A963CC4"/>
    <w:lvl w:ilvl="0" w:tplc="7B5E558A">
      <w:start w:val="1"/>
      <w:numFmt w:val="decimal"/>
      <w:lvlText w:val="%1."/>
      <w:lvlJc w:val="left"/>
      <w:pPr>
        <w:ind w:left="1814" w:hanging="341"/>
      </w:pPr>
      <w:rPr>
        <w:rFonts w:ascii="Arial" w:eastAsia="Cambria" w:hAnsi="Arial" w:cs="Cambria" w:hint="default"/>
        <w:color w:val="231F20"/>
        <w:w w:val="100"/>
        <w:sz w:val="24"/>
        <w:szCs w:val="24"/>
      </w:rPr>
    </w:lvl>
    <w:lvl w:ilvl="1" w:tplc="A6FA4276">
      <w:numFmt w:val="bullet"/>
      <w:lvlText w:val="•"/>
      <w:lvlJc w:val="left"/>
      <w:pPr>
        <w:ind w:left="2584" w:hanging="341"/>
      </w:pPr>
      <w:rPr>
        <w:rFonts w:hint="default"/>
      </w:rPr>
    </w:lvl>
    <w:lvl w:ilvl="2" w:tplc="F3E4342A">
      <w:numFmt w:val="bullet"/>
      <w:lvlText w:val="•"/>
      <w:lvlJc w:val="left"/>
      <w:pPr>
        <w:ind w:left="3349" w:hanging="341"/>
      </w:pPr>
      <w:rPr>
        <w:rFonts w:hint="default"/>
      </w:rPr>
    </w:lvl>
    <w:lvl w:ilvl="3" w:tplc="B1827D96">
      <w:numFmt w:val="bullet"/>
      <w:lvlText w:val="•"/>
      <w:lvlJc w:val="left"/>
      <w:pPr>
        <w:ind w:left="4113" w:hanging="341"/>
      </w:pPr>
      <w:rPr>
        <w:rFonts w:hint="default"/>
      </w:rPr>
    </w:lvl>
    <w:lvl w:ilvl="4" w:tplc="644A063C">
      <w:numFmt w:val="bullet"/>
      <w:lvlText w:val="•"/>
      <w:lvlJc w:val="left"/>
      <w:pPr>
        <w:ind w:left="4878" w:hanging="341"/>
      </w:pPr>
      <w:rPr>
        <w:rFonts w:hint="default"/>
      </w:rPr>
    </w:lvl>
    <w:lvl w:ilvl="5" w:tplc="7C485896">
      <w:numFmt w:val="bullet"/>
      <w:lvlText w:val="•"/>
      <w:lvlJc w:val="left"/>
      <w:pPr>
        <w:ind w:left="5642" w:hanging="341"/>
      </w:pPr>
      <w:rPr>
        <w:rFonts w:hint="default"/>
      </w:rPr>
    </w:lvl>
    <w:lvl w:ilvl="6" w:tplc="056417D6">
      <w:numFmt w:val="bullet"/>
      <w:lvlText w:val="•"/>
      <w:lvlJc w:val="left"/>
      <w:pPr>
        <w:ind w:left="6407" w:hanging="341"/>
      </w:pPr>
      <w:rPr>
        <w:rFonts w:hint="default"/>
      </w:rPr>
    </w:lvl>
    <w:lvl w:ilvl="7" w:tplc="AED6F43A">
      <w:numFmt w:val="bullet"/>
      <w:lvlText w:val="•"/>
      <w:lvlJc w:val="left"/>
      <w:pPr>
        <w:ind w:left="7171" w:hanging="341"/>
      </w:pPr>
      <w:rPr>
        <w:rFonts w:hint="default"/>
      </w:rPr>
    </w:lvl>
    <w:lvl w:ilvl="8" w:tplc="12545CD2">
      <w:numFmt w:val="bullet"/>
      <w:lvlText w:val="•"/>
      <w:lvlJc w:val="left"/>
      <w:pPr>
        <w:ind w:left="7936" w:hanging="341"/>
      </w:pPr>
      <w:rPr>
        <w:rFonts w:hint="default"/>
      </w:rPr>
    </w:lvl>
  </w:abstractNum>
  <w:abstractNum w:abstractNumId="70" w15:restartNumberingAfterBreak="0">
    <w:nsid w:val="1160425C"/>
    <w:multiLevelType w:val="hybridMultilevel"/>
    <w:tmpl w:val="284EBAA2"/>
    <w:lvl w:ilvl="0" w:tplc="89308AF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1687847"/>
    <w:multiLevelType w:val="hybridMultilevel"/>
    <w:tmpl w:val="06707026"/>
    <w:lvl w:ilvl="0" w:tplc="C5782A0C">
      <w:numFmt w:val="bullet"/>
      <w:lvlText w:val="•"/>
      <w:lvlJc w:val="left"/>
      <w:pPr>
        <w:ind w:left="1814" w:hanging="341"/>
      </w:pPr>
      <w:rPr>
        <w:rFonts w:ascii="Cambria" w:eastAsia="Cambria" w:hAnsi="Cambria" w:cs="Cambria" w:hint="default"/>
        <w:b/>
        <w:bCs/>
        <w:color w:val="231F20"/>
        <w:w w:val="157"/>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1761767"/>
    <w:multiLevelType w:val="hybridMultilevel"/>
    <w:tmpl w:val="1B4EE9F4"/>
    <w:lvl w:ilvl="0" w:tplc="EBFCD26C">
      <w:start w:val="1"/>
      <w:numFmt w:val="decimal"/>
      <w:lvlText w:val="%1."/>
      <w:lvlJc w:val="left"/>
      <w:pPr>
        <w:ind w:left="1506" w:hanging="360"/>
        <w:jc w:val="right"/>
      </w:pPr>
      <w:rPr>
        <w:rFonts w:ascii="Arial" w:eastAsia="Calibri" w:hAnsi="Arial" w:cs="Arial" w:hint="default"/>
        <w:w w:val="100"/>
        <w:sz w:val="24"/>
        <w:szCs w:val="24"/>
      </w:rPr>
    </w:lvl>
    <w:lvl w:ilvl="1" w:tplc="18527210">
      <w:numFmt w:val="bullet"/>
      <w:lvlText w:val=""/>
      <w:lvlJc w:val="left"/>
      <w:pPr>
        <w:ind w:left="1952" w:hanging="360"/>
      </w:pPr>
      <w:rPr>
        <w:rFonts w:ascii="Symbol" w:eastAsia="Symbol" w:hAnsi="Symbol" w:cs="Symbol" w:hint="default"/>
        <w:w w:val="100"/>
        <w:sz w:val="22"/>
        <w:szCs w:val="22"/>
      </w:rPr>
    </w:lvl>
    <w:lvl w:ilvl="2" w:tplc="559E0C22">
      <w:numFmt w:val="bullet"/>
      <w:lvlText w:val="•"/>
      <w:lvlJc w:val="left"/>
      <w:pPr>
        <w:ind w:left="2520" w:hanging="360"/>
      </w:pPr>
      <w:rPr>
        <w:rFonts w:hint="default"/>
      </w:rPr>
    </w:lvl>
    <w:lvl w:ilvl="3" w:tplc="C8EC80FA">
      <w:numFmt w:val="bullet"/>
      <w:lvlText w:val="•"/>
      <w:lvlJc w:val="left"/>
      <w:pPr>
        <w:ind w:left="3608" w:hanging="360"/>
      </w:pPr>
      <w:rPr>
        <w:rFonts w:hint="default"/>
      </w:rPr>
    </w:lvl>
    <w:lvl w:ilvl="4" w:tplc="9A4AAFAC">
      <w:numFmt w:val="bullet"/>
      <w:lvlText w:val="•"/>
      <w:lvlJc w:val="left"/>
      <w:pPr>
        <w:ind w:left="4696" w:hanging="360"/>
      </w:pPr>
      <w:rPr>
        <w:rFonts w:hint="default"/>
      </w:rPr>
    </w:lvl>
    <w:lvl w:ilvl="5" w:tplc="F8A2111A">
      <w:numFmt w:val="bullet"/>
      <w:lvlText w:val="•"/>
      <w:lvlJc w:val="left"/>
      <w:pPr>
        <w:ind w:left="5784" w:hanging="360"/>
      </w:pPr>
      <w:rPr>
        <w:rFonts w:hint="default"/>
      </w:rPr>
    </w:lvl>
    <w:lvl w:ilvl="6" w:tplc="62666EAA">
      <w:numFmt w:val="bullet"/>
      <w:lvlText w:val="•"/>
      <w:lvlJc w:val="left"/>
      <w:pPr>
        <w:ind w:left="6873" w:hanging="360"/>
      </w:pPr>
      <w:rPr>
        <w:rFonts w:hint="default"/>
      </w:rPr>
    </w:lvl>
    <w:lvl w:ilvl="7" w:tplc="0F048408">
      <w:numFmt w:val="bullet"/>
      <w:lvlText w:val="•"/>
      <w:lvlJc w:val="left"/>
      <w:pPr>
        <w:ind w:left="7961" w:hanging="360"/>
      </w:pPr>
      <w:rPr>
        <w:rFonts w:hint="default"/>
      </w:rPr>
    </w:lvl>
    <w:lvl w:ilvl="8" w:tplc="A92EB616">
      <w:numFmt w:val="bullet"/>
      <w:lvlText w:val="•"/>
      <w:lvlJc w:val="left"/>
      <w:pPr>
        <w:ind w:left="9049" w:hanging="360"/>
      </w:pPr>
      <w:rPr>
        <w:rFonts w:hint="default"/>
      </w:rPr>
    </w:lvl>
  </w:abstractNum>
  <w:abstractNum w:abstractNumId="73" w15:restartNumberingAfterBreak="0">
    <w:nsid w:val="11785DE3"/>
    <w:multiLevelType w:val="hybridMultilevel"/>
    <w:tmpl w:val="38741A6A"/>
    <w:lvl w:ilvl="0" w:tplc="DC2AC22A">
      <w:numFmt w:val="bullet"/>
      <w:lvlText w:val="•"/>
      <w:lvlJc w:val="left"/>
      <w:pPr>
        <w:ind w:left="1870" w:hanging="341"/>
      </w:pPr>
      <w:rPr>
        <w:rFonts w:ascii="Cambria" w:eastAsia="Cambria" w:hAnsi="Cambria" w:cs="Cambria" w:hint="default"/>
        <w:b/>
        <w:bCs/>
        <w:color w:val="231F20"/>
        <w:w w:val="157"/>
        <w:sz w:val="21"/>
        <w:szCs w:val="21"/>
      </w:rPr>
    </w:lvl>
    <w:lvl w:ilvl="1" w:tplc="418E35EA">
      <w:numFmt w:val="bullet"/>
      <w:lvlText w:val="•"/>
      <w:lvlJc w:val="left"/>
      <w:pPr>
        <w:ind w:left="2638" w:hanging="341"/>
      </w:pPr>
      <w:rPr>
        <w:rFonts w:hint="default"/>
      </w:rPr>
    </w:lvl>
    <w:lvl w:ilvl="2" w:tplc="A948AA24">
      <w:numFmt w:val="bullet"/>
      <w:lvlText w:val="•"/>
      <w:lvlJc w:val="left"/>
      <w:pPr>
        <w:ind w:left="3397" w:hanging="341"/>
      </w:pPr>
      <w:rPr>
        <w:rFonts w:hint="default"/>
      </w:rPr>
    </w:lvl>
    <w:lvl w:ilvl="3" w:tplc="95BA8C36">
      <w:numFmt w:val="bullet"/>
      <w:lvlText w:val="•"/>
      <w:lvlJc w:val="left"/>
      <w:pPr>
        <w:ind w:left="4155" w:hanging="341"/>
      </w:pPr>
      <w:rPr>
        <w:rFonts w:hint="default"/>
      </w:rPr>
    </w:lvl>
    <w:lvl w:ilvl="4" w:tplc="71680EC6">
      <w:numFmt w:val="bullet"/>
      <w:lvlText w:val="•"/>
      <w:lvlJc w:val="left"/>
      <w:pPr>
        <w:ind w:left="4914" w:hanging="341"/>
      </w:pPr>
      <w:rPr>
        <w:rFonts w:hint="default"/>
      </w:rPr>
    </w:lvl>
    <w:lvl w:ilvl="5" w:tplc="18106EE2">
      <w:numFmt w:val="bullet"/>
      <w:lvlText w:val="•"/>
      <w:lvlJc w:val="left"/>
      <w:pPr>
        <w:ind w:left="5672" w:hanging="341"/>
      </w:pPr>
      <w:rPr>
        <w:rFonts w:hint="default"/>
      </w:rPr>
    </w:lvl>
    <w:lvl w:ilvl="6" w:tplc="513021A6">
      <w:numFmt w:val="bullet"/>
      <w:lvlText w:val="•"/>
      <w:lvlJc w:val="left"/>
      <w:pPr>
        <w:ind w:left="6431" w:hanging="341"/>
      </w:pPr>
      <w:rPr>
        <w:rFonts w:hint="default"/>
      </w:rPr>
    </w:lvl>
    <w:lvl w:ilvl="7" w:tplc="4BC65298">
      <w:numFmt w:val="bullet"/>
      <w:lvlText w:val="•"/>
      <w:lvlJc w:val="left"/>
      <w:pPr>
        <w:ind w:left="7189" w:hanging="341"/>
      </w:pPr>
      <w:rPr>
        <w:rFonts w:hint="default"/>
      </w:rPr>
    </w:lvl>
    <w:lvl w:ilvl="8" w:tplc="E932E064">
      <w:numFmt w:val="bullet"/>
      <w:lvlText w:val="•"/>
      <w:lvlJc w:val="left"/>
      <w:pPr>
        <w:ind w:left="7948" w:hanging="341"/>
      </w:pPr>
      <w:rPr>
        <w:rFonts w:hint="default"/>
      </w:rPr>
    </w:lvl>
  </w:abstractNum>
  <w:abstractNum w:abstractNumId="74" w15:restartNumberingAfterBreak="0">
    <w:nsid w:val="118F56FA"/>
    <w:multiLevelType w:val="hybridMultilevel"/>
    <w:tmpl w:val="38349DAA"/>
    <w:lvl w:ilvl="0" w:tplc="A9968B5A">
      <w:start w:val="1"/>
      <w:numFmt w:val="decimal"/>
      <w:lvlText w:val="%1."/>
      <w:lvlJc w:val="left"/>
      <w:pPr>
        <w:ind w:left="1288" w:hanging="425"/>
      </w:pPr>
      <w:rPr>
        <w:rFonts w:ascii="Arial" w:eastAsia="Times New Roman" w:hAnsi="Arial" w:cs="Arial"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1942111"/>
    <w:multiLevelType w:val="multilevel"/>
    <w:tmpl w:val="A404C88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1AE0220"/>
    <w:multiLevelType w:val="hybridMultilevel"/>
    <w:tmpl w:val="93A82F1C"/>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1D30C4F"/>
    <w:multiLevelType w:val="hybridMultilevel"/>
    <w:tmpl w:val="B136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23B1C6E"/>
    <w:multiLevelType w:val="hybridMultilevel"/>
    <w:tmpl w:val="E27E8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1294727E"/>
    <w:multiLevelType w:val="hybridMultilevel"/>
    <w:tmpl w:val="2E0CF08A"/>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2B561C1"/>
    <w:multiLevelType w:val="hybridMultilevel"/>
    <w:tmpl w:val="D12E7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3753047"/>
    <w:multiLevelType w:val="hybridMultilevel"/>
    <w:tmpl w:val="C8B68BE2"/>
    <w:lvl w:ilvl="0" w:tplc="EA4CF5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137F1D2C"/>
    <w:multiLevelType w:val="hybridMultilevel"/>
    <w:tmpl w:val="C08EBA3A"/>
    <w:lvl w:ilvl="0" w:tplc="F15C17FA">
      <w:start w:val="1"/>
      <w:numFmt w:val="decimal"/>
      <w:lvlText w:val="%1."/>
      <w:lvlJc w:val="left"/>
      <w:pPr>
        <w:ind w:left="1814" w:hanging="341"/>
      </w:pPr>
      <w:rPr>
        <w:rFonts w:ascii="Arial" w:eastAsia="Cambria" w:hAnsi="Arial" w:cs="Arial" w:hint="default"/>
        <w:color w:val="231F20"/>
        <w:w w:val="99"/>
        <w:sz w:val="24"/>
        <w:szCs w:val="24"/>
      </w:rPr>
    </w:lvl>
    <w:lvl w:ilvl="1" w:tplc="45705ED2">
      <w:numFmt w:val="bullet"/>
      <w:lvlText w:val="•"/>
      <w:lvlJc w:val="left"/>
      <w:pPr>
        <w:ind w:left="2584" w:hanging="341"/>
      </w:pPr>
      <w:rPr>
        <w:rFonts w:hint="default"/>
      </w:rPr>
    </w:lvl>
    <w:lvl w:ilvl="2" w:tplc="384ABDAE">
      <w:numFmt w:val="bullet"/>
      <w:lvlText w:val="•"/>
      <w:lvlJc w:val="left"/>
      <w:pPr>
        <w:ind w:left="3349" w:hanging="341"/>
      </w:pPr>
      <w:rPr>
        <w:rFonts w:hint="default"/>
      </w:rPr>
    </w:lvl>
    <w:lvl w:ilvl="3" w:tplc="3F6C8BFE">
      <w:numFmt w:val="bullet"/>
      <w:lvlText w:val="•"/>
      <w:lvlJc w:val="left"/>
      <w:pPr>
        <w:ind w:left="4113" w:hanging="341"/>
      </w:pPr>
      <w:rPr>
        <w:rFonts w:hint="default"/>
      </w:rPr>
    </w:lvl>
    <w:lvl w:ilvl="4" w:tplc="39C223F6">
      <w:numFmt w:val="bullet"/>
      <w:lvlText w:val="•"/>
      <w:lvlJc w:val="left"/>
      <w:pPr>
        <w:ind w:left="4878" w:hanging="341"/>
      </w:pPr>
      <w:rPr>
        <w:rFonts w:hint="default"/>
      </w:rPr>
    </w:lvl>
    <w:lvl w:ilvl="5" w:tplc="E518788E">
      <w:numFmt w:val="bullet"/>
      <w:lvlText w:val="•"/>
      <w:lvlJc w:val="left"/>
      <w:pPr>
        <w:ind w:left="5642" w:hanging="341"/>
      </w:pPr>
      <w:rPr>
        <w:rFonts w:hint="default"/>
      </w:rPr>
    </w:lvl>
    <w:lvl w:ilvl="6" w:tplc="721C28BE">
      <w:numFmt w:val="bullet"/>
      <w:lvlText w:val="•"/>
      <w:lvlJc w:val="left"/>
      <w:pPr>
        <w:ind w:left="6407" w:hanging="341"/>
      </w:pPr>
      <w:rPr>
        <w:rFonts w:hint="default"/>
      </w:rPr>
    </w:lvl>
    <w:lvl w:ilvl="7" w:tplc="5548071A">
      <w:numFmt w:val="bullet"/>
      <w:lvlText w:val="•"/>
      <w:lvlJc w:val="left"/>
      <w:pPr>
        <w:ind w:left="7171" w:hanging="341"/>
      </w:pPr>
      <w:rPr>
        <w:rFonts w:hint="default"/>
      </w:rPr>
    </w:lvl>
    <w:lvl w:ilvl="8" w:tplc="C6BC8D30">
      <w:numFmt w:val="bullet"/>
      <w:lvlText w:val="•"/>
      <w:lvlJc w:val="left"/>
      <w:pPr>
        <w:ind w:left="7936" w:hanging="341"/>
      </w:pPr>
      <w:rPr>
        <w:rFonts w:hint="default"/>
      </w:rPr>
    </w:lvl>
  </w:abstractNum>
  <w:abstractNum w:abstractNumId="83" w15:restartNumberingAfterBreak="0">
    <w:nsid w:val="1385102E"/>
    <w:multiLevelType w:val="hybridMultilevel"/>
    <w:tmpl w:val="32C87D3E"/>
    <w:lvl w:ilvl="0" w:tplc="2A963F90">
      <w:start w:val="1"/>
      <w:numFmt w:val="decimal"/>
      <w:lvlText w:val="%1."/>
      <w:lvlJc w:val="left"/>
      <w:pPr>
        <w:ind w:left="1530" w:hanging="341"/>
        <w:jc w:val="right"/>
      </w:pPr>
      <w:rPr>
        <w:rFonts w:ascii="Arial" w:eastAsia="Cambria" w:hAnsi="Arial" w:cs="Arial" w:hint="default"/>
        <w:color w:val="231F20"/>
        <w:w w:val="100"/>
        <w:sz w:val="24"/>
        <w:szCs w:val="24"/>
      </w:rPr>
    </w:lvl>
    <w:lvl w:ilvl="1" w:tplc="F18C2F64">
      <w:numFmt w:val="bullet"/>
      <w:lvlText w:val="•"/>
      <w:lvlJc w:val="left"/>
      <w:pPr>
        <w:ind w:left="2332" w:hanging="341"/>
      </w:pPr>
      <w:rPr>
        <w:rFonts w:hint="default"/>
      </w:rPr>
    </w:lvl>
    <w:lvl w:ilvl="2" w:tplc="5D865E2E">
      <w:numFmt w:val="bullet"/>
      <w:lvlText w:val="•"/>
      <w:lvlJc w:val="left"/>
      <w:pPr>
        <w:ind w:left="3125" w:hanging="341"/>
      </w:pPr>
      <w:rPr>
        <w:rFonts w:hint="default"/>
      </w:rPr>
    </w:lvl>
    <w:lvl w:ilvl="3" w:tplc="7804BB5E">
      <w:numFmt w:val="bullet"/>
      <w:lvlText w:val="•"/>
      <w:lvlJc w:val="left"/>
      <w:pPr>
        <w:ind w:left="3917" w:hanging="341"/>
      </w:pPr>
      <w:rPr>
        <w:rFonts w:hint="default"/>
      </w:rPr>
    </w:lvl>
    <w:lvl w:ilvl="4" w:tplc="A2645488">
      <w:numFmt w:val="bullet"/>
      <w:lvlText w:val="•"/>
      <w:lvlJc w:val="left"/>
      <w:pPr>
        <w:ind w:left="4710" w:hanging="341"/>
      </w:pPr>
      <w:rPr>
        <w:rFonts w:hint="default"/>
      </w:rPr>
    </w:lvl>
    <w:lvl w:ilvl="5" w:tplc="4D6CB6E0">
      <w:numFmt w:val="bullet"/>
      <w:lvlText w:val="•"/>
      <w:lvlJc w:val="left"/>
      <w:pPr>
        <w:ind w:left="5502" w:hanging="341"/>
      </w:pPr>
      <w:rPr>
        <w:rFonts w:hint="default"/>
      </w:rPr>
    </w:lvl>
    <w:lvl w:ilvl="6" w:tplc="44606B84">
      <w:numFmt w:val="bullet"/>
      <w:lvlText w:val="•"/>
      <w:lvlJc w:val="left"/>
      <w:pPr>
        <w:ind w:left="6295" w:hanging="341"/>
      </w:pPr>
      <w:rPr>
        <w:rFonts w:hint="default"/>
      </w:rPr>
    </w:lvl>
    <w:lvl w:ilvl="7" w:tplc="2A985878">
      <w:numFmt w:val="bullet"/>
      <w:lvlText w:val="•"/>
      <w:lvlJc w:val="left"/>
      <w:pPr>
        <w:ind w:left="7087" w:hanging="341"/>
      </w:pPr>
      <w:rPr>
        <w:rFonts w:hint="default"/>
      </w:rPr>
    </w:lvl>
    <w:lvl w:ilvl="8" w:tplc="79C03A58">
      <w:numFmt w:val="bullet"/>
      <w:lvlText w:val="•"/>
      <w:lvlJc w:val="left"/>
      <w:pPr>
        <w:ind w:left="7880" w:hanging="341"/>
      </w:pPr>
      <w:rPr>
        <w:rFonts w:hint="default"/>
      </w:rPr>
    </w:lvl>
  </w:abstractNum>
  <w:abstractNum w:abstractNumId="84" w15:restartNumberingAfterBreak="0">
    <w:nsid w:val="13AD0002"/>
    <w:multiLevelType w:val="hybridMultilevel"/>
    <w:tmpl w:val="0F5E0BE8"/>
    <w:lvl w:ilvl="0" w:tplc="01F0A38C">
      <w:start w:val="1"/>
      <w:numFmt w:val="decimal"/>
      <w:lvlText w:val="%1."/>
      <w:lvlJc w:val="left"/>
      <w:pPr>
        <w:ind w:left="153" w:hanging="290"/>
        <w:jc w:val="right"/>
      </w:pPr>
      <w:rPr>
        <w:rFonts w:ascii="Arial" w:eastAsia="Times New Roman" w:hAnsi="Arial" w:cs="Arial" w:hint="default"/>
        <w:w w:val="100"/>
        <w:sz w:val="24"/>
        <w:szCs w:val="24"/>
        <w:lang w:val="ru-RU"/>
      </w:rPr>
    </w:lvl>
    <w:lvl w:ilvl="1" w:tplc="3BDCC88C">
      <w:numFmt w:val="bullet"/>
      <w:lvlText w:val="•"/>
      <w:lvlJc w:val="left"/>
      <w:pPr>
        <w:ind w:left="1184" w:hanging="290"/>
      </w:pPr>
      <w:rPr>
        <w:rFonts w:hint="default"/>
      </w:rPr>
    </w:lvl>
    <w:lvl w:ilvl="2" w:tplc="41782DF8">
      <w:numFmt w:val="bullet"/>
      <w:lvlText w:val="•"/>
      <w:lvlJc w:val="left"/>
      <w:pPr>
        <w:ind w:left="2208" w:hanging="290"/>
      </w:pPr>
      <w:rPr>
        <w:rFonts w:hint="default"/>
      </w:rPr>
    </w:lvl>
    <w:lvl w:ilvl="3" w:tplc="027A6E3C">
      <w:numFmt w:val="bullet"/>
      <w:lvlText w:val="•"/>
      <w:lvlJc w:val="left"/>
      <w:pPr>
        <w:ind w:left="3233" w:hanging="290"/>
      </w:pPr>
      <w:rPr>
        <w:rFonts w:hint="default"/>
      </w:rPr>
    </w:lvl>
    <w:lvl w:ilvl="4" w:tplc="4BBE49DA">
      <w:numFmt w:val="bullet"/>
      <w:lvlText w:val="•"/>
      <w:lvlJc w:val="left"/>
      <w:pPr>
        <w:ind w:left="4257" w:hanging="290"/>
      </w:pPr>
      <w:rPr>
        <w:rFonts w:hint="default"/>
      </w:rPr>
    </w:lvl>
    <w:lvl w:ilvl="5" w:tplc="C2EC6D34">
      <w:numFmt w:val="bullet"/>
      <w:lvlText w:val="•"/>
      <w:lvlJc w:val="left"/>
      <w:pPr>
        <w:ind w:left="5282" w:hanging="290"/>
      </w:pPr>
      <w:rPr>
        <w:rFonts w:hint="default"/>
      </w:rPr>
    </w:lvl>
    <w:lvl w:ilvl="6" w:tplc="D8AA8FAA">
      <w:numFmt w:val="bullet"/>
      <w:lvlText w:val="•"/>
      <w:lvlJc w:val="left"/>
      <w:pPr>
        <w:ind w:left="6306" w:hanging="290"/>
      </w:pPr>
      <w:rPr>
        <w:rFonts w:hint="default"/>
      </w:rPr>
    </w:lvl>
    <w:lvl w:ilvl="7" w:tplc="E38CF366">
      <w:numFmt w:val="bullet"/>
      <w:lvlText w:val="•"/>
      <w:lvlJc w:val="left"/>
      <w:pPr>
        <w:ind w:left="7331" w:hanging="290"/>
      </w:pPr>
      <w:rPr>
        <w:rFonts w:hint="default"/>
      </w:rPr>
    </w:lvl>
    <w:lvl w:ilvl="8" w:tplc="469EA8C8">
      <w:numFmt w:val="bullet"/>
      <w:lvlText w:val="•"/>
      <w:lvlJc w:val="left"/>
      <w:pPr>
        <w:ind w:left="8355" w:hanging="290"/>
      </w:pPr>
      <w:rPr>
        <w:rFonts w:hint="default"/>
      </w:rPr>
    </w:lvl>
  </w:abstractNum>
  <w:abstractNum w:abstractNumId="85" w15:restartNumberingAfterBreak="0">
    <w:nsid w:val="13DB64D3"/>
    <w:multiLevelType w:val="hybridMultilevel"/>
    <w:tmpl w:val="A1E43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42F7CA7"/>
    <w:multiLevelType w:val="hybridMultilevel"/>
    <w:tmpl w:val="D9D8B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4E9642B"/>
    <w:multiLevelType w:val="hybridMultilevel"/>
    <w:tmpl w:val="3E3E6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5906A81"/>
    <w:multiLevelType w:val="multilevel"/>
    <w:tmpl w:val="1F9603E2"/>
    <w:lvl w:ilvl="0">
      <w:start w:val="1"/>
      <w:numFmt w:val="bullet"/>
      <w:lvlText w:val=""/>
      <w:lvlJc w:val="left"/>
      <w:pPr>
        <w:ind w:left="1021" w:hanging="703"/>
      </w:pPr>
      <w:rPr>
        <w:rFonts w:ascii="Symbol" w:hAnsi="Symbol"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89" w15:restartNumberingAfterBreak="0">
    <w:nsid w:val="16266668"/>
    <w:multiLevelType w:val="hybridMultilevel"/>
    <w:tmpl w:val="C9369D0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0" w15:restartNumberingAfterBreak="0">
    <w:nsid w:val="164B728B"/>
    <w:multiLevelType w:val="hybridMultilevel"/>
    <w:tmpl w:val="E2707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168D54BB"/>
    <w:multiLevelType w:val="multilevel"/>
    <w:tmpl w:val="AEB0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6F616B0"/>
    <w:multiLevelType w:val="hybridMultilevel"/>
    <w:tmpl w:val="101E8DA0"/>
    <w:lvl w:ilvl="0" w:tplc="C5782A0C">
      <w:numFmt w:val="bullet"/>
      <w:lvlText w:val="•"/>
      <w:lvlJc w:val="left"/>
      <w:pPr>
        <w:ind w:left="1814" w:hanging="341"/>
      </w:pPr>
      <w:rPr>
        <w:rFonts w:ascii="Cambria" w:eastAsia="Cambria" w:hAnsi="Cambria" w:cs="Cambria" w:hint="default"/>
        <w:b/>
        <w:bCs/>
        <w:color w:val="231F20"/>
        <w:w w:val="157"/>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7B5303A"/>
    <w:multiLevelType w:val="hybridMultilevel"/>
    <w:tmpl w:val="B2481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17DD1C23"/>
    <w:multiLevelType w:val="hybridMultilevel"/>
    <w:tmpl w:val="92D69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17E71C04"/>
    <w:multiLevelType w:val="hybridMultilevel"/>
    <w:tmpl w:val="4B7C6728"/>
    <w:lvl w:ilvl="0" w:tplc="CD2EDFAC">
      <w:start w:val="1"/>
      <w:numFmt w:val="decimal"/>
      <w:lvlText w:val="%1."/>
      <w:lvlJc w:val="left"/>
      <w:pPr>
        <w:ind w:left="1814" w:hanging="341"/>
        <w:jc w:val="right"/>
      </w:pPr>
      <w:rPr>
        <w:rFonts w:ascii="Arial" w:eastAsia="Cambria" w:hAnsi="Arial" w:cs="Arial" w:hint="default"/>
        <w:color w:val="231F2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86A4A27"/>
    <w:multiLevelType w:val="hybridMultilevel"/>
    <w:tmpl w:val="F7C860B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15:restartNumberingAfterBreak="0">
    <w:nsid w:val="18714B40"/>
    <w:multiLevelType w:val="hybridMultilevel"/>
    <w:tmpl w:val="507E603E"/>
    <w:lvl w:ilvl="0" w:tplc="25E2BE38">
      <w:start w:val="1"/>
      <w:numFmt w:val="decimal"/>
      <w:lvlText w:val="%1."/>
      <w:lvlJc w:val="left"/>
      <w:pPr>
        <w:ind w:left="869"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98" w15:restartNumberingAfterBreak="0">
    <w:nsid w:val="18CD369D"/>
    <w:multiLevelType w:val="hybridMultilevel"/>
    <w:tmpl w:val="196EE5A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935432F"/>
    <w:multiLevelType w:val="hybridMultilevel"/>
    <w:tmpl w:val="3EFC9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970185F"/>
    <w:multiLevelType w:val="hybridMultilevel"/>
    <w:tmpl w:val="65A62EDC"/>
    <w:lvl w:ilvl="0" w:tplc="FC862CA4">
      <w:start w:val="1"/>
      <w:numFmt w:val="decimal"/>
      <w:lvlText w:val="%1."/>
      <w:lvlJc w:val="left"/>
      <w:pPr>
        <w:ind w:left="758" w:hanging="360"/>
      </w:pPr>
      <w:rPr>
        <w:rFonts w:ascii="Arial" w:eastAsia="Georgia" w:hAnsi="Arial" w:cs="Arial" w:hint="default"/>
        <w:spacing w:val="-1"/>
        <w:w w:val="100"/>
        <w:sz w:val="24"/>
        <w:szCs w:val="24"/>
      </w:rPr>
    </w:lvl>
    <w:lvl w:ilvl="1" w:tplc="D938F9FC">
      <w:numFmt w:val="bullet"/>
      <w:lvlText w:val="•"/>
      <w:lvlJc w:val="left"/>
      <w:pPr>
        <w:ind w:left="1734" w:hanging="360"/>
      </w:pPr>
    </w:lvl>
    <w:lvl w:ilvl="2" w:tplc="BE5A3512">
      <w:numFmt w:val="bullet"/>
      <w:lvlText w:val="•"/>
      <w:lvlJc w:val="left"/>
      <w:pPr>
        <w:ind w:left="2708" w:hanging="360"/>
      </w:pPr>
    </w:lvl>
    <w:lvl w:ilvl="3" w:tplc="3A02AEB0">
      <w:numFmt w:val="bullet"/>
      <w:lvlText w:val="•"/>
      <w:lvlJc w:val="left"/>
      <w:pPr>
        <w:ind w:left="3683" w:hanging="360"/>
      </w:pPr>
    </w:lvl>
    <w:lvl w:ilvl="4" w:tplc="27C893A4">
      <w:numFmt w:val="bullet"/>
      <w:lvlText w:val="•"/>
      <w:lvlJc w:val="left"/>
      <w:pPr>
        <w:ind w:left="4657" w:hanging="360"/>
      </w:pPr>
    </w:lvl>
    <w:lvl w:ilvl="5" w:tplc="6FCA31BE">
      <w:numFmt w:val="bullet"/>
      <w:lvlText w:val="•"/>
      <w:lvlJc w:val="left"/>
      <w:pPr>
        <w:ind w:left="5632" w:hanging="360"/>
      </w:pPr>
    </w:lvl>
    <w:lvl w:ilvl="6" w:tplc="9BF20C42">
      <w:numFmt w:val="bullet"/>
      <w:lvlText w:val="•"/>
      <w:lvlJc w:val="left"/>
      <w:pPr>
        <w:ind w:left="6606" w:hanging="360"/>
      </w:pPr>
    </w:lvl>
    <w:lvl w:ilvl="7" w:tplc="9C26C310">
      <w:numFmt w:val="bullet"/>
      <w:lvlText w:val="•"/>
      <w:lvlJc w:val="left"/>
      <w:pPr>
        <w:ind w:left="7581" w:hanging="360"/>
      </w:pPr>
    </w:lvl>
    <w:lvl w:ilvl="8" w:tplc="B81802CA">
      <w:numFmt w:val="bullet"/>
      <w:lvlText w:val="•"/>
      <w:lvlJc w:val="left"/>
      <w:pPr>
        <w:ind w:left="8555" w:hanging="360"/>
      </w:pPr>
    </w:lvl>
  </w:abstractNum>
  <w:abstractNum w:abstractNumId="101" w15:restartNumberingAfterBreak="0">
    <w:nsid w:val="19C60749"/>
    <w:multiLevelType w:val="hybridMultilevel"/>
    <w:tmpl w:val="4490B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A11216B"/>
    <w:multiLevelType w:val="hybridMultilevel"/>
    <w:tmpl w:val="0F6853A8"/>
    <w:lvl w:ilvl="0" w:tplc="A600DF56">
      <w:start w:val="1"/>
      <w:numFmt w:val="decimal"/>
      <w:lvlText w:val="%1."/>
      <w:lvlJc w:val="left"/>
      <w:pPr>
        <w:ind w:left="826" w:hanging="360"/>
      </w:pPr>
      <w:rPr>
        <w:rFonts w:ascii="Arial" w:eastAsia="Times New Roman" w:hAnsi="Arial" w:cs="Arial"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A266388"/>
    <w:multiLevelType w:val="hybridMultilevel"/>
    <w:tmpl w:val="31F2825A"/>
    <w:lvl w:ilvl="0" w:tplc="4AA4D732">
      <w:start w:val="1"/>
      <w:numFmt w:val="decimal"/>
      <w:lvlText w:val="%1."/>
      <w:lvlJc w:val="left"/>
      <w:pPr>
        <w:ind w:left="1530" w:hanging="341"/>
        <w:jc w:val="right"/>
      </w:pPr>
      <w:rPr>
        <w:rFonts w:ascii="Arial" w:eastAsia="Cambria" w:hAnsi="Arial" w:cs="Arial" w:hint="default"/>
        <w:color w:val="231F20"/>
        <w:w w:val="100"/>
        <w:sz w:val="24"/>
        <w:szCs w:val="24"/>
      </w:rPr>
    </w:lvl>
    <w:lvl w:ilvl="1" w:tplc="78942224">
      <w:numFmt w:val="bullet"/>
      <w:lvlText w:val="•"/>
      <w:lvlJc w:val="left"/>
      <w:pPr>
        <w:ind w:left="2332" w:hanging="341"/>
      </w:pPr>
      <w:rPr>
        <w:rFonts w:hint="default"/>
      </w:rPr>
    </w:lvl>
    <w:lvl w:ilvl="2" w:tplc="32681922">
      <w:numFmt w:val="bullet"/>
      <w:lvlText w:val="•"/>
      <w:lvlJc w:val="left"/>
      <w:pPr>
        <w:ind w:left="3125" w:hanging="341"/>
      </w:pPr>
      <w:rPr>
        <w:rFonts w:hint="default"/>
      </w:rPr>
    </w:lvl>
    <w:lvl w:ilvl="3" w:tplc="72605FE6">
      <w:numFmt w:val="bullet"/>
      <w:lvlText w:val="•"/>
      <w:lvlJc w:val="left"/>
      <w:pPr>
        <w:ind w:left="3917" w:hanging="341"/>
      </w:pPr>
      <w:rPr>
        <w:rFonts w:hint="default"/>
      </w:rPr>
    </w:lvl>
    <w:lvl w:ilvl="4" w:tplc="6054F3BC">
      <w:numFmt w:val="bullet"/>
      <w:lvlText w:val="•"/>
      <w:lvlJc w:val="left"/>
      <w:pPr>
        <w:ind w:left="4710" w:hanging="341"/>
      </w:pPr>
      <w:rPr>
        <w:rFonts w:hint="default"/>
      </w:rPr>
    </w:lvl>
    <w:lvl w:ilvl="5" w:tplc="1BACECB6">
      <w:numFmt w:val="bullet"/>
      <w:lvlText w:val="•"/>
      <w:lvlJc w:val="left"/>
      <w:pPr>
        <w:ind w:left="5502" w:hanging="341"/>
      </w:pPr>
      <w:rPr>
        <w:rFonts w:hint="default"/>
      </w:rPr>
    </w:lvl>
    <w:lvl w:ilvl="6" w:tplc="83BC682A">
      <w:numFmt w:val="bullet"/>
      <w:lvlText w:val="•"/>
      <w:lvlJc w:val="left"/>
      <w:pPr>
        <w:ind w:left="6295" w:hanging="341"/>
      </w:pPr>
      <w:rPr>
        <w:rFonts w:hint="default"/>
      </w:rPr>
    </w:lvl>
    <w:lvl w:ilvl="7" w:tplc="98046236">
      <w:numFmt w:val="bullet"/>
      <w:lvlText w:val="•"/>
      <w:lvlJc w:val="left"/>
      <w:pPr>
        <w:ind w:left="7087" w:hanging="341"/>
      </w:pPr>
      <w:rPr>
        <w:rFonts w:hint="default"/>
      </w:rPr>
    </w:lvl>
    <w:lvl w:ilvl="8" w:tplc="51663B9E">
      <w:numFmt w:val="bullet"/>
      <w:lvlText w:val="•"/>
      <w:lvlJc w:val="left"/>
      <w:pPr>
        <w:ind w:left="7880" w:hanging="341"/>
      </w:pPr>
      <w:rPr>
        <w:rFonts w:hint="default"/>
      </w:rPr>
    </w:lvl>
  </w:abstractNum>
  <w:abstractNum w:abstractNumId="104" w15:restartNumberingAfterBreak="0">
    <w:nsid w:val="1A282B78"/>
    <w:multiLevelType w:val="hybridMultilevel"/>
    <w:tmpl w:val="AC5CE3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1ABE2E62"/>
    <w:multiLevelType w:val="hybridMultilevel"/>
    <w:tmpl w:val="8DC8B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B234BA7"/>
    <w:multiLevelType w:val="hybridMultilevel"/>
    <w:tmpl w:val="6E227836"/>
    <w:lvl w:ilvl="0" w:tplc="C09A459A">
      <w:start w:val="1"/>
      <w:numFmt w:val="decimal"/>
      <w:lvlText w:val="%1."/>
      <w:lvlJc w:val="left"/>
      <w:pPr>
        <w:ind w:left="1530" w:hanging="341"/>
      </w:pPr>
      <w:rPr>
        <w:rFonts w:ascii="Arial" w:eastAsia="Cambria" w:hAnsi="Arial" w:cs="Arial" w:hint="default"/>
        <w:color w:val="231F20"/>
        <w:w w:val="99"/>
        <w:sz w:val="24"/>
        <w:szCs w:val="24"/>
      </w:rPr>
    </w:lvl>
    <w:lvl w:ilvl="1" w:tplc="308027F6">
      <w:start w:val="1"/>
      <w:numFmt w:val="decimal"/>
      <w:lvlText w:val="%2."/>
      <w:lvlJc w:val="left"/>
      <w:pPr>
        <w:ind w:left="1814" w:hanging="341"/>
      </w:pPr>
      <w:rPr>
        <w:rFonts w:ascii="Arial" w:eastAsia="Cambria" w:hAnsi="Arial" w:cs="Arial" w:hint="default"/>
        <w:color w:val="231F20"/>
        <w:w w:val="99"/>
        <w:sz w:val="24"/>
        <w:szCs w:val="24"/>
      </w:rPr>
    </w:lvl>
    <w:lvl w:ilvl="2" w:tplc="C3B6D3F8">
      <w:numFmt w:val="bullet"/>
      <w:lvlText w:val="•"/>
      <w:lvlJc w:val="left"/>
      <w:pPr>
        <w:ind w:left="2669" w:hanging="341"/>
      </w:pPr>
      <w:rPr>
        <w:rFonts w:hint="default"/>
      </w:rPr>
    </w:lvl>
    <w:lvl w:ilvl="3" w:tplc="6816AC50">
      <w:numFmt w:val="bullet"/>
      <w:lvlText w:val="•"/>
      <w:lvlJc w:val="left"/>
      <w:pPr>
        <w:ind w:left="3519" w:hanging="341"/>
      </w:pPr>
      <w:rPr>
        <w:rFonts w:hint="default"/>
      </w:rPr>
    </w:lvl>
    <w:lvl w:ilvl="4" w:tplc="210AF304">
      <w:numFmt w:val="bullet"/>
      <w:lvlText w:val="•"/>
      <w:lvlJc w:val="left"/>
      <w:pPr>
        <w:ind w:left="4368" w:hanging="341"/>
      </w:pPr>
      <w:rPr>
        <w:rFonts w:hint="default"/>
      </w:rPr>
    </w:lvl>
    <w:lvl w:ilvl="5" w:tplc="97BED452">
      <w:numFmt w:val="bullet"/>
      <w:lvlText w:val="•"/>
      <w:lvlJc w:val="left"/>
      <w:pPr>
        <w:ind w:left="5218" w:hanging="341"/>
      </w:pPr>
      <w:rPr>
        <w:rFonts w:hint="default"/>
      </w:rPr>
    </w:lvl>
    <w:lvl w:ilvl="6" w:tplc="E490F772">
      <w:numFmt w:val="bullet"/>
      <w:lvlText w:val="•"/>
      <w:lvlJc w:val="left"/>
      <w:pPr>
        <w:ind w:left="6067" w:hanging="341"/>
      </w:pPr>
      <w:rPr>
        <w:rFonts w:hint="default"/>
      </w:rPr>
    </w:lvl>
    <w:lvl w:ilvl="7" w:tplc="67DCF76E">
      <w:numFmt w:val="bullet"/>
      <w:lvlText w:val="•"/>
      <w:lvlJc w:val="left"/>
      <w:pPr>
        <w:ind w:left="6917" w:hanging="341"/>
      </w:pPr>
      <w:rPr>
        <w:rFonts w:hint="default"/>
      </w:rPr>
    </w:lvl>
    <w:lvl w:ilvl="8" w:tplc="D3AE6D20">
      <w:numFmt w:val="bullet"/>
      <w:lvlText w:val="•"/>
      <w:lvlJc w:val="left"/>
      <w:pPr>
        <w:ind w:left="7766" w:hanging="341"/>
      </w:pPr>
      <w:rPr>
        <w:rFonts w:hint="default"/>
      </w:rPr>
    </w:lvl>
  </w:abstractNum>
  <w:abstractNum w:abstractNumId="107" w15:restartNumberingAfterBreak="0">
    <w:nsid w:val="1B33240A"/>
    <w:multiLevelType w:val="hybridMultilevel"/>
    <w:tmpl w:val="93AA751A"/>
    <w:lvl w:ilvl="0" w:tplc="50E83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B5E2ABA"/>
    <w:multiLevelType w:val="hybridMultilevel"/>
    <w:tmpl w:val="6C3E1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B705C13"/>
    <w:multiLevelType w:val="hybridMultilevel"/>
    <w:tmpl w:val="02085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C826A08"/>
    <w:multiLevelType w:val="hybridMultilevel"/>
    <w:tmpl w:val="1F5442CE"/>
    <w:lvl w:ilvl="0" w:tplc="44EC855E">
      <w:numFmt w:val="bullet"/>
      <w:lvlText w:val=""/>
      <w:lvlJc w:val="left"/>
      <w:pPr>
        <w:ind w:left="1506" w:hanging="360"/>
      </w:pPr>
      <w:rPr>
        <w:rFonts w:ascii="Symbol" w:eastAsia="Symbol" w:hAnsi="Symbol" w:cs="Symbol" w:hint="default"/>
        <w:w w:val="100"/>
        <w:sz w:val="22"/>
        <w:szCs w:val="22"/>
      </w:rPr>
    </w:lvl>
    <w:lvl w:ilvl="1" w:tplc="DE88905E">
      <w:numFmt w:val="bullet"/>
      <w:lvlText w:val="•"/>
      <w:lvlJc w:val="left"/>
      <w:pPr>
        <w:ind w:left="2472" w:hanging="360"/>
      </w:pPr>
      <w:rPr>
        <w:rFonts w:hint="default"/>
      </w:rPr>
    </w:lvl>
    <w:lvl w:ilvl="2" w:tplc="0270BB58">
      <w:numFmt w:val="bullet"/>
      <w:lvlText w:val="•"/>
      <w:lvlJc w:val="left"/>
      <w:pPr>
        <w:ind w:left="3445" w:hanging="360"/>
      </w:pPr>
      <w:rPr>
        <w:rFonts w:hint="default"/>
      </w:rPr>
    </w:lvl>
    <w:lvl w:ilvl="3" w:tplc="A496BB64">
      <w:numFmt w:val="bullet"/>
      <w:lvlText w:val="•"/>
      <w:lvlJc w:val="left"/>
      <w:pPr>
        <w:ind w:left="4417" w:hanging="360"/>
      </w:pPr>
      <w:rPr>
        <w:rFonts w:hint="default"/>
      </w:rPr>
    </w:lvl>
    <w:lvl w:ilvl="4" w:tplc="725A6DEE">
      <w:numFmt w:val="bullet"/>
      <w:lvlText w:val="•"/>
      <w:lvlJc w:val="left"/>
      <w:pPr>
        <w:ind w:left="5390" w:hanging="360"/>
      </w:pPr>
      <w:rPr>
        <w:rFonts w:hint="default"/>
      </w:rPr>
    </w:lvl>
    <w:lvl w:ilvl="5" w:tplc="DD884C1C">
      <w:numFmt w:val="bullet"/>
      <w:lvlText w:val="•"/>
      <w:lvlJc w:val="left"/>
      <w:pPr>
        <w:ind w:left="6363" w:hanging="360"/>
      </w:pPr>
      <w:rPr>
        <w:rFonts w:hint="default"/>
      </w:rPr>
    </w:lvl>
    <w:lvl w:ilvl="6" w:tplc="29309184">
      <w:numFmt w:val="bullet"/>
      <w:lvlText w:val="•"/>
      <w:lvlJc w:val="left"/>
      <w:pPr>
        <w:ind w:left="7335" w:hanging="360"/>
      </w:pPr>
      <w:rPr>
        <w:rFonts w:hint="default"/>
      </w:rPr>
    </w:lvl>
    <w:lvl w:ilvl="7" w:tplc="1CD8EFC6">
      <w:numFmt w:val="bullet"/>
      <w:lvlText w:val="•"/>
      <w:lvlJc w:val="left"/>
      <w:pPr>
        <w:ind w:left="8308" w:hanging="360"/>
      </w:pPr>
      <w:rPr>
        <w:rFonts w:hint="default"/>
      </w:rPr>
    </w:lvl>
    <w:lvl w:ilvl="8" w:tplc="4906E9C4">
      <w:numFmt w:val="bullet"/>
      <w:lvlText w:val="•"/>
      <w:lvlJc w:val="left"/>
      <w:pPr>
        <w:ind w:left="9281" w:hanging="360"/>
      </w:pPr>
      <w:rPr>
        <w:rFonts w:hint="default"/>
      </w:rPr>
    </w:lvl>
  </w:abstractNum>
  <w:abstractNum w:abstractNumId="111" w15:restartNumberingAfterBreak="0">
    <w:nsid w:val="1C9B1AED"/>
    <w:multiLevelType w:val="hybridMultilevel"/>
    <w:tmpl w:val="45D8D560"/>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D3E0E0D"/>
    <w:multiLevelType w:val="hybridMultilevel"/>
    <w:tmpl w:val="702A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D4E7457"/>
    <w:multiLevelType w:val="hybridMultilevel"/>
    <w:tmpl w:val="39304AB6"/>
    <w:lvl w:ilvl="0" w:tplc="A9968B5A">
      <w:start w:val="1"/>
      <w:numFmt w:val="decimal"/>
      <w:lvlText w:val="%1."/>
      <w:lvlJc w:val="left"/>
      <w:pPr>
        <w:ind w:left="1288" w:hanging="425"/>
      </w:pPr>
      <w:rPr>
        <w:rFonts w:ascii="Arial" w:eastAsia="Times New Roman" w:hAnsi="Arial" w:cs="Arial" w:hint="default"/>
        <w:w w:val="100"/>
        <w:sz w:val="24"/>
        <w:szCs w:val="24"/>
      </w:rPr>
    </w:lvl>
    <w:lvl w:ilvl="1" w:tplc="3E189D1E">
      <w:numFmt w:val="bullet"/>
      <w:lvlText w:val="•"/>
      <w:lvlJc w:val="left"/>
      <w:pPr>
        <w:ind w:left="2192" w:hanging="425"/>
      </w:pPr>
      <w:rPr>
        <w:rFonts w:hint="default"/>
      </w:rPr>
    </w:lvl>
    <w:lvl w:ilvl="2" w:tplc="ED66F320">
      <w:numFmt w:val="bullet"/>
      <w:lvlText w:val="•"/>
      <w:lvlJc w:val="left"/>
      <w:pPr>
        <w:ind w:left="3104" w:hanging="425"/>
      </w:pPr>
      <w:rPr>
        <w:rFonts w:hint="default"/>
      </w:rPr>
    </w:lvl>
    <w:lvl w:ilvl="3" w:tplc="C1C40A96">
      <w:numFmt w:val="bullet"/>
      <w:lvlText w:val="•"/>
      <w:lvlJc w:val="left"/>
      <w:pPr>
        <w:ind w:left="4017" w:hanging="425"/>
      </w:pPr>
      <w:rPr>
        <w:rFonts w:hint="default"/>
      </w:rPr>
    </w:lvl>
    <w:lvl w:ilvl="4" w:tplc="A1BE6C34">
      <w:numFmt w:val="bullet"/>
      <w:lvlText w:val="•"/>
      <w:lvlJc w:val="left"/>
      <w:pPr>
        <w:ind w:left="4929" w:hanging="425"/>
      </w:pPr>
      <w:rPr>
        <w:rFonts w:hint="default"/>
      </w:rPr>
    </w:lvl>
    <w:lvl w:ilvl="5" w:tplc="626AE50A">
      <w:numFmt w:val="bullet"/>
      <w:lvlText w:val="•"/>
      <w:lvlJc w:val="left"/>
      <w:pPr>
        <w:ind w:left="5842" w:hanging="425"/>
      </w:pPr>
      <w:rPr>
        <w:rFonts w:hint="default"/>
      </w:rPr>
    </w:lvl>
    <w:lvl w:ilvl="6" w:tplc="3A08AFE2">
      <w:numFmt w:val="bullet"/>
      <w:lvlText w:val="•"/>
      <w:lvlJc w:val="left"/>
      <w:pPr>
        <w:ind w:left="6754" w:hanging="425"/>
      </w:pPr>
      <w:rPr>
        <w:rFonts w:hint="default"/>
      </w:rPr>
    </w:lvl>
    <w:lvl w:ilvl="7" w:tplc="DFAED6DC">
      <w:numFmt w:val="bullet"/>
      <w:lvlText w:val="•"/>
      <w:lvlJc w:val="left"/>
      <w:pPr>
        <w:ind w:left="7667" w:hanging="425"/>
      </w:pPr>
      <w:rPr>
        <w:rFonts w:hint="default"/>
      </w:rPr>
    </w:lvl>
    <w:lvl w:ilvl="8" w:tplc="3124B574">
      <w:numFmt w:val="bullet"/>
      <w:lvlText w:val="•"/>
      <w:lvlJc w:val="left"/>
      <w:pPr>
        <w:ind w:left="8579" w:hanging="425"/>
      </w:pPr>
      <w:rPr>
        <w:rFonts w:hint="default"/>
      </w:rPr>
    </w:lvl>
  </w:abstractNum>
  <w:abstractNum w:abstractNumId="114" w15:restartNumberingAfterBreak="0">
    <w:nsid w:val="1D822840"/>
    <w:multiLevelType w:val="hybridMultilevel"/>
    <w:tmpl w:val="A4D61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DC306B0"/>
    <w:multiLevelType w:val="hybridMultilevel"/>
    <w:tmpl w:val="98C66FFA"/>
    <w:lvl w:ilvl="0" w:tplc="25E2BE38">
      <w:start w:val="1"/>
      <w:numFmt w:val="decimal"/>
      <w:lvlText w:val="%1."/>
      <w:lvlJc w:val="left"/>
      <w:pPr>
        <w:ind w:left="869"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16" w15:restartNumberingAfterBreak="0">
    <w:nsid w:val="1DE75CF0"/>
    <w:multiLevelType w:val="hybridMultilevel"/>
    <w:tmpl w:val="196CAF4C"/>
    <w:lvl w:ilvl="0" w:tplc="7F4058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E345978"/>
    <w:multiLevelType w:val="hybridMultilevel"/>
    <w:tmpl w:val="3B6AA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E641C0C"/>
    <w:multiLevelType w:val="hybridMultilevel"/>
    <w:tmpl w:val="61A8F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E846E59"/>
    <w:multiLevelType w:val="hybridMultilevel"/>
    <w:tmpl w:val="A8BCBAF2"/>
    <w:lvl w:ilvl="0" w:tplc="E58E3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15:restartNumberingAfterBreak="0">
    <w:nsid w:val="1F471BDD"/>
    <w:multiLevelType w:val="hybridMultilevel"/>
    <w:tmpl w:val="2B5CE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FE13029"/>
    <w:multiLevelType w:val="hybridMultilevel"/>
    <w:tmpl w:val="9EF6C25A"/>
    <w:lvl w:ilvl="0" w:tplc="AA366496">
      <w:start w:val="1"/>
      <w:numFmt w:val="decimal"/>
      <w:lvlText w:val="%1."/>
      <w:lvlJc w:val="left"/>
      <w:pPr>
        <w:ind w:left="1814" w:hanging="341"/>
      </w:pPr>
      <w:rPr>
        <w:rFonts w:ascii="Arial" w:eastAsia="Cambria" w:hAnsi="Arial" w:cs="Arial" w:hint="default"/>
        <w:b w:val="0"/>
        <w:color w:val="231F20"/>
        <w:w w:val="99"/>
        <w:sz w:val="24"/>
        <w:szCs w:val="24"/>
      </w:rPr>
    </w:lvl>
    <w:lvl w:ilvl="1" w:tplc="6586369E">
      <w:numFmt w:val="bullet"/>
      <w:lvlText w:val="•"/>
      <w:lvlJc w:val="left"/>
      <w:pPr>
        <w:ind w:left="2584" w:hanging="341"/>
      </w:pPr>
      <w:rPr>
        <w:rFonts w:hint="default"/>
      </w:rPr>
    </w:lvl>
    <w:lvl w:ilvl="2" w:tplc="9B8E00EE">
      <w:numFmt w:val="bullet"/>
      <w:lvlText w:val="•"/>
      <w:lvlJc w:val="left"/>
      <w:pPr>
        <w:ind w:left="3349" w:hanging="341"/>
      </w:pPr>
      <w:rPr>
        <w:rFonts w:hint="default"/>
      </w:rPr>
    </w:lvl>
    <w:lvl w:ilvl="3" w:tplc="0666F2A8">
      <w:numFmt w:val="bullet"/>
      <w:lvlText w:val="•"/>
      <w:lvlJc w:val="left"/>
      <w:pPr>
        <w:ind w:left="4113" w:hanging="341"/>
      </w:pPr>
      <w:rPr>
        <w:rFonts w:hint="default"/>
      </w:rPr>
    </w:lvl>
    <w:lvl w:ilvl="4" w:tplc="9DFE9CD0">
      <w:numFmt w:val="bullet"/>
      <w:lvlText w:val="•"/>
      <w:lvlJc w:val="left"/>
      <w:pPr>
        <w:ind w:left="4878" w:hanging="341"/>
      </w:pPr>
      <w:rPr>
        <w:rFonts w:hint="default"/>
      </w:rPr>
    </w:lvl>
    <w:lvl w:ilvl="5" w:tplc="4A6EB512">
      <w:numFmt w:val="bullet"/>
      <w:lvlText w:val="•"/>
      <w:lvlJc w:val="left"/>
      <w:pPr>
        <w:ind w:left="5642" w:hanging="341"/>
      </w:pPr>
      <w:rPr>
        <w:rFonts w:hint="default"/>
      </w:rPr>
    </w:lvl>
    <w:lvl w:ilvl="6" w:tplc="F2CC2FCA">
      <w:numFmt w:val="bullet"/>
      <w:lvlText w:val="•"/>
      <w:lvlJc w:val="left"/>
      <w:pPr>
        <w:ind w:left="6407" w:hanging="341"/>
      </w:pPr>
      <w:rPr>
        <w:rFonts w:hint="default"/>
      </w:rPr>
    </w:lvl>
    <w:lvl w:ilvl="7" w:tplc="9D44D9D0">
      <w:numFmt w:val="bullet"/>
      <w:lvlText w:val="•"/>
      <w:lvlJc w:val="left"/>
      <w:pPr>
        <w:ind w:left="7171" w:hanging="341"/>
      </w:pPr>
      <w:rPr>
        <w:rFonts w:hint="default"/>
      </w:rPr>
    </w:lvl>
    <w:lvl w:ilvl="8" w:tplc="7B5274EC">
      <w:numFmt w:val="bullet"/>
      <w:lvlText w:val="•"/>
      <w:lvlJc w:val="left"/>
      <w:pPr>
        <w:ind w:left="7936" w:hanging="341"/>
      </w:pPr>
      <w:rPr>
        <w:rFonts w:hint="default"/>
      </w:rPr>
    </w:lvl>
  </w:abstractNum>
  <w:abstractNum w:abstractNumId="122" w15:restartNumberingAfterBreak="0">
    <w:nsid w:val="1FE259A1"/>
    <w:multiLevelType w:val="hybridMultilevel"/>
    <w:tmpl w:val="B89244B8"/>
    <w:lvl w:ilvl="0" w:tplc="A1969C42">
      <w:start w:val="1"/>
      <w:numFmt w:val="decimal"/>
      <w:lvlText w:val="%1."/>
      <w:lvlJc w:val="left"/>
      <w:pPr>
        <w:ind w:left="1506" w:hanging="360"/>
      </w:pPr>
      <w:rPr>
        <w:rFonts w:ascii="Arial" w:eastAsia="Calibri" w:hAnsi="Arial" w:cs="Arial" w:hint="default"/>
        <w:w w:val="100"/>
        <w:sz w:val="24"/>
        <w:szCs w:val="24"/>
      </w:rPr>
    </w:lvl>
    <w:lvl w:ilvl="1" w:tplc="736ECBD0">
      <w:numFmt w:val="bullet"/>
      <w:lvlText w:val="•"/>
      <w:lvlJc w:val="left"/>
      <w:pPr>
        <w:ind w:left="2472" w:hanging="360"/>
      </w:pPr>
      <w:rPr>
        <w:rFonts w:hint="default"/>
      </w:rPr>
    </w:lvl>
    <w:lvl w:ilvl="2" w:tplc="66288A24">
      <w:numFmt w:val="bullet"/>
      <w:lvlText w:val="•"/>
      <w:lvlJc w:val="left"/>
      <w:pPr>
        <w:ind w:left="3445" w:hanging="360"/>
      </w:pPr>
      <w:rPr>
        <w:rFonts w:hint="default"/>
      </w:rPr>
    </w:lvl>
    <w:lvl w:ilvl="3" w:tplc="0BE2212E">
      <w:numFmt w:val="bullet"/>
      <w:lvlText w:val="•"/>
      <w:lvlJc w:val="left"/>
      <w:pPr>
        <w:ind w:left="4417" w:hanging="360"/>
      </w:pPr>
      <w:rPr>
        <w:rFonts w:hint="default"/>
      </w:rPr>
    </w:lvl>
    <w:lvl w:ilvl="4" w:tplc="6DDAC6C0">
      <w:numFmt w:val="bullet"/>
      <w:lvlText w:val="•"/>
      <w:lvlJc w:val="left"/>
      <w:pPr>
        <w:ind w:left="5390" w:hanging="360"/>
      </w:pPr>
      <w:rPr>
        <w:rFonts w:hint="default"/>
      </w:rPr>
    </w:lvl>
    <w:lvl w:ilvl="5" w:tplc="709A3C82">
      <w:numFmt w:val="bullet"/>
      <w:lvlText w:val="•"/>
      <w:lvlJc w:val="left"/>
      <w:pPr>
        <w:ind w:left="6363" w:hanging="360"/>
      </w:pPr>
      <w:rPr>
        <w:rFonts w:hint="default"/>
      </w:rPr>
    </w:lvl>
    <w:lvl w:ilvl="6" w:tplc="D5966E70">
      <w:numFmt w:val="bullet"/>
      <w:lvlText w:val="•"/>
      <w:lvlJc w:val="left"/>
      <w:pPr>
        <w:ind w:left="7335" w:hanging="360"/>
      </w:pPr>
      <w:rPr>
        <w:rFonts w:hint="default"/>
      </w:rPr>
    </w:lvl>
    <w:lvl w:ilvl="7" w:tplc="2AE2A62E">
      <w:numFmt w:val="bullet"/>
      <w:lvlText w:val="•"/>
      <w:lvlJc w:val="left"/>
      <w:pPr>
        <w:ind w:left="8308" w:hanging="360"/>
      </w:pPr>
      <w:rPr>
        <w:rFonts w:hint="default"/>
      </w:rPr>
    </w:lvl>
    <w:lvl w:ilvl="8" w:tplc="DD940108">
      <w:numFmt w:val="bullet"/>
      <w:lvlText w:val="•"/>
      <w:lvlJc w:val="left"/>
      <w:pPr>
        <w:ind w:left="9281" w:hanging="360"/>
      </w:pPr>
      <w:rPr>
        <w:rFonts w:hint="default"/>
      </w:rPr>
    </w:lvl>
  </w:abstractNum>
  <w:abstractNum w:abstractNumId="123" w15:restartNumberingAfterBreak="0">
    <w:nsid w:val="204702BF"/>
    <w:multiLevelType w:val="hybridMultilevel"/>
    <w:tmpl w:val="2BF0ED02"/>
    <w:lvl w:ilvl="0" w:tplc="612C5688">
      <w:start w:val="1"/>
      <w:numFmt w:val="decimal"/>
      <w:lvlText w:val="%1."/>
      <w:lvlJc w:val="left"/>
      <w:pPr>
        <w:ind w:left="1530" w:hanging="341"/>
      </w:pPr>
      <w:rPr>
        <w:rFonts w:ascii="Arial" w:eastAsia="Cambria" w:hAnsi="Arial" w:cs="Arial" w:hint="default"/>
        <w:color w:val="231F20"/>
        <w:w w:val="99"/>
        <w:sz w:val="24"/>
        <w:szCs w:val="24"/>
      </w:rPr>
    </w:lvl>
    <w:lvl w:ilvl="1" w:tplc="14123B2E">
      <w:start w:val="1"/>
      <w:numFmt w:val="decimal"/>
      <w:lvlText w:val="%2."/>
      <w:lvlJc w:val="left"/>
      <w:pPr>
        <w:ind w:left="1813" w:hanging="341"/>
        <w:jc w:val="right"/>
      </w:pPr>
      <w:rPr>
        <w:rFonts w:ascii="Arial" w:eastAsia="Cambria" w:hAnsi="Arial" w:cs="Arial" w:hint="default"/>
        <w:color w:val="231F20"/>
        <w:w w:val="99"/>
        <w:sz w:val="24"/>
        <w:szCs w:val="24"/>
      </w:rPr>
    </w:lvl>
    <w:lvl w:ilvl="2" w:tplc="127EF09A">
      <w:start w:val="1"/>
      <w:numFmt w:val="decimal"/>
      <w:lvlText w:val="%3."/>
      <w:lvlJc w:val="left"/>
      <w:pPr>
        <w:ind w:left="1814" w:hanging="341"/>
      </w:pPr>
      <w:rPr>
        <w:rFonts w:ascii="Arial" w:eastAsia="Cambria" w:hAnsi="Arial" w:cs="Arial" w:hint="default"/>
        <w:color w:val="231F20"/>
        <w:w w:val="99"/>
        <w:sz w:val="24"/>
        <w:szCs w:val="24"/>
      </w:rPr>
    </w:lvl>
    <w:lvl w:ilvl="3" w:tplc="F760A7D0">
      <w:numFmt w:val="bullet"/>
      <w:lvlText w:val="•"/>
      <w:lvlJc w:val="left"/>
      <w:pPr>
        <w:ind w:left="3519" w:hanging="341"/>
      </w:pPr>
      <w:rPr>
        <w:rFonts w:hint="default"/>
      </w:rPr>
    </w:lvl>
    <w:lvl w:ilvl="4" w:tplc="4AF056BA">
      <w:numFmt w:val="bullet"/>
      <w:lvlText w:val="•"/>
      <w:lvlJc w:val="left"/>
      <w:pPr>
        <w:ind w:left="4368" w:hanging="341"/>
      </w:pPr>
      <w:rPr>
        <w:rFonts w:hint="default"/>
      </w:rPr>
    </w:lvl>
    <w:lvl w:ilvl="5" w:tplc="817AB7F4">
      <w:numFmt w:val="bullet"/>
      <w:lvlText w:val="•"/>
      <w:lvlJc w:val="left"/>
      <w:pPr>
        <w:ind w:left="5218" w:hanging="341"/>
      </w:pPr>
      <w:rPr>
        <w:rFonts w:hint="default"/>
      </w:rPr>
    </w:lvl>
    <w:lvl w:ilvl="6" w:tplc="A3384CB0">
      <w:numFmt w:val="bullet"/>
      <w:lvlText w:val="•"/>
      <w:lvlJc w:val="left"/>
      <w:pPr>
        <w:ind w:left="6067" w:hanging="341"/>
      </w:pPr>
      <w:rPr>
        <w:rFonts w:hint="default"/>
      </w:rPr>
    </w:lvl>
    <w:lvl w:ilvl="7" w:tplc="5FD4AE92">
      <w:numFmt w:val="bullet"/>
      <w:lvlText w:val="•"/>
      <w:lvlJc w:val="left"/>
      <w:pPr>
        <w:ind w:left="6917" w:hanging="341"/>
      </w:pPr>
      <w:rPr>
        <w:rFonts w:hint="default"/>
      </w:rPr>
    </w:lvl>
    <w:lvl w:ilvl="8" w:tplc="AA4A705E">
      <w:numFmt w:val="bullet"/>
      <w:lvlText w:val="•"/>
      <w:lvlJc w:val="left"/>
      <w:pPr>
        <w:ind w:left="7766" w:hanging="341"/>
      </w:pPr>
      <w:rPr>
        <w:rFonts w:hint="default"/>
      </w:rPr>
    </w:lvl>
  </w:abstractNum>
  <w:abstractNum w:abstractNumId="124" w15:restartNumberingAfterBreak="0">
    <w:nsid w:val="20F632C6"/>
    <w:multiLevelType w:val="hybridMultilevel"/>
    <w:tmpl w:val="2618C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1672A96"/>
    <w:multiLevelType w:val="hybridMultilevel"/>
    <w:tmpl w:val="5134CA68"/>
    <w:lvl w:ilvl="0" w:tplc="A3C68EF4">
      <w:start w:val="1"/>
      <w:numFmt w:val="decimal"/>
      <w:lvlText w:val="%1."/>
      <w:lvlJc w:val="left"/>
      <w:pPr>
        <w:ind w:left="1530" w:hanging="341"/>
      </w:pPr>
      <w:rPr>
        <w:rFonts w:ascii="Arial" w:eastAsia="Cambria" w:hAnsi="Arial" w:cs="Arial" w:hint="default"/>
        <w:color w:val="231F20"/>
        <w:w w:val="99"/>
        <w:sz w:val="24"/>
        <w:szCs w:val="24"/>
      </w:rPr>
    </w:lvl>
    <w:lvl w:ilvl="1" w:tplc="F40C0C12">
      <w:numFmt w:val="bullet"/>
      <w:lvlText w:val="•"/>
      <w:lvlJc w:val="left"/>
      <w:pPr>
        <w:ind w:left="2332" w:hanging="341"/>
      </w:pPr>
      <w:rPr>
        <w:rFonts w:hint="default"/>
      </w:rPr>
    </w:lvl>
    <w:lvl w:ilvl="2" w:tplc="51A6C874">
      <w:numFmt w:val="bullet"/>
      <w:lvlText w:val="•"/>
      <w:lvlJc w:val="left"/>
      <w:pPr>
        <w:ind w:left="3125" w:hanging="341"/>
      </w:pPr>
      <w:rPr>
        <w:rFonts w:hint="default"/>
      </w:rPr>
    </w:lvl>
    <w:lvl w:ilvl="3" w:tplc="A23C4296">
      <w:numFmt w:val="bullet"/>
      <w:lvlText w:val="•"/>
      <w:lvlJc w:val="left"/>
      <w:pPr>
        <w:ind w:left="3917" w:hanging="341"/>
      </w:pPr>
      <w:rPr>
        <w:rFonts w:hint="default"/>
      </w:rPr>
    </w:lvl>
    <w:lvl w:ilvl="4" w:tplc="F8B6E9FE">
      <w:numFmt w:val="bullet"/>
      <w:lvlText w:val="•"/>
      <w:lvlJc w:val="left"/>
      <w:pPr>
        <w:ind w:left="4710" w:hanging="341"/>
      </w:pPr>
      <w:rPr>
        <w:rFonts w:hint="default"/>
      </w:rPr>
    </w:lvl>
    <w:lvl w:ilvl="5" w:tplc="34BA1738">
      <w:numFmt w:val="bullet"/>
      <w:lvlText w:val="•"/>
      <w:lvlJc w:val="left"/>
      <w:pPr>
        <w:ind w:left="5502" w:hanging="341"/>
      </w:pPr>
      <w:rPr>
        <w:rFonts w:hint="default"/>
      </w:rPr>
    </w:lvl>
    <w:lvl w:ilvl="6" w:tplc="350087E4">
      <w:numFmt w:val="bullet"/>
      <w:lvlText w:val="•"/>
      <w:lvlJc w:val="left"/>
      <w:pPr>
        <w:ind w:left="6295" w:hanging="341"/>
      </w:pPr>
      <w:rPr>
        <w:rFonts w:hint="default"/>
      </w:rPr>
    </w:lvl>
    <w:lvl w:ilvl="7" w:tplc="9CE44DF2">
      <w:numFmt w:val="bullet"/>
      <w:lvlText w:val="•"/>
      <w:lvlJc w:val="left"/>
      <w:pPr>
        <w:ind w:left="7087" w:hanging="341"/>
      </w:pPr>
      <w:rPr>
        <w:rFonts w:hint="default"/>
      </w:rPr>
    </w:lvl>
    <w:lvl w:ilvl="8" w:tplc="968048C0">
      <w:numFmt w:val="bullet"/>
      <w:lvlText w:val="•"/>
      <w:lvlJc w:val="left"/>
      <w:pPr>
        <w:ind w:left="7880" w:hanging="341"/>
      </w:pPr>
      <w:rPr>
        <w:rFonts w:hint="default"/>
      </w:rPr>
    </w:lvl>
  </w:abstractNum>
  <w:abstractNum w:abstractNumId="126" w15:restartNumberingAfterBreak="0">
    <w:nsid w:val="217C5881"/>
    <w:multiLevelType w:val="hybridMultilevel"/>
    <w:tmpl w:val="446401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7" w15:restartNumberingAfterBreak="0">
    <w:nsid w:val="218D4F17"/>
    <w:multiLevelType w:val="hybridMultilevel"/>
    <w:tmpl w:val="B0BEFD28"/>
    <w:lvl w:ilvl="0" w:tplc="768C3FBC">
      <w:numFmt w:val="bullet"/>
      <w:lvlText w:val=""/>
      <w:lvlJc w:val="left"/>
      <w:pPr>
        <w:ind w:left="1429" w:hanging="360"/>
      </w:pPr>
      <w:rPr>
        <w:rFonts w:ascii="Symbol" w:eastAsia="Symbol" w:hAnsi="Symbol" w:cs="Symbol" w:hint="default"/>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22333425"/>
    <w:multiLevelType w:val="hybridMultilevel"/>
    <w:tmpl w:val="6380B9C2"/>
    <w:lvl w:ilvl="0" w:tplc="BDF4AB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15:restartNumberingAfterBreak="0">
    <w:nsid w:val="22B12AE1"/>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130" w15:restartNumberingAfterBreak="0">
    <w:nsid w:val="234E301D"/>
    <w:multiLevelType w:val="hybridMultilevel"/>
    <w:tmpl w:val="2542E100"/>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2389054A"/>
    <w:multiLevelType w:val="hybridMultilevel"/>
    <w:tmpl w:val="49FE27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15:restartNumberingAfterBreak="0">
    <w:nsid w:val="239674BF"/>
    <w:multiLevelType w:val="hybridMultilevel"/>
    <w:tmpl w:val="0F44E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3AB0820"/>
    <w:multiLevelType w:val="hybridMultilevel"/>
    <w:tmpl w:val="6010E486"/>
    <w:lvl w:ilvl="0" w:tplc="C5782A0C">
      <w:numFmt w:val="bullet"/>
      <w:lvlText w:val="•"/>
      <w:lvlJc w:val="left"/>
      <w:pPr>
        <w:ind w:left="1814" w:hanging="341"/>
      </w:pPr>
      <w:rPr>
        <w:rFonts w:ascii="Cambria" w:eastAsia="Cambria" w:hAnsi="Cambria" w:cs="Cambria" w:hint="default"/>
        <w:b/>
        <w:bCs/>
        <w:color w:val="231F20"/>
        <w:w w:val="157"/>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44C21DA"/>
    <w:multiLevelType w:val="hybridMultilevel"/>
    <w:tmpl w:val="CE809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245914AC"/>
    <w:multiLevelType w:val="hybridMultilevel"/>
    <w:tmpl w:val="99805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248F2BA3"/>
    <w:multiLevelType w:val="hybridMultilevel"/>
    <w:tmpl w:val="AEE4DB42"/>
    <w:lvl w:ilvl="0" w:tplc="7F4058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49642C9"/>
    <w:multiLevelType w:val="hybridMultilevel"/>
    <w:tmpl w:val="D08ACB1E"/>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4D9592B"/>
    <w:multiLevelType w:val="hybridMultilevel"/>
    <w:tmpl w:val="4C6095F8"/>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4F57755"/>
    <w:multiLevelType w:val="hybridMultilevel"/>
    <w:tmpl w:val="8272F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59E5DA3"/>
    <w:multiLevelType w:val="hybridMultilevel"/>
    <w:tmpl w:val="023291F4"/>
    <w:lvl w:ilvl="0" w:tplc="0FB6337C">
      <w:start w:val="1"/>
      <w:numFmt w:val="decimal"/>
      <w:lvlText w:val="%1."/>
      <w:lvlJc w:val="left"/>
      <w:pPr>
        <w:ind w:left="756" w:hanging="358"/>
      </w:pPr>
      <w:rPr>
        <w:rFonts w:ascii="Arial" w:eastAsia="Georgia" w:hAnsi="Arial" w:cs="Arial" w:hint="default"/>
        <w:b w:val="0"/>
        <w:spacing w:val="-2"/>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5A4493B"/>
    <w:multiLevelType w:val="hybridMultilevel"/>
    <w:tmpl w:val="4F142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5D35BDB"/>
    <w:multiLevelType w:val="hybridMultilevel"/>
    <w:tmpl w:val="7540A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6AD069E"/>
    <w:multiLevelType w:val="hybridMultilevel"/>
    <w:tmpl w:val="1A14E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6E568CB"/>
    <w:multiLevelType w:val="hybridMultilevel"/>
    <w:tmpl w:val="44A61A46"/>
    <w:lvl w:ilvl="0" w:tplc="A600DF56">
      <w:start w:val="1"/>
      <w:numFmt w:val="decimal"/>
      <w:lvlText w:val="%1."/>
      <w:lvlJc w:val="left"/>
      <w:pPr>
        <w:ind w:left="826" w:hanging="360"/>
      </w:pPr>
      <w:rPr>
        <w:rFonts w:ascii="Arial" w:eastAsia="Times New Roman" w:hAnsi="Arial" w:cs="Arial"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796638F"/>
    <w:multiLevelType w:val="hybridMultilevel"/>
    <w:tmpl w:val="7270A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7CB62E5"/>
    <w:multiLevelType w:val="hybridMultilevel"/>
    <w:tmpl w:val="137A8CA8"/>
    <w:lvl w:ilvl="0" w:tplc="4B6A8960">
      <w:start w:val="1"/>
      <w:numFmt w:val="decimal"/>
      <w:lvlText w:val="%1."/>
      <w:lvlJc w:val="left"/>
      <w:pPr>
        <w:ind w:left="1534" w:hanging="360"/>
      </w:pPr>
      <w:rPr>
        <w:rFonts w:ascii="Arial" w:eastAsia="Times New Roman" w:hAnsi="Arial" w:cs="Arial" w:hint="default"/>
        <w:w w:val="100"/>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7" w15:restartNumberingAfterBreak="0">
    <w:nsid w:val="282835D7"/>
    <w:multiLevelType w:val="hybridMultilevel"/>
    <w:tmpl w:val="88A6E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87C61F5"/>
    <w:multiLevelType w:val="hybridMultilevel"/>
    <w:tmpl w:val="8AFA4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28F62B21"/>
    <w:multiLevelType w:val="hybridMultilevel"/>
    <w:tmpl w:val="7ED89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913778D"/>
    <w:multiLevelType w:val="hybridMultilevel"/>
    <w:tmpl w:val="69624CF8"/>
    <w:lvl w:ilvl="0" w:tplc="1AF0F116">
      <w:numFmt w:val="bullet"/>
      <w:lvlText w:val="—"/>
      <w:lvlJc w:val="left"/>
      <w:pPr>
        <w:ind w:left="259" w:hanging="257"/>
      </w:pPr>
      <w:rPr>
        <w:rFonts w:ascii="Cambria" w:eastAsia="Cambria" w:hAnsi="Cambria" w:cs="Cambria" w:hint="default"/>
        <w:color w:val="231F20"/>
        <w:w w:val="82"/>
        <w:sz w:val="21"/>
        <w:szCs w:val="21"/>
      </w:rPr>
    </w:lvl>
    <w:lvl w:ilvl="1" w:tplc="A3523234">
      <w:numFmt w:val="bullet"/>
      <w:lvlText w:val="•"/>
      <w:lvlJc w:val="left"/>
      <w:pPr>
        <w:ind w:left="1530" w:hanging="341"/>
      </w:pPr>
      <w:rPr>
        <w:rFonts w:ascii="Cambria" w:eastAsia="Cambria" w:hAnsi="Cambria" w:cs="Cambria" w:hint="default"/>
        <w:b/>
        <w:bCs/>
        <w:color w:val="231F20"/>
        <w:w w:val="157"/>
        <w:sz w:val="21"/>
        <w:szCs w:val="21"/>
      </w:rPr>
    </w:lvl>
    <w:lvl w:ilvl="2" w:tplc="413C041A">
      <w:numFmt w:val="bullet"/>
      <w:lvlText w:val="•"/>
      <w:lvlJc w:val="left"/>
      <w:pPr>
        <w:ind w:left="1814" w:hanging="341"/>
      </w:pPr>
      <w:rPr>
        <w:rFonts w:ascii="Cambria" w:eastAsia="Cambria" w:hAnsi="Cambria" w:cs="Cambria" w:hint="default"/>
        <w:b/>
        <w:bCs/>
        <w:color w:val="231F20"/>
        <w:w w:val="100"/>
        <w:sz w:val="21"/>
        <w:szCs w:val="21"/>
      </w:rPr>
    </w:lvl>
    <w:lvl w:ilvl="3" w:tplc="9A0C2B96">
      <w:numFmt w:val="bullet"/>
      <w:lvlText w:val="—"/>
      <w:lvlJc w:val="left"/>
      <w:pPr>
        <w:ind w:left="2154" w:hanging="341"/>
      </w:pPr>
      <w:rPr>
        <w:rFonts w:ascii="Cambria" w:eastAsia="Cambria" w:hAnsi="Cambria" w:cs="Cambria" w:hint="default"/>
        <w:color w:val="231F20"/>
        <w:w w:val="82"/>
        <w:sz w:val="21"/>
        <w:szCs w:val="21"/>
      </w:rPr>
    </w:lvl>
    <w:lvl w:ilvl="4" w:tplc="A6602368">
      <w:numFmt w:val="bullet"/>
      <w:lvlText w:val="•"/>
      <w:lvlJc w:val="left"/>
      <w:pPr>
        <w:ind w:left="2160" w:hanging="341"/>
      </w:pPr>
      <w:rPr>
        <w:rFonts w:hint="default"/>
      </w:rPr>
    </w:lvl>
    <w:lvl w:ilvl="5" w:tplc="97C85BC2">
      <w:numFmt w:val="bullet"/>
      <w:lvlText w:val="•"/>
      <w:lvlJc w:val="left"/>
      <w:pPr>
        <w:ind w:left="2180" w:hanging="341"/>
      </w:pPr>
      <w:rPr>
        <w:rFonts w:hint="default"/>
      </w:rPr>
    </w:lvl>
    <w:lvl w:ilvl="6" w:tplc="99389630">
      <w:numFmt w:val="bullet"/>
      <w:lvlText w:val="•"/>
      <w:lvlJc w:val="left"/>
      <w:pPr>
        <w:ind w:left="3252" w:hanging="341"/>
      </w:pPr>
      <w:rPr>
        <w:rFonts w:hint="default"/>
      </w:rPr>
    </w:lvl>
    <w:lvl w:ilvl="7" w:tplc="4E2C5960">
      <w:numFmt w:val="bullet"/>
      <w:lvlText w:val="•"/>
      <w:lvlJc w:val="left"/>
      <w:pPr>
        <w:ind w:left="4324" w:hanging="341"/>
      </w:pPr>
      <w:rPr>
        <w:rFonts w:hint="default"/>
      </w:rPr>
    </w:lvl>
    <w:lvl w:ilvl="8" w:tplc="2A1AA9F8">
      <w:numFmt w:val="bullet"/>
      <w:lvlText w:val="•"/>
      <w:lvlJc w:val="left"/>
      <w:pPr>
        <w:ind w:left="5396" w:hanging="341"/>
      </w:pPr>
      <w:rPr>
        <w:rFonts w:hint="default"/>
      </w:rPr>
    </w:lvl>
  </w:abstractNum>
  <w:abstractNum w:abstractNumId="151" w15:restartNumberingAfterBreak="0">
    <w:nsid w:val="29723A1E"/>
    <w:multiLevelType w:val="hybridMultilevel"/>
    <w:tmpl w:val="7B0639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2" w15:restartNumberingAfterBreak="0">
    <w:nsid w:val="29C82136"/>
    <w:multiLevelType w:val="hybridMultilevel"/>
    <w:tmpl w:val="92AE9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9F7348B"/>
    <w:multiLevelType w:val="hybridMultilevel"/>
    <w:tmpl w:val="D1A0A7CE"/>
    <w:lvl w:ilvl="0" w:tplc="36FE1C5A">
      <w:start w:val="1"/>
      <w:numFmt w:val="decimal"/>
      <w:lvlText w:val="%1)"/>
      <w:lvlJc w:val="left"/>
      <w:pPr>
        <w:ind w:left="1026" w:hanging="346"/>
      </w:pPr>
      <w:rPr>
        <w:rFonts w:ascii="Times New Roman" w:eastAsia="Times New Roman" w:hAnsi="Times New Roman" w:cs="Times New Roman" w:hint="default"/>
        <w:spacing w:val="0"/>
        <w:w w:val="100"/>
        <w:sz w:val="28"/>
        <w:szCs w:val="28"/>
      </w:rPr>
    </w:lvl>
    <w:lvl w:ilvl="1" w:tplc="2E4681F6">
      <w:numFmt w:val="bullet"/>
      <w:lvlText w:val="•"/>
      <w:lvlJc w:val="left"/>
      <w:pPr>
        <w:ind w:left="1916" w:hanging="346"/>
      </w:pPr>
      <w:rPr>
        <w:rFonts w:hint="default"/>
      </w:rPr>
    </w:lvl>
    <w:lvl w:ilvl="2" w:tplc="5AF02E56">
      <w:numFmt w:val="bullet"/>
      <w:lvlText w:val="•"/>
      <w:lvlJc w:val="left"/>
      <w:pPr>
        <w:ind w:left="2813" w:hanging="346"/>
      </w:pPr>
      <w:rPr>
        <w:rFonts w:hint="default"/>
      </w:rPr>
    </w:lvl>
    <w:lvl w:ilvl="3" w:tplc="FD043C1A">
      <w:numFmt w:val="bullet"/>
      <w:lvlText w:val="•"/>
      <w:lvlJc w:val="left"/>
      <w:pPr>
        <w:ind w:left="3709" w:hanging="346"/>
      </w:pPr>
      <w:rPr>
        <w:rFonts w:hint="default"/>
      </w:rPr>
    </w:lvl>
    <w:lvl w:ilvl="4" w:tplc="29864850">
      <w:numFmt w:val="bullet"/>
      <w:lvlText w:val="•"/>
      <w:lvlJc w:val="left"/>
      <w:pPr>
        <w:ind w:left="4606" w:hanging="346"/>
      </w:pPr>
      <w:rPr>
        <w:rFonts w:hint="default"/>
      </w:rPr>
    </w:lvl>
    <w:lvl w:ilvl="5" w:tplc="AA389C6E">
      <w:numFmt w:val="bullet"/>
      <w:lvlText w:val="•"/>
      <w:lvlJc w:val="left"/>
      <w:pPr>
        <w:ind w:left="5503" w:hanging="346"/>
      </w:pPr>
      <w:rPr>
        <w:rFonts w:hint="default"/>
      </w:rPr>
    </w:lvl>
    <w:lvl w:ilvl="6" w:tplc="D706A000">
      <w:numFmt w:val="bullet"/>
      <w:lvlText w:val="•"/>
      <w:lvlJc w:val="left"/>
      <w:pPr>
        <w:ind w:left="6399" w:hanging="346"/>
      </w:pPr>
      <w:rPr>
        <w:rFonts w:hint="default"/>
      </w:rPr>
    </w:lvl>
    <w:lvl w:ilvl="7" w:tplc="AFFAB10E">
      <w:numFmt w:val="bullet"/>
      <w:lvlText w:val="•"/>
      <w:lvlJc w:val="left"/>
      <w:pPr>
        <w:ind w:left="7296" w:hanging="346"/>
      </w:pPr>
      <w:rPr>
        <w:rFonts w:hint="default"/>
      </w:rPr>
    </w:lvl>
    <w:lvl w:ilvl="8" w:tplc="0CC8C96A">
      <w:numFmt w:val="bullet"/>
      <w:lvlText w:val="•"/>
      <w:lvlJc w:val="left"/>
      <w:pPr>
        <w:ind w:left="8193" w:hanging="346"/>
      </w:pPr>
      <w:rPr>
        <w:rFonts w:hint="default"/>
      </w:rPr>
    </w:lvl>
  </w:abstractNum>
  <w:abstractNum w:abstractNumId="154" w15:restartNumberingAfterBreak="0">
    <w:nsid w:val="2A356852"/>
    <w:multiLevelType w:val="hybridMultilevel"/>
    <w:tmpl w:val="D7FA1F9A"/>
    <w:lvl w:ilvl="0" w:tplc="BDF4AB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15:restartNumberingAfterBreak="0">
    <w:nsid w:val="2A360D56"/>
    <w:multiLevelType w:val="hybridMultilevel"/>
    <w:tmpl w:val="96167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A38666F"/>
    <w:multiLevelType w:val="hybridMultilevel"/>
    <w:tmpl w:val="FD040CF4"/>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A606BB9"/>
    <w:multiLevelType w:val="hybridMultilevel"/>
    <w:tmpl w:val="E16CA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A971D8A"/>
    <w:multiLevelType w:val="hybridMultilevel"/>
    <w:tmpl w:val="BBDA1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AA70619"/>
    <w:multiLevelType w:val="hybridMultilevel"/>
    <w:tmpl w:val="2B1E98F6"/>
    <w:lvl w:ilvl="0" w:tplc="8496059C">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B4A6F85"/>
    <w:multiLevelType w:val="hybridMultilevel"/>
    <w:tmpl w:val="25CE9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B621028"/>
    <w:multiLevelType w:val="hybridMultilevel"/>
    <w:tmpl w:val="FB268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2B79765F"/>
    <w:multiLevelType w:val="hybridMultilevel"/>
    <w:tmpl w:val="E3C6C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BAC27B1"/>
    <w:multiLevelType w:val="hybridMultilevel"/>
    <w:tmpl w:val="EE74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C3C4374"/>
    <w:multiLevelType w:val="hybridMultilevel"/>
    <w:tmpl w:val="017C65C4"/>
    <w:lvl w:ilvl="0" w:tplc="50E83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D654190"/>
    <w:multiLevelType w:val="hybridMultilevel"/>
    <w:tmpl w:val="C966C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D833B58"/>
    <w:multiLevelType w:val="hybridMultilevel"/>
    <w:tmpl w:val="4918B536"/>
    <w:lvl w:ilvl="0" w:tplc="6C54554A">
      <w:start w:val="1"/>
      <w:numFmt w:val="decimal"/>
      <w:lvlText w:val="%1."/>
      <w:lvlJc w:val="left"/>
      <w:pPr>
        <w:ind w:left="1814" w:hanging="341"/>
        <w:jc w:val="right"/>
      </w:pPr>
      <w:rPr>
        <w:rFonts w:ascii="Arial" w:eastAsia="Cambria" w:hAnsi="Arial" w:cs="Arial" w:hint="default"/>
        <w:color w:val="231F20"/>
        <w:w w:val="99"/>
        <w:sz w:val="24"/>
        <w:szCs w:val="24"/>
      </w:rPr>
    </w:lvl>
    <w:lvl w:ilvl="1" w:tplc="261C43D0">
      <w:numFmt w:val="bullet"/>
      <w:lvlText w:val="•"/>
      <w:lvlJc w:val="left"/>
      <w:pPr>
        <w:ind w:left="2584" w:hanging="341"/>
      </w:pPr>
      <w:rPr>
        <w:rFonts w:hint="default"/>
      </w:rPr>
    </w:lvl>
    <w:lvl w:ilvl="2" w:tplc="E5709F76">
      <w:numFmt w:val="bullet"/>
      <w:lvlText w:val="•"/>
      <w:lvlJc w:val="left"/>
      <w:pPr>
        <w:ind w:left="3349" w:hanging="341"/>
      </w:pPr>
      <w:rPr>
        <w:rFonts w:hint="default"/>
      </w:rPr>
    </w:lvl>
    <w:lvl w:ilvl="3" w:tplc="F8403FE2">
      <w:numFmt w:val="bullet"/>
      <w:lvlText w:val="•"/>
      <w:lvlJc w:val="left"/>
      <w:pPr>
        <w:ind w:left="4113" w:hanging="341"/>
      </w:pPr>
      <w:rPr>
        <w:rFonts w:hint="default"/>
      </w:rPr>
    </w:lvl>
    <w:lvl w:ilvl="4" w:tplc="1D70C4B2">
      <w:numFmt w:val="bullet"/>
      <w:lvlText w:val="•"/>
      <w:lvlJc w:val="left"/>
      <w:pPr>
        <w:ind w:left="4878" w:hanging="341"/>
      </w:pPr>
      <w:rPr>
        <w:rFonts w:hint="default"/>
      </w:rPr>
    </w:lvl>
    <w:lvl w:ilvl="5" w:tplc="747A03DE">
      <w:numFmt w:val="bullet"/>
      <w:lvlText w:val="•"/>
      <w:lvlJc w:val="left"/>
      <w:pPr>
        <w:ind w:left="5642" w:hanging="341"/>
      </w:pPr>
      <w:rPr>
        <w:rFonts w:hint="default"/>
      </w:rPr>
    </w:lvl>
    <w:lvl w:ilvl="6" w:tplc="D37CCBDC">
      <w:numFmt w:val="bullet"/>
      <w:lvlText w:val="•"/>
      <w:lvlJc w:val="left"/>
      <w:pPr>
        <w:ind w:left="6407" w:hanging="341"/>
      </w:pPr>
      <w:rPr>
        <w:rFonts w:hint="default"/>
      </w:rPr>
    </w:lvl>
    <w:lvl w:ilvl="7" w:tplc="657A56D6">
      <w:numFmt w:val="bullet"/>
      <w:lvlText w:val="•"/>
      <w:lvlJc w:val="left"/>
      <w:pPr>
        <w:ind w:left="7171" w:hanging="341"/>
      </w:pPr>
      <w:rPr>
        <w:rFonts w:hint="default"/>
      </w:rPr>
    </w:lvl>
    <w:lvl w:ilvl="8" w:tplc="E2509128">
      <w:numFmt w:val="bullet"/>
      <w:lvlText w:val="•"/>
      <w:lvlJc w:val="left"/>
      <w:pPr>
        <w:ind w:left="7936" w:hanging="341"/>
      </w:pPr>
      <w:rPr>
        <w:rFonts w:hint="default"/>
      </w:rPr>
    </w:lvl>
  </w:abstractNum>
  <w:abstractNum w:abstractNumId="167" w15:restartNumberingAfterBreak="0">
    <w:nsid w:val="2D8577FD"/>
    <w:multiLevelType w:val="hybridMultilevel"/>
    <w:tmpl w:val="0BB09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DAF46E7"/>
    <w:multiLevelType w:val="hybridMultilevel"/>
    <w:tmpl w:val="9E6AAF7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9" w15:restartNumberingAfterBreak="0">
    <w:nsid w:val="2DE72D15"/>
    <w:multiLevelType w:val="hybridMultilevel"/>
    <w:tmpl w:val="94562422"/>
    <w:lvl w:ilvl="0" w:tplc="50E83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E1C2D14"/>
    <w:multiLevelType w:val="hybridMultilevel"/>
    <w:tmpl w:val="4DA2C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E303048"/>
    <w:multiLevelType w:val="multilevel"/>
    <w:tmpl w:val="1F9603E2"/>
    <w:lvl w:ilvl="0">
      <w:start w:val="1"/>
      <w:numFmt w:val="bullet"/>
      <w:lvlText w:val=""/>
      <w:lvlJc w:val="left"/>
      <w:pPr>
        <w:ind w:left="1021" w:hanging="703"/>
      </w:pPr>
      <w:rPr>
        <w:rFonts w:ascii="Symbol" w:hAnsi="Symbol"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172" w15:restartNumberingAfterBreak="0">
    <w:nsid w:val="2E327A9F"/>
    <w:multiLevelType w:val="hybridMultilevel"/>
    <w:tmpl w:val="F4A26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EC46308"/>
    <w:multiLevelType w:val="hybridMultilevel"/>
    <w:tmpl w:val="DFD8E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FF9169B"/>
    <w:multiLevelType w:val="hybridMultilevel"/>
    <w:tmpl w:val="E40A0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30167D47"/>
    <w:multiLevelType w:val="hybridMultilevel"/>
    <w:tmpl w:val="A9186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304B6D27"/>
    <w:multiLevelType w:val="hybridMultilevel"/>
    <w:tmpl w:val="9AF63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0F96EF4"/>
    <w:multiLevelType w:val="hybridMultilevel"/>
    <w:tmpl w:val="1684168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8" w15:restartNumberingAfterBreak="0">
    <w:nsid w:val="311B2286"/>
    <w:multiLevelType w:val="hybridMultilevel"/>
    <w:tmpl w:val="6E5072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15:restartNumberingAfterBreak="0">
    <w:nsid w:val="31CD3E5A"/>
    <w:multiLevelType w:val="hybridMultilevel"/>
    <w:tmpl w:val="7B98EB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31E8605A"/>
    <w:multiLevelType w:val="hybridMultilevel"/>
    <w:tmpl w:val="54780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323C5BAD"/>
    <w:multiLevelType w:val="hybridMultilevel"/>
    <w:tmpl w:val="04E4E7BC"/>
    <w:lvl w:ilvl="0" w:tplc="A198DA10">
      <w:start w:val="1"/>
      <w:numFmt w:val="decimal"/>
      <w:lvlText w:val="%1."/>
      <w:lvlJc w:val="left"/>
      <w:pPr>
        <w:ind w:left="1530" w:hanging="341"/>
      </w:pPr>
      <w:rPr>
        <w:rFonts w:ascii="Arial" w:eastAsia="Cambria" w:hAnsi="Arial" w:cs="Arial" w:hint="default"/>
        <w:color w:val="231F20"/>
        <w:w w:val="100"/>
        <w:sz w:val="24"/>
        <w:szCs w:val="24"/>
      </w:rPr>
    </w:lvl>
    <w:lvl w:ilvl="1" w:tplc="B7DE57AC">
      <w:start w:val="1"/>
      <w:numFmt w:val="decimal"/>
      <w:lvlText w:val="%2."/>
      <w:lvlJc w:val="left"/>
      <w:pPr>
        <w:ind w:left="1814" w:hanging="341"/>
      </w:pPr>
      <w:rPr>
        <w:rFonts w:ascii="Arial" w:eastAsia="Cambria" w:hAnsi="Arial" w:cs="Arial" w:hint="default"/>
        <w:color w:val="231F20"/>
        <w:w w:val="99"/>
        <w:sz w:val="24"/>
        <w:szCs w:val="24"/>
      </w:rPr>
    </w:lvl>
    <w:lvl w:ilvl="2" w:tplc="25626A4A">
      <w:numFmt w:val="bullet"/>
      <w:lvlText w:val="•"/>
      <w:lvlJc w:val="left"/>
      <w:pPr>
        <w:ind w:left="2669" w:hanging="341"/>
      </w:pPr>
      <w:rPr>
        <w:rFonts w:hint="default"/>
      </w:rPr>
    </w:lvl>
    <w:lvl w:ilvl="3" w:tplc="F5FEC71A">
      <w:numFmt w:val="bullet"/>
      <w:lvlText w:val="•"/>
      <w:lvlJc w:val="left"/>
      <w:pPr>
        <w:ind w:left="3519" w:hanging="341"/>
      </w:pPr>
      <w:rPr>
        <w:rFonts w:hint="default"/>
      </w:rPr>
    </w:lvl>
    <w:lvl w:ilvl="4" w:tplc="D74E76BE">
      <w:numFmt w:val="bullet"/>
      <w:lvlText w:val="•"/>
      <w:lvlJc w:val="left"/>
      <w:pPr>
        <w:ind w:left="4368" w:hanging="341"/>
      </w:pPr>
      <w:rPr>
        <w:rFonts w:hint="default"/>
      </w:rPr>
    </w:lvl>
    <w:lvl w:ilvl="5" w:tplc="D4BE0438">
      <w:numFmt w:val="bullet"/>
      <w:lvlText w:val="•"/>
      <w:lvlJc w:val="left"/>
      <w:pPr>
        <w:ind w:left="5218" w:hanging="341"/>
      </w:pPr>
      <w:rPr>
        <w:rFonts w:hint="default"/>
      </w:rPr>
    </w:lvl>
    <w:lvl w:ilvl="6" w:tplc="3BAC896E">
      <w:numFmt w:val="bullet"/>
      <w:lvlText w:val="•"/>
      <w:lvlJc w:val="left"/>
      <w:pPr>
        <w:ind w:left="6067" w:hanging="341"/>
      </w:pPr>
      <w:rPr>
        <w:rFonts w:hint="default"/>
      </w:rPr>
    </w:lvl>
    <w:lvl w:ilvl="7" w:tplc="BC74416C">
      <w:numFmt w:val="bullet"/>
      <w:lvlText w:val="•"/>
      <w:lvlJc w:val="left"/>
      <w:pPr>
        <w:ind w:left="6917" w:hanging="341"/>
      </w:pPr>
      <w:rPr>
        <w:rFonts w:hint="default"/>
      </w:rPr>
    </w:lvl>
    <w:lvl w:ilvl="8" w:tplc="1D4AEDCA">
      <w:numFmt w:val="bullet"/>
      <w:lvlText w:val="•"/>
      <w:lvlJc w:val="left"/>
      <w:pPr>
        <w:ind w:left="7766" w:hanging="341"/>
      </w:pPr>
      <w:rPr>
        <w:rFonts w:hint="default"/>
      </w:rPr>
    </w:lvl>
  </w:abstractNum>
  <w:abstractNum w:abstractNumId="182" w15:restartNumberingAfterBreak="0">
    <w:nsid w:val="332D0648"/>
    <w:multiLevelType w:val="hybridMultilevel"/>
    <w:tmpl w:val="719AB4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333D7470"/>
    <w:multiLevelType w:val="hybridMultilevel"/>
    <w:tmpl w:val="626E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38B16E9"/>
    <w:multiLevelType w:val="hybridMultilevel"/>
    <w:tmpl w:val="DCF66F7C"/>
    <w:lvl w:ilvl="0" w:tplc="4B6A8960">
      <w:start w:val="1"/>
      <w:numFmt w:val="decimal"/>
      <w:lvlText w:val="%1."/>
      <w:lvlJc w:val="left"/>
      <w:pPr>
        <w:ind w:left="826" w:hanging="360"/>
      </w:pPr>
      <w:rPr>
        <w:rFonts w:ascii="Arial" w:eastAsia="Times New Roman" w:hAnsi="Arial" w:cs="Arial"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33917452"/>
    <w:multiLevelType w:val="hybridMultilevel"/>
    <w:tmpl w:val="CFAEE50E"/>
    <w:lvl w:ilvl="0" w:tplc="D4D0D234">
      <w:start w:val="1"/>
      <w:numFmt w:val="decimal"/>
      <w:lvlText w:val="%1."/>
      <w:lvlJc w:val="left"/>
      <w:pPr>
        <w:ind w:left="1530" w:hanging="341"/>
      </w:pPr>
      <w:rPr>
        <w:rFonts w:ascii="Arial" w:eastAsia="Cambria" w:hAnsi="Arial" w:cs="Arial" w:hint="default"/>
        <w:color w:val="231F20"/>
        <w:w w:val="100"/>
        <w:sz w:val="24"/>
        <w:szCs w:val="24"/>
      </w:rPr>
    </w:lvl>
    <w:lvl w:ilvl="1" w:tplc="B40498AC">
      <w:start w:val="1"/>
      <w:numFmt w:val="decimal"/>
      <w:lvlText w:val="%2."/>
      <w:lvlJc w:val="left"/>
      <w:pPr>
        <w:ind w:left="1814" w:hanging="341"/>
      </w:pPr>
      <w:rPr>
        <w:rFonts w:ascii="Arial" w:eastAsia="Cambria" w:hAnsi="Arial" w:cs="Arial" w:hint="default"/>
        <w:color w:val="231F20"/>
        <w:w w:val="99"/>
        <w:sz w:val="24"/>
        <w:szCs w:val="24"/>
      </w:rPr>
    </w:lvl>
    <w:lvl w:ilvl="2" w:tplc="1B34DF60">
      <w:numFmt w:val="bullet"/>
      <w:lvlText w:val="•"/>
      <w:lvlJc w:val="left"/>
      <w:pPr>
        <w:ind w:left="2669" w:hanging="341"/>
      </w:pPr>
      <w:rPr>
        <w:rFonts w:hint="default"/>
      </w:rPr>
    </w:lvl>
    <w:lvl w:ilvl="3" w:tplc="102EFF10">
      <w:numFmt w:val="bullet"/>
      <w:lvlText w:val="•"/>
      <w:lvlJc w:val="left"/>
      <w:pPr>
        <w:ind w:left="3519" w:hanging="341"/>
      </w:pPr>
      <w:rPr>
        <w:rFonts w:hint="default"/>
      </w:rPr>
    </w:lvl>
    <w:lvl w:ilvl="4" w:tplc="919A6808">
      <w:numFmt w:val="bullet"/>
      <w:lvlText w:val="•"/>
      <w:lvlJc w:val="left"/>
      <w:pPr>
        <w:ind w:left="4368" w:hanging="341"/>
      </w:pPr>
      <w:rPr>
        <w:rFonts w:hint="default"/>
      </w:rPr>
    </w:lvl>
    <w:lvl w:ilvl="5" w:tplc="91CCDC18">
      <w:numFmt w:val="bullet"/>
      <w:lvlText w:val="•"/>
      <w:lvlJc w:val="left"/>
      <w:pPr>
        <w:ind w:left="5218" w:hanging="341"/>
      </w:pPr>
      <w:rPr>
        <w:rFonts w:hint="default"/>
      </w:rPr>
    </w:lvl>
    <w:lvl w:ilvl="6" w:tplc="463E2F62">
      <w:numFmt w:val="bullet"/>
      <w:lvlText w:val="•"/>
      <w:lvlJc w:val="left"/>
      <w:pPr>
        <w:ind w:left="6067" w:hanging="341"/>
      </w:pPr>
      <w:rPr>
        <w:rFonts w:hint="default"/>
      </w:rPr>
    </w:lvl>
    <w:lvl w:ilvl="7" w:tplc="2C005360">
      <w:numFmt w:val="bullet"/>
      <w:lvlText w:val="•"/>
      <w:lvlJc w:val="left"/>
      <w:pPr>
        <w:ind w:left="6917" w:hanging="341"/>
      </w:pPr>
      <w:rPr>
        <w:rFonts w:hint="default"/>
      </w:rPr>
    </w:lvl>
    <w:lvl w:ilvl="8" w:tplc="DB224F98">
      <w:numFmt w:val="bullet"/>
      <w:lvlText w:val="•"/>
      <w:lvlJc w:val="left"/>
      <w:pPr>
        <w:ind w:left="7766" w:hanging="341"/>
      </w:pPr>
      <w:rPr>
        <w:rFonts w:hint="default"/>
      </w:rPr>
    </w:lvl>
  </w:abstractNum>
  <w:abstractNum w:abstractNumId="186" w15:restartNumberingAfterBreak="0">
    <w:nsid w:val="339A5784"/>
    <w:multiLevelType w:val="hybridMultilevel"/>
    <w:tmpl w:val="6B588F4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7" w15:restartNumberingAfterBreak="0">
    <w:nsid w:val="34B82D20"/>
    <w:multiLevelType w:val="hybridMultilevel"/>
    <w:tmpl w:val="BF34B1B4"/>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34BE1047"/>
    <w:multiLevelType w:val="hybridMultilevel"/>
    <w:tmpl w:val="EAFA1066"/>
    <w:lvl w:ilvl="0" w:tplc="7F9E2F1C">
      <w:start w:val="1"/>
      <w:numFmt w:val="decimal"/>
      <w:lvlText w:val="%1."/>
      <w:lvlJc w:val="left"/>
      <w:pPr>
        <w:ind w:left="1530" w:hanging="341"/>
      </w:pPr>
      <w:rPr>
        <w:rFonts w:ascii="Arial" w:eastAsia="Cambria" w:hAnsi="Arial" w:cs="Arial" w:hint="default"/>
        <w:color w:val="231F20"/>
        <w:w w:val="100"/>
        <w:sz w:val="24"/>
        <w:szCs w:val="24"/>
      </w:rPr>
    </w:lvl>
    <w:lvl w:ilvl="1" w:tplc="C3CC123E">
      <w:numFmt w:val="bullet"/>
      <w:lvlText w:val="•"/>
      <w:lvlJc w:val="left"/>
      <w:pPr>
        <w:ind w:left="2332" w:hanging="341"/>
      </w:pPr>
      <w:rPr>
        <w:rFonts w:hint="default"/>
      </w:rPr>
    </w:lvl>
    <w:lvl w:ilvl="2" w:tplc="45A4091C">
      <w:numFmt w:val="bullet"/>
      <w:lvlText w:val="•"/>
      <w:lvlJc w:val="left"/>
      <w:pPr>
        <w:ind w:left="3125" w:hanging="341"/>
      </w:pPr>
      <w:rPr>
        <w:rFonts w:hint="default"/>
      </w:rPr>
    </w:lvl>
    <w:lvl w:ilvl="3" w:tplc="CBF035C4">
      <w:numFmt w:val="bullet"/>
      <w:lvlText w:val="•"/>
      <w:lvlJc w:val="left"/>
      <w:pPr>
        <w:ind w:left="3917" w:hanging="341"/>
      </w:pPr>
      <w:rPr>
        <w:rFonts w:hint="default"/>
      </w:rPr>
    </w:lvl>
    <w:lvl w:ilvl="4" w:tplc="30B29D10">
      <w:numFmt w:val="bullet"/>
      <w:lvlText w:val="•"/>
      <w:lvlJc w:val="left"/>
      <w:pPr>
        <w:ind w:left="4710" w:hanging="341"/>
      </w:pPr>
      <w:rPr>
        <w:rFonts w:hint="default"/>
      </w:rPr>
    </w:lvl>
    <w:lvl w:ilvl="5" w:tplc="D8BE8F2E">
      <w:numFmt w:val="bullet"/>
      <w:lvlText w:val="•"/>
      <w:lvlJc w:val="left"/>
      <w:pPr>
        <w:ind w:left="5502" w:hanging="341"/>
      </w:pPr>
      <w:rPr>
        <w:rFonts w:hint="default"/>
      </w:rPr>
    </w:lvl>
    <w:lvl w:ilvl="6" w:tplc="6F2C5BDA">
      <w:numFmt w:val="bullet"/>
      <w:lvlText w:val="•"/>
      <w:lvlJc w:val="left"/>
      <w:pPr>
        <w:ind w:left="6295" w:hanging="341"/>
      </w:pPr>
      <w:rPr>
        <w:rFonts w:hint="default"/>
      </w:rPr>
    </w:lvl>
    <w:lvl w:ilvl="7" w:tplc="383240B6">
      <w:numFmt w:val="bullet"/>
      <w:lvlText w:val="•"/>
      <w:lvlJc w:val="left"/>
      <w:pPr>
        <w:ind w:left="7087" w:hanging="341"/>
      </w:pPr>
      <w:rPr>
        <w:rFonts w:hint="default"/>
      </w:rPr>
    </w:lvl>
    <w:lvl w:ilvl="8" w:tplc="FD462FA8">
      <w:numFmt w:val="bullet"/>
      <w:lvlText w:val="•"/>
      <w:lvlJc w:val="left"/>
      <w:pPr>
        <w:ind w:left="7880" w:hanging="341"/>
      </w:pPr>
      <w:rPr>
        <w:rFonts w:hint="default"/>
      </w:rPr>
    </w:lvl>
  </w:abstractNum>
  <w:abstractNum w:abstractNumId="189" w15:restartNumberingAfterBreak="0">
    <w:nsid w:val="35787F1E"/>
    <w:multiLevelType w:val="hybridMultilevel"/>
    <w:tmpl w:val="CCD45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8E48F9"/>
    <w:multiLevelType w:val="hybridMultilevel"/>
    <w:tmpl w:val="28C8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359C7042"/>
    <w:multiLevelType w:val="hybridMultilevel"/>
    <w:tmpl w:val="AFD85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62D2D51"/>
    <w:multiLevelType w:val="hybridMultilevel"/>
    <w:tmpl w:val="86088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3659403E"/>
    <w:multiLevelType w:val="multilevel"/>
    <w:tmpl w:val="7B6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6C26F68"/>
    <w:multiLevelType w:val="hybridMultilevel"/>
    <w:tmpl w:val="49F48FB2"/>
    <w:lvl w:ilvl="0" w:tplc="4D46D9F4">
      <w:start w:val="1"/>
      <w:numFmt w:val="decimal"/>
      <w:lvlText w:val="%1."/>
      <w:lvlJc w:val="left"/>
      <w:pPr>
        <w:ind w:left="758" w:hanging="360"/>
      </w:pPr>
      <w:rPr>
        <w:rFonts w:ascii="Arial" w:eastAsia="Georgia" w:hAnsi="Arial" w:cs="Arial" w:hint="default"/>
        <w:spacing w:val="-2"/>
        <w:w w:val="100"/>
        <w:sz w:val="24"/>
        <w:szCs w:val="24"/>
      </w:rPr>
    </w:lvl>
    <w:lvl w:ilvl="1" w:tplc="F632A12A">
      <w:numFmt w:val="bullet"/>
      <w:lvlText w:val="•"/>
      <w:lvlJc w:val="left"/>
      <w:pPr>
        <w:ind w:left="1734" w:hanging="360"/>
      </w:pPr>
    </w:lvl>
    <w:lvl w:ilvl="2" w:tplc="5EEA944A">
      <w:numFmt w:val="bullet"/>
      <w:lvlText w:val="•"/>
      <w:lvlJc w:val="left"/>
      <w:pPr>
        <w:ind w:left="2708" w:hanging="360"/>
      </w:pPr>
    </w:lvl>
    <w:lvl w:ilvl="3" w:tplc="567067AA">
      <w:numFmt w:val="bullet"/>
      <w:lvlText w:val="•"/>
      <w:lvlJc w:val="left"/>
      <w:pPr>
        <w:ind w:left="3683" w:hanging="360"/>
      </w:pPr>
    </w:lvl>
    <w:lvl w:ilvl="4" w:tplc="6B68DDC8">
      <w:numFmt w:val="bullet"/>
      <w:lvlText w:val="•"/>
      <w:lvlJc w:val="left"/>
      <w:pPr>
        <w:ind w:left="4657" w:hanging="360"/>
      </w:pPr>
    </w:lvl>
    <w:lvl w:ilvl="5" w:tplc="FAA2D028">
      <w:numFmt w:val="bullet"/>
      <w:lvlText w:val="•"/>
      <w:lvlJc w:val="left"/>
      <w:pPr>
        <w:ind w:left="5632" w:hanging="360"/>
      </w:pPr>
    </w:lvl>
    <w:lvl w:ilvl="6" w:tplc="048CB19A">
      <w:numFmt w:val="bullet"/>
      <w:lvlText w:val="•"/>
      <w:lvlJc w:val="left"/>
      <w:pPr>
        <w:ind w:left="6606" w:hanging="360"/>
      </w:pPr>
    </w:lvl>
    <w:lvl w:ilvl="7" w:tplc="E0C0A262">
      <w:numFmt w:val="bullet"/>
      <w:lvlText w:val="•"/>
      <w:lvlJc w:val="left"/>
      <w:pPr>
        <w:ind w:left="7581" w:hanging="360"/>
      </w:pPr>
    </w:lvl>
    <w:lvl w:ilvl="8" w:tplc="FF146A42">
      <w:numFmt w:val="bullet"/>
      <w:lvlText w:val="•"/>
      <w:lvlJc w:val="left"/>
      <w:pPr>
        <w:ind w:left="8555" w:hanging="360"/>
      </w:pPr>
    </w:lvl>
  </w:abstractNum>
  <w:abstractNum w:abstractNumId="195" w15:restartNumberingAfterBreak="0">
    <w:nsid w:val="378521C5"/>
    <w:multiLevelType w:val="hybridMultilevel"/>
    <w:tmpl w:val="5BE60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788288F"/>
    <w:multiLevelType w:val="hybridMultilevel"/>
    <w:tmpl w:val="587CD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7D651BB"/>
    <w:multiLevelType w:val="hybridMultilevel"/>
    <w:tmpl w:val="96A85AEC"/>
    <w:lvl w:ilvl="0" w:tplc="3FB0D2AA">
      <w:start w:val="1"/>
      <w:numFmt w:val="decimal"/>
      <w:lvlText w:val="%1."/>
      <w:lvlJc w:val="left"/>
      <w:pPr>
        <w:ind w:left="756" w:hanging="358"/>
      </w:pPr>
      <w:rPr>
        <w:rFonts w:ascii="Arial" w:eastAsia="Georgia" w:hAnsi="Arial" w:cs="Arial" w:hint="default"/>
        <w:b/>
        <w:spacing w:val="-2"/>
        <w:w w:val="100"/>
        <w:sz w:val="24"/>
        <w:szCs w:val="24"/>
      </w:rPr>
    </w:lvl>
    <w:lvl w:ilvl="1" w:tplc="011264EA">
      <w:numFmt w:val="bullet"/>
      <w:lvlText w:val="•"/>
      <w:lvlJc w:val="left"/>
      <w:pPr>
        <w:ind w:left="1734" w:hanging="358"/>
      </w:pPr>
    </w:lvl>
    <w:lvl w:ilvl="2" w:tplc="F4FCEEB6">
      <w:numFmt w:val="bullet"/>
      <w:lvlText w:val="•"/>
      <w:lvlJc w:val="left"/>
      <w:pPr>
        <w:ind w:left="2708" w:hanging="358"/>
      </w:pPr>
    </w:lvl>
    <w:lvl w:ilvl="3" w:tplc="773E258A">
      <w:numFmt w:val="bullet"/>
      <w:lvlText w:val="•"/>
      <w:lvlJc w:val="left"/>
      <w:pPr>
        <w:ind w:left="3683" w:hanging="358"/>
      </w:pPr>
    </w:lvl>
    <w:lvl w:ilvl="4" w:tplc="8B92C204">
      <w:numFmt w:val="bullet"/>
      <w:lvlText w:val="•"/>
      <w:lvlJc w:val="left"/>
      <w:pPr>
        <w:ind w:left="4657" w:hanging="358"/>
      </w:pPr>
    </w:lvl>
    <w:lvl w:ilvl="5" w:tplc="B90C90D6">
      <w:numFmt w:val="bullet"/>
      <w:lvlText w:val="•"/>
      <w:lvlJc w:val="left"/>
      <w:pPr>
        <w:ind w:left="5632" w:hanging="358"/>
      </w:pPr>
    </w:lvl>
    <w:lvl w:ilvl="6" w:tplc="D5128AC6">
      <w:numFmt w:val="bullet"/>
      <w:lvlText w:val="•"/>
      <w:lvlJc w:val="left"/>
      <w:pPr>
        <w:ind w:left="6606" w:hanging="358"/>
      </w:pPr>
    </w:lvl>
    <w:lvl w:ilvl="7" w:tplc="5C0CA8C0">
      <w:numFmt w:val="bullet"/>
      <w:lvlText w:val="•"/>
      <w:lvlJc w:val="left"/>
      <w:pPr>
        <w:ind w:left="7581" w:hanging="358"/>
      </w:pPr>
    </w:lvl>
    <w:lvl w:ilvl="8" w:tplc="7F9E3A7C">
      <w:numFmt w:val="bullet"/>
      <w:lvlText w:val="•"/>
      <w:lvlJc w:val="left"/>
      <w:pPr>
        <w:ind w:left="8555" w:hanging="358"/>
      </w:pPr>
    </w:lvl>
  </w:abstractNum>
  <w:abstractNum w:abstractNumId="198" w15:restartNumberingAfterBreak="0">
    <w:nsid w:val="37DE7D6A"/>
    <w:multiLevelType w:val="multilevel"/>
    <w:tmpl w:val="1F9603E2"/>
    <w:lvl w:ilvl="0">
      <w:start w:val="1"/>
      <w:numFmt w:val="bullet"/>
      <w:lvlText w:val=""/>
      <w:lvlJc w:val="left"/>
      <w:pPr>
        <w:ind w:left="1021" w:hanging="703"/>
      </w:pPr>
      <w:rPr>
        <w:rFonts w:ascii="Symbol" w:hAnsi="Symbol"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199" w15:restartNumberingAfterBreak="0">
    <w:nsid w:val="38387241"/>
    <w:multiLevelType w:val="hybridMultilevel"/>
    <w:tmpl w:val="04569394"/>
    <w:lvl w:ilvl="0" w:tplc="F7F06EE6">
      <w:start w:val="1"/>
      <w:numFmt w:val="decimal"/>
      <w:lvlText w:val="%1."/>
      <w:lvlJc w:val="left"/>
      <w:pPr>
        <w:ind w:left="1530" w:hanging="341"/>
      </w:pPr>
      <w:rPr>
        <w:rFonts w:ascii="Arial" w:eastAsia="Cambria" w:hAnsi="Arial" w:cs="Arial" w:hint="default"/>
        <w:color w:val="231F20"/>
        <w:w w:val="100"/>
        <w:sz w:val="24"/>
        <w:szCs w:val="24"/>
      </w:rPr>
    </w:lvl>
    <w:lvl w:ilvl="1" w:tplc="A92EB440">
      <w:numFmt w:val="bullet"/>
      <w:lvlText w:val="•"/>
      <w:lvlJc w:val="left"/>
      <w:pPr>
        <w:ind w:left="2332" w:hanging="341"/>
      </w:pPr>
      <w:rPr>
        <w:rFonts w:hint="default"/>
      </w:rPr>
    </w:lvl>
    <w:lvl w:ilvl="2" w:tplc="70DAFEE6">
      <w:numFmt w:val="bullet"/>
      <w:lvlText w:val="•"/>
      <w:lvlJc w:val="left"/>
      <w:pPr>
        <w:ind w:left="3125" w:hanging="341"/>
      </w:pPr>
      <w:rPr>
        <w:rFonts w:hint="default"/>
      </w:rPr>
    </w:lvl>
    <w:lvl w:ilvl="3" w:tplc="674AFCE4">
      <w:numFmt w:val="bullet"/>
      <w:lvlText w:val="•"/>
      <w:lvlJc w:val="left"/>
      <w:pPr>
        <w:ind w:left="3917" w:hanging="341"/>
      </w:pPr>
      <w:rPr>
        <w:rFonts w:hint="default"/>
      </w:rPr>
    </w:lvl>
    <w:lvl w:ilvl="4" w:tplc="68284E1C">
      <w:numFmt w:val="bullet"/>
      <w:lvlText w:val="•"/>
      <w:lvlJc w:val="left"/>
      <w:pPr>
        <w:ind w:left="4710" w:hanging="341"/>
      </w:pPr>
      <w:rPr>
        <w:rFonts w:hint="default"/>
      </w:rPr>
    </w:lvl>
    <w:lvl w:ilvl="5" w:tplc="FA2CF540">
      <w:numFmt w:val="bullet"/>
      <w:lvlText w:val="•"/>
      <w:lvlJc w:val="left"/>
      <w:pPr>
        <w:ind w:left="5502" w:hanging="341"/>
      </w:pPr>
      <w:rPr>
        <w:rFonts w:hint="default"/>
      </w:rPr>
    </w:lvl>
    <w:lvl w:ilvl="6" w:tplc="3722A40E">
      <w:numFmt w:val="bullet"/>
      <w:lvlText w:val="•"/>
      <w:lvlJc w:val="left"/>
      <w:pPr>
        <w:ind w:left="6295" w:hanging="341"/>
      </w:pPr>
      <w:rPr>
        <w:rFonts w:hint="default"/>
      </w:rPr>
    </w:lvl>
    <w:lvl w:ilvl="7" w:tplc="31E205A2">
      <w:numFmt w:val="bullet"/>
      <w:lvlText w:val="•"/>
      <w:lvlJc w:val="left"/>
      <w:pPr>
        <w:ind w:left="7087" w:hanging="341"/>
      </w:pPr>
      <w:rPr>
        <w:rFonts w:hint="default"/>
      </w:rPr>
    </w:lvl>
    <w:lvl w:ilvl="8" w:tplc="71D0CDC8">
      <w:numFmt w:val="bullet"/>
      <w:lvlText w:val="•"/>
      <w:lvlJc w:val="left"/>
      <w:pPr>
        <w:ind w:left="7880" w:hanging="341"/>
      </w:pPr>
      <w:rPr>
        <w:rFonts w:hint="default"/>
      </w:rPr>
    </w:lvl>
  </w:abstractNum>
  <w:abstractNum w:abstractNumId="200" w15:restartNumberingAfterBreak="0">
    <w:nsid w:val="38A838FC"/>
    <w:multiLevelType w:val="hybridMultilevel"/>
    <w:tmpl w:val="A522BC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1" w15:restartNumberingAfterBreak="0">
    <w:nsid w:val="38B7139D"/>
    <w:multiLevelType w:val="multilevel"/>
    <w:tmpl w:val="BA7E0A50"/>
    <w:lvl w:ilvl="0">
      <w:start w:val="2"/>
      <w:numFmt w:val="decimal"/>
      <w:lvlText w:val="%1"/>
      <w:lvlJc w:val="left"/>
      <w:pPr>
        <w:ind w:left="1779" w:hanging="701"/>
      </w:pPr>
      <w:rPr>
        <w:rFonts w:hint="default"/>
      </w:rPr>
    </w:lvl>
    <w:lvl w:ilvl="1">
      <w:start w:val="4"/>
      <w:numFmt w:val="decimal"/>
      <w:lvlText w:val="%1.%2."/>
      <w:lvlJc w:val="left"/>
      <w:pPr>
        <w:ind w:left="1779" w:hanging="701"/>
        <w:jc w:val="right"/>
      </w:pPr>
      <w:rPr>
        <w:rFonts w:hint="default"/>
        <w:spacing w:val="-2"/>
        <w:w w:val="99"/>
        <w:u w:val="single" w:color="000000"/>
      </w:rPr>
    </w:lvl>
    <w:lvl w:ilvl="2">
      <w:start w:val="1"/>
      <w:numFmt w:val="decimal"/>
      <w:lvlText w:val="%1.%2.%3."/>
      <w:lvlJc w:val="left"/>
      <w:pPr>
        <w:ind w:left="720" w:hanging="720"/>
        <w:jc w:val="right"/>
      </w:pPr>
      <w:rPr>
        <w:rFonts w:ascii="Arial" w:eastAsia="Arial" w:hAnsi="Arial" w:cs="Arial" w:hint="default"/>
        <w:spacing w:val="-1"/>
        <w:w w:val="99"/>
        <w:sz w:val="26"/>
        <w:szCs w:val="26"/>
      </w:rPr>
    </w:lvl>
    <w:lvl w:ilvl="3">
      <w:start w:val="1"/>
      <w:numFmt w:val="decimal"/>
      <w:lvlText w:val="%4."/>
      <w:lvlJc w:val="left"/>
      <w:pPr>
        <w:ind w:left="2506" w:hanging="360"/>
      </w:pPr>
      <w:rPr>
        <w:rFonts w:ascii="Arial" w:eastAsia="Calibri" w:hAnsi="Arial" w:cs="Arial" w:hint="default"/>
        <w:b w:val="0"/>
        <w:w w:val="100"/>
        <w:sz w:val="24"/>
        <w:szCs w:val="24"/>
      </w:rPr>
    </w:lvl>
    <w:lvl w:ilvl="4">
      <w:numFmt w:val="bullet"/>
      <w:lvlText w:val="•"/>
      <w:lvlJc w:val="left"/>
      <w:pPr>
        <w:ind w:left="2080" w:hanging="360"/>
      </w:pPr>
      <w:rPr>
        <w:rFonts w:hint="default"/>
      </w:rPr>
    </w:lvl>
    <w:lvl w:ilvl="5">
      <w:numFmt w:val="bullet"/>
      <w:lvlText w:val="•"/>
      <w:lvlJc w:val="left"/>
      <w:pPr>
        <w:ind w:left="2500" w:hanging="360"/>
      </w:pPr>
      <w:rPr>
        <w:rFonts w:hint="default"/>
      </w:rPr>
    </w:lvl>
    <w:lvl w:ilvl="6">
      <w:numFmt w:val="bullet"/>
      <w:lvlText w:val="•"/>
      <w:lvlJc w:val="left"/>
      <w:pPr>
        <w:ind w:left="4245" w:hanging="360"/>
      </w:pPr>
      <w:rPr>
        <w:rFonts w:hint="default"/>
      </w:rPr>
    </w:lvl>
    <w:lvl w:ilvl="7">
      <w:numFmt w:val="bullet"/>
      <w:lvlText w:val="•"/>
      <w:lvlJc w:val="left"/>
      <w:pPr>
        <w:ind w:left="5990" w:hanging="360"/>
      </w:pPr>
      <w:rPr>
        <w:rFonts w:hint="default"/>
      </w:rPr>
    </w:lvl>
    <w:lvl w:ilvl="8">
      <w:numFmt w:val="bullet"/>
      <w:lvlText w:val="•"/>
      <w:lvlJc w:val="left"/>
      <w:pPr>
        <w:ind w:left="7735" w:hanging="360"/>
      </w:pPr>
      <w:rPr>
        <w:rFonts w:hint="default"/>
      </w:rPr>
    </w:lvl>
  </w:abstractNum>
  <w:abstractNum w:abstractNumId="202" w15:restartNumberingAfterBreak="0">
    <w:nsid w:val="38E55FD8"/>
    <w:multiLevelType w:val="hybridMultilevel"/>
    <w:tmpl w:val="24286272"/>
    <w:lvl w:ilvl="0" w:tplc="3370C2E2">
      <w:start w:val="1"/>
      <w:numFmt w:val="decimal"/>
      <w:lvlText w:val="%1."/>
      <w:lvlJc w:val="left"/>
      <w:pPr>
        <w:ind w:left="153" w:hanging="339"/>
      </w:pPr>
      <w:rPr>
        <w:rFonts w:ascii="Arial" w:eastAsia="Times New Roman" w:hAnsi="Arial" w:cs="Arial" w:hint="default"/>
        <w:w w:val="100"/>
        <w:sz w:val="24"/>
        <w:szCs w:val="24"/>
        <w:lang w:val="en-US"/>
      </w:rPr>
    </w:lvl>
    <w:lvl w:ilvl="1" w:tplc="BB263828">
      <w:numFmt w:val="bullet"/>
      <w:lvlText w:val="•"/>
      <w:lvlJc w:val="left"/>
      <w:pPr>
        <w:ind w:left="1184" w:hanging="339"/>
      </w:pPr>
      <w:rPr>
        <w:rFonts w:hint="default"/>
      </w:rPr>
    </w:lvl>
    <w:lvl w:ilvl="2" w:tplc="A768BF70">
      <w:numFmt w:val="bullet"/>
      <w:lvlText w:val="•"/>
      <w:lvlJc w:val="left"/>
      <w:pPr>
        <w:ind w:left="2208" w:hanging="339"/>
      </w:pPr>
      <w:rPr>
        <w:rFonts w:hint="default"/>
      </w:rPr>
    </w:lvl>
    <w:lvl w:ilvl="3" w:tplc="C1461EE2">
      <w:numFmt w:val="bullet"/>
      <w:lvlText w:val="•"/>
      <w:lvlJc w:val="left"/>
      <w:pPr>
        <w:ind w:left="3233" w:hanging="339"/>
      </w:pPr>
      <w:rPr>
        <w:rFonts w:hint="default"/>
      </w:rPr>
    </w:lvl>
    <w:lvl w:ilvl="4" w:tplc="32A0A3FC">
      <w:numFmt w:val="bullet"/>
      <w:lvlText w:val="•"/>
      <w:lvlJc w:val="left"/>
      <w:pPr>
        <w:ind w:left="4257" w:hanging="339"/>
      </w:pPr>
      <w:rPr>
        <w:rFonts w:hint="default"/>
      </w:rPr>
    </w:lvl>
    <w:lvl w:ilvl="5" w:tplc="A8BCC3BE">
      <w:numFmt w:val="bullet"/>
      <w:lvlText w:val="•"/>
      <w:lvlJc w:val="left"/>
      <w:pPr>
        <w:ind w:left="5282" w:hanging="339"/>
      </w:pPr>
      <w:rPr>
        <w:rFonts w:hint="default"/>
      </w:rPr>
    </w:lvl>
    <w:lvl w:ilvl="6" w:tplc="C5B89938">
      <w:numFmt w:val="bullet"/>
      <w:lvlText w:val="•"/>
      <w:lvlJc w:val="left"/>
      <w:pPr>
        <w:ind w:left="6306" w:hanging="339"/>
      </w:pPr>
      <w:rPr>
        <w:rFonts w:hint="default"/>
      </w:rPr>
    </w:lvl>
    <w:lvl w:ilvl="7" w:tplc="6FB29250">
      <w:numFmt w:val="bullet"/>
      <w:lvlText w:val="•"/>
      <w:lvlJc w:val="left"/>
      <w:pPr>
        <w:ind w:left="7331" w:hanging="339"/>
      </w:pPr>
      <w:rPr>
        <w:rFonts w:hint="default"/>
      </w:rPr>
    </w:lvl>
    <w:lvl w:ilvl="8" w:tplc="85B0577E">
      <w:numFmt w:val="bullet"/>
      <w:lvlText w:val="•"/>
      <w:lvlJc w:val="left"/>
      <w:pPr>
        <w:ind w:left="8355" w:hanging="339"/>
      </w:pPr>
      <w:rPr>
        <w:rFonts w:hint="default"/>
      </w:rPr>
    </w:lvl>
  </w:abstractNum>
  <w:abstractNum w:abstractNumId="203" w15:restartNumberingAfterBreak="0">
    <w:nsid w:val="39AE19F7"/>
    <w:multiLevelType w:val="hybridMultilevel"/>
    <w:tmpl w:val="B5FE6CD8"/>
    <w:lvl w:ilvl="0" w:tplc="0419000F">
      <w:start w:val="1"/>
      <w:numFmt w:val="decimal"/>
      <w:lvlText w:val="%1."/>
      <w:lvlJc w:val="left"/>
      <w:pPr>
        <w:ind w:left="1401" w:hanging="360"/>
      </w:pPr>
    </w:lvl>
    <w:lvl w:ilvl="1" w:tplc="04190019" w:tentative="1">
      <w:start w:val="1"/>
      <w:numFmt w:val="lowerLetter"/>
      <w:lvlText w:val="%2."/>
      <w:lvlJc w:val="left"/>
      <w:pPr>
        <w:ind w:left="2121" w:hanging="360"/>
      </w:pPr>
    </w:lvl>
    <w:lvl w:ilvl="2" w:tplc="0419001B" w:tentative="1">
      <w:start w:val="1"/>
      <w:numFmt w:val="lowerRoman"/>
      <w:lvlText w:val="%3."/>
      <w:lvlJc w:val="right"/>
      <w:pPr>
        <w:ind w:left="2841" w:hanging="180"/>
      </w:pPr>
    </w:lvl>
    <w:lvl w:ilvl="3" w:tplc="0419000F" w:tentative="1">
      <w:start w:val="1"/>
      <w:numFmt w:val="decimal"/>
      <w:lvlText w:val="%4."/>
      <w:lvlJc w:val="left"/>
      <w:pPr>
        <w:ind w:left="3561" w:hanging="360"/>
      </w:pPr>
    </w:lvl>
    <w:lvl w:ilvl="4" w:tplc="04190019" w:tentative="1">
      <w:start w:val="1"/>
      <w:numFmt w:val="lowerLetter"/>
      <w:lvlText w:val="%5."/>
      <w:lvlJc w:val="left"/>
      <w:pPr>
        <w:ind w:left="4281" w:hanging="360"/>
      </w:pPr>
    </w:lvl>
    <w:lvl w:ilvl="5" w:tplc="0419001B" w:tentative="1">
      <w:start w:val="1"/>
      <w:numFmt w:val="lowerRoman"/>
      <w:lvlText w:val="%6."/>
      <w:lvlJc w:val="right"/>
      <w:pPr>
        <w:ind w:left="5001" w:hanging="180"/>
      </w:pPr>
    </w:lvl>
    <w:lvl w:ilvl="6" w:tplc="0419000F" w:tentative="1">
      <w:start w:val="1"/>
      <w:numFmt w:val="decimal"/>
      <w:lvlText w:val="%7."/>
      <w:lvlJc w:val="left"/>
      <w:pPr>
        <w:ind w:left="5721" w:hanging="360"/>
      </w:pPr>
    </w:lvl>
    <w:lvl w:ilvl="7" w:tplc="04190019" w:tentative="1">
      <w:start w:val="1"/>
      <w:numFmt w:val="lowerLetter"/>
      <w:lvlText w:val="%8."/>
      <w:lvlJc w:val="left"/>
      <w:pPr>
        <w:ind w:left="6441" w:hanging="360"/>
      </w:pPr>
    </w:lvl>
    <w:lvl w:ilvl="8" w:tplc="0419001B" w:tentative="1">
      <w:start w:val="1"/>
      <w:numFmt w:val="lowerRoman"/>
      <w:lvlText w:val="%9."/>
      <w:lvlJc w:val="right"/>
      <w:pPr>
        <w:ind w:left="7161" w:hanging="180"/>
      </w:pPr>
    </w:lvl>
  </w:abstractNum>
  <w:abstractNum w:abstractNumId="204" w15:restartNumberingAfterBreak="0">
    <w:nsid w:val="39C44961"/>
    <w:multiLevelType w:val="hybridMultilevel"/>
    <w:tmpl w:val="8A80D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A0B7A1F"/>
    <w:multiLevelType w:val="hybridMultilevel"/>
    <w:tmpl w:val="85BA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A2013EB"/>
    <w:multiLevelType w:val="hybridMultilevel"/>
    <w:tmpl w:val="26AC0322"/>
    <w:lvl w:ilvl="0" w:tplc="70085BC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3A574A20"/>
    <w:multiLevelType w:val="hybridMultilevel"/>
    <w:tmpl w:val="191809D8"/>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A5C297B"/>
    <w:multiLevelType w:val="hybridMultilevel"/>
    <w:tmpl w:val="865AB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B420B6B"/>
    <w:multiLevelType w:val="hybridMultilevel"/>
    <w:tmpl w:val="4E4C224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B7F3D73"/>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211" w15:restartNumberingAfterBreak="0">
    <w:nsid w:val="3BC824A6"/>
    <w:multiLevelType w:val="hybridMultilevel"/>
    <w:tmpl w:val="6100CF06"/>
    <w:lvl w:ilvl="0" w:tplc="B6D22A32">
      <w:numFmt w:val="bullet"/>
      <w:lvlText w:val=""/>
      <w:lvlJc w:val="left"/>
      <w:pPr>
        <w:ind w:left="2072" w:hanging="428"/>
      </w:pPr>
      <w:rPr>
        <w:rFonts w:ascii="Symbol" w:eastAsia="Symbol" w:hAnsi="Symbol" w:cs="Symbol" w:hint="default"/>
        <w:w w:val="100"/>
        <w:sz w:val="22"/>
        <w:szCs w:val="22"/>
      </w:rPr>
    </w:lvl>
    <w:lvl w:ilvl="1" w:tplc="1D86F69A">
      <w:numFmt w:val="bullet"/>
      <w:lvlText w:val="•"/>
      <w:lvlJc w:val="left"/>
      <w:pPr>
        <w:ind w:left="2994" w:hanging="428"/>
      </w:pPr>
      <w:rPr>
        <w:rFonts w:hint="default"/>
      </w:rPr>
    </w:lvl>
    <w:lvl w:ilvl="2" w:tplc="FABEF388">
      <w:numFmt w:val="bullet"/>
      <w:lvlText w:val="•"/>
      <w:lvlJc w:val="left"/>
      <w:pPr>
        <w:ind w:left="3909" w:hanging="428"/>
      </w:pPr>
      <w:rPr>
        <w:rFonts w:hint="default"/>
      </w:rPr>
    </w:lvl>
    <w:lvl w:ilvl="3" w:tplc="51EADDA6">
      <w:numFmt w:val="bullet"/>
      <w:lvlText w:val="•"/>
      <w:lvlJc w:val="left"/>
      <w:pPr>
        <w:ind w:left="4823" w:hanging="428"/>
      </w:pPr>
      <w:rPr>
        <w:rFonts w:hint="default"/>
      </w:rPr>
    </w:lvl>
    <w:lvl w:ilvl="4" w:tplc="E7A2D5BE">
      <w:numFmt w:val="bullet"/>
      <w:lvlText w:val="•"/>
      <w:lvlJc w:val="left"/>
      <w:pPr>
        <w:ind w:left="5738" w:hanging="428"/>
      </w:pPr>
      <w:rPr>
        <w:rFonts w:hint="default"/>
      </w:rPr>
    </w:lvl>
    <w:lvl w:ilvl="5" w:tplc="89F86ED6">
      <w:numFmt w:val="bullet"/>
      <w:lvlText w:val="•"/>
      <w:lvlJc w:val="left"/>
      <w:pPr>
        <w:ind w:left="6653" w:hanging="428"/>
      </w:pPr>
      <w:rPr>
        <w:rFonts w:hint="default"/>
      </w:rPr>
    </w:lvl>
    <w:lvl w:ilvl="6" w:tplc="A424A85E">
      <w:numFmt w:val="bullet"/>
      <w:lvlText w:val="•"/>
      <w:lvlJc w:val="left"/>
      <w:pPr>
        <w:ind w:left="7567" w:hanging="428"/>
      </w:pPr>
      <w:rPr>
        <w:rFonts w:hint="default"/>
      </w:rPr>
    </w:lvl>
    <w:lvl w:ilvl="7" w:tplc="93D83866">
      <w:numFmt w:val="bullet"/>
      <w:lvlText w:val="•"/>
      <w:lvlJc w:val="left"/>
      <w:pPr>
        <w:ind w:left="8482" w:hanging="428"/>
      </w:pPr>
      <w:rPr>
        <w:rFonts w:hint="default"/>
      </w:rPr>
    </w:lvl>
    <w:lvl w:ilvl="8" w:tplc="FEDCC9F4">
      <w:numFmt w:val="bullet"/>
      <w:lvlText w:val="•"/>
      <w:lvlJc w:val="left"/>
      <w:pPr>
        <w:ind w:left="9397" w:hanging="428"/>
      </w:pPr>
      <w:rPr>
        <w:rFonts w:hint="default"/>
      </w:rPr>
    </w:lvl>
  </w:abstractNum>
  <w:abstractNum w:abstractNumId="212" w15:restartNumberingAfterBreak="0">
    <w:nsid w:val="3C135361"/>
    <w:multiLevelType w:val="hybridMultilevel"/>
    <w:tmpl w:val="D500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C401896"/>
    <w:multiLevelType w:val="hybridMultilevel"/>
    <w:tmpl w:val="2CA05DC8"/>
    <w:lvl w:ilvl="0" w:tplc="1C0ECC58">
      <w:start w:val="1"/>
      <w:numFmt w:val="decimal"/>
      <w:lvlText w:val="%1."/>
      <w:lvlJc w:val="left"/>
      <w:pPr>
        <w:ind w:left="1814" w:hanging="341"/>
      </w:pPr>
      <w:rPr>
        <w:rFonts w:ascii="Arial" w:eastAsia="Cambria" w:hAnsi="Arial" w:cs="Arial" w:hint="default"/>
        <w:color w:val="231F20"/>
        <w:w w:val="100"/>
        <w:sz w:val="24"/>
        <w:szCs w:val="24"/>
      </w:rPr>
    </w:lvl>
    <w:lvl w:ilvl="1" w:tplc="466C20B8">
      <w:numFmt w:val="bullet"/>
      <w:lvlText w:val="•"/>
      <w:lvlJc w:val="left"/>
      <w:pPr>
        <w:ind w:left="2584" w:hanging="341"/>
      </w:pPr>
      <w:rPr>
        <w:rFonts w:hint="default"/>
      </w:rPr>
    </w:lvl>
    <w:lvl w:ilvl="2" w:tplc="99A61778">
      <w:numFmt w:val="bullet"/>
      <w:lvlText w:val="•"/>
      <w:lvlJc w:val="left"/>
      <w:pPr>
        <w:ind w:left="3349" w:hanging="341"/>
      </w:pPr>
      <w:rPr>
        <w:rFonts w:hint="default"/>
      </w:rPr>
    </w:lvl>
    <w:lvl w:ilvl="3" w:tplc="A5CAA2A6">
      <w:numFmt w:val="bullet"/>
      <w:lvlText w:val="•"/>
      <w:lvlJc w:val="left"/>
      <w:pPr>
        <w:ind w:left="4113" w:hanging="341"/>
      </w:pPr>
      <w:rPr>
        <w:rFonts w:hint="default"/>
      </w:rPr>
    </w:lvl>
    <w:lvl w:ilvl="4" w:tplc="501A52A4">
      <w:numFmt w:val="bullet"/>
      <w:lvlText w:val="•"/>
      <w:lvlJc w:val="left"/>
      <w:pPr>
        <w:ind w:left="4878" w:hanging="341"/>
      </w:pPr>
      <w:rPr>
        <w:rFonts w:hint="default"/>
      </w:rPr>
    </w:lvl>
    <w:lvl w:ilvl="5" w:tplc="BB52B8F4">
      <w:numFmt w:val="bullet"/>
      <w:lvlText w:val="•"/>
      <w:lvlJc w:val="left"/>
      <w:pPr>
        <w:ind w:left="5642" w:hanging="341"/>
      </w:pPr>
      <w:rPr>
        <w:rFonts w:hint="default"/>
      </w:rPr>
    </w:lvl>
    <w:lvl w:ilvl="6" w:tplc="118C81FC">
      <w:numFmt w:val="bullet"/>
      <w:lvlText w:val="•"/>
      <w:lvlJc w:val="left"/>
      <w:pPr>
        <w:ind w:left="6407" w:hanging="341"/>
      </w:pPr>
      <w:rPr>
        <w:rFonts w:hint="default"/>
      </w:rPr>
    </w:lvl>
    <w:lvl w:ilvl="7" w:tplc="3A7AB13C">
      <w:numFmt w:val="bullet"/>
      <w:lvlText w:val="•"/>
      <w:lvlJc w:val="left"/>
      <w:pPr>
        <w:ind w:left="7171" w:hanging="341"/>
      </w:pPr>
      <w:rPr>
        <w:rFonts w:hint="default"/>
      </w:rPr>
    </w:lvl>
    <w:lvl w:ilvl="8" w:tplc="C29A2A0A">
      <w:numFmt w:val="bullet"/>
      <w:lvlText w:val="•"/>
      <w:lvlJc w:val="left"/>
      <w:pPr>
        <w:ind w:left="7936" w:hanging="341"/>
      </w:pPr>
      <w:rPr>
        <w:rFonts w:hint="default"/>
      </w:rPr>
    </w:lvl>
  </w:abstractNum>
  <w:abstractNum w:abstractNumId="214" w15:restartNumberingAfterBreak="0">
    <w:nsid w:val="3C944682"/>
    <w:multiLevelType w:val="hybridMultilevel"/>
    <w:tmpl w:val="F83838CA"/>
    <w:lvl w:ilvl="0" w:tplc="62C22D1E">
      <w:start w:val="1"/>
      <w:numFmt w:val="decimal"/>
      <w:lvlText w:val="%1."/>
      <w:lvlJc w:val="left"/>
      <w:pPr>
        <w:ind w:left="1401" w:hanging="360"/>
      </w:pPr>
      <w:rPr>
        <w:rFonts w:ascii="Arial" w:eastAsia="Calibri" w:hAnsi="Arial" w:cs="Arial" w:hint="default"/>
        <w:w w:val="100"/>
        <w:sz w:val="24"/>
        <w:szCs w:val="24"/>
      </w:rPr>
    </w:lvl>
    <w:lvl w:ilvl="1" w:tplc="04190019" w:tentative="1">
      <w:start w:val="1"/>
      <w:numFmt w:val="lowerLetter"/>
      <w:lvlText w:val="%2."/>
      <w:lvlJc w:val="left"/>
      <w:pPr>
        <w:ind w:left="2121" w:hanging="360"/>
      </w:pPr>
    </w:lvl>
    <w:lvl w:ilvl="2" w:tplc="0419001B" w:tentative="1">
      <w:start w:val="1"/>
      <w:numFmt w:val="lowerRoman"/>
      <w:lvlText w:val="%3."/>
      <w:lvlJc w:val="right"/>
      <w:pPr>
        <w:ind w:left="2841" w:hanging="180"/>
      </w:pPr>
    </w:lvl>
    <w:lvl w:ilvl="3" w:tplc="0419000F" w:tentative="1">
      <w:start w:val="1"/>
      <w:numFmt w:val="decimal"/>
      <w:lvlText w:val="%4."/>
      <w:lvlJc w:val="left"/>
      <w:pPr>
        <w:ind w:left="3561" w:hanging="360"/>
      </w:pPr>
    </w:lvl>
    <w:lvl w:ilvl="4" w:tplc="04190019" w:tentative="1">
      <w:start w:val="1"/>
      <w:numFmt w:val="lowerLetter"/>
      <w:lvlText w:val="%5."/>
      <w:lvlJc w:val="left"/>
      <w:pPr>
        <w:ind w:left="4281" w:hanging="360"/>
      </w:pPr>
    </w:lvl>
    <w:lvl w:ilvl="5" w:tplc="0419001B" w:tentative="1">
      <w:start w:val="1"/>
      <w:numFmt w:val="lowerRoman"/>
      <w:lvlText w:val="%6."/>
      <w:lvlJc w:val="right"/>
      <w:pPr>
        <w:ind w:left="5001" w:hanging="180"/>
      </w:pPr>
    </w:lvl>
    <w:lvl w:ilvl="6" w:tplc="0419000F" w:tentative="1">
      <w:start w:val="1"/>
      <w:numFmt w:val="decimal"/>
      <w:lvlText w:val="%7."/>
      <w:lvlJc w:val="left"/>
      <w:pPr>
        <w:ind w:left="5721" w:hanging="360"/>
      </w:pPr>
    </w:lvl>
    <w:lvl w:ilvl="7" w:tplc="04190019" w:tentative="1">
      <w:start w:val="1"/>
      <w:numFmt w:val="lowerLetter"/>
      <w:lvlText w:val="%8."/>
      <w:lvlJc w:val="left"/>
      <w:pPr>
        <w:ind w:left="6441" w:hanging="360"/>
      </w:pPr>
    </w:lvl>
    <w:lvl w:ilvl="8" w:tplc="0419001B" w:tentative="1">
      <w:start w:val="1"/>
      <w:numFmt w:val="lowerRoman"/>
      <w:lvlText w:val="%9."/>
      <w:lvlJc w:val="right"/>
      <w:pPr>
        <w:ind w:left="7161" w:hanging="180"/>
      </w:pPr>
    </w:lvl>
  </w:abstractNum>
  <w:abstractNum w:abstractNumId="215" w15:restartNumberingAfterBreak="0">
    <w:nsid w:val="3CE97A7F"/>
    <w:multiLevelType w:val="hybridMultilevel"/>
    <w:tmpl w:val="026055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15:restartNumberingAfterBreak="0">
    <w:nsid w:val="3D510E1F"/>
    <w:multiLevelType w:val="hybridMultilevel"/>
    <w:tmpl w:val="2DC8D698"/>
    <w:lvl w:ilvl="0" w:tplc="761C8DCE">
      <w:start w:val="1"/>
      <w:numFmt w:val="decimal"/>
      <w:lvlText w:val="%1."/>
      <w:lvlJc w:val="left"/>
      <w:pPr>
        <w:ind w:left="1814" w:hanging="341"/>
        <w:jc w:val="right"/>
      </w:pPr>
      <w:rPr>
        <w:rFonts w:ascii="Cambria" w:eastAsia="Cambria" w:hAnsi="Cambria" w:cs="Cambria" w:hint="default"/>
        <w:color w:val="231F20"/>
        <w:w w:val="99"/>
        <w:sz w:val="21"/>
        <w:szCs w:val="21"/>
      </w:rPr>
    </w:lvl>
    <w:lvl w:ilvl="1" w:tplc="35E61BAA">
      <w:start w:val="1"/>
      <w:numFmt w:val="decimal"/>
      <w:lvlText w:val="%2."/>
      <w:lvlJc w:val="left"/>
      <w:pPr>
        <w:ind w:left="1814" w:hanging="341"/>
      </w:pPr>
      <w:rPr>
        <w:rFonts w:ascii="Arial" w:eastAsia="Cambria" w:hAnsi="Arial" w:cs="Arial" w:hint="default"/>
        <w:color w:val="231F20"/>
        <w:w w:val="99"/>
        <w:sz w:val="24"/>
        <w:szCs w:val="24"/>
      </w:rPr>
    </w:lvl>
    <w:lvl w:ilvl="2" w:tplc="80C4796C">
      <w:numFmt w:val="bullet"/>
      <w:lvlText w:val="•"/>
      <w:lvlJc w:val="left"/>
      <w:pPr>
        <w:ind w:left="3349" w:hanging="341"/>
      </w:pPr>
      <w:rPr>
        <w:rFonts w:hint="default"/>
      </w:rPr>
    </w:lvl>
    <w:lvl w:ilvl="3" w:tplc="CA86264E">
      <w:numFmt w:val="bullet"/>
      <w:lvlText w:val="•"/>
      <w:lvlJc w:val="left"/>
      <w:pPr>
        <w:ind w:left="4113" w:hanging="341"/>
      </w:pPr>
      <w:rPr>
        <w:rFonts w:hint="default"/>
      </w:rPr>
    </w:lvl>
    <w:lvl w:ilvl="4" w:tplc="F498FC68">
      <w:numFmt w:val="bullet"/>
      <w:lvlText w:val="•"/>
      <w:lvlJc w:val="left"/>
      <w:pPr>
        <w:ind w:left="4878" w:hanging="341"/>
      </w:pPr>
      <w:rPr>
        <w:rFonts w:hint="default"/>
      </w:rPr>
    </w:lvl>
    <w:lvl w:ilvl="5" w:tplc="D98C4E32">
      <w:numFmt w:val="bullet"/>
      <w:lvlText w:val="•"/>
      <w:lvlJc w:val="left"/>
      <w:pPr>
        <w:ind w:left="5642" w:hanging="341"/>
      </w:pPr>
      <w:rPr>
        <w:rFonts w:hint="default"/>
      </w:rPr>
    </w:lvl>
    <w:lvl w:ilvl="6" w:tplc="287C8386">
      <w:numFmt w:val="bullet"/>
      <w:lvlText w:val="•"/>
      <w:lvlJc w:val="left"/>
      <w:pPr>
        <w:ind w:left="6407" w:hanging="341"/>
      </w:pPr>
      <w:rPr>
        <w:rFonts w:hint="default"/>
      </w:rPr>
    </w:lvl>
    <w:lvl w:ilvl="7" w:tplc="38102860">
      <w:numFmt w:val="bullet"/>
      <w:lvlText w:val="•"/>
      <w:lvlJc w:val="left"/>
      <w:pPr>
        <w:ind w:left="7171" w:hanging="341"/>
      </w:pPr>
      <w:rPr>
        <w:rFonts w:hint="default"/>
      </w:rPr>
    </w:lvl>
    <w:lvl w:ilvl="8" w:tplc="70CA6F4A">
      <w:numFmt w:val="bullet"/>
      <w:lvlText w:val="•"/>
      <w:lvlJc w:val="left"/>
      <w:pPr>
        <w:ind w:left="7936" w:hanging="341"/>
      </w:pPr>
      <w:rPr>
        <w:rFonts w:hint="default"/>
      </w:rPr>
    </w:lvl>
  </w:abstractNum>
  <w:abstractNum w:abstractNumId="217" w15:restartNumberingAfterBreak="0">
    <w:nsid w:val="3D6E7634"/>
    <w:multiLevelType w:val="hybridMultilevel"/>
    <w:tmpl w:val="1346A71A"/>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218" w15:restartNumberingAfterBreak="0">
    <w:nsid w:val="3D9840FE"/>
    <w:multiLevelType w:val="hybridMultilevel"/>
    <w:tmpl w:val="030C2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DDF5074"/>
    <w:multiLevelType w:val="hybridMultilevel"/>
    <w:tmpl w:val="33943998"/>
    <w:lvl w:ilvl="0" w:tplc="90EE7E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E174B65"/>
    <w:multiLevelType w:val="hybridMultilevel"/>
    <w:tmpl w:val="93DA7508"/>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E312EAA"/>
    <w:multiLevelType w:val="hybridMultilevel"/>
    <w:tmpl w:val="EC74C53C"/>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3EA33FCF"/>
    <w:multiLevelType w:val="hybridMultilevel"/>
    <w:tmpl w:val="2F543784"/>
    <w:lvl w:ilvl="0" w:tplc="0419000F">
      <w:start w:val="1"/>
      <w:numFmt w:val="decimal"/>
      <w:lvlText w:val="%1."/>
      <w:lvlJc w:val="left"/>
      <w:pPr>
        <w:ind w:left="362" w:hanging="360"/>
      </w:p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223" w15:restartNumberingAfterBreak="0">
    <w:nsid w:val="3EE93513"/>
    <w:multiLevelType w:val="hybridMultilevel"/>
    <w:tmpl w:val="94D68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F2956CB"/>
    <w:multiLevelType w:val="hybridMultilevel"/>
    <w:tmpl w:val="F9167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3F462B9C"/>
    <w:multiLevelType w:val="hybridMultilevel"/>
    <w:tmpl w:val="6156A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F4F75BB"/>
    <w:multiLevelType w:val="hybridMultilevel"/>
    <w:tmpl w:val="F0A6C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F58539C"/>
    <w:multiLevelType w:val="hybridMultilevel"/>
    <w:tmpl w:val="81FE7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3F671A07"/>
    <w:multiLevelType w:val="hybridMultilevel"/>
    <w:tmpl w:val="2812B506"/>
    <w:lvl w:ilvl="0" w:tplc="1C043A0C">
      <w:start w:val="2"/>
      <w:numFmt w:val="decimal"/>
      <w:lvlText w:val="%1."/>
      <w:lvlJc w:val="left"/>
      <w:pPr>
        <w:ind w:left="1506" w:hanging="360"/>
      </w:pPr>
      <w:rPr>
        <w:rFonts w:hint="default"/>
        <w:b/>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29" w15:restartNumberingAfterBreak="0">
    <w:nsid w:val="3FA14E45"/>
    <w:multiLevelType w:val="hybridMultilevel"/>
    <w:tmpl w:val="F992F0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0" w15:restartNumberingAfterBreak="0">
    <w:nsid w:val="3FAF5563"/>
    <w:multiLevelType w:val="hybridMultilevel"/>
    <w:tmpl w:val="F086DD42"/>
    <w:lvl w:ilvl="0" w:tplc="768C3FBC">
      <w:numFmt w:val="bullet"/>
      <w:lvlText w:val=""/>
      <w:lvlJc w:val="left"/>
      <w:pPr>
        <w:ind w:left="720" w:hanging="360"/>
      </w:pPr>
      <w:rPr>
        <w:rFonts w:ascii="Symbol" w:eastAsia="Symbol" w:hAnsi="Symbol" w:cs="Symbol" w:hint="default"/>
        <w:w w:val="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0746BC6"/>
    <w:multiLevelType w:val="hybridMultilevel"/>
    <w:tmpl w:val="37FE6FBA"/>
    <w:lvl w:ilvl="0" w:tplc="EDBCDC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40A370AF"/>
    <w:multiLevelType w:val="hybridMultilevel"/>
    <w:tmpl w:val="45A2AB9E"/>
    <w:lvl w:ilvl="0" w:tplc="63204F9E">
      <w:start w:val="1"/>
      <w:numFmt w:val="decimal"/>
      <w:lvlText w:val="%1."/>
      <w:lvlJc w:val="left"/>
      <w:pPr>
        <w:ind w:left="1530" w:hanging="341"/>
      </w:pPr>
      <w:rPr>
        <w:rFonts w:ascii="Cambria" w:eastAsia="Cambria" w:hAnsi="Cambria" w:cs="Cambria" w:hint="default"/>
        <w:color w:val="231F20"/>
        <w:w w:val="99"/>
        <w:sz w:val="21"/>
        <w:szCs w:val="21"/>
      </w:rPr>
    </w:lvl>
    <w:lvl w:ilvl="1" w:tplc="363E2F7A">
      <w:start w:val="1"/>
      <w:numFmt w:val="decimal"/>
      <w:lvlText w:val="%2."/>
      <w:lvlJc w:val="left"/>
      <w:pPr>
        <w:ind w:left="1814" w:hanging="341"/>
      </w:pPr>
      <w:rPr>
        <w:rFonts w:ascii="Arial" w:eastAsia="Cambria" w:hAnsi="Arial" w:cs="Arial" w:hint="default"/>
        <w:color w:val="231F20"/>
        <w:w w:val="100"/>
        <w:sz w:val="24"/>
        <w:szCs w:val="24"/>
      </w:rPr>
    </w:lvl>
    <w:lvl w:ilvl="2" w:tplc="D40EB23C">
      <w:numFmt w:val="bullet"/>
      <w:lvlText w:val="•"/>
      <w:lvlJc w:val="left"/>
      <w:pPr>
        <w:ind w:left="2669" w:hanging="341"/>
      </w:pPr>
      <w:rPr>
        <w:rFonts w:hint="default"/>
      </w:rPr>
    </w:lvl>
    <w:lvl w:ilvl="3" w:tplc="4BA216E2">
      <w:numFmt w:val="bullet"/>
      <w:lvlText w:val="•"/>
      <w:lvlJc w:val="left"/>
      <w:pPr>
        <w:ind w:left="3519" w:hanging="341"/>
      </w:pPr>
      <w:rPr>
        <w:rFonts w:hint="default"/>
      </w:rPr>
    </w:lvl>
    <w:lvl w:ilvl="4" w:tplc="2DFC6FAC">
      <w:numFmt w:val="bullet"/>
      <w:lvlText w:val="•"/>
      <w:lvlJc w:val="left"/>
      <w:pPr>
        <w:ind w:left="4368" w:hanging="341"/>
      </w:pPr>
      <w:rPr>
        <w:rFonts w:hint="default"/>
      </w:rPr>
    </w:lvl>
    <w:lvl w:ilvl="5" w:tplc="AB4C2A08">
      <w:numFmt w:val="bullet"/>
      <w:lvlText w:val="•"/>
      <w:lvlJc w:val="left"/>
      <w:pPr>
        <w:ind w:left="5218" w:hanging="341"/>
      </w:pPr>
      <w:rPr>
        <w:rFonts w:hint="default"/>
      </w:rPr>
    </w:lvl>
    <w:lvl w:ilvl="6" w:tplc="BC9E9B40">
      <w:numFmt w:val="bullet"/>
      <w:lvlText w:val="•"/>
      <w:lvlJc w:val="left"/>
      <w:pPr>
        <w:ind w:left="6067" w:hanging="341"/>
      </w:pPr>
      <w:rPr>
        <w:rFonts w:hint="default"/>
      </w:rPr>
    </w:lvl>
    <w:lvl w:ilvl="7" w:tplc="7624D298">
      <w:numFmt w:val="bullet"/>
      <w:lvlText w:val="•"/>
      <w:lvlJc w:val="left"/>
      <w:pPr>
        <w:ind w:left="6917" w:hanging="341"/>
      </w:pPr>
      <w:rPr>
        <w:rFonts w:hint="default"/>
      </w:rPr>
    </w:lvl>
    <w:lvl w:ilvl="8" w:tplc="89761230">
      <w:numFmt w:val="bullet"/>
      <w:lvlText w:val="•"/>
      <w:lvlJc w:val="left"/>
      <w:pPr>
        <w:ind w:left="7766" w:hanging="341"/>
      </w:pPr>
      <w:rPr>
        <w:rFonts w:hint="default"/>
      </w:rPr>
    </w:lvl>
  </w:abstractNum>
  <w:abstractNum w:abstractNumId="233" w15:restartNumberingAfterBreak="0">
    <w:nsid w:val="413D70D9"/>
    <w:multiLevelType w:val="hybridMultilevel"/>
    <w:tmpl w:val="A68853CC"/>
    <w:lvl w:ilvl="0" w:tplc="148A76A6">
      <w:start w:val="1"/>
      <w:numFmt w:val="decimal"/>
      <w:lvlText w:val="%1."/>
      <w:lvlJc w:val="left"/>
      <w:pPr>
        <w:ind w:left="1814" w:hanging="341"/>
      </w:pPr>
      <w:rPr>
        <w:rFonts w:ascii="Arial" w:eastAsia="Cambria" w:hAnsi="Arial" w:cs="Arial" w:hint="default"/>
        <w:color w:val="231F20"/>
        <w:w w:val="99"/>
        <w:sz w:val="24"/>
        <w:szCs w:val="24"/>
      </w:rPr>
    </w:lvl>
    <w:lvl w:ilvl="1" w:tplc="7CB83F14">
      <w:numFmt w:val="bullet"/>
      <w:lvlText w:val="•"/>
      <w:lvlJc w:val="left"/>
      <w:pPr>
        <w:ind w:left="2584" w:hanging="341"/>
      </w:pPr>
      <w:rPr>
        <w:rFonts w:hint="default"/>
      </w:rPr>
    </w:lvl>
    <w:lvl w:ilvl="2" w:tplc="5F8CFFEC">
      <w:numFmt w:val="bullet"/>
      <w:lvlText w:val="•"/>
      <w:lvlJc w:val="left"/>
      <w:pPr>
        <w:ind w:left="3349" w:hanging="341"/>
      </w:pPr>
      <w:rPr>
        <w:rFonts w:hint="default"/>
      </w:rPr>
    </w:lvl>
    <w:lvl w:ilvl="3" w:tplc="8C0AEF38">
      <w:numFmt w:val="bullet"/>
      <w:lvlText w:val="•"/>
      <w:lvlJc w:val="left"/>
      <w:pPr>
        <w:ind w:left="4113" w:hanging="341"/>
      </w:pPr>
      <w:rPr>
        <w:rFonts w:hint="default"/>
      </w:rPr>
    </w:lvl>
    <w:lvl w:ilvl="4" w:tplc="D1925890">
      <w:numFmt w:val="bullet"/>
      <w:lvlText w:val="•"/>
      <w:lvlJc w:val="left"/>
      <w:pPr>
        <w:ind w:left="4878" w:hanging="341"/>
      </w:pPr>
      <w:rPr>
        <w:rFonts w:hint="default"/>
      </w:rPr>
    </w:lvl>
    <w:lvl w:ilvl="5" w:tplc="0DCEF902">
      <w:numFmt w:val="bullet"/>
      <w:lvlText w:val="•"/>
      <w:lvlJc w:val="left"/>
      <w:pPr>
        <w:ind w:left="5642" w:hanging="341"/>
      </w:pPr>
      <w:rPr>
        <w:rFonts w:hint="default"/>
      </w:rPr>
    </w:lvl>
    <w:lvl w:ilvl="6" w:tplc="5122F082">
      <w:numFmt w:val="bullet"/>
      <w:lvlText w:val="•"/>
      <w:lvlJc w:val="left"/>
      <w:pPr>
        <w:ind w:left="6407" w:hanging="341"/>
      </w:pPr>
      <w:rPr>
        <w:rFonts w:hint="default"/>
      </w:rPr>
    </w:lvl>
    <w:lvl w:ilvl="7" w:tplc="631EE262">
      <w:numFmt w:val="bullet"/>
      <w:lvlText w:val="•"/>
      <w:lvlJc w:val="left"/>
      <w:pPr>
        <w:ind w:left="7171" w:hanging="341"/>
      </w:pPr>
      <w:rPr>
        <w:rFonts w:hint="default"/>
      </w:rPr>
    </w:lvl>
    <w:lvl w:ilvl="8" w:tplc="63C275F0">
      <w:numFmt w:val="bullet"/>
      <w:lvlText w:val="•"/>
      <w:lvlJc w:val="left"/>
      <w:pPr>
        <w:ind w:left="7936" w:hanging="341"/>
      </w:pPr>
      <w:rPr>
        <w:rFonts w:hint="default"/>
      </w:rPr>
    </w:lvl>
  </w:abstractNum>
  <w:abstractNum w:abstractNumId="234" w15:restartNumberingAfterBreak="0">
    <w:nsid w:val="419952B6"/>
    <w:multiLevelType w:val="hybridMultilevel"/>
    <w:tmpl w:val="A53C6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419D5831"/>
    <w:multiLevelType w:val="hybridMultilevel"/>
    <w:tmpl w:val="4B789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22C5788"/>
    <w:multiLevelType w:val="hybridMultilevel"/>
    <w:tmpl w:val="360CC418"/>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425D30C5"/>
    <w:multiLevelType w:val="hybridMultilevel"/>
    <w:tmpl w:val="419A1FD8"/>
    <w:lvl w:ilvl="0" w:tplc="13EA3930">
      <w:numFmt w:val="bullet"/>
      <w:lvlText w:val="o"/>
      <w:lvlJc w:val="left"/>
      <w:pPr>
        <w:ind w:left="678" w:hanging="360"/>
      </w:pPr>
      <w:rPr>
        <w:rFonts w:ascii="Courier New" w:eastAsia="Courier New" w:hAnsi="Courier New" w:cs="Courier New" w:hint="default"/>
        <w:w w:val="100"/>
        <w:sz w:val="28"/>
        <w:szCs w:val="28"/>
      </w:rPr>
    </w:lvl>
    <w:lvl w:ilvl="1" w:tplc="580E68C2">
      <w:numFmt w:val="bullet"/>
      <w:lvlText w:val=""/>
      <w:lvlJc w:val="left"/>
      <w:pPr>
        <w:ind w:left="1038" w:hanging="348"/>
      </w:pPr>
      <w:rPr>
        <w:rFonts w:ascii="Symbol" w:eastAsia="Symbol" w:hAnsi="Symbol" w:cs="Symbol" w:hint="default"/>
        <w:w w:val="100"/>
        <w:sz w:val="28"/>
        <w:szCs w:val="28"/>
      </w:rPr>
    </w:lvl>
    <w:lvl w:ilvl="2" w:tplc="5B66C412">
      <w:numFmt w:val="bullet"/>
      <w:lvlText w:val="•"/>
      <w:lvlJc w:val="left"/>
      <w:pPr>
        <w:ind w:left="2034" w:hanging="348"/>
      </w:pPr>
      <w:rPr>
        <w:rFonts w:hint="default"/>
      </w:rPr>
    </w:lvl>
    <w:lvl w:ilvl="3" w:tplc="6CA44676">
      <w:numFmt w:val="bullet"/>
      <w:lvlText w:val="•"/>
      <w:lvlJc w:val="left"/>
      <w:pPr>
        <w:ind w:left="3028" w:hanging="348"/>
      </w:pPr>
      <w:rPr>
        <w:rFonts w:hint="default"/>
      </w:rPr>
    </w:lvl>
    <w:lvl w:ilvl="4" w:tplc="B00EADB4">
      <w:numFmt w:val="bullet"/>
      <w:lvlText w:val="•"/>
      <w:lvlJc w:val="left"/>
      <w:pPr>
        <w:ind w:left="4022" w:hanging="348"/>
      </w:pPr>
      <w:rPr>
        <w:rFonts w:hint="default"/>
      </w:rPr>
    </w:lvl>
    <w:lvl w:ilvl="5" w:tplc="4CF6EA5E">
      <w:numFmt w:val="bullet"/>
      <w:lvlText w:val="•"/>
      <w:lvlJc w:val="left"/>
      <w:pPr>
        <w:ind w:left="5016" w:hanging="348"/>
      </w:pPr>
      <w:rPr>
        <w:rFonts w:hint="default"/>
      </w:rPr>
    </w:lvl>
    <w:lvl w:ilvl="6" w:tplc="BACA6EB8">
      <w:numFmt w:val="bullet"/>
      <w:lvlText w:val="•"/>
      <w:lvlJc w:val="left"/>
      <w:pPr>
        <w:ind w:left="6010" w:hanging="348"/>
      </w:pPr>
      <w:rPr>
        <w:rFonts w:hint="default"/>
      </w:rPr>
    </w:lvl>
    <w:lvl w:ilvl="7" w:tplc="F28EEB2E">
      <w:numFmt w:val="bullet"/>
      <w:lvlText w:val="•"/>
      <w:lvlJc w:val="left"/>
      <w:pPr>
        <w:ind w:left="7004" w:hanging="348"/>
      </w:pPr>
      <w:rPr>
        <w:rFonts w:hint="default"/>
      </w:rPr>
    </w:lvl>
    <w:lvl w:ilvl="8" w:tplc="E1BCA956">
      <w:numFmt w:val="bullet"/>
      <w:lvlText w:val="•"/>
      <w:lvlJc w:val="left"/>
      <w:pPr>
        <w:ind w:left="7998" w:hanging="348"/>
      </w:pPr>
      <w:rPr>
        <w:rFonts w:hint="default"/>
      </w:rPr>
    </w:lvl>
  </w:abstractNum>
  <w:abstractNum w:abstractNumId="238" w15:restartNumberingAfterBreak="0">
    <w:nsid w:val="42656BAD"/>
    <w:multiLevelType w:val="hybridMultilevel"/>
    <w:tmpl w:val="25D4779C"/>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42AB4B6C"/>
    <w:multiLevelType w:val="hybridMultilevel"/>
    <w:tmpl w:val="88103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42F85F44"/>
    <w:multiLevelType w:val="hybridMultilevel"/>
    <w:tmpl w:val="F1B6717C"/>
    <w:lvl w:ilvl="0" w:tplc="0750F174">
      <w:numFmt w:val="bullet"/>
      <w:lvlText w:val=""/>
      <w:lvlJc w:val="left"/>
      <w:pPr>
        <w:ind w:left="2072" w:hanging="360"/>
      </w:pPr>
      <w:rPr>
        <w:rFonts w:ascii="Symbol" w:eastAsia="Symbol" w:hAnsi="Symbol" w:cs="Symbol" w:hint="default"/>
        <w:w w:val="100"/>
        <w:sz w:val="22"/>
        <w:szCs w:val="22"/>
      </w:rPr>
    </w:lvl>
    <w:lvl w:ilvl="1" w:tplc="8EBEB4C4">
      <w:numFmt w:val="bullet"/>
      <w:lvlText w:val="•"/>
      <w:lvlJc w:val="left"/>
      <w:pPr>
        <w:ind w:left="2994" w:hanging="360"/>
      </w:pPr>
      <w:rPr>
        <w:rFonts w:hint="default"/>
      </w:rPr>
    </w:lvl>
    <w:lvl w:ilvl="2" w:tplc="33AE0FBA">
      <w:numFmt w:val="bullet"/>
      <w:lvlText w:val="•"/>
      <w:lvlJc w:val="left"/>
      <w:pPr>
        <w:ind w:left="3909" w:hanging="360"/>
      </w:pPr>
      <w:rPr>
        <w:rFonts w:hint="default"/>
      </w:rPr>
    </w:lvl>
    <w:lvl w:ilvl="3" w:tplc="960A8C94">
      <w:numFmt w:val="bullet"/>
      <w:lvlText w:val="•"/>
      <w:lvlJc w:val="left"/>
      <w:pPr>
        <w:ind w:left="4823" w:hanging="360"/>
      </w:pPr>
      <w:rPr>
        <w:rFonts w:hint="default"/>
      </w:rPr>
    </w:lvl>
    <w:lvl w:ilvl="4" w:tplc="7E1A16CC">
      <w:numFmt w:val="bullet"/>
      <w:lvlText w:val="•"/>
      <w:lvlJc w:val="left"/>
      <w:pPr>
        <w:ind w:left="5738" w:hanging="360"/>
      </w:pPr>
      <w:rPr>
        <w:rFonts w:hint="default"/>
      </w:rPr>
    </w:lvl>
    <w:lvl w:ilvl="5" w:tplc="DA404E36">
      <w:numFmt w:val="bullet"/>
      <w:lvlText w:val="•"/>
      <w:lvlJc w:val="left"/>
      <w:pPr>
        <w:ind w:left="6653" w:hanging="360"/>
      </w:pPr>
      <w:rPr>
        <w:rFonts w:hint="default"/>
      </w:rPr>
    </w:lvl>
    <w:lvl w:ilvl="6" w:tplc="CCD23CD4">
      <w:numFmt w:val="bullet"/>
      <w:lvlText w:val="•"/>
      <w:lvlJc w:val="left"/>
      <w:pPr>
        <w:ind w:left="7567" w:hanging="360"/>
      </w:pPr>
      <w:rPr>
        <w:rFonts w:hint="default"/>
      </w:rPr>
    </w:lvl>
    <w:lvl w:ilvl="7" w:tplc="19C0372C">
      <w:numFmt w:val="bullet"/>
      <w:lvlText w:val="•"/>
      <w:lvlJc w:val="left"/>
      <w:pPr>
        <w:ind w:left="8482" w:hanging="360"/>
      </w:pPr>
      <w:rPr>
        <w:rFonts w:hint="default"/>
      </w:rPr>
    </w:lvl>
    <w:lvl w:ilvl="8" w:tplc="212E3E1A">
      <w:numFmt w:val="bullet"/>
      <w:lvlText w:val="•"/>
      <w:lvlJc w:val="left"/>
      <w:pPr>
        <w:ind w:left="9397" w:hanging="360"/>
      </w:pPr>
      <w:rPr>
        <w:rFonts w:hint="default"/>
      </w:rPr>
    </w:lvl>
  </w:abstractNum>
  <w:abstractNum w:abstractNumId="241" w15:restartNumberingAfterBreak="0">
    <w:nsid w:val="43763FC9"/>
    <w:multiLevelType w:val="hybridMultilevel"/>
    <w:tmpl w:val="6FD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3927793"/>
    <w:multiLevelType w:val="hybridMultilevel"/>
    <w:tmpl w:val="93582B12"/>
    <w:lvl w:ilvl="0" w:tplc="C01ECE80">
      <w:start w:val="1"/>
      <w:numFmt w:val="decimal"/>
      <w:lvlText w:val="%1."/>
      <w:lvlJc w:val="left"/>
      <w:pPr>
        <w:ind w:left="1506" w:hanging="360"/>
      </w:pPr>
      <w:rPr>
        <w:rFonts w:ascii="Arial" w:eastAsia="Calibri" w:hAnsi="Arial" w:cs="Arial" w:hint="default"/>
        <w:w w:val="100"/>
        <w:sz w:val="24"/>
        <w:szCs w:val="22"/>
      </w:rPr>
    </w:lvl>
    <w:lvl w:ilvl="1" w:tplc="59C2CA68">
      <w:numFmt w:val="bullet"/>
      <w:lvlText w:val="•"/>
      <w:lvlJc w:val="left"/>
      <w:pPr>
        <w:ind w:left="2472" w:hanging="360"/>
      </w:pPr>
      <w:rPr>
        <w:rFonts w:hint="default"/>
      </w:rPr>
    </w:lvl>
    <w:lvl w:ilvl="2" w:tplc="89DA1BE2">
      <w:numFmt w:val="bullet"/>
      <w:lvlText w:val="•"/>
      <w:lvlJc w:val="left"/>
      <w:pPr>
        <w:ind w:left="3445" w:hanging="360"/>
      </w:pPr>
      <w:rPr>
        <w:rFonts w:hint="default"/>
      </w:rPr>
    </w:lvl>
    <w:lvl w:ilvl="3" w:tplc="2A3A541A">
      <w:numFmt w:val="bullet"/>
      <w:lvlText w:val="•"/>
      <w:lvlJc w:val="left"/>
      <w:pPr>
        <w:ind w:left="4417" w:hanging="360"/>
      </w:pPr>
      <w:rPr>
        <w:rFonts w:hint="default"/>
      </w:rPr>
    </w:lvl>
    <w:lvl w:ilvl="4" w:tplc="D8FA8306">
      <w:numFmt w:val="bullet"/>
      <w:lvlText w:val="•"/>
      <w:lvlJc w:val="left"/>
      <w:pPr>
        <w:ind w:left="5390" w:hanging="360"/>
      </w:pPr>
      <w:rPr>
        <w:rFonts w:hint="default"/>
      </w:rPr>
    </w:lvl>
    <w:lvl w:ilvl="5" w:tplc="DFBA655C">
      <w:numFmt w:val="bullet"/>
      <w:lvlText w:val="•"/>
      <w:lvlJc w:val="left"/>
      <w:pPr>
        <w:ind w:left="6363" w:hanging="360"/>
      </w:pPr>
      <w:rPr>
        <w:rFonts w:hint="default"/>
      </w:rPr>
    </w:lvl>
    <w:lvl w:ilvl="6" w:tplc="0C9C098C">
      <w:numFmt w:val="bullet"/>
      <w:lvlText w:val="•"/>
      <w:lvlJc w:val="left"/>
      <w:pPr>
        <w:ind w:left="7335" w:hanging="360"/>
      </w:pPr>
      <w:rPr>
        <w:rFonts w:hint="default"/>
      </w:rPr>
    </w:lvl>
    <w:lvl w:ilvl="7" w:tplc="B2D8B8B0">
      <w:numFmt w:val="bullet"/>
      <w:lvlText w:val="•"/>
      <w:lvlJc w:val="left"/>
      <w:pPr>
        <w:ind w:left="8308" w:hanging="360"/>
      </w:pPr>
      <w:rPr>
        <w:rFonts w:hint="default"/>
      </w:rPr>
    </w:lvl>
    <w:lvl w:ilvl="8" w:tplc="B5B45782">
      <w:numFmt w:val="bullet"/>
      <w:lvlText w:val="•"/>
      <w:lvlJc w:val="left"/>
      <w:pPr>
        <w:ind w:left="9281" w:hanging="360"/>
      </w:pPr>
      <w:rPr>
        <w:rFonts w:hint="default"/>
      </w:rPr>
    </w:lvl>
  </w:abstractNum>
  <w:abstractNum w:abstractNumId="243" w15:restartNumberingAfterBreak="0">
    <w:nsid w:val="43CA51A3"/>
    <w:multiLevelType w:val="hybridMultilevel"/>
    <w:tmpl w:val="24FE9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43E201D9"/>
    <w:multiLevelType w:val="hybridMultilevel"/>
    <w:tmpl w:val="1272E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444C4A14"/>
    <w:multiLevelType w:val="hybridMultilevel"/>
    <w:tmpl w:val="588EA4B8"/>
    <w:lvl w:ilvl="0" w:tplc="C5782A0C">
      <w:numFmt w:val="bullet"/>
      <w:lvlText w:val="•"/>
      <w:lvlJc w:val="left"/>
      <w:pPr>
        <w:ind w:left="1814" w:hanging="341"/>
      </w:pPr>
      <w:rPr>
        <w:rFonts w:ascii="Cambria" w:eastAsia="Cambria" w:hAnsi="Cambria" w:cs="Cambria" w:hint="default"/>
        <w:b/>
        <w:bCs/>
        <w:color w:val="231F20"/>
        <w:w w:val="157"/>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4774202"/>
    <w:multiLevelType w:val="hybridMultilevel"/>
    <w:tmpl w:val="1C147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44F53087"/>
    <w:multiLevelType w:val="hybridMultilevel"/>
    <w:tmpl w:val="E1DA1744"/>
    <w:lvl w:ilvl="0" w:tplc="65AC1060">
      <w:start w:val="1"/>
      <w:numFmt w:val="decimal"/>
      <w:lvlText w:val="%1."/>
      <w:lvlJc w:val="left"/>
      <w:pPr>
        <w:ind w:left="153" w:hanging="290"/>
        <w:jc w:val="right"/>
      </w:pPr>
      <w:rPr>
        <w:rFonts w:ascii="Arial" w:eastAsia="Times New Roman" w:hAnsi="Arial" w:cs="Arial" w:hint="default"/>
        <w:w w:val="100"/>
        <w:sz w:val="24"/>
        <w:szCs w:val="24"/>
      </w:rPr>
    </w:lvl>
    <w:lvl w:ilvl="1" w:tplc="3BDCC88C">
      <w:numFmt w:val="bullet"/>
      <w:lvlText w:val="•"/>
      <w:lvlJc w:val="left"/>
      <w:pPr>
        <w:ind w:left="1184" w:hanging="290"/>
      </w:pPr>
      <w:rPr>
        <w:rFonts w:hint="default"/>
      </w:rPr>
    </w:lvl>
    <w:lvl w:ilvl="2" w:tplc="41782DF8">
      <w:numFmt w:val="bullet"/>
      <w:lvlText w:val="•"/>
      <w:lvlJc w:val="left"/>
      <w:pPr>
        <w:ind w:left="2208" w:hanging="290"/>
      </w:pPr>
      <w:rPr>
        <w:rFonts w:hint="default"/>
      </w:rPr>
    </w:lvl>
    <w:lvl w:ilvl="3" w:tplc="027A6E3C">
      <w:numFmt w:val="bullet"/>
      <w:lvlText w:val="•"/>
      <w:lvlJc w:val="left"/>
      <w:pPr>
        <w:ind w:left="3233" w:hanging="290"/>
      </w:pPr>
      <w:rPr>
        <w:rFonts w:hint="default"/>
      </w:rPr>
    </w:lvl>
    <w:lvl w:ilvl="4" w:tplc="4BBE49DA">
      <w:numFmt w:val="bullet"/>
      <w:lvlText w:val="•"/>
      <w:lvlJc w:val="left"/>
      <w:pPr>
        <w:ind w:left="4257" w:hanging="290"/>
      </w:pPr>
      <w:rPr>
        <w:rFonts w:hint="default"/>
      </w:rPr>
    </w:lvl>
    <w:lvl w:ilvl="5" w:tplc="C2EC6D34">
      <w:numFmt w:val="bullet"/>
      <w:lvlText w:val="•"/>
      <w:lvlJc w:val="left"/>
      <w:pPr>
        <w:ind w:left="5282" w:hanging="290"/>
      </w:pPr>
      <w:rPr>
        <w:rFonts w:hint="default"/>
      </w:rPr>
    </w:lvl>
    <w:lvl w:ilvl="6" w:tplc="D8AA8FAA">
      <w:numFmt w:val="bullet"/>
      <w:lvlText w:val="•"/>
      <w:lvlJc w:val="left"/>
      <w:pPr>
        <w:ind w:left="6306" w:hanging="290"/>
      </w:pPr>
      <w:rPr>
        <w:rFonts w:hint="default"/>
      </w:rPr>
    </w:lvl>
    <w:lvl w:ilvl="7" w:tplc="E38CF366">
      <w:numFmt w:val="bullet"/>
      <w:lvlText w:val="•"/>
      <w:lvlJc w:val="left"/>
      <w:pPr>
        <w:ind w:left="7331" w:hanging="290"/>
      </w:pPr>
      <w:rPr>
        <w:rFonts w:hint="default"/>
      </w:rPr>
    </w:lvl>
    <w:lvl w:ilvl="8" w:tplc="469EA8C8">
      <w:numFmt w:val="bullet"/>
      <w:lvlText w:val="•"/>
      <w:lvlJc w:val="left"/>
      <w:pPr>
        <w:ind w:left="8355" w:hanging="290"/>
      </w:pPr>
      <w:rPr>
        <w:rFonts w:hint="default"/>
      </w:rPr>
    </w:lvl>
  </w:abstractNum>
  <w:abstractNum w:abstractNumId="248" w15:restartNumberingAfterBreak="0">
    <w:nsid w:val="45202166"/>
    <w:multiLevelType w:val="hybridMultilevel"/>
    <w:tmpl w:val="324602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9" w15:restartNumberingAfterBreak="0">
    <w:nsid w:val="452C695F"/>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250" w15:restartNumberingAfterBreak="0">
    <w:nsid w:val="46335014"/>
    <w:multiLevelType w:val="hybridMultilevel"/>
    <w:tmpl w:val="C9C40C66"/>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46613986"/>
    <w:multiLevelType w:val="hybridMultilevel"/>
    <w:tmpl w:val="1DF4A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6865795"/>
    <w:multiLevelType w:val="hybridMultilevel"/>
    <w:tmpl w:val="12443468"/>
    <w:lvl w:ilvl="0" w:tplc="C55047F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46EC02D7"/>
    <w:multiLevelType w:val="hybridMultilevel"/>
    <w:tmpl w:val="269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77C2BF2"/>
    <w:multiLevelType w:val="hybridMultilevel"/>
    <w:tmpl w:val="1CAC6F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5" w15:restartNumberingAfterBreak="0">
    <w:nsid w:val="486E6879"/>
    <w:multiLevelType w:val="multilevel"/>
    <w:tmpl w:val="61009E94"/>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6" w15:restartNumberingAfterBreak="0">
    <w:nsid w:val="486E70E3"/>
    <w:multiLevelType w:val="hybridMultilevel"/>
    <w:tmpl w:val="EFB8F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9143B04"/>
    <w:multiLevelType w:val="hybridMultilevel"/>
    <w:tmpl w:val="8098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93D6D1E"/>
    <w:multiLevelType w:val="multilevel"/>
    <w:tmpl w:val="9A44B408"/>
    <w:lvl w:ilvl="0">
      <w:start w:val="1"/>
      <w:numFmt w:val="decimal"/>
      <w:lvlText w:val="%1."/>
      <w:lvlJc w:val="left"/>
      <w:pPr>
        <w:ind w:left="360" w:hanging="360"/>
      </w:pPr>
    </w:lvl>
    <w:lvl w:ilvl="1">
      <w:start w:val="1"/>
      <w:numFmt w:val="decimal"/>
      <w:lvlText w:val="%2."/>
      <w:lvlJc w:val="left"/>
      <w:pPr>
        <w:ind w:left="792" w:hanging="432"/>
      </w:pPr>
      <w:rPr>
        <w:rFonts w:ascii="Arial" w:eastAsiaTheme="majorEastAsia"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49770C36"/>
    <w:multiLevelType w:val="hybridMultilevel"/>
    <w:tmpl w:val="522E1F0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49BA2EE9"/>
    <w:multiLevelType w:val="hybridMultilevel"/>
    <w:tmpl w:val="9B6053B0"/>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9E51438"/>
    <w:multiLevelType w:val="hybridMultilevel"/>
    <w:tmpl w:val="A3081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9FF7E74"/>
    <w:multiLevelType w:val="multilevel"/>
    <w:tmpl w:val="1F9603E2"/>
    <w:lvl w:ilvl="0">
      <w:start w:val="1"/>
      <w:numFmt w:val="bullet"/>
      <w:lvlText w:val=""/>
      <w:lvlJc w:val="left"/>
      <w:pPr>
        <w:ind w:left="1021" w:hanging="703"/>
      </w:pPr>
      <w:rPr>
        <w:rFonts w:ascii="Symbol" w:hAnsi="Symbol"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263" w15:restartNumberingAfterBreak="0">
    <w:nsid w:val="4A5C6A4D"/>
    <w:multiLevelType w:val="hybridMultilevel"/>
    <w:tmpl w:val="92E6033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4" w15:restartNumberingAfterBreak="0">
    <w:nsid w:val="4A75272A"/>
    <w:multiLevelType w:val="hybridMultilevel"/>
    <w:tmpl w:val="86866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AF971E5"/>
    <w:multiLevelType w:val="multilevel"/>
    <w:tmpl w:val="FF26128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B3F01CC"/>
    <w:multiLevelType w:val="hybridMultilevel"/>
    <w:tmpl w:val="59847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B55301E"/>
    <w:multiLevelType w:val="hybridMultilevel"/>
    <w:tmpl w:val="6C3E1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4BB404EE"/>
    <w:multiLevelType w:val="hybridMultilevel"/>
    <w:tmpl w:val="CAF23C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15:restartNumberingAfterBreak="0">
    <w:nsid w:val="4BF67182"/>
    <w:multiLevelType w:val="hybridMultilevel"/>
    <w:tmpl w:val="90B61304"/>
    <w:lvl w:ilvl="0" w:tplc="EBDE267A">
      <w:start w:val="1"/>
      <w:numFmt w:val="decimal"/>
      <w:lvlText w:val="%1."/>
      <w:lvlJc w:val="left"/>
      <w:pPr>
        <w:ind w:left="1530" w:hanging="341"/>
        <w:jc w:val="right"/>
      </w:pPr>
      <w:rPr>
        <w:rFonts w:ascii="Arial" w:eastAsia="Cambria" w:hAnsi="Arial" w:cs="Arial" w:hint="default"/>
        <w:color w:val="231F20"/>
        <w:w w:val="99"/>
        <w:sz w:val="24"/>
        <w:szCs w:val="24"/>
      </w:rPr>
    </w:lvl>
    <w:lvl w:ilvl="1" w:tplc="4F4213F0">
      <w:numFmt w:val="bullet"/>
      <w:lvlText w:val="•"/>
      <w:lvlJc w:val="left"/>
      <w:pPr>
        <w:ind w:left="2332" w:hanging="341"/>
      </w:pPr>
      <w:rPr>
        <w:rFonts w:hint="default"/>
      </w:rPr>
    </w:lvl>
    <w:lvl w:ilvl="2" w:tplc="555AD6AA">
      <w:numFmt w:val="bullet"/>
      <w:lvlText w:val="•"/>
      <w:lvlJc w:val="left"/>
      <w:pPr>
        <w:ind w:left="3125" w:hanging="341"/>
      </w:pPr>
      <w:rPr>
        <w:rFonts w:hint="default"/>
      </w:rPr>
    </w:lvl>
    <w:lvl w:ilvl="3" w:tplc="C5AA94C2">
      <w:numFmt w:val="bullet"/>
      <w:lvlText w:val="•"/>
      <w:lvlJc w:val="left"/>
      <w:pPr>
        <w:ind w:left="3917" w:hanging="341"/>
      </w:pPr>
      <w:rPr>
        <w:rFonts w:hint="default"/>
      </w:rPr>
    </w:lvl>
    <w:lvl w:ilvl="4" w:tplc="63F66540">
      <w:numFmt w:val="bullet"/>
      <w:lvlText w:val="•"/>
      <w:lvlJc w:val="left"/>
      <w:pPr>
        <w:ind w:left="4710" w:hanging="341"/>
      </w:pPr>
      <w:rPr>
        <w:rFonts w:hint="default"/>
      </w:rPr>
    </w:lvl>
    <w:lvl w:ilvl="5" w:tplc="C64E5536">
      <w:numFmt w:val="bullet"/>
      <w:lvlText w:val="•"/>
      <w:lvlJc w:val="left"/>
      <w:pPr>
        <w:ind w:left="5502" w:hanging="341"/>
      </w:pPr>
      <w:rPr>
        <w:rFonts w:hint="default"/>
      </w:rPr>
    </w:lvl>
    <w:lvl w:ilvl="6" w:tplc="626EB510">
      <w:numFmt w:val="bullet"/>
      <w:lvlText w:val="•"/>
      <w:lvlJc w:val="left"/>
      <w:pPr>
        <w:ind w:left="6295" w:hanging="341"/>
      </w:pPr>
      <w:rPr>
        <w:rFonts w:hint="default"/>
      </w:rPr>
    </w:lvl>
    <w:lvl w:ilvl="7" w:tplc="AA9C9162">
      <w:numFmt w:val="bullet"/>
      <w:lvlText w:val="•"/>
      <w:lvlJc w:val="left"/>
      <w:pPr>
        <w:ind w:left="7087" w:hanging="341"/>
      </w:pPr>
      <w:rPr>
        <w:rFonts w:hint="default"/>
      </w:rPr>
    </w:lvl>
    <w:lvl w:ilvl="8" w:tplc="EE105E4A">
      <w:numFmt w:val="bullet"/>
      <w:lvlText w:val="•"/>
      <w:lvlJc w:val="left"/>
      <w:pPr>
        <w:ind w:left="7880" w:hanging="341"/>
      </w:pPr>
      <w:rPr>
        <w:rFonts w:hint="default"/>
      </w:rPr>
    </w:lvl>
  </w:abstractNum>
  <w:abstractNum w:abstractNumId="270" w15:restartNumberingAfterBreak="0">
    <w:nsid w:val="4C453402"/>
    <w:multiLevelType w:val="hybridMultilevel"/>
    <w:tmpl w:val="00623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4C870C5A"/>
    <w:multiLevelType w:val="hybridMultilevel"/>
    <w:tmpl w:val="3828B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CBF7E8E"/>
    <w:multiLevelType w:val="hybridMultilevel"/>
    <w:tmpl w:val="FD52E87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4CEC4849"/>
    <w:multiLevelType w:val="hybridMultilevel"/>
    <w:tmpl w:val="BFA6E0EE"/>
    <w:lvl w:ilvl="0" w:tplc="7F4058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D341307"/>
    <w:multiLevelType w:val="hybridMultilevel"/>
    <w:tmpl w:val="64882266"/>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D9E7B6E"/>
    <w:multiLevelType w:val="hybridMultilevel"/>
    <w:tmpl w:val="20468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4DB4446D"/>
    <w:multiLevelType w:val="hybridMultilevel"/>
    <w:tmpl w:val="B8F2C468"/>
    <w:lvl w:ilvl="0" w:tplc="0419000F">
      <w:start w:val="1"/>
      <w:numFmt w:val="decimal"/>
      <w:lvlText w:val="%1."/>
      <w:lvlJc w:val="left"/>
      <w:pPr>
        <w:ind w:left="1401" w:hanging="360"/>
      </w:pPr>
    </w:lvl>
    <w:lvl w:ilvl="1" w:tplc="04190019" w:tentative="1">
      <w:start w:val="1"/>
      <w:numFmt w:val="lowerLetter"/>
      <w:lvlText w:val="%2."/>
      <w:lvlJc w:val="left"/>
      <w:pPr>
        <w:ind w:left="2121" w:hanging="360"/>
      </w:pPr>
    </w:lvl>
    <w:lvl w:ilvl="2" w:tplc="0419001B" w:tentative="1">
      <w:start w:val="1"/>
      <w:numFmt w:val="lowerRoman"/>
      <w:lvlText w:val="%3."/>
      <w:lvlJc w:val="right"/>
      <w:pPr>
        <w:ind w:left="2841" w:hanging="180"/>
      </w:pPr>
    </w:lvl>
    <w:lvl w:ilvl="3" w:tplc="0419000F" w:tentative="1">
      <w:start w:val="1"/>
      <w:numFmt w:val="decimal"/>
      <w:lvlText w:val="%4."/>
      <w:lvlJc w:val="left"/>
      <w:pPr>
        <w:ind w:left="3561" w:hanging="360"/>
      </w:pPr>
    </w:lvl>
    <w:lvl w:ilvl="4" w:tplc="04190019" w:tentative="1">
      <w:start w:val="1"/>
      <w:numFmt w:val="lowerLetter"/>
      <w:lvlText w:val="%5."/>
      <w:lvlJc w:val="left"/>
      <w:pPr>
        <w:ind w:left="4281" w:hanging="360"/>
      </w:pPr>
    </w:lvl>
    <w:lvl w:ilvl="5" w:tplc="0419001B" w:tentative="1">
      <w:start w:val="1"/>
      <w:numFmt w:val="lowerRoman"/>
      <w:lvlText w:val="%6."/>
      <w:lvlJc w:val="right"/>
      <w:pPr>
        <w:ind w:left="5001" w:hanging="180"/>
      </w:pPr>
    </w:lvl>
    <w:lvl w:ilvl="6" w:tplc="0419000F" w:tentative="1">
      <w:start w:val="1"/>
      <w:numFmt w:val="decimal"/>
      <w:lvlText w:val="%7."/>
      <w:lvlJc w:val="left"/>
      <w:pPr>
        <w:ind w:left="5721" w:hanging="360"/>
      </w:pPr>
    </w:lvl>
    <w:lvl w:ilvl="7" w:tplc="04190019" w:tentative="1">
      <w:start w:val="1"/>
      <w:numFmt w:val="lowerLetter"/>
      <w:lvlText w:val="%8."/>
      <w:lvlJc w:val="left"/>
      <w:pPr>
        <w:ind w:left="6441" w:hanging="360"/>
      </w:pPr>
    </w:lvl>
    <w:lvl w:ilvl="8" w:tplc="0419001B" w:tentative="1">
      <w:start w:val="1"/>
      <w:numFmt w:val="lowerRoman"/>
      <w:lvlText w:val="%9."/>
      <w:lvlJc w:val="right"/>
      <w:pPr>
        <w:ind w:left="7161" w:hanging="180"/>
      </w:pPr>
    </w:lvl>
  </w:abstractNum>
  <w:abstractNum w:abstractNumId="277" w15:restartNumberingAfterBreak="0">
    <w:nsid w:val="4E351A34"/>
    <w:multiLevelType w:val="hybridMultilevel"/>
    <w:tmpl w:val="6874C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15:restartNumberingAfterBreak="0">
    <w:nsid w:val="4E87674B"/>
    <w:multiLevelType w:val="hybridMultilevel"/>
    <w:tmpl w:val="AC5CE3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9" w15:restartNumberingAfterBreak="0">
    <w:nsid w:val="4ECD4569"/>
    <w:multiLevelType w:val="hybridMultilevel"/>
    <w:tmpl w:val="2A463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F4E32A1"/>
    <w:multiLevelType w:val="hybridMultilevel"/>
    <w:tmpl w:val="11EA91D6"/>
    <w:lvl w:ilvl="0" w:tplc="9982A3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4FAB2017"/>
    <w:multiLevelType w:val="hybridMultilevel"/>
    <w:tmpl w:val="86A87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07C5CF3"/>
    <w:multiLevelType w:val="hybridMultilevel"/>
    <w:tmpl w:val="1780FED0"/>
    <w:lvl w:ilvl="0" w:tplc="9982A3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50E23179"/>
    <w:multiLevelType w:val="hybridMultilevel"/>
    <w:tmpl w:val="38C06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50E77663"/>
    <w:multiLevelType w:val="hybridMultilevel"/>
    <w:tmpl w:val="0D7EE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10D37A4"/>
    <w:multiLevelType w:val="hybridMultilevel"/>
    <w:tmpl w:val="7E48F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15:restartNumberingAfterBreak="0">
    <w:nsid w:val="517F2E1E"/>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287" w15:restartNumberingAfterBreak="0">
    <w:nsid w:val="520A1ADC"/>
    <w:multiLevelType w:val="hybridMultilevel"/>
    <w:tmpl w:val="2DCA1F78"/>
    <w:lvl w:ilvl="0" w:tplc="25E2BE38">
      <w:start w:val="1"/>
      <w:numFmt w:val="decimal"/>
      <w:lvlText w:val="%1."/>
      <w:lvlJc w:val="left"/>
      <w:pPr>
        <w:ind w:left="869"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88" w15:restartNumberingAfterBreak="0">
    <w:nsid w:val="528758C7"/>
    <w:multiLevelType w:val="hybridMultilevel"/>
    <w:tmpl w:val="2CB68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31D4BCB"/>
    <w:multiLevelType w:val="hybridMultilevel"/>
    <w:tmpl w:val="CAF0E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33F57FA"/>
    <w:multiLevelType w:val="hybridMultilevel"/>
    <w:tmpl w:val="B5DA2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1" w15:restartNumberingAfterBreak="0">
    <w:nsid w:val="5351062A"/>
    <w:multiLevelType w:val="hybridMultilevel"/>
    <w:tmpl w:val="41F609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2" w15:restartNumberingAfterBreak="0">
    <w:nsid w:val="53634B93"/>
    <w:multiLevelType w:val="hybridMultilevel"/>
    <w:tmpl w:val="36526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3" w15:restartNumberingAfterBreak="0">
    <w:nsid w:val="537275AC"/>
    <w:multiLevelType w:val="hybridMultilevel"/>
    <w:tmpl w:val="4980074A"/>
    <w:lvl w:ilvl="0" w:tplc="05EA2EEC">
      <w:numFmt w:val="bullet"/>
      <w:lvlText w:val="•"/>
      <w:lvlJc w:val="left"/>
      <w:pPr>
        <w:ind w:left="1814" w:hanging="341"/>
      </w:pPr>
      <w:rPr>
        <w:rFonts w:ascii="Cambria" w:eastAsia="Cambria" w:hAnsi="Cambria" w:cs="Cambria" w:hint="default"/>
        <w:b/>
        <w:bCs/>
        <w:color w:val="231F20"/>
        <w:w w:val="157"/>
        <w:sz w:val="21"/>
        <w:szCs w:val="21"/>
      </w:rPr>
    </w:lvl>
    <w:lvl w:ilvl="1" w:tplc="9E14ECCA">
      <w:numFmt w:val="bullet"/>
      <w:lvlText w:val="•"/>
      <w:lvlJc w:val="left"/>
      <w:pPr>
        <w:ind w:left="2584" w:hanging="341"/>
      </w:pPr>
      <w:rPr>
        <w:rFonts w:hint="default"/>
      </w:rPr>
    </w:lvl>
    <w:lvl w:ilvl="2" w:tplc="9E2A6278">
      <w:numFmt w:val="bullet"/>
      <w:lvlText w:val="•"/>
      <w:lvlJc w:val="left"/>
      <w:pPr>
        <w:ind w:left="3349" w:hanging="341"/>
      </w:pPr>
      <w:rPr>
        <w:rFonts w:hint="default"/>
      </w:rPr>
    </w:lvl>
    <w:lvl w:ilvl="3" w:tplc="0BEEEDA6">
      <w:numFmt w:val="bullet"/>
      <w:lvlText w:val="•"/>
      <w:lvlJc w:val="left"/>
      <w:pPr>
        <w:ind w:left="4113" w:hanging="341"/>
      </w:pPr>
      <w:rPr>
        <w:rFonts w:hint="default"/>
      </w:rPr>
    </w:lvl>
    <w:lvl w:ilvl="4" w:tplc="7EFE4DCE">
      <w:numFmt w:val="bullet"/>
      <w:lvlText w:val="•"/>
      <w:lvlJc w:val="left"/>
      <w:pPr>
        <w:ind w:left="4878" w:hanging="341"/>
      </w:pPr>
      <w:rPr>
        <w:rFonts w:hint="default"/>
      </w:rPr>
    </w:lvl>
    <w:lvl w:ilvl="5" w:tplc="5E9C235C">
      <w:numFmt w:val="bullet"/>
      <w:lvlText w:val="•"/>
      <w:lvlJc w:val="left"/>
      <w:pPr>
        <w:ind w:left="5642" w:hanging="341"/>
      </w:pPr>
      <w:rPr>
        <w:rFonts w:hint="default"/>
      </w:rPr>
    </w:lvl>
    <w:lvl w:ilvl="6" w:tplc="07440524">
      <w:numFmt w:val="bullet"/>
      <w:lvlText w:val="•"/>
      <w:lvlJc w:val="left"/>
      <w:pPr>
        <w:ind w:left="6407" w:hanging="341"/>
      </w:pPr>
      <w:rPr>
        <w:rFonts w:hint="default"/>
      </w:rPr>
    </w:lvl>
    <w:lvl w:ilvl="7" w:tplc="77044670">
      <w:numFmt w:val="bullet"/>
      <w:lvlText w:val="•"/>
      <w:lvlJc w:val="left"/>
      <w:pPr>
        <w:ind w:left="7171" w:hanging="341"/>
      </w:pPr>
      <w:rPr>
        <w:rFonts w:hint="default"/>
      </w:rPr>
    </w:lvl>
    <w:lvl w:ilvl="8" w:tplc="C7B60C84">
      <w:numFmt w:val="bullet"/>
      <w:lvlText w:val="•"/>
      <w:lvlJc w:val="left"/>
      <w:pPr>
        <w:ind w:left="7936" w:hanging="341"/>
      </w:pPr>
      <w:rPr>
        <w:rFonts w:hint="default"/>
      </w:rPr>
    </w:lvl>
  </w:abstractNum>
  <w:abstractNum w:abstractNumId="294" w15:restartNumberingAfterBreak="0">
    <w:nsid w:val="53E361D7"/>
    <w:multiLevelType w:val="hybridMultilevel"/>
    <w:tmpl w:val="8D462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3EF4107"/>
    <w:multiLevelType w:val="hybridMultilevel"/>
    <w:tmpl w:val="CAEC37BC"/>
    <w:lvl w:ilvl="0" w:tplc="9B466836">
      <w:numFmt w:val="bullet"/>
      <w:lvlText w:val="•"/>
      <w:lvlJc w:val="left"/>
      <w:pPr>
        <w:ind w:left="1814" w:hanging="341"/>
      </w:pPr>
      <w:rPr>
        <w:rFonts w:ascii="Cambria" w:eastAsia="Cambria" w:hAnsi="Cambria" w:cs="Cambria" w:hint="default"/>
        <w:b/>
        <w:bCs/>
        <w:color w:val="231F20"/>
        <w:w w:val="100"/>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3F06369"/>
    <w:multiLevelType w:val="hybridMultilevel"/>
    <w:tmpl w:val="FD36A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549C1A6B"/>
    <w:multiLevelType w:val="hybridMultilevel"/>
    <w:tmpl w:val="718A4514"/>
    <w:lvl w:ilvl="0" w:tplc="62C22D1E">
      <w:start w:val="1"/>
      <w:numFmt w:val="decimal"/>
      <w:lvlText w:val="%1."/>
      <w:lvlJc w:val="left"/>
      <w:pPr>
        <w:ind w:left="720" w:hanging="360"/>
      </w:pPr>
      <w:rPr>
        <w:rFonts w:ascii="Arial" w:eastAsia="Calibri" w:hAnsi="Arial" w:cs="Arial"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54A32698"/>
    <w:multiLevelType w:val="hybridMultilevel"/>
    <w:tmpl w:val="064E2AD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54F454AF"/>
    <w:multiLevelType w:val="hybridMultilevel"/>
    <w:tmpl w:val="0030AD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551A7D9F"/>
    <w:multiLevelType w:val="hybridMultilevel"/>
    <w:tmpl w:val="504A8976"/>
    <w:lvl w:ilvl="0" w:tplc="0E145674">
      <w:start w:val="1"/>
      <w:numFmt w:val="decimal"/>
      <w:lvlText w:val="%1."/>
      <w:lvlJc w:val="left"/>
      <w:pPr>
        <w:ind w:left="1530" w:hanging="341"/>
      </w:pPr>
      <w:rPr>
        <w:rFonts w:ascii="Arial" w:eastAsia="Cambria" w:hAnsi="Arial" w:cs="Arial" w:hint="default"/>
        <w:color w:val="231F20"/>
        <w:w w:val="99"/>
        <w:sz w:val="24"/>
        <w:szCs w:val="24"/>
      </w:rPr>
    </w:lvl>
    <w:lvl w:ilvl="1" w:tplc="C6D8E232">
      <w:start w:val="1"/>
      <w:numFmt w:val="decimal"/>
      <w:lvlText w:val="%2."/>
      <w:lvlJc w:val="left"/>
      <w:pPr>
        <w:ind w:left="1814" w:hanging="341"/>
      </w:pPr>
      <w:rPr>
        <w:rFonts w:ascii="Arial" w:eastAsia="Cambria" w:hAnsi="Arial" w:cs="Arial" w:hint="default"/>
        <w:color w:val="231F20"/>
        <w:w w:val="99"/>
        <w:sz w:val="24"/>
        <w:szCs w:val="24"/>
      </w:rPr>
    </w:lvl>
    <w:lvl w:ilvl="2" w:tplc="A8BA515C">
      <w:numFmt w:val="bullet"/>
      <w:lvlText w:val="•"/>
      <w:lvlJc w:val="left"/>
      <w:pPr>
        <w:ind w:left="2669" w:hanging="341"/>
      </w:pPr>
      <w:rPr>
        <w:rFonts w:hint="default"/>
      </w:rPr>
    </w:lvl>
    <w:lvl w:ilvl="3" w:tplc="BEFEB1D6">
      <w:numFmt w:val="bullet"/>
      <w:lvlText w:val="•"/>
      <w:lvlJc w:val="left"/>
      <w:pPr>
        <w:ind w:left="3519" w:hanging="341"/>
      </w:pPr>
      <w:rPr>
        <w:rFonts w:hint="default"/>
      </w:rPr>
    </w:lvl>
    <w:lvl w:ilvl="4" w:tplc="E922770E">
      <w:numFmt w:val="bullet"/>
      <w:lvlText w:val="•"/>
      <w:lvlJc w:val="left"/>
      <w:pPr>
        <w:ind w:left="4368" w:hanging="341"/>
      </w:pPr>
      <w:rPr>
        <w:rFonts w:hint="default"/>
      </w:rPr>
    </w:lvl>
    <w:lvl w:ilvl="5" w:tplc="D7F6B29A">
      <w:numFmt w:val="bullet"/>
      <w:lvlText w:val="•"/>
      <w:lvlJc w:val="left"/>
      <w:pPr>
        <w:ind w:left="5218" w:hanging="341"/>
      </w:pPr>
      <w:rPr>
        <w:rFonts w:hint="default"/>
      </w:rPr>
    </w:lvl>
    <w:lvl w:ilvl="6" w:tplc="48FAED5A">
      <w:numFmt w:val="bullet"/>
      <w:lvlText w:val="•"/>
      <w:lvlJc w:val="left"/>
      <w:pPr>
        <w:ind w:left="6067" w:hanging="341"/>
      </w:pPr>
      <w:rPr>
        <w:rFonts w:hint="default"/>
      </w:rPr>
    </w:lvl>
    <w:lvl w:ilvl="7" w:tplc="2D16F6DA">
      <w:numFmt w:val="bullet"/>
      <w:lvlText w:val="•"/>
      <w:lvlJc w:val="left"/>
      <w:pPr>
        <w:ind w:left="6917" w:hanging="341"/>
      </w:pPr>
      <w:rPr>
        <w:rFonts w:hint="default"/>
      </w:rPr>
    </w:lvl>
    <w:lvl w:ilvl="8" w:tplc="AC26D35A">
      <w:numFmt w:val="bullet"/>
      <w:lvlText w:val="•"/>
      <w:lvlJc w:val="left"/>
      <w:pPr>
        <w:ind w:left="7766" w:hanging="341"/>
      </w:pPr>
      <w:rPr>
        <w:rFonts w:hint="default"/>
      </w:rPr>
    </w:lvl>
  </w:abstractNum>
  <w:abstractNum w:abstractNumId="301" w15:restartNumberingAfterBreak="0">
    <w:nsid w:val="558C1864"/>
    <w:multiLevelType w:val="hybridMultilevel"/>
    <w:tmpl w:val="E4DC6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5CE14CD"/>
    <w:multiLevelType w:val="hybridMultilevel"/>
    <w:tmpl w:val="4A40ECE6"/>
    <w:lvl w:ilvl="0" w:tplc="B538A9D6">
      <w:start w:val="1"/>
      <w:numFmt w:val="decimal"/>
      <w:lvlText w:val="%1."/>
      <w:lvlJc w:val="left"/>
      <w:pPr>
        <w:ind w:left="1814" w:hanging="341"/>
        <w:jc w:val="right"/>
      </w:pPr>
      <w:rPr>
        <w:rFonts w:ascii="Arial" w:eastAsia="Cambria" w:hAnsi="Arial" w:cs="Arial" w:hint="default"/>
        <w:color w:val="231F20"/>
        <w:spacing w:val="0"/>
        <w:w w:val="100"/>
        <w:sz w:val="24"/>
        <w:szCs w:val="24"/>
      </w:rPr>
    </w:lvl>
    <w:lvl w:ilvl="1" w:tplc="AABC6F96">
      <w:numFmt w:val="bullet"/>
      <w:lvlText w:val="•"/>
      <w:lvlJc w:val="left"/>
      <w:pPr>
        <w:ind w:left="2584" w:hanging="341"/>
      </w:pPr>
      <w:rPr>
        <w:rFonts w:hint="default"/>
      </w:rPr>
    </w:lvl>
    <w:lvl w:ilvl="2" w:tplc="51C2F8BE">
      <w:numFmt w:val="bullet"/>
      <w:lvlText w:val="•"/>
      <w:lvlJc w:val="left"/>
      <w:pPr>
        <w:ind w:left="3349" w:hanging="341"/>
      </w:pPr>
      <w:rPr>
        <w:rFonts w:hint="default"/>
      </w:rPr>
    </w:lvl>
    <w:lvl w:ilvl="3" w:tplc="1EDEAE04">
      <w:numFmt w:val="bullet"/>
      <w:lvlText w:val="•"/>
      <w:lvlJc w:val="left"/>
      <w:pPr>
        <w:ind w:left="4113" w:hanging="341"/>
      </w:pPr>
      <w:rPr>
        <w:rFonts w:hint="default"/>
      </w:rPr>
    </w:lvl>
    <w:lvl w:ilvl="4" w:tplc="800263D4">
      <w:numFmt w:val="bullet"/>
      <w:lvlText w:val="•"/>
      <w:lvlJc w:val="left"/>
      <w:pPr>
        <w:ind w:left="4878" w:hanging="341"/>
      </w:pPr>
      <w:rPr>
        <w:rFonts w:hint="default"/>
      </w:rPr>
    </w:lvl>
    <w:lvl w:ilvl="5" w:tplc="563EF0B0">
      <w:numFmt w:val="bullet"/>
      <w:lvlText w:val="•"/>
      <w:lvlJc w:val="left"/>
      <w:pPr>
        <w:ind w:left="5642" w:hanging="341"/>
      </w:pPr>
      <w:rPr>
        <w:rFonts w:hint="default"/>
      </w:rPr>
    </w:lvl>
    <w:lvl w:ilvl="6" w:tplc="13308430">
      <w:numFmt w:val="bullet"/>
      <w:lvlText w:val="•"/>
      <w:lvlJc w:val="left"/>
      <w:pPr>
        <w:ind w:left="6407" w:hanging="341"/>
      </w:pPr>
      <w:rPr>
        <w:rFonts w:hint="default"/>
      </w:rPr>
    </w:lvl>
    <w:lvl w:ilvl="7" w:tplc="9AFEAD68">
      <w:numFmt w:val="bullet"/>
      <w:lvlText w:val="•"/>
      <w:lvlJc w:val="left"/>
      <w:pPr>
        <w:ind w:left="7171" w:hanging="341"/>
      </w:pPr>
      <w:rPr>
        <w:rFonts w:hint="default"/>
      </w:rPr>
    </w:lvl>
    <w:lvl w:ilvl="8" w:tplc="E3E0A120">
      <w:numFmt w:val="bullet"/>
      <w:lvlText w:val="•"/>
      <w:lvlJc w:val="left"/>
      <w:pPr>
        <w:ind w:left="7936" w:hanging="341"/>
      </w:pPr>
      <w:rPr>
        <w:rFonts w:hint="default"/>
      </w:rPr>
    </w:lvl>
  </w:abstractNum>
  <w:abstractNum w:abstractNumId="303" w15:restartNumberingAfterBreak="0">
    <w:nsid w:val="5672195D"/>
    <w:multiLevelType w:val="hybridMultilevel"/>
    <w:tmpl w:val="62C8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6FC4637"/>
    <w:multiLevelType w:val="hybridMultilevel"/>
    <w:tmpl w:val="FD5C6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70765E8"/>
    <w:multiLevelType w:val="hybridMultilevel"/>
    <w:tmpl w:val="6EF40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7437A80"/>
    <w:multiLevelType w:val="hybridMultilevel"/>
    <w:tmpl w:val="B900E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7D432E1"/>
    <w:multiLevelType w:val="hybridMultilevel"/>
    <w:tmpl w:val="93A82F1C"/>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5803261A"/>
    <w:multiLevelType w:val="hybridMultilevel"/>
    <w:tmpl w:val="93407BDE"/>
    <w:lvl w:ilvl="0" w:tplc="90EE7EEE">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9" w15:restartNumberingAfterBreak="0">
    <w:nsid w:val="58642A48"/>
    <w:multiLevelType w:val="hybridMultilevel"/>
    <w:tmpl w:val="72EC5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8947DF9"/>
    <w:multiLevelType w:val="hybridMultilevel"/>
    <w:tmpl w:val="38C65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9153CB1"/>
    <w:multiLevelType w:val="hybridMultilevel"/>
    <w:tmpl w:val="2EF48B36"/>
    <w:lvl w:ilvl="0" w:tplc="0930CFC4">
      <w:start w:val="1"/>
      <w:numFmt w:val="decimal"/>
      <w:lvlText w:val="%1."/>
      <w:lvlJc w:val="left"/>
      <w:pPr>
        <w:ind w:left="153" w:hanging="280"/>
      </w:pPr>
      <w:rPr>
        <w:rFonts w:ascii="Arial" w:eastAsia="Times New Roman" w:hAnsi="Arial" w:cs="Arial" w:hint="default"/>
        <w:w w:val="100"/>
        <w:sz w:val="24"/>
        <w:szCs w:val="24"/>
      </w:rPr>
    </w:lvl>
    <w:lvl w:ilvl="1" w:tplc="DD4A098A">
      <w:numFmt w:val="bullet"/>
      <w:lvlText w:val="•"/>
      <w:lvlJc w:val="left"/>
      <w:pPr>
        <w:ind w:left="1184" w:hanging="280"/>
      </w:pPr>
      <w:rPr>
        <w:rFonts w:hint="default"/>
      </w:rPr>
    </w:lvl>
    <w:lvl w:ilvl="2" w:tplc="446C5712">
      <w:numFmt w:val="bullet"/>
      <w:lvlText w:val="•"/>
      <w:lvlJc w:val="left"/>
      <w:pPr>
        <w:ind w:left="2208" w:hanging="280"/>
      </w:pPr>
      <w:rPr>
        <w:rFonts w:hint="default"/>
      </w:rPr>
    </w:lvl>
    <w:lvl w:ilvl="3" w:tplc="E452D9FA">
      <w:numFmt w:val="bullet"/>
      <w:lvlText w:val="•"/>
      <w:lvlJc w:val="left"/>
      <w:pPr>
        <w:ind w:left="3233" w:hanging="280"/>
      </w:pPr>
      <w:rPr>
        <w:rFonts w:hint="default"/>
      </w:rPr>
    </w:lvl>
    <w:lvl w:ilvl="4" w:tplc="00D8B156">
      <w:numFmt w:val="bullet"/>
      <w:lvlText w:val="•"/>
      <w:lvlJc w:val="left"/>
      <w:pPr>
        <w:ind w:left="4257" w:hanging="280"/>
      </w:pPr>
      <w:rPr>
        <w:rFonts w:hint="default"/>
      </w:rPr>
    </w:lvl>
    <w:lvl w:ilvl="5" w:tplc="D54687CE">
      <w:numFmt w:val="bullet"/>
      <w:lvlText w:val="•"/>
      <w:lvlJc w:val="left"/>
      <w:pPr>
        <w:ind w:left="5282" w:hanging="280"/>
      </w:pPr>
      <w:rPr>
        <w:rFonts w:hint="default"/>
      </w:rPr>
    </w:lvl>
    <w:lvl w:ilvl="6" w:tplc="5BEC08AE">
      <w:numFmt w:val="bullet"/>
      <w:lvlText w:val="•"/>
      <w:lvlJc w:val="left"/>
      <w:pPr>
        <w:ind w:left="6306" w:hanging="280"/>
      </w:pPr>
      <w:rPr>
        <w:rFonts w:hint="default"/>
      </w:rPr>
    </w:lvl>
    <w:lvl w:ilvl="7" w:tplc="4E72DBA0">
      <w:numFmt w:val="bullet"/>
      <w:lvlText w:val="•"/>
      <w:lvlJc w:val="left"/>
      <w:pPr>
        <w:ind w:left="7331" w:hanging="280"/>
      </w:pPr>
      <w:rPr>
        <w:rFonts w:hint="default"/>
      </w:rPr>
    </w:lvl>
    <w:lvl w:ilvl="8" w:tplc="113ECF5A">
      <w:numFmt w:val="bullet"/>
      <w:lvlText w:val="•"/>
      <w:lvlJc w:val="left"/>
      <w:pPr>
        <w:ind w:left="8355" w:hanging="280"/>
      </w:pPr>
      <w:rPr>
        <w:rFonts w:hint="default"/>
      </w:rPr>
    </w:lvl>
  </w:abstractNum>
  <w:abstractNum w:abstractNumId="312" w15:restartNumberingAfterBreak="0">
    <w:nsid w:val="59D04152"/>
    <w:multiLevelType w:val="hybridMultilevel"/>
    <w:tmpl w:val="A984C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9E14507"/>
    <w:multiLevelType w:val="hybridMultilevel"/>
    <w:tmpl w:val="C0806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A676291"/>
    <w:multiLevelType w:val="hybridMultilevel"/>
    <w:tmpl w:val="3F04C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15:restartNumberingAfterBreak="0">
    <w:nsid w:val="5A786501"/>
    <w:multiLevelType w:val="hybridMultilevel"/>
    <w:tmpl w:val="2E04BA6C"/>
    <w:lvl w:ilvl="0" w:tplc="32EA8AFC">
      <w:start w:val="1"/>
      <w:numFmt w:val="decimal"/>
      <w:lvlText w:val="%1."/>
      <w:lvlJc w:val="left"/>
      <w:pPr>
        <w:ind w:left="1530" w:hanging="341"/>
      </w:pPr>
      <w:rPr>
        <w:rFonts w:ascii="Arial" w:eastAsia="Cambria" w:hAnsi="Arial" w:cs="Arial" w:hint="default"/>
        <w:color w:val="231F20"/>
        <w:w w:val="100"/>
        <w:sz w:val="24"/>
        <w:szCs w:val="24"/>
      </w:rPr>
    </w:lvl>
    <w:lvl w:ilvl="1" w:tplc="F702A5D6">
      <w:numFmt w:val="bullet"/>
      <w:lvlText w:val="•"/>
      <w:lvlJc w:val="left"/>
      <w:pPr>
        <w:ind w:left="2332" w:hanging="341"/>
      </w:pPr>
      <w:rPr>
        <w:rFonts w:hint="default"/>
      </w:rPr>
    </w:lvl>
    <w:lvl w:ilvl="2" w:tplc="B51ECD98">
      <w:numFmt w:val="bullet"/>
      <w:lvlText w:val="•"/>
      <w:lvlJc w:val="left"/>
      <w:pPr>
        <w:ind w:left="3125" w:hanging="341"/>
      </w:pPr>
      <w:rPr>
        <w:rFonts w:hint="default"/>
      </w:rPr>
    </w:lvl>
    <w:lvl w:ilvl="3" w:tplc="D50CC326">
      <w:numFmt w:val="bullet"/>
      <w:lvlText w:val="•"/>
      <w:lvlJc w:val="left"/>
      <w:pPr>
        <w:ind w:left="3917" w:hanging="341"/>
      </w:pPr>
      <w:rPr>
        <w:rFonts w:hint="default"/>
      </w:rPr>
    </w:lvl>
    <w:lvl w:ilvl="4" w:tplc="334AF110">
      <w:numFmt w:val="bullet"/>
      <w:lvlText w:val="•"/>
      <w:lvlJc w:val="left"/>
      <w:pPr>
        <w:ind w:left="4710" w:hanging="341"/>
      </w:pPr>
      <w:rPr>
        <w:rFonts w:hint="default"/>
      </w:rPr>
    </w:lvl>
    <w:lvl w:ilvl="5" w:tplc="8D22ED62">
      <w:numFmt w:val="bullet"/>
      <w:lvlText w:val="•"/>
      <w:lvlJc w:val="left"/>
      <w:pPr>
        <w:ind w:left="5502" w:hanging="341"/>
      </w:pPr>
      <w:rPr>
        <w:rFonts w:hint="default"/>
      </w:rPr>
    </w:lvl>
    <w:lvl w:ilvl="6" w:tplc="71F2BD70">
      <w:numFmt w:val="bullet"/>
      <w:lvlText w:val="•"/>
      <w:lvlJc w:val="left"/>
      <w:pPr>
        <w:ind w:left="6295" w:hanging="341"/>
      </w:pPr>
      <w:rPr>
        <w:rFonts w:hint="default"/>
      </w:rPr>
    </w:lvl>
    <w:lvl w:ilvl="7" w:tplc="230ABDCE">
      <w:numFmt w:val="bullet"/>
      <w:lvlText w:val="•"/>
      <w:lvlJc w:val="left"/>
      <w:pPr>
        <w:ind w:left="7087" w:hanging="341"/>
      </w:pPr>
      <w:rPr>
        <w:rFonts w:hint="default"/>
      </w:rPr>
    </w:lvl>
    <w:lvl w:ilvl="8" w:tplc="399A1FD8">
      <w:numFmt w:val="bullet"/>
      <w:lvlText w:val="•"/>
      <w:lvlJc w:val="left"/>
      <w:pPr>
        <w:ind w:left="7880" w:hanging="341"/>
      </w:pPr>
      <w:rPr>
        <w:rFonts w:hint="default"/>
      </w:rPr>
    </w:lvl>
  </w:abstractNum>
  <w:abstractNum w:abstractNumId="316" w15:restartNumberingAfterBreak="0">
    <w:nsid w:val="5AA5283D"/>
    <w:multiLevelType w:val="multilevel"/>
    <w:tmpl w:val="F23C8AEE"/>
    <w:lvl w:ilvl="0">
      <w:start w:val="1"/>
      <w:numFmt w:val="bullet"/>
      <w:lvlText w:val=""/>
      <w:lvlJc w:val="left"/>
      <w:pPr>
        <w:ind w:left="1232" w:hanging="721"/>
      </w:pPr>
      <w:rPr>
        <w:rFonts w:ascii="Symbol" w:hAnsi="Symbol" w:hint="default"/>
      </w:rPr>
    </w:lvl>
    <w:lvl w:ilvl="1">
      <w:start w:val="2"/>
      <w:numFmt w:val="decimal"/>
      <w:lvlText w:val="%1.%2"/>
      <w:lvlJc w:val="left"/>
      <w:pPr>
        <w:ind w:left="1232" w:hanging="721"/>
      </w:pPr>
      <w:rPr>
        <w:rFonts w:hint="default"/>
      </w:rPr>
    </w:lvl>
    <w:lvl w:ilvl="2">
      <w:start w:val="1"/>
      <w:numFmt w:val="decimal"/>
      <w:lvlText w:val="%1.%2.%3."/>
      <w:lvlJc w:val="left"/>
      <w:pPr>
        <w:ind w:left="1232" w:hanging="721"/>
        <w:jc w:val="right"/>
      </w:pPr>
      <w:rPr>
        <w:rFonts w:ascii="Arial" w:eastAsia="Arial" w:hAnsi="Arial" w:cs="Arial" w:hint="default"/>
        <w:spacing w:val="-1"/>
        <w:w w:val="99"/>
        <w:sz w:val="26"/>
        <w:szCs w:val="26"/>
      </w:rPr>
    </w:lvl>
    <w:lvl w:ilvl="3">
      <w:start w:val="1"/>
      <w:numFmt w:val="bullet"/>
      <w:lvlText w:val=""/>
      <w:lvlJc w:val="left"/>
      <w:pPr>
        <w:ind w:left="1506" w:hanging="360"/>
      </w:pPr>
      <w:rPr>
        <w:rFonts w:ascii="Symbol" w:hAnsi="Symbol" w:hint="default"/>
        <w:w w:val="100"/>
        <w:sz w:val="22"/>
        <w:szCs w:val="22"/>
      </w:rPr>
    </w:lvl>
    <w:lvl w:ilvl="4">
      <w:numFmt w:val="bullet"/>
      <w:lvlText w:val=""/>
      <w:lvlJc w:val="left"/>
      <w:pPr>
        <w:ind w:left="2072" w:hanging="360"/>
      </w:pPr>
      <w:rPr>
        <w:rFonts w:ascii="Symbol" w:eastAsia="Symbol" w:hAnsi="Symbol" w:cs="Symbol" w:hint="default"/>
        <w:w w:val="100"/>
        <w:sz w:val="22"/>
        <w:szCs w:val="22"/>
      </w:rPr>
    </w:lvl>
    <w:lvl w:ilvl="5">
      <w:numFmt w:val="bullet"/>
      <w:lvlText w:val="•"/>
      <w:lvlJc w:val="left"/>
      <w:pPr>
        <w:ind w:left="5509" w:hanging="360"/>
      </w:pPr>
      <w:rPr>
        <w:rFonts w:hint="default"/>
      </w:rPr>
    </w:lvl>
    <w:lvl w:ilvl="6">
      <w:numFmt w:val="bullet"/>
      <w:lvlText w:val="•"/>
      <w:lvlJc w:val="left"/>
      <w:pPr>
        <w:ind w:left="6653" w:hanging="360"/>
      </w:pPr>
      <w:rPr>
        <w:rFonts w:hint="default"/>
      </w:rPr>
    </w:lvl>
    <w:lvl w:ilvl="7">
      <w:numFmt w:val="bullet"/>
      <w:lvlText w:val="•"/>
      <w:lvlJc w:val="left"/>
      <w:pPr>
        <w:ind w:left="7796" w:hanging="360"/>
      </w:pPr>
      <w:rPr>
        <w:rFonts w:hint="default"/>
      </w:rPr>
    </w:lvl>
    <w:lvl w:ilvl="8">
      <w:numFmt w:val="bullet"/>
      <w:lvlText w:val="•"/>
      <w:lvlJc w:val="left"/>
      <w:pPr>
        <w:ind w:left="8939" w:hanging="360"/>
      </w:pPr>
      <w:rPr>
        <w:rFonts w:hint="default"/>
      </w:rPr>
    </w:lvl>
  </w:abstractNum>
  <w:abstractNum w:abstractNumId="317" w15:restartNumberingAfterBreak="0">
    <w:nsid w:val="5AD853CC"/>
    <w:multiLevelType w:val="hybridMultilevel"/>
    <w:tmpl w:val="0B1EC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5B0B7375"/>
    <w:multiLevelType w:val="hybridMultilevel"/>
    <w:tmpl w:val="3DECF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5B4A0083"/>
    <w:multiLevelType w:val="hybridMultilevel"/>
    <w:tmpl w:val="9846378C"/>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5B9775BB"/>
    <w:multiLevelType w:val="hybridMultilevel"/>
    <w:tmpl w:val="912CAE0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1" w15:restartNumberingAfterBreak="0">
    <w:nsid w:val="5C474FA5"/>
    <w:multiLevelType w:val="hybridMultilevel"/>
    <w:tmpl w:val="4420E7DE"/>
    <w:lvl w:ilvl="0" w:tplc="F6F0F75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CAE4C7C"/>
    <w:multiLevelType w:val="hybridMultilevel"/>
    <w:tmpl w:val="064C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D095BFF"/>
    <w:multiLevelType w:val="hybridMultilevel"/>
    <w:tmpl w:val="247ABA1A"/>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D401AC8"/>
    <w:multiLevelType w:val="hybridMultilevel"/>
    <w:tmpl w:val="5A76BC3E"/>
    <w:lvl w:ilvl="0" w:tplc="26586D4A">
      <w:start w:val="1"/>
      <w:numFmt w:val="decimal"/>
      <w:lvlText w:val="%1."/>
      <w:lvlJc w:val="left"/>
      <w:pPr>
        <w:ind w:left="756" w:hanging="360"/>
      </w:pPr>
      <w:rPr>
        <w:rFonts w:ascii="Arial" w:eastAsia="Georgia" w:hAnsi="Arial" w:cs="Arial" w:hint="default"/>
        <w:b w:val="0"/>
        <w:spacing w:val="-1"/>
        <w:w w:val="100"/>
        <w:sz w:val="24"/>
        <w:szCs w:val="24"/>
      </w:rPr>
    </w:lvl>
    <w:lvl w:ilvl="1" w:tplc="065AEEC2">
      <w:numFmt w:val="bullet"/>
      <w:lvlText w:val="•"/>
      <w:lvlJc w:val="left"/>
      <w:pPr>
        <w:ind w:left="1734" w:hanging="360"/>
      </w:pPr>
    </w:lvl>
    <w:lvl w:ilvl="2" w:tplc="1DBE6792">
      <w:numFmt w:val="bullet"/>
      <w:lvlText w:val="•"/>
      <w:lvlJc w:val="left"/>
      <w:pPr>
        <w:ind w:left="2708" w:hanging="360"/>
      </w:pPr>
    </w:lvl>
    <w:lvl w:ilvl="3" w:tplc="A1BAC70A">
      <w:numFmt w:val="bullet"/>
      <w:lvlText w:val="•"/>
      <w:lvlJc w:val="left"/>
      <w:pPr>
        <w:ind w:left="3683" w:hanging="360"/>
      </w:pPr>
    </w:lvl>
    <w:lvl w:ilvl="4" w:tplc="7C4CF164">
      <w:numFmt w:val="bullet"/>
      <w:lvlText w:val="•"/>
      <w:lvlJc w:val="left"/>
      <w:pPr>
        <w:ind w:left="4657" w:hanging="360"/>
      </w:pPr>
    </w:lvl>
    <w:lvl w:ilvl="5" w:tplc="4156143C">
      <w:numFmt w:val="bullet"/>
      <w:lvlText w:val="•"/>
      <w:lvlJc w:val="left"/>
      <w:pPr>
        <w:ind w:left="5632" w:hanging="360"/>
      </w:pPr>
    </w:lvl>
    <w:lvl w:ilvl="6" w:tplc="A038EFB0">
      <w:numFmt w:val="bullet"/>
      <w:lvlText w:val="•"/>
      <w:lvlJc w:val="left"/>
      <w:pPr>
        <w:ind w:left="6606" w:hanging="360"/>
      </w:pPr>
    </w:lvl>
    <w:lvl w:ilvl="7" w:tplc="C36CBC90">
      <w:numFmt w:val="bullet"/>
      <w:lvlText w:val="•"/>
      <w:lvlJc w:val="left"/>
      <w:pPr>
        <w:ind w:left="7581" w:hanging="360"/>
      </w:pPr>
    </w:lvl>
    <w:lvl w:ilvl="8" w:tplc="680025B8">
      <w:numFmt w:val="bullet"/>
      <w:lvlText w:val="•"/>
      <w:lvlJc w:val="left"/>
      <w:pPr>
        <w:ind w:left="8555" w:hanging="360"/>
      </w:pPr>
    </w:lvl>
  </w:abstractNum>
  <w:abstractNum w:abstractNumId="325" w15:restartNumberingAfterBreak="0">
    <w:nsid w:val="5D4D1A42"/>
    <w:multiLevelType w:val="hybridMultilevel"/>
    <w:tmpl w:val="F8346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D70616F"/>
    <w:multiLevelType w:val="hybridMultilevel"/>
    <w:tmpl w:val="9CA61F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D9D1E68"/>
    <w:multiLevelType w:val="hybridMultilevel"/>
    <w:tmpl w:val="69044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DB81B8F"/>
    <w:multiLevelType w:val="hybridMultilevel"/>
    <w:tmpl w:val="FC785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E534F66"/>
    <w:multiLevelType w:val="hybridMultilevel"/>
    <w:tmpl w:val="A3C41150"/>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5E7B6E9A"/>
    <w:multiLevelType w:val="hybridMultilevel"/>
    <w:tmpl w:val="9E9A1D1C"/>
    <w:lvl w:ilvl="0" w:tplc="132C01D6">
      <w:start w:val="1"/>
      <w:numFmt w:val="decimal"/>
      <w:lvlText w:val="%1."/>
      <w:lvlJc w:val="left"/>
      <w:pPr>
        <w:ind w:left="2072" w:hanging="360"/>
      </w:pPr>
      <w:rPr>
        <w:rFonts w:ascii="Arial" w:eastAsia="Calibri" w:hAnsi="Arial" w:cs="Arial" w:hint="default"/>
        <w:w w:val="100"/>
        <w:sz w:val="24"/>
        <w:szCs w:val="24"/>
      </w:rPr>
    </w:lvl>
    <w:lvl w:ilvl="1" w:tplc="6764E1F0">
      <w:numFmt w:val="bullet"/>
      <w:lvlText w:val="•"/>
      <w:lvlJc w:val="left"/>
      <w:pPr>
        <w:ind w:left="2994" w:hanging="360"/>
      </w:pPr>
      <w:rPr>
        <w:rFonts w:hint="default"/>
      </w:rPr>
    </w:lvl>
    <w:lvl w:ilvl="2" w:tplc="5AB4479A">
      <w:numFmt w:val="bullet"/>
      <w:lvlText w:val="•"/>
      <w:lvlJc w:val="left"/>
      <w:pPr>
        <w:ind w:left="3909" w:hanging="360"/>
      </w:pPr>
      <w:rPr>
        <w:rFonts w:hint="default"/>
      </w:rPr>
    </w:lvl>
    <w:lvl w:ilvl="3" w:tplc="6908D804">
      <w:numFmt w:val="bullet"/>
      <w:lvlText w:val="•"/>
      <w:lvlJc w:val="left"/>
      <w:pPr>
        <w:ind w:left="4823" w:hanging="360"/>
      </w:pPr>
      <w:rPr>
        <w:rFonts w:hint="default"/>
      </w:rPr>
    </w:lvl>
    <w:lvl w:ilvl="4" w:tplc="9DBA70CE">
      <w:numFmt w:val="bullet"/>
      <w:lvlText w:val="•"/>
      <w:lvlJc w:val="left"/>
      <w:pPr>
        <w:ind w:left="5738" w:hanging="360"/>
      </w:pPr>
      <w:rPr>
        <w:rFonts w:hint="default"/>
      </w:rPr>
    </w:lvl>
    <w:lvl w:ilvl="5" w:tplc="3140B068">
      <w:numFmt w:val="bullet"/>
      <w:lvlText w:val="•"/>
      <w:lvlJc w:val="left"/>
      <w:pPr>
        <w:ind w:left="6653" w:hanging="360"/>
      </w:pPr>
      <w:rPr>
        <w:rFonts w:hint="default"/>
      </w:rPr>
    </w:lvl>
    <w:lvl w:ilvl="6" w:tplc="0BDEA626">
      <w:numFmt w:val="bullet"/>
      <w:lvlText w:val="•"/>
      <w:lvlJc w:val="left"/>
      <w:pPr>
        <w:ind w:left="7567" w:hanging="360"/>
      </w:pPr>
      <w:rPr>
        <w:rFonts w:hint="default"/>
      </w:rPr>
    </w:lvl>
    <w:lvl w:ilvl="7" w:tplc="6F5EC4BE">
      <w:numFmt w:val="bullet"/>
      <w:lvlText w:val="•"/>
      <w:lvlJc w:val="left"/>
      <w:pPr>
        <w:ind w:left="8482" w:hanging="360"/>
      </w:pPr>
      <w:rPr>
        <w:rFonts w:hint="default"/>
      </w:rPr>
    </w:lvl>
    <w:lvl w:ilvl="8" w:tplc="6572665A">
      <w:numFmt w:val="bullet"/>
      <w:lvlText w:val="•"/>
      <w:lvlJc w:val="left"/>
      <w:pPr>
        <w:ind w:left="9397" w:hanging="360"/>
      </w:pPr>
      <w:rPr>
        <w:rFonts w:hint="default"/>
      </w:rPr>
    </w:lvl>
  </w:abstractNum>
  <w:abstractNum w:abstractNumId="331" w15:restartNumberingAfterBreak="0">
    <w:nsid w:val="5EFD5D04"/>
    <w:multiLevelType w:val="hybridMultilevel"/>
    <w:tmpl w:val="3432D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F1B6422"/>
    <w:multiLevelType w:val="hybridMultilevel"/>
    <w:tmpl w:val="7FC40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F3B2173"/>
    <w:multiLevelType w:val="hybridMultilevel"/>
    <w:tmpl w:val="04768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6B51A7"/>
    <w:multiLevelType w:val="hybridMultilevel"/>
    <w:tmpl w:val="9AE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F934904"/>
    <w:multiLevelType w:val="hybridMultilevel"/>
    <w:tmpl w:val="AA8AE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5FD836FF"/>
    <w:multiLevelType w:val="hybridMultilevel"/>
    <w:tmpl w:val="47CE1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FEB0C7C"/>
    <w:multiLevelType w:val="hybridMultilevel"/>
    <w:tmpl w:val="B3E01D30"/>
    <w:lvl w:ilvl="0" w:tplc="652E1340">
      <w:start w:val="1"/>
      <w:numFmt w:val="decimal"/>
      <w:lvlText w:val="%1."/>
      <w:lvlJc w:val="left"/>
      <w:pPr>
        <w:ind w:left="1814" w:hanging="341"/>
        <w:jc w:val="right"/>
      </w:pPr>
      <w:rPr>
        <w:rFonts w:ascii="Cambria" w:eastAsia="Cambria" w:hAnsi="Cambria" w:cs="Cambria" w:hint="default"/>
        <w:color w:val="231F20"/>
        <w:w w:val="99"/>
        <w:sz w:val="21"/>
        <w:szCs w:val="21"/>
      </w:rPr>
    </w:lvl>
    <w:lvl w:ilvl="1" w:tplc="DF4864C0">
      <w:start w:val="1"/>
      <w:numFmt w:val="decimal"/>
      <w:lvlText w:val="%2."/>
      <w:lvlJc w:val="left"/>
      <w:pPr>
        <w:ind w:left="1814" w:hanging="341"/>
        <w:jc w:val="right"/>
      </w:pPr>
      <w:rPr>
        <w:rFonts w:ascii="Cambria" w:eastAsia="Cambria" w:hAnsi="Cambria" w:cs="Cambria" w:hint="default"/>
        <w:color w:val="231F20"/>
        <w:w w:val="99"/>
        <w:sz w:val="21"/>
        <w:szCs w:val="21"/>
      </w:rPr>
    </w:lvl>
    <w:lvl w:ilvl="2" w:tplc="2D100610">
      <w:start w:val="1"/>
      <w:numFmt w:val="decimal"/>
      <w:lvlText w:val="%3."/>
      <w:lvlJc w:val="left"/>
      <w:pPr>
        <w:ind w:left="1814" w:hanging="341"/>
      </w:pPr>
      <w:rPr>
        <w:rFonts w:ascii="Arial" w:eastAsia="Cambria" w:hAnsi="Arial" w:cs="Arial" w:hint="default"/>
        <w:color w:val="231F20"/>
        <w:w w:val="99"/>
        <w:sz w:val="24"/>
        <w:szCs w:val="24"/>
      </w:rPr>
    </w:lvl>
    <w:lvl w:ilvl="3" w:tplc="E99EE2E8">
      <w:numFmt w:val="bullet"/>
      <w:lvlText w:val="•"/>
      <w:lvlJc w:val="left"/>
      <w:pPr>
        <w:ind w:left="2154" w:hanging="341"/>
      </w:pPr>
      <w:rPr>
        <w:rFonts w:ascii="Cambria" w:eastAsia="Cambria" w:hAnsi="Cambria" w:cs="Cambria" w:hint="default"/>
        <w:b/>
        <w:bCs/>
        <w:color w:val="231F20"/>
        <w:w w:val="157"/>
        <w:sz w:val="21"/>
        <w:szCs w:val="21"/>
      </w:rPr>
    </w:lvl>
    <w:lvl w:ilvl="4" w:tplc="6B9CB3BE">
      <w:numFmt w:val="bullet"/>
      <w:lvlText w:val="•"/>
      <w:lvlJc w:val="left"/>
      <w:pPr>
        <w:ind w:left="4595" w:hanging="341"/>
      </w:pPr>
      <w:rPr>
        <w:rFonts w:hint="default"/>
      </w:rPr>
    </w:lvl>
    <w:lvl w:ilvl="5" w:tplc="016A8E7C">
      <w:numFmt w:val="bullet"/>
      <w:lvlText w:val="•"/>
      <w:lvlJc w:val="left"/>
      <w:pPr>
        <w:ind w:left="5406" w:hanging="341"/>
      </w:pPr>
      <w:rPr>
        <w:rFonts w:hint="default"/>
      </w:rPr>
    </w:lvl>
    <w:lvl w:ilvl="6" w:tplc="C1E89370">
      <w:numFmt w:val="bullet"/>
      <w:lvlText w:val="•"/>
      <w:lvlJc w:val="left"/>
      <w:pPr>
        <w:ind w:left="6218" w:hanging="341"/>
      </w:pPr>
      <w:rPr>
        <w:rFonts w:hint="default"/>
      </w:rPr>
    </w:lvl>
    <w:lvl w:ilvl="7" w:tplc="A262363C">
      <w:numFmt w:val="bullet"/>
      <w:lvlText w:val="•"/>
      <w:lvlJc w:val="left"/>
      <w:pPr>
        <w:ind w:left="7030" w:hanging="341"/>
      </w:pPr>
      <w:rPr>
        <w:rFonts w:hint="default"/>
      </w:rPr>
    </w:lvl>
    <w:lvl w:ilvl="8" w:tplc="01FA4B8A">
      <w:numFmt w:val="bullet"/>
      <w:lvlText w:val="•"/>
      <w:lvlJc w:val="left"/>
      <w:pPr>
        <w:ind w:left="7842" w:hanging="341"/>
      </w:pPr>
      <w:rPr>
        <w:rFonts w:hint="default"/>
      </w:rPr>
    </w:lvl>
  </w:abstractNum>
  <w:abstractNum w:abstractNumId="338" w15:restartNumberingAfterBreak="0">
    <w:nsid w:val="603D3D42"/>
    <w:multiLevelType w:val="hybridMultilevel"/>
    <w:tmpl w:val="9DD45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04D3F33"/>
    <w:multiLevelType w:val="hybridMultilevel"/>
    <w:tmpl w:val="E6B446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0" w15:restartNumberingAfterBreak="0">
    <w:nsid w:val="608761EF"/>
    <w:multiLevelType w:val="hybridMultilevel"/>
    <w:tmpl w:val="803CE5EE"/>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60A55969"/>
    <w:multiLevelType w:val="hybridMultilevel"/>
    <w:tmpl w:val="72ACC8C4"/>
    <w:lvl w:ilvl="0" w:tplc="861A3456">
      <w:start w:val="1"/>
      <w:numFmt w:val="decimal"/>
      <w:lvlText w:val="%1."/>
      <w:lvlJc w:val="left"/>
      <w:pPr>
        <w:ind w:left="1813" w:hanging="341"/>
      </w:pPr>
      <w:rPr>
        <w:rFonts w:ascii="Arial" w:eastAsia="Cambria" w:hAnsi="Arial" w:cs="Arial" w:hint="default"/>
        <w:color w:val="231F20"/>
        <w:w w:val="99"/>
        <w:sz w:val="24"/>
        <w:szCs w:val="24"/>
      </w:rPr>
    </w:lvl>
    <w:lvl w:ilvl="1" w:tplc="2C8687A2">
      <w:numFmt w:val="bullet"/>
      <w:lvlText w:val="•"/>
      <w:lvlJc w:val="left"/>
      <w:pPr>
        <w:ind w:left="2154" w:hanging="341"/>
      </w:pPr>
      <w:rPr>
        <w:rFonts w:ascii="Cambria" w:eastAsia="Cambria" w:hAnsi="Cambria" w:cs="Cambria" w:hint="default"/>
        <w:b/>
        <w:bCs/>
        <w:color w:val="231F20"/>
        <w:w w:val="157"/>
        <w:sz w:val="21"/>
        <w:szCs w:val="21"/>
      </w:rPr>
    </w:lvl>
    <w:lvl w:ilvl="2" w:tplc="E05010D2">
      <w:numFmt w:val="bullet"/>
      <w:lvlText w:val="•"/>
      <w:lvlJc w:val="left"/>
      <w:pPr>
        <w:ind w:left="2971" w:hanging="341"/>
      </w:pPr>
      <w:rPr>
        <w:rFonts w:hint="default"/>
      </w:rPr>
    </w:lvl>
    <w:lvl w:ilvl="3" w:tplc="C3BEF116">
      <w:numFmt w:val="bullet"/>
      <w:lvlText w:val="•"/>
      <w:lvlJc w:val="left"/>
      <w:pPr>
        <w:ind w:left="3783" w:hanging="341"/>
      </w:pPr>
      <w:rPr>
        <w:rFonts w:hint="default"/>
      </w:rPr>
    </w:lvl>
    <w:lvl w:ilvl="4" w:tplc="728859A8">
      <w:numFmt w:val="bullet"/>
      <w:lvlText w:val="•"/>
      <w:lvlJc w:val="left"/>
      <w:pPr>
        <w:ind w:left="4595" w:hanging="341"/>
      </w:pPr>
      <w:rPr>
        <w:rFonts w:hint="default"/>
      </w:rPr>
    </w:lvl>
    <w:lvl w:ilvl="5" w:tplc="EAE60168">
      <w:numFmt w:val="bullet"/>
      <w:lvlText w:val="•"/>
      <w:lvlJc w:val="left"/>
      <w:pPr>
        <w:ind w:left="5406" w:hanging="341"/>
      </w:pPr>
      <w:rPr>
        <w:rFonts w:hint="default"/>
      </w:rPr>
    </w:lvl>
    <w:lvl w:ilvl="6" w:tplc="6C7C55F6">
      <w:numFmt w:val="bullet"/>
      <w:lvlText w:val="•"/>
      <w:lvlJc w:val="left"/>
      <w:pPr>
        <w:ind w:left="6218" w:hanging="341"/>
      </w:pPr>
      <w:rPr>
        <w:rFonts w:hint="default"/>
      </w:rPr>
    </w:lvl>
    <w:lvl w:ilvl="7" w:tplc="4534552C">
      <w:numFmt w:val="bullet"/>
      <w:lvlText w:val="•"/>
      <w:lvlJc w:val="left"/>
      <w:pPr>
        <w:ind w:left="7030" w:hanging="341"/>
      </w:pPr>
      <w:rPr>
        <w:rFonts w:hint="default"/>
      </w:rPr>
    </w:lvl>
    <w:lvl w:ilvl="8" w:tplc="D8946974">
      <w:numFmt w:val="bullet"/>
      <w:lvlText w:val="•"/>
      <w:lvlJc w:val="left"/>
      <w:pPr>
        <w:ind w:left="7842" w:hanging="341"/>
      </w:pPr>
      <w:rPr>
        <w:rFonts w:hint="default"/>
      </w:rPr>
    </w:lvl>
  </w:abstractNum>
  <w:abstractNum w:abstractNumId="342" w15:restartNumberingAfterBreak="0">
    <w:nsid w:val="60A6143C"/>
    <w:multiLevelType w:val="hybridMultilevel"/>
    <w:tmpl w:val="11EA91D6"/>
    <w:lvl w:ilvl="0" w:tplc="9982A3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61216B03"/>
    <w:multiLevelType w:val="hybridMultilevel"/>
    <w:tmpl w:val="625E2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1390E3C"/>
    <w:multiLevelType w:val="hybridMultilevel"/>
    <w:tmpl w:val="AAB68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61623D38"/>
    <w:multiLevelType w:val="hybridMultilevel"/>
    <w:tmpl w:val="BB624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617B024F"/>
    <w:multiLevelType w:val="hybridMultilevel"/>
    <w:tmpl w:val="971C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1990901"/>
    <w:multiLevelType w:val="hybridMultilevel"/>
    <w:tmpl w:val="196EE5A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61A71C1B"/>
    <w:multiLevelType w:val="multilevel"/>
    <w:tmpl w:val="1F9603E2"/>
    <w:lvl w:ilvl="0">
      <w:start w:val="1"/>
      <w:numFmt w:val="bullet"/>
      <w:lvlText w:val=""/>
      <w:lvlJc w:val="left"/>
      <w:pPr>
        <w:ind w:left="1021" w:hanging="703"/>
      </w:pPr>
      <w:rPr>
        <w:rFonts w:ascii="Symbol" w:hAnsi="Symbol"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349" w15:restartNumberingAfterBreak="0">
    <w:nsid w:val="62077908"/>
    <w:multiLevelType w:val="hybridMultilevel"/>
    <w:tmpl w:val="18ACD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62786F74"/>
    <w:multiLevelType w:val="hybridMultilevel"/>
    <w:tmpl w:val="1E22815A"/>
    <w:lvl w:ilvl="0" w:tplc="0419000F">
      <w:start w:val="1"/>
      <w:numFmt w:val="decimal"/>
      <w:lvlText w:val="%1."/>
      <w:lvlJc w:val="left"/>
      <w:pPr>
        <w:ind w:left="2124" w:hanging="360"/>
      </w:pPr>
    </w:lvl>
    <w:lvl w:ilvl="1" w:tplc="04190019" w:tentative="1">
      <w:start w:val="1"/>
      <w:numFmt w:val="lowerLetter"/>
      <w:lvlText w:val="%2."/>
      <w:lvlJc w:val="left"/>
      <w:pPr>
        <w:ind w:left="2844" w:hanging="360"/>
      </w:pPr>
    </w:lvl>
    <w:lvl w:ilvl="2" w:tplc="0419001B" w:tentative="1">
      <w:start w:val="1"/>
      <w:numFmt w:val="lowerRoman"/>
      <w:lvlText w:val="%3."/>
      <w:lvlJc w:val="right"/>
      <w:pPr>
        <w:ind w:left="3564" w:hanging="180"/>
      </w:pPr>
    </w:lvl>
    <w:lvl w:ilvl="3" w:tplc="0419000F" w:tentative="1">
      <w:start w:val="1"/>
      <w:numFmt w:val="decimal"/>
      <w:lvlText w:val="%4."/>
      <w:lvlJc w:val="left"/>
      <w:pPr>
        <w:ind w:left="4284" w:hanging="360"/>
      </w:pPr>
    </w:lvl>
    <w:lvl w:ilvl="4" w:tplc="04190019" w:tentative="1">
      <w:start w:val="1"/>
      <w:numFmt w:val="lowerLetter"/>
      <w:lvlText w:val="%5."/>
      <w:lvlJc w:val="left"/>
      <w:pPr>
        <w:ind w:left="5004" w:hanging="360"/>
      </w:pPr>
    </w:lvl>
    <w:lvl w:ilvl="5" w:tplc="0419001B" w:tentative="1">
      <w:start w:val="1"/>
      <w:numFmt w:val="lowerRoman"/>
      <w:lvlText w:val="%6."/>
      <w:lvlJc w:val="right"/>
      <w:pPr>
        <w:ind w:left="5724" w:hanging="180"/>
      </w:pPr>
    </w:lvl>
    <w:lvl w:ilvl="6" w:tplc="0419000F" w:tentative="1">
      <w:start w:val="1"/>
      <w:numFmt w:val="decimal"/>
      <w:lvlText w:val="%7."/>
      <w:lvlJc w:val="left"/>
      <w:pPr>
        <w:ind w:left="6444" w:hanging="360"/>
      </w:pPr>
    </w:lvl>
    <w:lvl w:ilvl="7" w:tplc="04190019" w:tentative="1">
      <w:start w:val="1"/>
      <w:numFmt w:val="lowerLetter"/>
      <w:lvlText w:val="%8."/>
      <w:lvlJc w:val="left"/>
      <w:pPr>
        <w:ind w:left="7164" w:hanging="360"/>
      </w:pPr>
    </w:lvl>
    <w:lvl w:ilvl="8" w:tplc="0419001B" w:tentative="1">
      <w:start w:val="1"/>
      <w:numFmt w:val="lowerRoman"/>
      <w:lvlText w:val="%9."/>
      <w:lvlJc w:val="right"/>
      <w:pPr>
        <w:ind w:left="7884" w:hanging="180"/>
      </w:pPr>
    </w:lvl>
  </w:abstractNum>
  <w:abstractNum w:abstractNumId="351" w15:restartNumberingAfterBreak="0">
    <w:nsid w:val="629A7C28"/>
    <w:multiLevelType w:val="hybridMultilevel"/>
    <w:tmpl w:val="B9A4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2AE7D08"/>
    <w:multiLevelType w:val="hybridMultilevel"/>
    <w:tmpl w:val="F5DE0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3" w15:restartNumberingAfterBreak="0">
    <w:nsid w:val="63557864"/>
    <w:multiLevelType w:val="hybridMultilevel"/>
    <w:tmpl w:val="E7126030"/>
    <w:lvl w:ilvl="0" w:tplc="8D6262B0">
      <w:numFmt w:val="bullet"/>
      <w:lvlText w:val=""/>
      <w:lvlJc w:val="left"/>
      <w:pPr>
        <w:ind w:left="2072" w:hanging="360"/>
      </w:pPr>
      <w:rPr>
        <w:rFonts w:ascii="Symbol" w:eastAsia="Symbol" w:hAnsi="Symbol" w:cs="Symbol" w:hint="default"/>
        <w:w w:val="100"/>
        <w:sz w:val="22"/>
        <w:szCs w:val="22"/>
      </w:rPr>
    </w:lvl>
    <w:lvl w:ilvl="1" w:tplc="649E598C">
      <w:numFmt w:val="bullet"/>
      <w:lvlText w:val="•"/>
      <w:lvlJc w:val="left"/>
      <w:pPr>
        <w:ind w:left="2994" w:hanging="360"/>
      </w:pPr>
      <w:rPr>
        <w:rFonts w:hint="default"/>
      </w:rPr>
    </w:lvl>
    <w:lvl w:ilvl="2" w:tplc="B7B4F5C4">
      <w:numFmt w:val="bullet"/>
      <w:lvlText w:val="•"/>
      <w:lvlJc w:val="left"/>
      <w:pPr>
        <w:ind w:left="3909" w:hanging="360"/>
      </w:pPr>
      <w:rPr>
        <w:rFonts w:hint="default"/>
      </w:rPr>
    </w:lvl>
    <w:lvl w:ilvl="3" w:tplc="E3942A3E">
      <w:numFmt w:val="bullet"/>
      <w:lvlText w:val="•"/>
      <w:lvlJc w:val="left"/>
      <w:pPr>
        <w:ind w:left="4823" w:hanging="360"/>
      </w:pPr>
      <w:rPr>
        <w:rFonts w:hint="default"/>
      </w:rPr>
    </w:lvl>
    <w:lvl w:ilvl="4" w:tplc="D666C7B0">
      <w:numFmt w:val="bullet"/>
      <w:lvlText w:val="•"/>
      <w:lvlJc w:val="left"/>
      <w:pPr>
        <w:ind w:left="5738" w:hanging="360"/>
      </w:pPr>
      <w:rPr>
        <w:rFonts w:hint="default"/>
      </w:rPr>
    </w:lvl>
    <w:lvl w:ilvl="5" w:tplc="411C5048">
      <w:numFmt w:val="bullet"/>
      <w:lvlText w:val="•"/>
      <w:lvlJc w:val="left"/>
      <w:pPr>
        <w:ind w:left="6653" w:hanging="360"/>
      </w:pPr>
      <w:rPr>
        <w:rFonts w:hint="default"/>
      </w:rPr>
    </w:lvl>
    <w:lvl w:ilvl="6" w:tplc="2BF6CC0E">
      <w:numFmt w:val="bullet"/>
      <w:lvlText w:val="•"/>
      <w:lvlJc w:val="left"/>
      <w:pPr>
        <w:ind w:left="7567" w:hanging="360"/>
      </w:pPr>
      <w:rPr>
        <w:rFonts w:hint="default"/>
      </w:rPr>
    </w:lvl>
    <w:lvl w:ilvl="7" w:tplc="D730C964">
      <w:numFmt w:val="bullet"/>
      <w:lvlText w:val="•"/>
      <w:lvlJc w:val="left"/>
      <w:pPr>
        <w:ind w:left="8482" w:hanging="360"/>
      </w:pPr>
      <w:rPr>
        <w:rFonts w:hint="default"/>
      </w:rPr>
    </w:lvl>
    <w:lvl w:ilvl="8" w:tplc="9FBC8C3A">
      <w:numFmt w:val="bullet"/>
      <w:lvlText w:val="•"/>
      <w:lvlJc w:val="left"/>
      <w:pPr>
        <w:ind w:left="9397" w:hanging="360"/>
      </w:pPr>
      <w:rPr>
        <w:rFonts w:hint="default"/>
      </w:rPr>
    </w:lvl>
  </w:abstractNum>
  <w:abstractNum w:abstractNumId="354" w15:restartNumberingAfterBreak="0">
    <w:nsid w:val="63661636"/>
    <w:multiLevelType w:val="hybridMultilevel"/>
    <w:tmpl w:val="0F081CAA"/>
    <w:lvl w:ilvl="0" w:tplc="0C36C1B8">
      <w:start w:val="1"/>
      <w:numFmt w:val="decimal"/>
      <w:lvlText w:val="%1."/>
      <w:lvlJc w:val="left"/>
      <w:pPr>
        <w:ind w:left="758" w:hanging="360"/>
      </w:pPr>
      <w:rPr>
        <w:rFonts w:ascii="Arial" w:eastAsia="Georgia" w:hAnsi="Arial" w:cs="Arial" w:hint="default"/>
        <w:spacing w:val="-1"/>
        <w:w w:val="100"/>
        <w:sz w:val="24"/>
        <w:szCs w:val="24"/>
      </w:rPr>
    </w:lvl>
    <w:lvl w:ilvl="1" w:tplc="C38A17CA">
      <w:numFmt w:val="bullet"/>
      <w:lvlText w:val="•"/>
      <w:lvlJc w:val="left"/>
      <w:pPr>
        <w:ind w:left="1734" w:hanging="360"/>
      </w:pPr>
    </w:lvl>
    <w:lvl w:ilvl="2" w:tplc="2458BCCC">
      <w:numFmt w:val="bullet"/>
      <w:lvlText w:val="•"/>
      <w:lvlJc w:val="left"/>
      <w:pPr>
        <w:ind w:left="2708" w:hanging="360"/>
      </w:pPr>
    </w:lvl>
    <w:lvl w:ilvl="3" w:tplc="54D61D02">
      <w:numFmt w:val="bullet"/>
      <w:lvlText w:val="•"/>
      <w:lvlJc w:val="left"/>
      <w:pPr>
        <w:ind w:left="3683" w:hanging="360"/>
      </w:pPr>
    </w:lvl>
    <w:lvl w:ilvl="4" w:tplc="60807BAA">
      <w:numFmt w:val="bullet"/>
      <w:lvlText w:val="•"/>
      <w:lvlJc w:val="left"/>
      <w:pPr>
        <w:ind w:left="4657" w:hanging="360"/>
      </w:pPr>
    </w:lvl>
    <w:lvl w:ilvl="5" w:tplc="880CB6E2">
      <w:numFmt w:val="bullet"/>
      <w:lvlText w:val="•"/>
      <w:lvlJc w:val="left"/>
      <w:pPr>
        <w:ind w:left="5632" w:hanging="360"/>
      </w:pPr>
    </w:lvl>
    <w:lvl w:ilvl="6" w:tplc="B456C068">
      <w:numFmt w:val="bullet"/>
      <w:lvlText w:val="•"/>
      <w:lvlJc w:val="left"/>
      <w:pPr>
        <w:ind w:left="6606" w:hanging="360"/>
      </w:pPr>
    </w:lvl>
    <w:lvl w:ilvl="7" w:tplc="E7F40F8E">
      <w:numFmt w:val="bullet"/>
      <w:lvlText w:val="•"/>
      <w:lvlJc w:val="left"/>
      <w:pPr>
        <w:ind w:left="7581" w:hanging="360"/>
      </w:pPr>
    </w:lvl>
    <w:lvl w:ilvl="8" w:tplc="0F325170">
      <w:numFmt w:val="bullet"/>
      <w:lvlText w:val="•"/>
      <w:lvlJc w:val="left"/>
      <w:pPr>
        <w:ind w:left="8555" w:hanging="360"/>
      </w:pPr>
    </w:lvl>
  </w:abstractNum>
  <w:abstractNum w:abstractNumId="355" w15:restartNumberingAfterBreak="0">
    <w:nsid w:val="64222D96"/>
    <w:multiLevelType w:val="multilevel"/>
    <w:tmpl w:val="E59E75BC"/>
    <w:lvl w:ilvl="0">
      <w:start w:val="1"/>
      <w:numFmt w:val="decimal"/>
      <w:lvlText w:val="%1."/>
      <w:lvlJc w:val="left"/>
      <w:pPr>
        <w:ind w:left="1021" w:hanging="703"/>
      </w:p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356" w15:restartNumberingAfterBreak="0">
    <w:nsid w:val="64997CD7"/>
    <w:multiLevelType w:val="hybridMultilevel"/>
    <w:tmpl w:val="48A4084A"/>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64E85FA7"/>
    <w:multiLevelType w:val="hybridMultilevel"/>
    <w:tmpl w:val="9B16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5775FA2"/>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359" w15:restartNumberingAfterBreak="0">
    <w:nsid w:val="65873397"/>
    <w:multiLevelType w:val="hybridMultilevel"/>
    <w:tmpl w:val="B98CB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5A81C98"/>
    <w:multiLevelType w:val="hybridMultilevel"/>
    <w:tmpl w:val="615C8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5D02CA5"/>
    <w:multiLevelType w:val="hybridMultilevel"/>
    <w:tmpl w:val="EABE1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6602279C"/>
    <w:multiLevelType w:val="hybridMultilevel"/>
    <w:tmpl w:val="CCD0EF98"/>
    <w:lvl w:ilvl="0" w:tplc="9982A3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66174397"/>
    <w:multiLevelType w:val="hybridMultilevel"/>
    <w:tmpl w:val="30A47EE8"/>
    <w:lvl w:ilvl="0" w:tplc="02B8925E">
      <w:start w:val="1"/>
      <w:numFmt w:val="decimal"/>
      <w:lvlText w:val="%1."/>
      <w:lvlJc w:val="left"/>
      <w:pPr>
        <w:ind w:left="756" w:hanging="358"/>
      </w:pPr>
      <w:rPr>
        <w:rFonts w:ascii="Arial" w:eastAsia="Georgia" w:hAnsi="Arial" w:cs="Arial" w:hint="default"/>
        <w:b w:val="0"/>
        <w:spacing w:val="-2"/>
        <w:w w:val="100"/>
        <w:sz w:val="24"/>
        <w:szCs w:val="24"/>
      </w:rPr>
    </w:lvl>
    <w:lvl w:ilvl="1" w:tplc="011264EA">
      <w:numFmt w:val="bullet"/>
      <w:lvlText w:val="•"/>
      <w:lvlJc w:val="left"/>
      <w:pPr>
        <w:ind w:left="1734" w:hanging="358"/>
      </w:pPr>
    </w:lvl>
    <w:lvl w:ilvl="2" w:tplc="F4FCEEB6">
      <w:numFmt w:val="bullet"/>
      <w:lvlText w:val="•"/>
      <w:lvlJc w:val="left"/>
      <w:pPr>
        <w:ind w:left="2708" w:hanging="358"/>
      </w:pPr>
    </w:lvl>
    <w:lvl w:ilvl="3" w:tplc="773E258A">
      <w:numFmt w:val="bullet"/>
      <w:lvlText w:val="•"/>
      <w:lvlJc w:val="left"/>
      <w:pPr>
        <w:ind w:left="3683" w:hanging="358"/>
      </w:pPr>
    </w:lvl>
    <w:lvl w:ilvl="4" w:tplc="8B92C204">
      <w:numFmt w:val="bullet"/>
      <w:lvlText w:val="•"/>
      <w:lvlJc w:val="left"/>
      <w:pPr>
        <w:ind w:left="4657" w:hanging="358"/>
      </w:pPr>
    </w:lvl>
    <w:lvl w:ilvl="5" w:tplc="B90C90D6">
      <w:numFmt w:val="bullet"/>
      <w:lvlText w:val="•"/>
      <w:lvlJc w:val="left"/>
      <w:pPr>
        <w:ind w:left="5632" w:hanging="358"/>
      </w:pPr>
    </w:lvl>
    <w:lvl w:ilvl="6" w:tplc="D5128AC6">
      <w:numFmt w:val="bullet"/>
      <w:lvlText w:val="•"/>
      <w:lvlJc w:val="left"/>
      <w:pPr>
        <w:ind w:left="6606" w:hanging="358"/>
      </w:pPr>
    </w:lvl>
    <w:lvl w:ilvl="7" w:tplc="5C0CA8C0">
      <w:numFmt w:val="bullet"/>
      <w:lvlText w:val="•"/>
      <w:lvlJc w:val="left"/>
      <w:pPr>
        <w:ind w:left="7581" w:hanging="358"/>
      </w:pPr>
    </w:lvl>
    <w:lvl w:ilvl="8" w:tplc="7F9E3A7C">
      <w:numFmt w:val="bullet"/>
      <w:lvlText w:val="•"/>
      <w:lvlJc w:val="left"/>
      <w:pPr>
        <w:ind w:left="8555" w:hanging="358"/>
      </w:pPr>
    </w:lvl>
  </w:abstractNum>
  <w:abstractNum w:abstractNumId="364" w15:restartNumberingAfterBreak="0">
    <w:nsid w:val="67196E20"/>
    <w:multiLevelType w:val="hybridMultilevel"/>
    <w:tmpl w:val="3B4C3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739473D"/>
    <w:multiLevelType w:val="hybridMultilevel"/>
    <w:tmpl w:val="522E1F02"/>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677E0EEF"/>
    <w:multiLevelType w:val="hybridMultilevel"/>
    <w:tmpl w:val="1A463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7904C27"/>
    <w:multiLevelType w:val="hybridMultilevel"/>
    <w:tmpl w:val="71CE6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79B6A3D"/>
    <w:multiLevelType w:val="hybridMultilevel"/>
    <w:tmpl w:val="DF48571A"/>
    <w:lvl w:ilvl="0" w:tplc="A9968B5A">
      <w:start w:val="1"/>
      <w:numFmt w:val="decimal"/>
      <w:lvlText w:val="%1."/>
      <w:lvlJc w:val="left"/>
      <w:pPr>
        <w:ind w:left="1288" w:hanging="425"/>
      </w:pPr>
      <w:rPr>
        <w:rFonts w:ascii="Arial" w:eastAsia="Times New Roman" w:hAnsi="Arial" w:cs="Arial"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67AB56C7"/>
    <w:multiLevelType w:val="hybridMultilevel"/>
    <w:tmpl w:val="A8FA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7BF45C5"/>
    <w:multiLevelType w:val="hybridMultilevel"/>
    <w:tmpl w:val="B666E466"/>
    <w:lvl w:ilvl="0" w:tplc="C5782A0C">
      <w:numFmt w:val="bullet"/>
      <w:lvlText w:val="•"/>
      <w:lvlJc w:val="left"/>
      <w:pPr>
        <w:ind w:left="1814" w:hanging="341"/>
      </w:pPr>
      <w:rPr>
        <w:rFonts w:ascii="Cambria" w:eastAsia="Cambria" w:hAnsi="Cambria" w:cs="Cambria" w:hint="default"/>
        <w:b/>
        <w:bCs/>
        <w:color w:val="231F20"/>
        <w:w w:val="157"/>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7C40BB4"/>
    <w:multiLevelType w:val="hybridMultilevel"/>
    <w:tmpl w:val="49604E94"/>
    <w:lvl w:ilvl="0" w:tplc="0FB6337C">
      <w:start w:val="1"/>
      <w:numFmt w:val="decimal"/>
      <w:lvlText w:val="%1."/>
      <w:lvlJc w:val="left"/>
      <w:pPr>
        <w:ind w:left="756" w:hanging="358"/>
      </w:pPr>
      <w:rPr>
        <w:rFonts w:ascii="Arial" w:eastAsia="Georgia" w:hAnsi="Arial" w:cs="Arial" w:hint="default"/>
        <w:b w:val="0"/>
        <w:spacing w:val="-2"/>
        <w:w w:val="100"/>
        <w:sz w:val="24"/>
        <w:szCs w:val="24"/>
      </w:rPr>
    </w:lvl>
    <w:lvl w:ilvl="1" w:tplc="011264EA">
      <w:numFmt w:val="bullet"/>
      <w:lvlText w:val="•"/>
      <w:lvlJc w:val="left"/>
      <w:pPr>
        <w:ind w:left="1734" w:hanging="358"/>
      </w:pPr>
    </w:lvl>
    <w:lvl w:ilvl="2" w:tplc="F4FCEEB6">
      <w:numFmt w:val="bullet"/>
      <w:lvlText w:val="•"/>
      <w:lvlJc w:val="left"/>
      <w:pPr>
        <w:ind w:left="2708" w:hanging="358"/>
      </w:pPr>
    </w:lvl>
    <w:lvl w:ilvl="3" w:tplc="773E258A">
      <w:numFmt w:val="bullet"/>
      <w:lvlText w:val="•"/>
      <w:lvlJc w:val="left"/>
      <w:pPr>
        <w:ind w:left="3683" w:hanging="358"/>
      </w:pPr>
    </w:lvl>
    <w:lvl w:ilvl="4" w:tplc="8B92C204">
      <w:numFmt w:val="bullet"/>
      <w:lvlText w:val="•"/>
      <w:lvlJc w:val="left"/>
      <w:pPr>
        <w:ind w:left="4657" w:hanging="358"/>
      </w:pPr>
    </w:lvl>
    <w:lvl w:ilvl="5" w:tplc="B90C90D6">
      <w:numFmt w:val="bullet"/>
      <w:lvlText w:val="•"/>
      <w:lvlJc w:val="left"/>
      <w:pPr>
        <w:ind w:left="5632" w:hanging="358"/>
      </w:pPr>
    </w:lvl>
    <w:lvl w:ilvl="6" w:tplc="D5128AC6">
      <w:numFmt w:val="bullet"/>
      <w:lvlText w:val="•"/>
      <w:lvlJc w:val="left"/>
      <w:pPr>
        <w:ind w:left="6606" w:hanging="358"/>
      </w:pPr>
    </w:lvl>
    <w:lvl w:ilvl="7" w:tplc="5C0CA8C0">
      <w:numFmt w:val="bullet"/>
      <w:lvlText w:val="•"/>
      <w:lvlJc w:val="left"/>
      <w:pPr>
        <w:ind w:left="7581" w:hanging="358"/>
      </w:pPr>
    </w:lvl>
    <w:lvl w:ilvl="8" w:tplc="7F9E3A7C">
      <w:numFmt w:val="bullet"/>
      <w:lvlText w:val="•"/>
      <w:lvlJc w:val="left"/>
      <w:pPr>
        <w:ind w:left="8555" w:hanging="358"/>
      </w:pPr>
    </w:lvl>
  </w:abstractNum>
  <w:abstractNum w:abstractNumId="372" w15:restartNumberingAfterBreak="0">
    <w:nsid w:val="6879251D"/>
    <w:multiLevelType w:val="hybridMultilevel"/>
    <w:tmpl w:val="16E6E7C8"/>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68874A2D"/>
    <w:multiLevelType w:val="hybridMultilevel"/>
    <w:tmpl w:val="46A0D34A"/>
    <w:lvl w:ilvl="0" w:tplc="40E60E10">
      <w:start w:val="1"/>
      <w:numFmt w:val="decimal"/>
      <w:lvlText w:val="%1."/>
      <w:lvlJc w:val="left"/>
      <w:pPr>
        <w:ind w:left="1530" w:hanging="341"/>
      </w:pPr>
      <w:rPr>
        <w:rFonts w:ascii="Arial" w:eastAsia="Cambria" w:hAnsi="Arial" w:cs="Arial" w:hint="default"/>
        <w:color w:val="231F20"/>
        <w:w w:val="99"/>
        <w:sz w:val="24"/>
        <w:szCs w:val="24"/>
      </w:rPr>
    </w:lvl>
    <w:lvl w:ilvl="1" w:tplc="75FA6F76">
      <w:numFmt w:val="bullet"/>
      <w:lvlText w:val="•"/>
      <w:lvlJc w:val="left"/>
      <w:pPr>
        <w:ind w:left="2332" w:hanging="341"/>
      </w:pPr>
      <w:rPr>
        <w:rFonts w:hint="default"/>
      </w:rPr>
    </w:lvl>
    <w:lvl w:ilvl="2" w:tplc="7EB673D4">
      <w:numFmt w:val="bullet"/>
      <w:lvlText w:val="•"/>
      <w:lvlJc w:val="left"/>
      <w:pPr>
        <w:ind w:left="3125" w:hanging="341"/>
      </w:pPr>
      <w:rPr>
        <w:rFonts w:hint="default"/>
      </w:rPr>
    </w:lvl>
    <w:lvl w:ilvl="3" w:tplc="20CEC166">
      <w:numFmt w:val="bullet"/>
      <w:lvlText w:val="•"/>
      <w:lvlJc w:val="left"/>
      <w:pPr>
        <w:ind w:left="3917" w:hanging="341"/>
      </w:pPr>
      <w:rPr>
        <w:rFonts w:hint="default"/>
      </w:rPr>
    </w:lvl>
    <w:lvl w:ilvl="4" w:tplc="1A4C23B4">
      <w:numFmt w:val="bullet"/>
      <w:lvlText w:val="•"/>
      <w:lvlJc w:val="left"/>
      <w:pPr>
        <w:ind w:left="4710" w:hanging="341"/>
      </w:pPr>
      <w:rPr>
        <w:rFonts w:hint="default"/>
      </w:rPr>
    </w:lvl>
    <w:lvl w:ilvl="5" w:tplc="FBCA3892">
      <w:numFmt w:val="bullet"/>
      <w:lvlText w:val="•"/>
      <w:lvlJc w:val="left"/>
      <w:pPr>
        <w:ind w:left="5502" w:hanging="341"/>
      </w:pPr>
      <w:rPr>
        <w:rFonts w:hint="default"/>
      </w:rPr>
    </w:lvl>
    <w:lvl w:ilvl="6" w:tplc="80A80CBC">
      <w:numFmt w:val="bullet"/>
      <w:lvlText w:val="•"/>
      <w:lvlJc w:val="left"/>
      <w:pPr>
        <w:ind w:left="6295" w:hanging="341"/>
      </w:pPr>
      <w:rPr>
        <w:rFonts w:hint="default"/>
      </w:rPr>
    </w:lvl>
    <w:lvl w:ilvl="7" w:tplc="E468E95A">
      <w:numFmt w:val="bullet"/>
      <w:lvlText w:val="•"/>
      <w:lvlJc w:val="left"/>
      <w:pPr>
        <w:ind w:left="7087" w:hanging="341"/>
      </w:pPr>
      <w:rPr>
        <w:rFonts w:hint="default"/>
      </w:rPr>
    </w:lvl>
    <w:lvl w:ilvl="8" w:tplc="B7246944">
      <w:numFmt w:val="bullet"/>
      <w:lvlText w:val="•"/>
      <w:lvlJc w:val="left"/>
      <w:pPr>
        <w:ind w:left="7880" w:hanging="341"/>
      </w:pPr>
      <w:rPr>
        <w:rFonts w:hint="default"/>
      </w:rPr>
    </w:lvl>
  </w:abstractNum>
  <w:abstractNum w:abstractNumId="374" w15:restartNumberingAfterBreak="0">
    <w:nsid w:val="696754F1"/>
    <w:multiLevelType w:val="hybridMultilevel"/>
    <w:tmpl w:val="CA5EF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96D3637"/>
    <w:multiLevelType w:val="hybridMultilevel"/>
    <w:tmpl w:val="99C0D1CC"/>
    <w:lvl w:ilvl="0" w:tplc="2116CAD0">
      <w:start w:val="1"/>
      <w:numFmt w:val="decimal"/>
      <w:lvlText w:val="%1."/>
      <w:lvlJc w:val="left"/>
      <w:pPr>
        <w:ind w:left="1814" w:hanging="341"/>
        <w:jc w:val="right"/>
      </w:pPr>
      <w:rPr>
        <w:rFonts w:ascii="Arial" w:eastAsia="Cambria" w:hAnsi="Arial" w:cs="Arial" w:hint="default"/>
        <w:color w:val="231F20"/>
        <w:w w:val="99"/>
        <w:sz w:val="24"/>
        <w:szCs w:val="24"/>
      </w:rPr>
    </w:lvl>
    <w:lvl w:ilvl="1" w:tplc="0D1AF290">
      <w:numFmt w:val="bullet"/>
      <w:lvlText w:val="•"/>
      <w:lvlJc w:val="left"/>
      <w:pPr>
        <w:ind w:left="2584" w:hanging="341"/>
      </w:pPr>
      <w:rPr>
        <w:rFonts w:hint="default"/>
      </w:rPr>
    </w:lvl>
    <w:lvl w:ilvl="2" w:tplc="10C22CA4">
      <w:numFmt w:val="bullet"/>
      <w:lvlText w:val="•"/>
      <w:lvlJc w:val="left"/>
      <w:pPr>
        <w:ind w:left="3349" w:hanging="341"/>
      </w:pPr>
      <w:rPr>
        <w:rFonts w:hint="default"/>
      </w:rPr>
    </w:lvl>
    <w:lvl w:ilvl="3" w:tplc="EDB6EA16">
      <w:numFmt w:val="bullet"/>
      <w:lvlText w:val="•"/>
      <w:lvlJc w:val="left"/>
      <w:pPr>
        <w:ind w:left="4113" w:hanging="341"/>
      </w:pPr>
      <w:rPr>
        <w:rFonts w:hint="default"/>
      </w:rPr>
    </w:lvl>
    <w:lvl w:ilvl="4" w:tplc="D6D68D36">
      <w:numFmt w:val="bullet"/>
      <w:lvlText w:val="•"/>
      <w:lvlJc w:val="left"/>
      <w:pPr>
        <w:ind w:left="4878" w:hanging="341"/>
      </w:pPr>
      <w:rPr>
        <w:rFonts w:hint="default"/>
      </w:rPr>
    </w:lvl>
    <w:lvl w:ilvl="5" w:tplc="FDBEEDA4">
      <w:numFmt w:val="bullet"/>
      <w:lvlText w:val="•"/>
      <w:lvlJc w:val="left"/>
      <w:pPr>
        <w:ind w:left="5642" w:hanging="341"/>
      </w:pPr>
      <w:rPr>
        <w:rFonts w:hint="default"/>
      </w:rPr>
    </w:lvl>
    <w:lvl w:ilvl="6" w:tplc="3AF0663C">
      <w:numFmt w:val="bullet"/>
      <w:lvlText w:val="•"/>
      <w:lvlJc w:val="left"/>
      <w:pPr>
        <w:ind w:left="6407" w:hanging="341"/>
      </w:pPr>
      <w:rPr>
        <w:rFonts w:hint="default"/>
      </w:rPr>
    </w:lvl>
    <w:lvl w:ilvl="7" w:tplc="8850F69E">
      <w:numFmt w:val="bullet"/>
      <w:lvlText w:val="•"/>
      <w:lvlJc w:val="left"/>
      <w:pPr>
        <w:ind w:left="7171" w:hanging="341"/>
      </w:pPr>
      <w:rPr>
        <w:rFonts w:hint="default"/>
      </w:rPr>
    </w:lvl>
    <w:lvl w:ilvl="8" w:tplc="90E07D34">
      <w:numFmt w:val="bullet"/>
      <w:lvlText w:val="•"/>
      <w:lvlJc w:val="left"/>
      <w:pPr>
        <w:ind w:left="7936" w:hanging="341"/>
      </w:pPr>
      <w:rPr>
        <w:rFonts w:hint="default"/>
      </w:rPr>
    </w:lvl>
  </w:abstractNum>
  <w:abstractNum w:abstractNumId="376" w15:restartNumberingAfterBreak="0">
    <w:nsid w:val="697E5343"/>
    <w:multiLevelType w:val="hybridMultilevel"/>
    <w:tmpl w:val="4EDE1814"/>
    <w:lvl w:ilvl="0" w:tplc="F5B270C8">
      <w:start w:val="1"/>
      <w:numFmt w:val="decimal"/>
      <w:lvlText w:val="%1."/>
      <w:lvlJc w:val="left"/>
      <w:pPr>
        <w:ind w:left="154" w:hanging="327"/>
      </w:pPr>
      <w:rPr>
        <w:rFonts w:ascii="Arial" w:eastAsia="Times New Roman" w:hAnsi="Arial" w:cs="Arial" w:hint="default"/>
        <w:w w:val="100"/>
        <w:sz w:val="24"/>
        <w:szCs w:val="24"/>
      </w:rPr>
    </w:lvl>
    <w:lvl w:ilvl="1" w:tplc="A22C0C60">
      <w:numFmt w:val="bullet"/>
      <w:lvlText w:val="•"/>
      <w:lvlJc w:val="left"/>
      <w:pPr>
        <w:ind w:left="1184" w:hanging="327"/>
      </w:pPr>
      <w:rPr>
        <w:rFonts w:hint="default"/>
      </w:rPr>
    </w:lvl>
    <w:lvl w:ilvl="2" w:tplc="308CF130">
      <w:numFmt w:val="bullet"/>
      <w:lvlText w:val="•"/>
      <w:lvlJc w:val="left"/>
      <w:pPr>
        <w:ind w:left="2208" w:hanging="327"/>
      </w:pPr>
      <w:rPr>
        <w:rFonts w:hint="default"/>
      </w:rPr>
    </w:lvl>
    <w:lvl w:ilvl="3" w:tplc="6ECE43D2">
      <w:numFmt w:val="bullet"/>
      <w:lvlText w:val="•"/>
      <w:lvlJc w:val="left"/>
      <w:pPr>
        <w:ind w:left="3233" w:hanging="327"/>
      </w:pPr>
      <w:rPr>
        <w:rFonts w:hint="default"/>
      </w:rPr>
    </w:lvl>
    <w:lvl w:ilvl="4" w:tplc="3F7281BE">
      <w:numFmt w:val="bullet"/>
      <w:lvlText w:val="•"/>
      <w:lvlJc w:val="left"/>
      <w:pPr>
        <w:ind w:left="4257" w:hanging="327"/>
      </w:pPr>
      <w:rPr>
        <w:rFonts w:hint="default"/>
      </w:rPr>
    </w:lvl>
    <w:lvl w:ilvl="5" w:tplc="EB96577E">
      <w:numFmt w:val="bullet"/>
      <w:lvlText w:val="•"/>
      <w:lvlJc w:val="left"/>
      <w:pPr>
        <w:ind w:left="5282" w:hanging="327"/>
      </w:pPr>
      <w:rPr>
        <w:rFonts w:hint="default"/>
      </w:rPr>
    </w:lvl>
    <w:lvl w:ilvl="6" w:tplc="0DAE2790">
      <w:numFmt w:val="bullet"/>
      <w:lvlText w:val="•"/>
      <w:lvlJc w:val="left"/>
      <w:pPr>
        <w:ind w:left="6306" w:hanging="327"/>
      </w:pPr>
      <w:rPr>
        <w:rFonts w:hint="default"/>
      </w:rPr>
    </w:lvl>
    <w:lvl w:ilvl="7" w:tplc="0AFE31C6">
      <w:numFmt w:val="bullet"/>
      <w:lvlText w:val="•"/>
      <w:lvlJc w:val="left"/>
      <w:pPr>
        <w:ind w:left="7331" w:hanging="327"/>
      </w:pPr>
      <w:rPr>
        <w:rFonts w:hint="default"/>
      </w:rPr>
    </w:lvl>
    <w:lvl w:ilvl="8" w:tplc="C32C1CAA">
      <w:numFmt w:val="bullet"/>
      <w:lvlText w:val="•"/>
      <w:lvlJc w:val="left"/>
      <w:pPr>
        <w:ind w:left="8355" w:hanging="327"/>
      </w:pPr>
      <w:rPr>
        <w:rFonts w:hint="default"/>
      </w:rPr>
    </w:lvl>
  </w:abstractNum>
  <w:abstractNum w:abstractNumId="377" w15:restartNumberingAfterBreak="0">
    <w:nsid w:val="699C4FDB"/>
    <w:multiLevelType w:val="hybridMultilevel"/>
    <w:tmpl w:val="9468000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8" w15:restartNumberingAfterBreak="0">
    <w:nsid w:val="6A7426DA"/>
    <w:multiLevelType w:val="hybridMultilevel"/>
    <w:tmpl w:val="8EAE4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A836E96"/>
    <w:multiLevelType w:val="multilevel"/>
    <w:tmpl w:val="919A5630"/>
    <w:lvl w:ilvl="0">
      <w:start w:val="1"/>
      <w:numFmt w:val="decimal"/>
      <w:lvlText w:val="%1."/>
      <w:lvlJc w:val="left"/>
      <w:pPr>
        <w:ind w:left="1021" w:hanging="703"/>
      </w:p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380" w15:restartNumberingAfterBreak="0">
    <w:nsid w:val="6ADB1A73"/>
    <w:multiLevelType w:val="hybridMultilevel"/>
    <w:tmpl w:val="92CE8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6AE931DC"/>
    <w:multiLevelType w:val="hybridMultilevel"/>
    <w:tmpl w:val="87F079D6"/>
    <w:lvl w:ilvl="0" w:tplc="84960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2" w15:restartNumberingAfterBreak="0">
    <w:nsid w:val="6B4D39C9"/>
    <w:multiLevelType w:val="hybridMultilevel"/>
    <w:tmpl w:val="3AD6B2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3" w15:restartNumberingAfterBreak="0">
    <w:nsid w:val="6B822C40"/>
    <w:multiLevelType w:val="hybridMultilevel"/>
    <w:tmpl w:val="293EAA4C"/>
    <w:lvl w:ilvl="0" w:tplc="677ECC3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4" w15:restartNumberingAfterBreak="0">
    <w:nsid w:val="6C4D200C"/>
    <w:multiLevelType w:val="hybridMultilevel"/>
    <w:tmpl w:val="191809D8"/>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6C9672D4"/>
    <w:multiLevelType w:val="hybridMultilevel"/>
    <w:tmpl w:val="DBE0B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6CC518EC"/>
    <w:multiLevelType w:val="hybridMultilevel"/>
    <w:tmpl w:val="828A7ABC"/>
    <w:lvl w:ilvl="0" w:tplc="E106354A">
      <w:numFmt w:val="bullet"/>
      <w:lvlText w:val=""/>
      <w:lvlJc w:val="left"/>
      <w:pPr>
        <w:ind w:left="734" w:hanging="430"/>
      </w:pPr>
      <w:rPr>
        <w:rFonts w:hint="default"/>
        <w:w w:val="100"/>
      </w:rPr>
    </w:lvl>
    <w:lvl w:ilvl="1" w:tplc="E6CCD816">
      <w:numFmt w:val="bullet"/>
      <w:lvlText w:val=""/>
      <w:lvlJc w:val="left"/>
      <w:pPr>
        <w:ind w:left="1038" w:hanging="348"/>
      </w:pPr>
      <w:rPr>
        <w:rFonts w:ascii="Symbol" w:eastAsia="Symbol" w:hAnsi="Symbol" w:cs="Symbol" w:hint="default"/>
        <w:w w:val="100"/>
        <w:sz w:val="28"/>
        <w:szCs w:val="28"/>
      </w:rPr>
    </w:lvl>
    <w:lvl w:ilvl="2" w:tplc="8634199E">
      <w:numFmt w:val="bullet"/>
      <w:lvlText w:val=""/>
      <w:lvlJc w:val="left"/>
      <w:pPr>
        <w:ind w:left="1451" w:hanging="360"/>
      </w:pPr>
      <w:rPr>
        <w:rFonts w:ascii="Symbol" w:eastAsia="Symbol" w:hAnsi="Symbol" w:cs="Symbol" w:hint="default"/>
        <w:w w:val="100"/>
        <w:sz w:val="28"/>
        <w:szCs w:val="28"/>
      </w:rPr>
    </w:lvl>
    <w:lvl w:ilvl="3" w:tplc="08F616F8">
      <w:numFmt w:val="bullet"/>
      <w:lvlText w:val="•"/>
      <w:lvlJc w:val="left"/>
      <w:pPr>
        <w:ind w:left="2041" w:hanging="360"/>
      </w:pPr>
      <w:rPr>
        <w:rFonts w:hint="default"/>
      </w:rPr>
    </w:lvl>
    <w:lvl w:ilvl="4" w:tplc="807EC4F6">
      <w:numFmt w:val="bullet"/>
      <w:lvlText w:val="•"/>
      <w:lvlJc w:val="left"/>
      <w:pPr>
        <w:ind w:left="2622" w:hanging="360"/>
      </w:pPr>
      <w:rPr>
        <w:rFonts w:hint="default"/>
      </w:rPr>
    </w:lvl>
    <w:lvl w:ilvl="5" w:tplc="AF587086">
      <w:numFmt w:val="bullet"/>
      <w:lvlText w:val="•"/>
      <w:lvlJc w:val="left"/>
      <w:pPr>
        <w:ind w:left="3203" w:hanging="360"/>
      </w:pPr>
      <w:rPr>
        <w:rFonts w:hint="default"/>
      </w:rPr>
    </w:lvl>
    <w:lvl w:ilvl="6" w:tplc="31C82E2C">
      <w:numFmt w:val="bullet"/>
      <w:lvlText w:val="•"/>
      <w:lvlJc w:val="left"/>
      <w:pPr>
        <w:ind w:left="3784" w:hanging="360"/>
      </w:pPr>
      <w:rPr>
        <w:rFonts w:hint="default"/>
      </w:rPr>
    </w:lvl>
    <w:lvl w:ilvl="7" w:tplc="C50A8466">
      <w:numFmt w:val="bullet"/>
      <w:lvlText w:val="•"/>
      <w:lvlJc w:val="left"/>
      <w:pPr>
        <w:ind w:left="4366" w:hanging="360"/>
      </w:pPr>
      <w:rPr>
        <w:rFonts w:hint="default"/>
      </w:rPr>
    </w:lvl>
    <w:lvl w:ilvl="8" w:tplc="E084B41A">
      <w:numFmt w:val="bullet"/>
      <w:lvlText w:val="•"/>
      <w:lvlJc w:val="left"/>
      <w:pPr>
        <w:ind w:left="4947" w:hanging="360"/>
      </w:pPr>
      <w:rPr>
        <w:rFonts w:hint="default"/>
      </w:rPr>
    </w:lvl>
  </w:abstractNum>
  <w:abstractNum w:abstractNumId="387" w15:restartNumberingAfterBreak="0">
    <w:nsid w:val="6D523E32"/>
    <w:multiLevelType w:val="multilevel"/>
    <w:tmpl w:val="C3FE9818"/>
    <w:lvl w:ilvl="0">
      <w:start w:val="1"/>
      <w:numFmt w:val="decimal"/>
      <w:lvlText w:val="%1."/>
      <w:lvlJc w:val="left"/>
      <w:pPr>
        <w:ind w:left="1021" w:hanging="703"/>
      </w:pPr>
      <w:rPr>
        <w:rFonts w:hint="default"/>
      </w:rPr>
    </w:lvl>
    <w:lvl w:ilvl="1">
      <w:start w:val="8"/>
      <w:numFmt w:val="decimal"/>
      <w:lvlText w:val="%1.%2"/>
      <w:lvlJc w:val="left"/>
      <w:pPr>
        <w:ind w:left="1021" w:hanging="703"/>
      </w:pPr>
      <w:rPr>
        <w:rFonts w:hint="default"/>
      </w:rPr>
    </w:lvl>
    <w:lvl w:ilvl="2">
      <w:start w:val="1"/>
      <w:numFmt w:val="decimal"/>
      <w:lvlText w:val="%1.%2.%3"/>
      <w:lvlJc w:val="left"/>
      <w:pPr>
        <w:ind w:left="1021" w:hanging="703"/>
      </w:pPr>
      <w:rPr>
        <w:rFonts w:ascii="Arial" w:eastAsia="Arial" w:hAnsi="Arial" w:cs="Arial" w:hint="default"/>
        <w:b/>
        <w:bCs/>
        <w:spacing w:val="-1"/>
        <w:w w:val="100"/>
        <w:sz w:val="28"/>
        <w:szCs w:val="28"/>
      </w:rPr>
    </w:lvl>
    <w:lvl w:ilvl="3">
      <w:numFmt w:val="bullet"/>
      <w:lvlText w:val=""/>
      <w:lvlJc w:val="left"/>
      <w:pPr>
        <w:ind w:left="1038" w:hanging="348"/>
      </w:pPr>
      <w:rPr>
        <w:rFonts w:hint="default"/>
        <w:w w:val="100"/>
      </w:rPr>
    </w:lvl>
    <w:lvl w:ilvl="4">
      <w:numFmt w:val="bullet"/>
      <w:lvlText w:val="•"/>
      <w:lvlJc w:val="left"/>
      <w:pPr>
        <w:ind w:left="3276" w:hanging="348"/>
      </w:pPr>
      <w:rPr>
        <w:rFonts w:hint="default"/>
      </w:rPr>
    </w:lvl>
    <w:lvl w:ilvl="5">
      <w:numFmt w:val="bullet"/>
      <w:lvlText w:val="•"/>
      <w:lvlJc w:val="left"/>
      <w:pPr>
        <w:ind w:left="4394" w:hanging="348"/>
      </w:pPr>
      <w:rPr>
        <w:rFonts w:hint="default"/>
      </w:rPr>
    </w:lvl>
    <w:lvl w:ilvl="6">
      <w:numFmt w:val="bullet"/>
      <w:lvlText w:val="•"/>
      <w:lvlJc w:val="left"/>
      <w:pPr>
        <w:ind w:left="5513" w:hanging="348"/>
      </w:pPr>
      <w:rPr>
        <w:rFonts w:hint="default"/>
      </w:rPr>
    </w:lvl>
    <w:lvl w:ilvl="7">
      <w:numFmt w:val="bullet"/>
      <w:lvlText w:val="•"/>
      <w:lvlJc w:val="left"/>
      <w:pPr>
        <w:ind w:left="6631" w:hanging="348"/>
      </w:pPr>
      <w:rPr>
        <w:rFonts w:hint="default"/>
      </w:rPr>
    </w:lvl>
    <w:lvl w:ilvl="8">
      <w:numFmt w:val="bullet"/>
      <w:lvlText w:val="•"/>
      <w:lvlJc w:val="left"/>
      <w:pPr>
        <w:ind w:left="7749" w:hanging="348"/>
      </w:pPr>
      <w:rPr>
        <w:rFonts w:hint="default"/>
      </w:rPr>
    </w:lvl>
  </w:abstractNum>
  <w:abstractNum w:abstractNumId="388" w15:restartNumberingAfterBreak="0">
    <w:nsid w:val="6D9E13CE"/>
    <w:multiLevelType w:val="hybridMultilevel"/>
    <w:tmpl w:val="ECF0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DD5461D"/>
    <w:multiLevelType w:val="hybridMultilevel"/>
    <w:tmpl w:val="2242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EE222C8"/>
    <w:multiLevelType w:val="hybridMultilevel"/>
    <w:tmpl w:val="1B3AFEDA"/>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F931C81"/>
    <w:multiLevelType w:val="hybridMultilevel"/>
    <w:tmpl w:val="92C897AE"/>
    <w:lvl w:ilvl="0" w:tplc="7EA2B518">
      <w:start w:val="1"/>
      <w:numFmt w:val="decimal"/>
      <w:lvlText w:val="%1."/>
      <w:lvlJc w:val="left"/>
      <w:pPr>
        <w:ind w:left="1530" w:hanging="341"/>
      </w:pPr>
      <w:rPr>
        <w:rFonts w:ascii="Arial" w:eastAsia="Cambria" w:hAnsi="Arial" w:cs="Arial" w:hint="default"/>
        <w:color w:val="231F20"/>
        <w:w w:val="100"/>
        <w:sz w:val="24"/>
        <w:szCs w:val="24"/>
      </w:rPr>
    </w:lvl>
    <w:lvl w:ilvl="1" w:tplc="547A4960">
      <w:numFmt w:val="bullet"/>
      <w:lvlText w:val="•"/>
      <w:lvlJc w:val="left"/>
      <w:pPr>
        <w:ind w:left="2332" w:hanging="341"/>
      </w:pPr>
      <w:rPr>
        <w:rFonts w:hint="default"/>
      </w:rPr>
    </w:lvl>
    <w:lvl w:ilvl="2" w:tplc="62CE0B00">
      <w:numFmt w:val="bullet"/>
      <w:lvlText w:val="•"/>
      <w:lvlJc w:val="left"/>
      <w:pPr>
        <w:ind w:left="3125" w:hanging="341"/>
      </w:pPr>
      <w:rPr>
        <w:rFonts w:hint="default"/>
      </w:rPr>
    </w:lvl>
    <w:lvl w:ilvl="3" w:tplc="4A0E4EEE">
      <w:numFmt w:val="bullet"/>
      <w:lvlText w:val="•"/>
      <w:lvlJc w:val="left"/>
      <w:pPr>
        <w:ind w:left="3917" w:hanging="341"/>
      </w:pPr>
      <w:rPr>
        <w:rFonts w:hint="default"/>
      </w:rPr>
    </w:lvl>
    <w:lvl w:ilvl="4" w:tplc="4F721698">
      <w:numFmt w:val="bullet"/>
      <w:lvlText w:val="•"/>
      <w:lvlJc w:val="left"/>
      <w:pPr>
        <w:ind w:left="4710" w:hanging="341"/>
      </w:pPr>
      <w:rPr>
        <w:rFonts w:hint="default"/>
      </w:rPr>
    </w:lvl>
    <w:lvl w:ilvl="5" w:tplc="4A08A708">
      <w:numFmt w:val="bullet"/>
      <w:lvlText w:val="•"/>
      <w:lvlJc w:val="left"/>
      <w:pPr>
        <w:ind w:left="5502" w:hanging="341"/>
      </w:pPr>
      <w:rPr>
        <w:rFonts w:hint="default"/>
      </w:rPr>
    </w:lvl>
    <w:lvl w:ilvl="6" w:tplc="6B74B274">
      <w:numFmt w:val="bullet"/>
      <w:lvlText w:val="•"/>
      <w:lvlJc w:val="left"/>
      <w:pPr>
        <w:ind w:left="6295" w:hanging="341"/>
      </w:pPr>
      <w:rPr>
        <w:rFonts w:hint="default"/>
      </w:rPr>
    </w:lvl>
    <w:lvl w:ilvl="7" w:tplc="8C4A75F8">
      <w:numFmt w:val="bullet"/>
      <w:lvlText w:val="•"/>
      <w:lvlJc w:val="left"/>
      <w:pPr>
        <w:ind w:left="7087" w:hanging="341"/>
      </w:pPr>
      <w:rPr>
        <w:rFonts w:hint="default"/>
      </w:rPr>
    </w:lvl>
    <w:lvl w:ilvl="8" w:tplc="4C66376A">
      <w:numFmt w:val="bullet"/>
      <w:lvlText w:val="•"/>
      <w:lvlJc w:val="left"/>
      <w:pPr>
        <w:ind w:left="7880" w:hanging="341"/>
      </w:pPr>
      <w:rPr>
        <w:rFonts w:hint="default"/>
      </w:rPr>
    </w:lvl>
  </w:abstractNum>
  <w:abstractNum w:abstractNumId="392" w15:restartNumberingAfterBreak="0">
    <w:nsid w:val="6FCE73EF"/>
    <w:multiLevelType w:val="hybridMultilevel"/>
    <w:tmpl w:val="B81A63A8"/>
    <w:lvl w:ilvl="0" w:tplc="50E83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0012E53"/>
    <w:multiLevelType w:val="hybridMultilevel"/>
    <w:tmpl w:val="D3807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0CD2D0B"/>
    <w:multiLevelType w:val="hybridMultilevel"/>
    <w:tmpl w:val="68B8BD0E"/>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71911538"/>
    <w:multiLevelType w:val="hybridMultilevel"/>
    <w:tmpl w:val="EA9AA646"/>
    <w:lvl w:ilvl="0" w:tplc="62803AF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6" w15:restartNumberingAfterBreak="0">
    <w:nsid w:val="71D96273"/>
    <w:multiLevelType w:val="hybridMultilevel"/>
    <w:tmpl w:val="DBF87214"/>
    <w:lvl w:ilvl="0" w:tplc="9982A3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726B3304"/>
    <w:multiLevelType w:val="hybridMultilevel"/>
    <w:tmpl w:val="A8D44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29511BD"/>
    <w:multiLevelType w:val="hybridMultilevel"/>
    <w:tmpl w:val="438E1314"/>
    <w:lvl w:ilvl="0" w:tplc="6904183A">
      <w:start w:val="1"/>
      <w:numFmt w:val="decimal"/>
      <w:lvlText w:val="%1."/>
      <w:lvlJc w:val="left"/>
      <w:pPr>
        <w:ind w:left="1814" w:hanging="341"/>
        <w:jc w:val="right"/>
      </w:pPr>
      <w:rPr>
        <w:rFonts w:ascii="Arial" w:eastAsia="Cambria" w:hAnsi="Arial" w:cs="Arial" w:hint="default"/>
        <w:color w:val="231F20"/>
        <w:w w:val="100"/>
        <w:sz w:val="24"/>
        <w:szCs w:val="24"/>
      </w:rPr>
    </w:lvl>
    <w:lvl w:ilvl="1" w:tplc="BD3C5CF0">
      <w:numFmt w:val="bullet"/>
      <w:lvlText w:val="•"/>
      <w:lvlJc w:val="left"/>
      <w:pPr>
        <w:ind w:left="2154" w:hanging="341"/>
      </w:pPr>
      <w:rPr>
        <w:rFonts w:ascii="Cambria" w:eastAsia="Cambria" w:hAnsi="Cambria" w:cs="Cambria" w:hint="default"/>
        <w:b/>
        <w:bCs/>
        <w:color w:val="231F20"/>
        <w:w w:val="157"/>
        <w:sz w:val="21"/>
        <w:szCs w:val="21"/>
      </w:rPr>
    </w:lvl>
    <w:lvl w:ilvl="2" w:tplc="B9D0DD28">
      <w:numFmt w:val="bullet"/>
      <w:lvlText w:val="•"/>
      <w:lvlJc w:val="left"/>
      <w:pPr>
        <w:ind w:left="2971" w:hanging="341"/>
      </w:pPr>
      <w:rPr>
        <w:rFonts w:hint="default"/>
      </w:rPr>
    </w:lvl>
    <w:lvl w:ilvl="3" w:tplc="DA58E482">
      <w:numFmt w:val="bullet"/>
      <w:lvlText w:val="•"/>
      <w:lvlJc w:val="left"/>
      <w:pPr>
        <w:ind w:left="3783" w:hanging="341"/>
      </w:pPr>
      <w:rPr>
        <w:rFonts w:hint="default"/>
      </w:rPr>
    </w:lvl>
    <w:lvl w:ilvl="4" w:tplc="0C22B936">
      <w:numFmt w:val="bullet"/>
      <w:lvlText w:val="•"/>
      <w:lvlJc w:val="left"/>
      <w:pPr>
        <w:ind w:left="4595" w:hanging="341"/>
      </w:pPr>
      <w:rPr>
        <w:rFonts w:hint="default"/>
      </w:rPr>
    </w:lvl>
    <w:lvl w:ilvl="5" w:tplc="F4668E96">
      <w:numFmt w:val="bullet"/>
      <w:lvlText w:val="•"/>
      <w:lvlJc w:val="left"/>
      <w:pPr>
        <w:ind w:left="5406" w:hanging="341"/>
      </w:pPr>
      <w:rPr>
        <w:rFonts w:hint="default"/>
      </w:rPr>
    </w:lvl>
    <w:lvl w:ilvl="6" w:tplc="75A48F32">
      <w:numFmt w:val="bullet"/>
      <w:lvlText w:val="•"/>
      <w:lvlJc w:val="left"/>
      <w:pPr>
        <w:ind w:left="6218" w:hanging="341"/>
      </w:pPr>
      <w:rPr>
        <w:rFonts w:hint="default"/>
      </w:rPr>
    </w:lvl>
    <w:lvl w:ilvl="7" w:tplc="FDC62FBE">
      <w:numFmt w:val="bullet"/>
      <w:lvlText w:val="•"/>
      <w:lvlJc w:val="left"/>
      <w:pPr>
        <w:ind w:left="7030" w:hanging="341"/>
      </w:pPr>
      <w:rPr>
        <w:rFonts w:hint="default"/>
      </w:rPr>
    </w:lvl>
    <w:lvl w:ilvl="8" w:tplc="1A707FCA">
      <w:numFmt w:val="bullet"/>
      <w:lvlText w:val="•"/>
      <w:lvlJc w:val="left"/>
      <w:pPr>
        <w:ind w:left="7842" w:hanging="341"/>
      </w:pPr>
      <w:rPr>
        <w:rFonts w:hint="default"/>
      </w:rPr>
    </w:lvl>
  </w:abstractNum>
  <w:abstractNum w:abstractNumId="399" w15:restartNumberingAfterBreak="0">
    <w:nsid w:val="749F36B7"/>
    <w:multiLevelType w:val="multilevel"/>
    <w:tmpl w:val="2E86508A"/>
    <w:lvl w:ilvl="0">
      <w:start w:val="1"/>
      <w:numFmt w:val="decimal"/>
      <w:lvlText w:val="%1"/>
      <w:lvlJc w:val="left"/>
      <w:pPr>
        <w:ind w:left="1213" w:hanging="702"/>
      </w:pPr>
      <w:rPr>
        <w:rFonts w:hint="default"/>
      </w:rPr>
    </w:lvl>
    <w:lvl w:ilvl="1">
      <w:start w:val="3"/>
      <w:numFmt w:val="decimal"/>
      <w:lvlText w:val="%1.%2."/>
      <w:lvlJc w:val="left"/>
      <w:pPr>
        <w:ind w:left="1213" w:hanging="702"/>
      </w:pPr>
      <w:rPr>
        <w:rFonts w:hint="default"/>
        <w:spacing w:val="-2"/>
        <w:w w:val="99"/>
        <w:u w:val="single" w:color="000000"/>
      </w:rPr>
    </w:lvl>
    <w:lvl w:ilvl="2">
      <w:start w:val="1"/>
      <w:numFmt w:val="decimal"/>
      <w:lvlText w:val="%1.%2.%3."/>
      <w:lvlJc w:val="left"/>
      <w:pPr>
        <w:ind w:left="1232" w:hanging="721"/>
        <w:jc w:val="right"/>
      </w:pPr>
      <w:rPr>
        <w:rFonts w:ascii="Arial" w:eastAsia="Arial" w:hAnsi="Arial" w:cs="Arial" w:hint="default"/>
        <w:spacing w:val="-1"/>
        <w:w w:val="99"/>
        <w:sz w:val="26"/>
        <w:szCs w:val="26"/>
      </w:rPr>
    </w:lvl>
    <w:lvl w:ilvl="3">
      <w:start w:val="1"/>
      <w:numFmt w:val="decimal"/>
      <w:lvlText w:val="%4."/>
      <w:lvlJc w:val="left"/>
      <w:pPr>
        <w:ind w:left="1506" w:hanging="360"/>
        <w:jc w:val="right"/>
      </w:pPr>
      <w:rPr>
        <w:rFonts w:hint="default"/>
        <w:w w:val="100"/>
      </w:rPr>
    </w:lvl>
    <w:lvl w:ilvl="4">
      <w:start w:val="1"/>
      <w:numFmt w:val="decimal"/>
      <w:lvlText w:val="%5."/>
      <w:lvlJc w:val="left"/>
      <w:pPr>
        <w:ind w:left="2072" w:hanging="360"/>
      </w:pPr>
      <w:rPr>
        <w:rFonts w:ascii="Arial" w:eastAsia="Calibri" w:hAnsi="Arial" w:cs="Arial" w:hint="default"/>
        <w:b w:val="0"/>
        <w:w w:val="100"/>
        <w:sz w:val="24"/>
        <w:szCs w:val="24"/>
      </w:rPr>
    </w:lvl>
    <w:lvl w:ilvl="5">
      <w:numFmt w:val="bullet"/>
      <w:lvlText w:val="•"/>
      <w:lvlJc w:val="left"/>
      <w:pPr>
        <w:ind w:left="4693" w:hanging="360"/>
      </w:pPr>
      <w:rPr>
        <w:rFonts w:hint="default"/>
      </w:rPr>
    </w:lvl>
    <w:lvl w:ilvl="6">
      <w:numFmt w:val="bullet"/>
      <w:lvlText w:val="•"/>
      <w:lvlJc w:val="left"/>
      <w:pPr>
        <w:ind w:left="5999" w:hanging="360"/>
      </w:pPr>
      <w:rPr>
        <w:rFonts w:hint="default"/>
      </w:rPr>
    </w:lvl>
    <w:lvl w:ilvl="7">
      <w:numFmt w:val="bullet"/>
      <w:lvlText w:val="•"/>
      <w:lvlJc w:val="left"/>
      <w:pPr>
        <w:ind w:left="7306" w:hanging="360"/>
      </w:pPr>
      <w:rPr>
        <w:rFonts w:hint="default"/>
      </w:rPr>
    </w:lvl>
    <w:lvl w:ilvl="8">
      <w:numFmt w:val="bullet"/>
      <w:lvlText w:val="•"/>
      <w:lvlJc w:val="left"/>
      <w:pPr>
        <w:ind w:left="8613" w:hanging="360"/>
      </w:pPr>
      <w:rPr>
        <w:rFonts w:hint="default"/>
      </w:rPr>
    </w:lvl>
  </w:abstractNum>
  <w:abstractNum w:abstractNumId="400" w15:restartNumberingAfterBreak="0">
    <w:nsid w:val="74BF1265"/>
    <w:multiLevelType w:val="hybridMultilevel"/>
    <w:tmpl w:val="E6C00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4C86881"/>
    <w:multiLevelType w:val="hybridMultilevel"/>
    <w:tmpl w:val="27A65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74C92218"/>
    <w:multiLevelType w:val="hybridMultilevel"/>
    <w:tmpl w:val="7734A126"/>
    <w:lvl w:ilvl="0" w:tplc="EA4CF5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74F23B80"/>
    <w:multiLevelType w:val="hybridMultilevel"/>
    <w:tmpl w:val="C1CC5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5B866F7"/>
    <w:multiLevelType w:val="hybridMultilevel"/>
    <w:tmpl w:val="CFD80C02"/>
    <w:lvl w:ilvl="0" w:tplc="0CFC9746">
      <w:start w:val="1"/>
      <w:numFmt w:val="lowerLetter"/>
      <w:lvlText w:val="%1."/>
      <w:lvlJc w:val="left"/>
      <w:pPr>
        <w:ind w:left="1922" w:hanging="360"/>
      </w:pPr>
      <w:rPr>
        <w:b w:val="0"/>
      </w:rPr>
    </w:lvl>
    <w:lvl w:ilvl="1" w:tplc="04190019" w:tentative="1">
      <w:start w:val="1"/>
      <w:numFmt w:val="lowerLetter"/>
      <w:lvlText w:val="%2."/>
      <w:lvlJc w:val="left"/>
      <w:pPr>
        <w:ind w:left="2642" w:hanging="360"/>
      </w:pPr>
    </w:lvl>
    <w:lvl w:ilvl="2" w:tplc="0419001B" w:tentative="1">
      <w:start w:val="1"/>
      <w:numFmt w:val="lowerRoman"/>
      <w:lvlText w:val="%3."/>
      <w:lvlJc w:val="right"/>
      <w:pPr>
        <w:ind w:left="3362" w:hanging="180"/>
      </w:pPr>
    </w:lvl>
    <w:lvl w:ilvl="3" w:tplc="0419000F" w:tentative="1">
      <w:start w:val="1"/>
      <w:numFmt w:val="decimal"/>
      <w:lvlText w:val="%4."/>
      <w:lvlJc w:val="left"/>
      <w:pPr>
        <w:ind w:left="4082" w:hanging="360"/>
      </w:pPr>
    </w:lvl>
    <w:lvl w:ilvl="4" w:tplc="04190019" w:tentative="1">
      <w:start w:val="1"/>
      <w:numFmt w:val="lowerLetter"/>
      <w:lvlText w:val="%5."/>
      <w:lvlJc w:val="left"/>
      <w:pPr>
        <w:ind w:left="4802" w:hanging="360"/>
      </w:pPr>
    </w:lvl>
    <w:lvl w:ilvl="5" w:tplc="0419001B" w:tentative="1">
      <w:start w:val="1"/>
      <w:numFmt w:val="lowerRoman"/>
      <w:lvlText w:val="%6."/>
      <w:lvlJc w:val="right"/>
      <w:pPr>
        <w:ind w:left="5522" w:hanging="180"/>
      </w:pPr>
    </w:lvl>
    <w:lvl w:ilvl="6" w:tplc="0419000F" w:tentative="1">
      <w:start w:val="1"/>
      <w:numFmt w:val="decimal"/>
      <w:lvlText w:val="%7."/>
      <w:lvlJc w:val="left"/>
      <w:pPr>
        <w:ind w:left="6242" w:hanging="360"/>
      </w:pPr>
    </w:lvl>
    <w:lvl w:ilvl="7" w:tplc="04190019" w:tentative="1">
      <w:start w:val="1"/>
      <w:numFmt w:val="lowerLetter"/>
      <w:lvlText w:val="%8."/>
      <w:lvlJc w:val="left"/>
      <w:pPr>
        <w:ind w:left="6962" w:hanging="360"/>
      </w:pPr>
    </w:lvl>
    <w:lvl w:ilvl="8" w:tplc="0419001B" w:tentative="1">
      <w:start w:val="1"/>
      <w:numFmt w:val="lowerRoman"/>
      <w:lvlText w:val="%9."/>
      <w:lvlJc w:val="right"/>
      <w:pPr>
        <w:ind w:left="7682" w:hanging="180"/>
      </w:pPr>
    </w:lvl>
  </w:abstractNum>
  <w:abstractNum w:abstractNumId="405" w15:restartNumberingAfterBreak="0">
    <w:nsid w:val="75D65B33"/>
    <w:multiLevelType w:val="hybridMultilevel"/>
    <w:tmpl w:val="EF5E7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15:restartNumberingAfterBreak="0">
    <w:nsid w:val="75F623EF"/>
    <w:multiLevelType w:val="hybridMultilevel"/>
    <w:tmpl w:val="803CE5EE"/>
    <w:lvl w:ilvl="0" w:tplc="25E2BE38">
      <w:start w:val="1"/>
      <w:numFmt w:val="decimal"/>
      <w:lvlText w:val="%1."/>
      <w:lvlJc w:val="left"/>
      <w:pPr>
        <w:ind w:left="756" w:hanging="358"/>
      </w:pPr>
      <w:rPr>
        <w:rFonts w:ascii="Arial" w:eastAsia="Georgia" w:hAnsi="Arial" w:cs="Arial" w:hint="default"/>
        <w:b w:val="0"/>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15:restartNumberingAfterBreak="0">
    <w:nsid w:val="768D5B30"/>
    <w:multiLevelType w:val="hybridMultilevel"/>
    <w:tmpl w:val="08CE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770F4D99"/>
    <w:multiLevelType w:val="hybridMultilevel"/>
    <w:tmpl w:val="44A85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77373FF6"/>
    <w:multiLevelType w:val="hybridMultilevel"/>
    <w:tmpl w:val="18025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15:restartNumberingAfterBreak="0">
    <w:nsid w:val="77652602"/>
    <w:multiLevelType w:val="hybridMultilevel"/>
    <w:tmpl w:val="30F80FEA"/>
    <w:lvl w:ilvl="0" w:tplc="C6F4F66A">
      <w:start w:val="1"/>
      <w:numFmt w:val="decimal"/>
      <w:lvlText w:val="%1."/>
      <w:lvlJc w:val="left"/>
      <w:pPr>
        <w:ind w:left="154" w:hanging="364"/>
      </w:pPr>
      <w:rPr>
        <w:rFonts w:ascii="Arial" w:eastAsia="Times New Roman" w:hAnsi="Arial" w:cs="Arial" w:hint="default"/>
        <w:w w:val="100"/>
        <w:sz w:val="24"/>
        <w:szCs w:val="24"/>
      </w:rPr>
    </w:lvl>
    <w:lvl w:ilvl="1" w:tplc="6E425FF8">
      <w:numFmt w:val="bullet"/>
      <w:lvlText w:val="•"/>
      <w:lvlJc w:val="left"/>
      <w:pPr>
        <w:ind w:left="1184" w:hanging="364"/>
      </w:pPr>
      <w:rPr>
        <w:rFonts w:hint="default"/>
      </w:rPr>
    </w:lvl>
    <w:lvl w:ilvl="2" w:tplc="1F3A75AE">
      <w:numFmt w:val="bullet"/>
      <w:lvlText w:val="•"/>
      <w:lvlJc w:val="left"/>
      <w:pPr>
        <w:ind w:left="2208" w:hanging="364"/>
      </w:pPr>
      <w:rPr>
        <w:rFonts w:hint="default"/>
      </w:rPr>
    </w:lvl>
    <w:lvl w:ilvl="3" w:tplc="032E38A0">
      <w:numFmt w:val="bullet"/>
      <w:lvlText w:val="•"/>
      <w:lvlJc w:val="left"/>
      <w:pPr>
        <w:ind w:left="3233" w:hanging="364"/>
      </w:pPr>
      <w:rPr>
        <w:rFonts w:hint="default"/>
      </w:rPr>
    </w:lvl>
    <w:lvl w:ilvl="4" w:tplc="D9E6CC1E">
      <w:numFmt w:val="bullet"/>
      <w:lvlText w:val="•"/>
      <w:lvlJc w:val="left"/>
      <w:pPr>
        <w:ind w:left="4257" w:hanging="364"/>
      </w:pPr>
      <w:rPr>
        <w:rFonts w:hint="default"/>
      </w:rPr>
    </w:lvl>
    <w:lvl w:ilvl="5" w:tplc="36A855E6">
      <w:numFmt w:val="bullet"/>
      <w:lvlText w:val="•"/>
      <w:lvlJc w:val="left"/>
      <w:pPr>
        <w:ind w:left="5282" w:hanging="364"/>
      </w:pPr>
      <w:rPr>
        <w:rFonts w:hint="default"/>
      </w:rPr>
    </w:lvl>
    <w:lvl w:ilvl="6" w:tplc="DF94CFD4">
      <w:numFmt w:val="bullet"/>
      <w:lvlText w:val="•"/>
      <w:lvlJc w:val="left"/>
      <w:pPr>
        <w:ind w:left="6306" w:hanging="364"/>
      </w:pPr>
      <w:rPr>
        <w:rFonts w:hint="default"/>
      </w:rPr>
    </w:lvl>
    <w:lvl w:ilvl="7" w:tplc="85BC14CE">
      <w:numFmt w:val="bullet"/>
      <w:lvlText w:val="•"/>
      <w:lvlJc w:val="left"/>
      <w:pPr>
        <w:ind w:left="7331" w:hanging="364"/>
      </w:pPr>
      <w:rPr>
        <w:rFonts w:hint="default"/>
      </w:rPr>
    </w:lvl>
    <w:lvl w:ilvl="8" w:tplc="9CC267D8">
      <w:numFmt w:val="bullet"/>
      <w:lvlText w:val="•"/>
      <w:lvlJc w:val="left"/>
      <w:pPr>
        <w:ind w:left="8355" w:hanging="364"/>
      </w:pPr>
      <w:rPr>
        <w:rFonts w:hint="default"/>
      </w:rPr>
    </w:lvl>
  </w:abstractNum>
  <w:abstractNum w:abstractNumId="411" w15:restartNumberingAfterBreak="0">
    <w:nsid w:val="779029E1"/>
    <w:multiLevelType w:val="hybridMultilevel"/>
    <w:tmpl w:val="ACDAD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779D22CF"/>
    <w:multiLevelType w:val="hybridMultilevel"/>
    <w:tmpl w:val="3828CBEC"/>
    <w:lvl w:ilvl="0" w:tplc="AB4AD264">
      <w:start w:val="1"/>
      <w:numFmt w:val="decimal"/>
      <w:lvlText w:val="%1."/>
      <w:lvlJc w:val="left"/>
      <w:pPr>
        <w:ind w:left="280" w:hanging="237"/>
      </w:pPr>
      <w:rPr>
        <w:rFonts w:ascii="Arial" w:eastAsia="Times New Roman" w:hAnsi="Arial" w:cs="Arial" w:hint="default"/>
        <w:color w:val="auto"/>
        <w:w w:val="100"/>
        <w:sz w:val="24"/>
        <w:szCs w:val="24"/>
      </w:rPr>
    </w:lvl>
    <w:lvl w:ilvl="1" w:tplc="17E62DD0">
      <w:numFmt w:val="bullet"/>
      <w:lvlText w:val="•"/>
      <w:lvlJc w:val="left"/>
      <w:pPr>
        <w:ind w:left="945" w:hanging="237"/>
      </w:pPr>
      <w:rPr>
        <w:rFonts w:hint="default"/>
      </w:rPr>
    </w:lvl>
    <w:lvl w:ilvl="2" w:tplc="E44CDE4A">
      <w:numFmt w:val="bullet"/>
      <w:lvlText w:val="•"/>
      <w:lvlJc w:val="left"/>
      <w:pPr>
        <w:ind w:left="1610" w:hanging="237"/>
      </w:pPr>
      <w:rPr>
        <w:rFonts w:hint="default"/>
      </w:rPr>
    </w:lvl>
    <w:lvl w:ilvl="3" w:tplc="3FCCDE68">
      <w:numFmt w:val="bullet"/>
      <w:lvlText w:val="•"/>
      <w:lvlJc w:val="left"/>
      <w:pPr>
        <w:ind w:left="2275" w:hanging="237"/>
      </w:pPr>
      <w:rPr>
        <w:rFonts w:hint="default"/>
      </w:rPr>
    </w:lvl>
    <w:lvl w:ilvl="4" w:tplc="BCB639EC">
      <w:numFmt w:val="bullet"/>
      <w:lvlText w:val="•"/>
      <w:lvlJc w:val="left"/>
      <w:pPr>
        <w:ind w:left="2940" w:hanging="237"/>
      </w:pPr>
      <w:rPr>
        <w:rFonts w:hint="default"/>
      </w:rPr>
    </w:lvl>
    <w:lvl w:ilvl="5" w:tplc="9CFABF44">
      <w:numFmt w:val="bullet"/>
      <w:lvlText w:val="•"/>
      <w:lvlJc w:val="left"/>
      <w:pPr>
        <w:ind w:left="3605" w:hanging="237"/>
      </w:pPr>
      <w:rPr>
        <w:rFonts w:hint="default"/>
      </w:rPr>
    </w:lvl>
    <w:lvl w:ilvl="6" w:tplc="4D727388">
      <w:numFmt w:val="bullet"/>
      <w:lvlText w:val="•"/>
      <w:lvlJc w:val="left"/>
      <w:pPr>
        <w:ind w:left="4270" w:hanging="237"/>
      </w:pPr>
      <w:rPr>
        <w:rFonts w:hint="default"/>
      </w:rPr>
    </w:lvl>
    <w:lvl w:ilvl="7" w:tplc="9112CA3A">
      <w:numFmt w:val="bullet"/>
      <w:lvlText w:val="•"/>
      <w:lvlJc w:val="left"/>
      <w:pPr>
        <w:ind w:left="4935" w:hanging="237"/>
      </w:pPr>
      <w:rPr>
        <w:rFonts w:hint="default"/>
      </w:rPr>
    </w:lvl>
    <w:lvl w:ilvl="8" w:tplc="C8C24286">
      <w:numFmt w:val="bullet"/>
      <w:lvlText w:val="•"/>
      <w:lvlJc w:val="left"/>
      <w:pPr>
        <w:ind w:left="5600" w:hanging="237"/>
      </w:pPr>
      <w:rPr>
        <w:rFonts w:hint="default"/>
      </w:rPr>
    </w:lvl>
  </w:abstractNum>
  <w:abstractNum w:abstractNumId="413" w15:restartNumberingAfterBreak="0">
    <w:nsid w:val="783276B3"/>
    <w:multiLevelType w:val="hybridMultilevel"/>
    <w:tmpl w:val="E7AE84AE"/>
    <w:lvl w:ilvl="0" w:tplc="736C88E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78800774"/>
    <w:multiLevelType w:val="hybridMultilevel"/>
    <w:tmpl w:val="92D69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788131C6"/>
    <w:multiLevelType w:val="hybridMultilevel"/>
    <w:tmpl w:val="55368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99216A4"/>
    <w:multiLevelType w:val="hybridMultilevel"/>
    <w:tmpl w:val="89806F62"/>
    <w:lvl w:ilvl="0" w:tplc="4768C4DA">
      <w:start w:val="1"/>
      <w:numFmt w:val="decimal"/>
      <w:lvlText w:val="%1."/>
      <w:lvlJc w:val="left"/>
      <w:pPr>
        <w:ind w:left="1052" w:hanging="360"/>
      </w:pPr>
      <w:rPr>
        <w:rFonts w:ascii="Arial" w:eastAsia="Calibri" w:hAnsi="Arial" w:cs="Arial" w:hint="default"/>
        <w:b w:val="0"/>
        <w:w w:val="100"/>
        <w:sz w:val="24"/>
        <w:szCs w:val="24"/>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417" w15:restartNumberingAfterBreak="0">
    <w:nsid w:val="79DF3F79"/>
    <w:multiLevelType w:val="hybridMultilevel"/>
    <w:tmpl w:val="7DA0E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15:restartNumberingAfterBreak="0">
    <w:nsid w:val="7A4F68A4"/>
    <w:multiLevelType w:val="hybridMultilevel"/>
    <w:tmpl w:val="6650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A654F81"/>
    <w:multiLevelType w:val="hybridMultilevel"/>
    <w:tmpl w:val="8D4E72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0" w15:restartNumberingAfterBreak="0">
    <w:nsid w:val="7A747DF9"/>
    <w:multiLevelType w:val="hybridMultilevel"/>
    <w:tmpl w:val="40EE6AEC"/>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2121" w:hanging="360"/>
      </w:pPr>
    </w:lvl>
    <w:lvl w:ilvl="2" w:tplc="0419001B" w:tentative="1">
      <w:start w:val="1"/>
      <w:numFmt w:val="lowerRoman"/>
      <w:lvlText w:val="%3."/>
      <w:lvlJc w:val="right"/>
      <w:pPr>
        <w:ind w:left="2841" w:hanging="180"/>
      </w:pPr>
    </w:lvl>
    <w:lvl w:ilvl="3" w:tplc="0419000F" w:tentative="1">
      <w:start w:val="1"/>
      <w:numFmt w:val="decimal"/>
      <w:lvlText w:val="%4."/>
      <w:lvlJc w:val="left"/>
      <w:pPr>
        <w:ind w:left="3561" w:hanging="360"/>
      </w:pPr>
    </w:lvl>
    <w:lvl w:ilvl="4" w:tplc="04190019" w:tentative="1">
      <w:start w:val="1"/>
      <w:numFmt w:val="lowerLetter"/>
      <w:lvlText w:val="%5."/>
      <w:lvlJc w:val="left"/>
      <w:pPr>
        <w:ind w:left="4281" w:hanging="360"/>
      </w:pPr>
    </w:lvl>
    <w:lvl w:ilvl="5" w:tplc="0419001B" w:tentative="1">
      <w:start w:val="1"/>
      <w:numFmt w:val="lowerRoman"/>
      <w:lvlText w:val="%6."/>
      <w:lvlJc w:val="right"/>
      <w:pPr>
        <w:ind w:left="5001" w:hanging="180"/>
      </w:pPr>
    </w:lvl>
    <w:lvl w:ilvl="6" w:tplc="0419000F" w:tentative="1">
      <w:start w:val="1"/>
      <w:numFmt w:val="decimal"/>
      <w:lvlText w:val="%7."/>
      <w:lvlJc w:val="left"/>
      <w:pPr>
        <w:ind w:left="5721" w:hanging="360"/>
      </w:pPr>
    </w:lvl>
    <w:lvl w:ilvl="7" w:tplc="04190019" w:tentative="1">
      <w:start w:val="1"/>
      <w:numFmt w:val="lowerLetter"/>
      <w:lvlText w:val="%8."/>
      <w:lvlJc w:val="left"/>
      <w:pPr>
        <w:ind w:left="6441" w:hanging="360"/>
      </w:pPr>
    </w:lvl>
    <w:lvl w:ilvl="8" w:tplc="0419001B" w:tentative="1">
      <w:start w:val="1"/>
      <w:numFmt w:val="lowerRoman"/>
      <w:lvlText w:val="%9."/>
      <w:lvlJc w:val="right"/>
      <w:pPr>
        <w:ind w:left="7161" w:hanging="180"/>
      </w:pPr>
    </w:lvl>
  </w:abstractNum>
  <w:abstractNum w:abstractNumId="421" w15:restartNumberingAfterBreak="0">
    <w:nsid w:val="7A986773"/>
    <w:multiLevelType w:val="hybridMultilevel"/>
    <w:tmpl w:val="F0CEC90A"/>
    <w:lvl w:ilvl="0" w:tplc="4B6A8960">
      <w:start w:val="1"/>
      <w:numFmt w:val="decimal"/>
      <w:lvlText w:val="%1."/>
      <w:lvlJc w:val="left"/>
      <w:pPr>
        <w:ind w:left="1534" w:hanging="360"/>
      </w:pPr>
      <w:rPr>
        <w:rFonts w:ascii="Arial" w:eastAsia="Times New Roman" w:hAnsi="Arial" w:cs="Arial" w:hint="default"/>
        <w:w w:val="100"/>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2" w15:restartNumberingAfterBreak="0">
    <w:nsid w:val="7AE570B9"/>
    <w:multiLevelType w:val="hybridMultilevel"/>
    <w:tmpl w:val="C00E5EF0"/>
    <w:lvl w:ilvl="0" w:tplc="764CD6D6">
      <w:start w:val="1"/>
      <w:numFmt w:val="decimal"/>
      <w:lvlText w:val="%1."/>
      <w:lvlJc w:val="left"/>
      <w:pPr>
        <w:ind w:left="1814" w:hanging="341"/>
      </w:pPr>
      <w:rPr>
        <w:rFonts w:ascii="Arial" w:eastAsia="Cambria" w:hAnsi="Arial" w:cs="Arial" w:hint="default"/>
        <w:color w:val="231F20"/>
        <w:w w:val="99"/>
        <w:sz w:val="24"/>
        <w:szCs w:val="24"/>
      </w:rPr>
    </w:lvl>
    <w:lvl w:ilvl="1" w:tplc="700ABD70">
      <w:numFmt w:val="bullet"/>
      <w:lvlText w:val="•"/>
      <w:lvlJc w:val="left"/>
      <w:pPr>
        <w:ind w:left="2584" w:hanging="341"/>
      </w:pPr>
      <w:rPr>
        <w:rFonts w:hint="default"/>
      </w:rPr>
    </w:lvl>
    <w:lvl w:ilvl="2" w:tplc="2C9A5770">
      <w:numFmt w:val="bullet"/>
      <w:lvlText w:val="•"/>
      <w:lvlJc w:val="left"/>
      <w:pPr>
        <w:ind w:left="3349" w:hanging="341"/>
      </w:pPr>
      <w:rPr>
        <w:rFonts w:hint="default"/>
      </w:rPr>
    </w:lvl>
    <w:lvl w:ilvl="3" w:tplc="EA6E0914">
      <w:numFmt w:val="bullet"/>
      <w:lvlText w:val="•"/>
      <w:lvlJc w:val="left"/>
      <w:pPr>
        <w:ind w:left="4113" w:hanging="341"/>
      </w:pPr>
      <w:rPr>
        <w:rFonts w:hint="default"/>
      </w:rPr>
    </w:lvl>
    <w:lvl w:ilvl="4" w:tplc="9EF0C3EE">
      <w:numFmt w:val="bullet"/>
      <w:lvlText w:val="•"/>
      <w:lvlJc w:val="left"/>
      <w:pPr>
        <w:ind w:left="4878" w:hanging="341"/>
      </w:pPr>
      <w:rPr>
        <w:rFonts w:hint="default"/>
      </w:rPr>
    </w:lvl>
    <w:lvl w:ilvl="5" w:tplc="21C62FB6">
      <w:numFmt w:val="bullet"/>
      <w:lvlText w:val="•"/>
      <w:lvlJc w:val="left"/>
      <w:pPr>
        <w:ind w:left="5642" w:hanging="341"/>
      </w:pPr>
      <w:rPr>
        <w:rFonts w:hint="default"/>
      </w:rPr>
    </w:lvl>
    <w:lvl w:ilvl="6" w:tplc="D39CA502">
      <w:numFmt w:val="bullet"/>
      <w:lvlText w:val="•"/>
      <w:lvlJc w:val="left"/>
      <w:pPr>
        <w:ind w:left="6407" w:hanging="341"/>
      </w:pPr>
      <w:rPr>
        <w:rFonts w:hint="default"/>
      </w:rPr>
    </w:lvl>
    <w:lvl w:ilvl="7" w:tplc="A7CCE78E">
      <w:numFmt w:val="bullet"/>
      <w:lvlText w:val="•"/>
      <w:lvlJc w:val="left"/>
      <w:pPr>
        <w:ind w:left="7171" w:hanging="341"/>
      </w:pPr>
      <w:rPr>
        <w:rFonts w:hint="default"/>
      </w:rPr>
    </w:lvl>
    <w:lvl w:ilvl="8" w:tplc="C2CEEA18">
      <w:numFmt w:val="bullet"/>
      <w:lvlText w:val="•"/>
      <w:lvlJc w:val="left"/>
      <w:pPr>
        <w:ind w:left="7936" w:hanging="341"/>
      </w:pPr>
      <w:rPr>
        <w:rFonts w:hint="default"/>
      </w:rPr>
    </w:lvl>
  </w:abstractNum>
  <w:abstractNum w:abstractNumId="423" w15:restartNumberingAfterBreak="0">
    <w:nsid w:val="7B041264"/>
    <w:multiLevelType w:val="hybridMultilevel"/>
    <w:tmpl w:val="5888A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B704D96"/>
    <w:multiLevelType w:val="hybridMultilevel"/>
    <w:tmpl w:val="90D4B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7C0821DE"/>
    <w:multiLevelType w:val="hybridMultilevel"/>
    <w:tmpl w:val="E7DEF3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6" w15:restartNumberingAfterBreak="0">
    <w:nsid w:val="7C121B71"/>
    <w:multiLevelType w:val="hybridMultilevel"/>
    <w:tmpl w:val="EE7ED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15:restartNumberingAfterBreak="0">
    <w:nsid w:val="7C175F79"/>
    <w:multiLevelType w:val="hybridMultilevel"/>
    <w:tmpl w:val="F4505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C8F57C9"/>
    <w:multiLevelType w:val="hybridMultilevel"/>
    <w:tmpl w:val="360CC418"/>
    <w:lvl w:ilvl="0" w:tplc="4768C4DA">
      <w:start w:val="1"/>
      <w:numFmt w:val="decimal"/>
      <w:lvlText w:val="%1."/>
      <w:lvlJc w:val="left"/>
      <w:pPr>
        <w:ind w:left="1401" w:hanging="360"/>
      </w:pPr>
      <w:rPr>
        <w:rFonts w:ascii="Arial" w:eastAsia="Calibri" w:hAnsi="Arial" w:cs="Arial" w:hint="default"/>
        <w:b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15:restartNumberingAfterBreak="0">
    <w:nsid w:val="7D0E5540"/>
    <w:multiLevelType w:val="hybridMultilevel"/>
    <w:tmpl w:val="A880A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D2C57BC"/>
    <w:multiLevelType w:val="hybridMultilevel"/>
    <w:tmpl w:val="61068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1" w15:restartNumberingAfterBreak="0">
    <w:nsid w:val="7D5D38F2"/>
    <w:multiLevelType w:val="hybridMultilevel"/>
    <w:tmpl w:val="7584E594"/>
    <w:lvl w:ilvl="0" w:tplc="7F8CB7B0">
      <w:start w:val="1"/>
      <w:numFmt w:val="decimal"/>
      <w:lvlText w:val="%1."/>
      <w:lvlJc w:val="left"/>
      <w:pPr>
        <w:ind w:left="1530" w:hanging="341"/>
      </w:pPr>
      <w:rPr>
        <w:rFonts w:ascii="Arial" w:eastAsia="Cambria" w:hAnsi="Arial" w:cs="Arial" w:hint="default"/>
        <w:color w:val="231F20"/>
        <w:w w:val="99"/>
        <w:sz w:val="24"/>
        <w:szCs w:val="24"/>
        <w:lang w:val="ru-RU"/>
      </w:rPr>
    </w:lvl>
    <w:lvl w:ilvl="1" w:tplc="EBA46F96">
      <w:start w:val="1"/>
      <w:numFmt w:val="decimal"/>
      <w:lvlText w:val="%2."/>
      <w:lvlJc w:val="left"/>
      <w:pPr>
        <w:ind w:left="1814" w:hanging="341"/>
        <w:jc w:val="right"/>
      </w:pPr>
      <w:rPr>
        <w:rFonts w:ascii="Arial" w:eastAsia="Cambria" w:hAnsi="Arial" w:cs="Arial" w:hint="default"/>
        <w:color w:val="231F20"/>
        <w:w w:val="99"/>
        <w:sz w:val="24"/>
        <w:szCs w:val="24"/>
      </w:rPr>
    </w:lvl>
    <w:lvl w:ilvl="2" w:tplc="260AC836">
      <w:numFmt w:val="bullet"/>
      <w:lvlText w:val="•"/>
      <w:lvlJc w:val="left"/>
      <w:pPr>
        <w:ind w:left="2669" w:hanging="341"/>
      </w:pPr>
      <w:rPr>
        <w:rFonts w:hint="default"/>
      </w:rPr>
    </w:lvl>
    <w:lvl w:ilvl="3" w:tplc="3C2231D8">
      <w:numFmt w:val="bullet"/>
      <w:lvlText w:val="•"/>
      <w:lvlJc w:val="left"/>
      <w:pPr>
        <w:ind w:left="3519" w:hanging="341"/>
      </w:pPr>
      <w:rPr>
        <w:rFonts w:hint="default"/>
      </w:rPr>
    </w:lvl>
    <w:lvl w:ilvl="4" w:tplc="8364F73A">
      <w:numFmt w:val="bullet"/>
      <w:lvlText w:val="•"/>
      <w:lvlJc w:val="left"/>
      <w:pPr>
        <w:ind w:left="4368" w:hanging="341"/>
      </w:pPr>
      <w:rPr>
        <w:rFonts w:hint="default"/>
      </w:rPr>
    </w:lvl>
    <w:lvl w:ilvl="5" w:tplc="01FA4726">
      <w:numFmt w:val="bullet"/>
      <w:lvlText w:val="•"/>
      <w:lvlJc w:val="left"/>
      <w:pPr>
        <w:ind w:left="5218" w:hanging="341"/>
      </w:pPr>
      <w:rPr>
        <w:rFonts w:hint="default"/>
      </w:rPr>
    </w:lvl>
    <w:lvl w:ilvl="6" w:tplc="E1540B84">
      <w:numFmt w:val="bullet"/>
      <w:lvlText w:val="•"/>
      <w:lvlJc w:val="left"/>
      <w:pPr>
        <w:ind w:left="6067" w:hanging="341"/>
      </w:pPr>
      <w:rPr>
        <w:rFonts w:hint="default"/>
      </w:rPr>
    </w:lvl>
    <w:lvl w:ilvl="7" w:tplc="0FF6C9A6">
      <w:numFmt w:val="bullet"/>
      <w:lvlText w:val="•"/>
      <w:lvlJc w:val="left"/>
      <w:pPr>
        <w:ind w:left="6917" w:hanging="341"/>
      </w:pPr>
      <w:rPr>
        <w:rFonts w:hint="default"/>
      </w:rPr>
    </w:lvl>
    <w:lvl w:ilvl="8" w:tplc="63BECE8A">
      <w:numFmt w:val="bullet"/>
      <w:lvlText w:val="•"/>
      <w:lvlJc w:val="left"/>
      <w:pPr>
        <w:ind w:left="7766" w:hanging="341"/>
      </w:pPr>
      <w:rPr>
        <w:rFonts w:hint="default"/>
      </w:rPr>
    </w:lvl>
  </w:abstractNum>
  <w:abstractNum w:abstractNumId="432" w15:restartNumberingAfterBreak="0">
    <w:nsid w:val="7D7C5D2D"/>
    <w:multiLevelType w:val="hybridMultilevel"/>
    <w:tmpl w:val="7E6EDB66"/>
    <w:lvl w:ilvl="0" w:tplc="C5782A0C">
      <w:numFmt w:val="bullet"/>
      <w:lvlText w:val="•"/>
      <w:lvlJc w:val="left"/>
      <w:pPr>
        <w:ind w:left="1814" w:hanging="341"/>
      </w:pPr>
      <w:rPr>
        <w:rFonts w:ascii="Cambria" w:eastAsia="Cambria" w:hAnsi="Cambria" w:cs="Cambria" w:hint="default"/>
        <w:b/>
        <w:bCs/>
        <w:color w:val="231F20"/>
        <w:w w:val="157"/>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DB14555"/>
    <w:multiLevelType w:val="hybridMultilevel"/>
    <w:tmpl w:val="1946D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DDD542B"/>
    <w:multiLevelType w:val="hybridMultilevel"/>
    <w:tmpl w:val="6AC0B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DE03EBC"/>
    <w:multiLevelType w:val="hybridMultilevel"/>
    <w:tmpl w:val="35545A48"/>
    <w:lvl w:ilvl="0" w:tplc="F84862B6">
      <w:start w:val="1"/>
      <w:numFmt w:val="decimal"/>
      <w:lvlText w:val="%1."/>
      <w:lvlJc w:val="left"/>
      <w:pPr>
        <w:ind w:left="1530" w:hanging="341"/>
        <w:jc w:val="right"/>
      </w:pPr>
      <w:rPr>
        <w:rFonts w:ascii="Arial" w:eastAsia="Cambria" w:hAnsi="Arial" w:cs="Arial" w:hint="default"/>
        <w:b w:val="0"/>
        <w:color w:val="231F20"/>
        <w:w w:val="100"/>
        <w:sz w:val="24"/>
        <w:szCs w:val="24"/>
      </w:rPr>
    </w:lvl>
    <w:lvl w:ilvl="1" w:tplc="7B5875A2">
      <w:numFmt w:val="bullet"/>
      <w:lvlText w:val="•"/>
      <w:lvlJc w:val="left"/>
      <w:pPr>
        <w:ind w:left="2332" w:hanging="341"/>
      </w:pPr>
      <w:rPr>
        <w:rFonts w:hint="default"/>
      </w:rPr>
    </w:lvl>
    <w:lvl w:ilvl="2" w:tplc="5396FEAA">
      <w:numFmt w:val="bullet"/>
      <w:lvlText w:val="•"/>
      <w:lvlJc w:val="left"/>
      <w:pPr>
        <w:ind w:left="3125" w:hanging="341"/>
      </w:pPr>
      <w:rPr>
        <w:rFonts w:hint="default"/>
      </w:rPr>
    </w:lvl>
    <w:lvl w:ilvl="3" w:tplc="5D5E384A">
      <w:numFmt w:val="bullet"/>
      <w:lvlText w:val="•"/>
      <w:lvlJc w:val="left"/>
      <w:pPr>
        <w:ind w:left="3917" w:hanging="341"/>
      </w:pPr>
      <w:rPr>
        <w:rFonts w:hint="default"/>
      </w:rPr>
    </w:lvl>
    <w:lvl w:ilvl="4" w:tplc="FA5C262A">
      <w:numFmt w:val="bullet"/>
      <w:lvlText w:val="•"/>
      <w:lvlJc w:val="left"/>
      <w:pPr>
        <w:ind w:left="4710" w:hanging="341"/>
      </w:pPr>
      <w:rPr>
        <w:rFonts w:hint="default"/>
      </w:rPr>
    </w:lvl>
    <w:lvl w:ilvl="5" w:tplc="5B66E710">
      <w:numFmt w:val="bullet"/>
      <w:lvlText w:val="•"/>
      <w:lvlJc w:val="left"/>
      <w:pPr>
        <w:ind w:left="5502" w:hanging="341"/>
      </w:pPr>
      <w:rPr>
        <w:rFonts w:hint="default"/>
      </w:rPr>
    </w:lvl>
    <w:lvl w:ilvl="6" w:tplc="01F8DB56">
      <w:numFmt w:val="bullet"/>
      <w:lvlText w:val="•"/>
      <w:lvlJc w:val="left"/>
      <w:pPr>
        <w:ind w:left="6295" w:hanging="341"/>
      </w:pPr>
      <w:rPr>
        <w:rFonts w:hint="default"/>
      </w:rPr>
    </w:lvl>
    <w:lvl w:ilvl="7" w:tplc="0AC211A0">
      <w:numFmt w:val="bullet"/>
      <w:lvlText w:val="•"/>
      <w:lvlJc w:val="left"/>
      <w:pPr>
        <w:ind w:left="7087" w:hanging="341"/>
      </w:pPr>
      <w:rPr>
        <w:rFonts w:hint="default"/>
      </w:rPr>
    </w:lvl>
    <w:lvl w:ilvl="8" w:tplc="AD201766">
      <w:numFmt w:val="bullet"/>
      <w:lvlText w:val="•"/>
      <w:lvlJc w:val="left"/>
      <w:pPr>
        <w:ind w:left="7880" w:hanging="341"/>
      </w:pPr>
      <w:rPr>
        <w:rFonts w:hint="default"/>
      </w:rPr>
    </w:lvl>
  </w:abstractNum>
  <w:abstractNum w:abstractNumId="436" w15:restartNumberingAfterBreak="0">
    <w:nsid w:val="7EAB3B5D"/>
    <w:multiLevelType w:val="multilevel"/>
    <w:tmpl w:val="F58ECFD2"/>
    <w:lvl w:ilvl="0">
      <w:start w:val="1"/>
      <w:numFmt w:val="decimal"/>
      <w:lvlText w:val="%1"/>
      <w:lvlJc w:val="left"/>
      <w:pPr>
        <w:ind w:left="1232" w:hanging="721"/>
      </w:pPr>
      <w:rPr>
        <w:rFonts w:hint="default"/>
      </w:rPr>
    </w:lvl>
    <w:lvl w:ilvl="1">
      <w:start w:val="2"/>
      <w:numFmt w:val="decimal"/>
      <w:lvlText w:val="%1.%2"/>
      <w:lvlJc w:val="left"/>
      <w:pPr>
        <w:ind w:left="1232" w:hanging="721"/>
      </w:pPr>
      <w:rPr>
        <w:rFonts w:hint="default"/>
      </w:rPr>
    </w:lvl>
    <w:lvl w:ilvl="2">
      <w:start w:val="1"/>
      <w:numFmt w:val="decimal"/>
      <w:lvlText w:val="%1.%2.%3."/>
      <w:lvlJc w:val="left"/>
      <w:pPr>
        <w:ind w:left="1232" w:hanging="721"/>
        <w:jc w:val="right"/>
      </w:pPr>
      <w:rPr>
        <w:rFonts w:ascii="Arial" w:eastAsia="Arial" w:hAnsi="Arial" w:cs="Arial" w:hint="default"/>
        <w:spacing w:val="-1"/>
        <w:w w:val="99"/>
        <w:sz w:val="26"/>
        <w:szCs w:val="26"/>
      </w:rPr>
    </w:lvl>
    <w:lvl w:ilvl="3">
      <w:start w:val="1"/>
      <w:numFmt w:val="bullet"/>
      <w:lvlText w:val=""/>
      <w:lvlJc w:val="left"/>
      <w:pPr>
        <w:ind w:left="1506" w:hanging="360"/>
      </w:pPr>
      <w:rPr>
        <w:rFonts w:ascii="Symbol" w:hAnsi="Symbol" w:hint="default"/>
        <w:w w:val="100"/>
        <w:sz w:val="22"/>
        <w:szCs w:val="22"/>
      </w:rPr>
    </w:lvl>
    <w:lvl w:ilvl="4">
      <w:numFmt w:val="bullet"/>
      <w:lvlText w:val=""/>
      <w:lvlJc w:val="left"/>
      <w:pPr>
        <w:ind w:left="2072" w:hanging="360"/>
      </w:pPr>
      <w:rPr>
        <w:rFonts w:ascii="Symbol" w:eastAsia="Symbol" w:hAnsi="Symbol" w:cs="Symbol" w:hint="default"/>
        <w:w w:val="100"/>
        <w:sz w:val="22"/>
        <w:szCs w:val="22"/>
      </w:rPr>
    </w:lvl>
    <w:lvl w:ilvl="5">
      <w:numFmt w:val="bullet"/>
      <w:lvlText w:val="•"/>
      <w:lvlJc w:val="left"/>
      <w:pPr>
        <w:ind w:left="5509" w:hanging="360"/>
      </w:pPr>
      <w:rPr>
        <w:rFonts w:hint="default"/>
      </w:rPr>
    </w:lvl>
    <w:lvl w:ilvl="6">
      <w:numFmt w:val="bullet"/>
      <w:lvlText w:val="•"/>
      <w:lvlJc w:val="left"/>
      <w:pPr>
        <w:ind w:left="6653" w:hanging="360"/>
      </w:pPr>
      <w:rPr>
        <w:rFonts w:hint="default"/>
      </w:rPr>
    </w:lvl>
    <w:lvl w:ilvl="7">
      <w:numFmt w:val="bullet"/>
      <w:lvlText w:val="•"/>
      <w:lvlJc w:val="left"/>
      <w:pPr>
        <w:ind w:left="7796" w:hanging="360"/>
      </w:pPr>
      <w:rPr>
        <w:rFonts w:hint="default"/>
      </w:rPr>
    </w:lvl>
    <w:lvl w:ilvl="8">
      <w:numFmt w:val="bullet"/>
      <w:lvlText w:val="•"/>
      <w:lvlJc w:val="left"/>
      <w:pPr>
        <w:ind w:left="8939" w:hanging="360"/>
      </w:pPr>
      <w:rPr>
        <w:rFonts w:hint="default"/>
      </w:rPr>
    </w:lvl>
  </w:abstractNum>
  <w:abstractNum w:abstractNumId="437" w15:restartNumberingAfterBreak="0">
    <w:nsid w:val="7F204462"/>
    <w:multiLevelType w:val="hybridMultilevel"/>
    <w:tmpl w:val="29749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7F327F1D"/>
    <w:multiLevelType w:val="hybridMultilevel"/>
    <w:tmpl w:val="C7824600"/>
    <w:lvl w:ilvl="0" w:tplc="0330B53C">
      <w:start w:val="1"/>
      <w:numFmt w:val="decimal"/>
      <w:lvlText w:val="%1."/>
      <w:lvlJc w:val="left"/>
      <w:pPr>
        <w:ind w:left="1814" w:hanging="341"/>
        <w:jc w:val="right"/>
      </w:pPr>
      <w:rPr>
        <w:rFonts w:ascii="Arial" w:eastAsia="Cambria" w:hAnsi="Arial" w:cs="Arial" w:hint="default"/>
        <w:color w:val="231F20"/>
        <w:w w:val="99"/>
        <w:sz w:val="24"/>
        <w:szCs w:val="24"/>
      </w:rPr>
    </w:lvl>
    <w:lvl w:ilvl="1" w:tplc="A3880ABC">
      <w:numFmt w:val="bullet"/>
      <w:lvlText w:val="•"/>
      <w:lvlJc w:val="left"/>
      <w:pPr>
        <w:ind w:left="2584" w:hanging="341"/>
      </w:pPr>
      <w:rPr>
        <w:rFonts w:hint="default"/>
      </w:rPr>
    </w:lvl>
    <w:lvl w:ilvl="2" w:tplc="54549CB4">
      <w:numFmt w:val="bullet"/>
      <w:lvlText w:val="•"/>
      <w:lvlJc w:val="left"/>
      <w:pPr>
        <w:ind w:left="3349" w:hanging="341"/>
      </w:pPr>
      <w:rPr>
        <w:rFonts w:hint="default"/>
      </w:rPr>
    </w:lvl>
    <w:lvl w:ilvl="3" w:tplc="3ADC6FE6">
      <w:numFmt w:val="bullet"/>
      <w:lvlText w:val="•"/>
      <w:lvlJc w:val="left"/>
      <w:pPr>
        <w:ind w:left="4113" w:hanging="341"/>
      </w:pPr>
      <w:rPr>
        <w:rFonts w:hint="default"/>
      </w:rPr>
    </w:lvl>
    <w:lvl w:ilvl="4" w:tplc="520C2CF0">
      <w:numFmt w:val="bullet"/>
      <w:lvlText w:val="•"/>
      <w:lvlJc w:val="left"/>
      <w:pPr>
        <w:ind w:left="4878" w:hanging="341"/>
      </w:pPr>
      <w:rPr>
        <w:rFonts w:hint="default"/>
      </w:rPr>
    </w:lvl>
    <w:lvl w:ilvl="5" w:tplc="51709390">
      <w:numFmt w:val="bullet"/>
      <w:lvlText w:val="•"/>
      <w:lvlJc w:val="left"/>
      <w:pPr>
        <w:ind w:left="5642" w:hanging="341"/>
      </w:pPr>
      <w:rPr>
        <w:rFonts w:hint="default"/>
      </w:rPr>
    </w:lvl>
    <w:lvl w:ilvl="6" w:tplc="8420229C">
      <w:numFmt w:val="bullet"/>
      <w:lvlText w:val="•"/>
      <w:lvlJc w:val="left"/>
      <w:pPr>
        <w:ind w:left="6407" w:hanging="341"/>
      </w:pPr>
      <w:rPr>
        <w:rFonts w:hint="default"/>
      </w:rPr>
    </w:lvl>
    <w:lvl w:ilvl="7" w:tplc="166C8D5C">
      <w:numFmt w:val="bullet"/>
      <w:lvlText w:val="•"/>
      <w:lvlJc w:val="left"/>
      <w:pPr>
        <w:ind w:left="7171" w:hanging="341"/>
      </w:pPr>
      <w:rPr>
        <w:rFonts w:hint="default"/>
      </w:rPr>
    </w:lvl>
    <w:lvl w:ilvl="8" w:tplc="796CC5AA">
      <w:numFmt w:val="bullet"/>
      <w:lvlText w:val="•"/>
      <w:lvlJc w:val="left"/>
      <w:pPr>
        <w:ind w:left="7936" w:hanging="341"/>
      </w:pPr>
      <w:rPr>
        <w:rFonts w:hint="default"/>
      </w:rPr>
    </w:lvl>
  </w:abstractNum>
  <w:abstractNum w:abstractNumId="439" w15:restartNumberingAfterBreak="0">
    <w:nsid w:val="7F88527F"/>
    <w:multiLevelType w:val="hybridMultilevel"/>
    <w:tmpl w:val="13B2DA8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0" w15:restartNumberingAfterBreak="0">
    <w:nsid w:val="7FEA7BE6"/>
    <w:multiLevelType w:val="hybridMultilevel"/>
    <w:tmpl w:val="09B0E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1" w15:restartNumberingAfterBreak="0">
    <w:nsid w:val="7FF10343"/>
    <w:multiLevelType w:val="hybridMultilevel"/>
    <w:tmpl w:val="1AF4805A"/>
    <w:lvl w:ilvl="0" w:tplc="C7B2B4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2" w15:restartNumberingAfterBreak="0">
    <w:nsid w:val="7FFA6BD6"/>
    <w:multiLevelType w:val="hybridMultilevel"/>
    <w:tmpl w:val="79288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8"/>
  </w:num>
  <w:num w:numId="2">
    <w:abstractNumId w:val="154"/>
  </w:num>
  <w:num w:numId="3">
    <w:abstractNumId w:val="228"/>
  </w:num>
  <w:num w:numId="4">
    <w:abstractNumId w:val="227"/>
  </w:num>
  <w:num w:numId="5">
    <w:abstractNumId w:val="366"/>
  </w:num>
  <w:num w:numId="6">
    <w:abstractNumId w:val="244"/>
  </w:num>
  <w:num w:numId="7">
    <w:abstractNumId w:val="78"/>
  </w:num>
  <w:num w:numId="8">
    <w:abstractNumId w:val="24"/>
  </w:num>
  <w:num w:numId="9">
    <w:abstractNumId w:val="426"/>
  </w:num>
  <w:num w:numId="10">
    <w:abstractNumId w:val="93"/>
  </w:num>
  <w:num w:numId="11">
    <w:abstractNumId w:val="33"/>
  </w:num>
  <w:num w:numId="12">
    <w:abstractNumId w:val="265"/>
  </w:num>
  <w:num w:numId="13">
    <w:abstractNumId w:val="91"/>
  </w:num>
  <w:num w:numId="14">
    <w:abstractNumId w:val="393"/>
  </w:num>
  <w:num w:numId="15">
    <w:abstractNumId w:val="419"/>
  </w:num>
  <w:num w:numId="16">
    <w:abstractNumId w:val="75"/>
  </w:num>
  <w:num w:numId="17">
    <w:abstractNumId w:val="345"/>
  </w:num>
  <w:num w:numId="18">
    <w:abstractNumId w:val="360"/>
  </w:num>
  <w:num w:numId="19">
    <w:abstractNumId w:val="408"/>
  </w:num>
  <w:num w:numId="20">
    <w:abstractNumId w:val="283"/>
  </w:num>
  <w:num w:numId="21">
    <w:abstractNumId w:val="152"/>
  </w:num>
  <w:num w:numId="22">
    <w:abstractNumId w:val="413"/>
  </w:num>
  <w:num w:numId="23">
    <w:abstractNumId w:val="252"/>
  </w:num>
  <w:num w:numId="24">
    <w:abstractNumId w:val="116"/>
  </w:num>
  <w:num w:numId="25">
    <w:abstractNumId w:val="273"/>
  </w:num>
  <w:num w:numId="26">
    <w:abstractNumId w:val="136"/>
  </w:num>
  <w:num w:numId="27">
    <w:abstractNumId w:val="310"/>
  </w:num>
  <w:num w:numId="28">
    <w:abstractNumId w:val="357"/>
  </w:num>
  <w:num w:numId="29">
    <w:abstractNumId w:val="87"/>
  </w:num>
  <w:num w:numId="30">
    <w:abstractNumId w:val="191"/>
  </w:num>
  <w:num w:numId="31">
    <w:abstractNumId w:val="94"/>
  </w:num>
  <w:num w:numId="32">
    <w:abstractNumId w:val="414"/>
  </w:num>
  <w:num w:numId="33">
    <w:abstractNumId w:val="175"/>
  </w:num>
  <w:num w:numId="34">
    <w:abstractNumId w:val="172"/>
  </w:num>
  <w:num w:numId="35">
    <w:abstractNumId w:val="155"/>
  </w:num>
  <w:num w:numId="36">
    <w:abstractNumId w:val="81"/>
  </w:num>
  <w:num w:numId="37">
    <w:abstractNumId w:val="402"/>
  </w:num>
  <w:num w:numId="38">
    <w:abstractNumId w:val="11"/>
  </w:num>
  <w:num w:numId="39">
    <w:abstractNumId w:val="437"/>
  </w:num>
  <w:num w:numId="40">
    <w:abstractNumId w:val="318"/>
  </w:num>
  <w:num w:numId="41">
    <w:abstractNumId w:val="70"/>
  </w:num>
  <w:num w:numId="42">
    <w:abstractNumId w:val="206"/>
  </w:num>
  <w:num w:numId="43">
    <w:abstractNumId w:val="321"/>
  </w:num>
  <w:num w:numId="44">
    <w:abstractNumId w:val="385"/>
  </w:num>
  <w:num w:numId="45">
    <w:abstractNumId w:val="412"/>
  </w:num>
  <w:num w:numId="46">
    <w:abstractNumId w:val="80"/>
  </w:num>
  <w:num w:numId="47">
    <w:abstractNumId w:val="43"/>
  </w:num>
  <w:num w:numId="48">
    <w:abstractNumId w:val="263"/>
  </w:num>
  <w:num w:numId="49">
    <w:abstractNumId w:val="99"/>
  </w:num>
  <w:num w:numId="50">
    <w:abstractNumId w:val="77"/>
  </w:num>
  <w:num w:numId="51">
    <w:abstractNumId w:val="328"/>
  </w:num>
  <w:num w:numId="52">
    <w:abstractNumId w:val="367"/>
  </w:num>
  <w:num w:numId="53">
    <w:abstractNumId w:val="55"/>
  </w:num>
  <w:num w:numId="54">
    <w:abstractNumId w:val="176"/>
  </w:num>
  <w:num w:numId="55">
    <w:abstractNumId w:val="292"/>
  </w:num>
  <w:num w:numId="56">
    <w:abstractNumId w:val="218"/>
  </w:num>
  <w:num w:numId="57">
    <w:abstractNumId w:val="139"/>
  </w:num>
  <w:num w:numId="58">
    <w:abstractNumId w:val="405"/>
  </w:num>
  <w:num w:numId="59">
    <w:abstractNumId w:val="52"/>
  </w:num>
  <w:num w:numId="60">
    <w:abstractNumId w:val="215"/>
  </w:num>
  <w:num w:numId="61">
    <w:abstractNumId w:val="427"/>
  </w:num>
  <w:num w:numId="62">
    <w:abstractNumId w:val="31"/>
  </w:num>
  <w:num w:numId="63">
    <w:abstractNumId w:val="189"/>
  </w:num>
  <w:num w:numId="64">
    <w:abstractNumId w:val="309"/>
  </w:num>
  <w:num w:numId="65">
    <w:abstractNumId w:val="145"/>
  </w:num>
  <w:num w:numId="66">
    <w:abstractNumId w:val="303"/>
  </w:num>
  <w:num w:numId="67">
    <w:abstractNumId w:val="12"/>
  </w:num>
  <w:num w:numId="68">
    <w:abstractNumId w:val="335"/>
  </w:num>
  <w:num w:numId="69">
    <w:abstractNumId w:val="291"/>
  </w:num>
  <w:num w:numId="70">
    <w:abstractNumId w:val="104"/>
  </w:num>
  <w:num w:numId="71">
    <w:abstractNumId w:val="298"/>
  </w:num>
  <w:num w:numId="72">
    <w:abstractNumId w:val="39"/>
  </w:num>
  <w:num w:numId="73">
    <w:abstractNumId w:val="404"/>
  </w:num>
  <w:num w:numId="74">
    <w:abstractNumId w:val="378"/>
  </w:num>
  <w:num w:numId="75">
    <w:abstractNumId w:val="102"/>
  </w:num>
  <w:num w:numId="76">
    <w:abstractNumId w:val="144"/>
  </w:num>
  <w:num w:numId="77">
    <w:abstractNumId w:val="184"/>
  </w:num>
  <w:num w:numId="78">
    <w:abstractNumId w:val="421"/>
  </w:num>
  <w:num w:numId="79">
    <w:abstractNumId w:val="146"/>
  </w:num>
  <w:num w:numId="80">
    <w:abstractNumId w:val="278"/>
  </w:num>
  <w:num w:numId="81">
    <w:abstractNumId w:val="351"/>
  </w:num>
  <w:num w:numId="82">
    <w:abstractNumId w:val="258"/>
  </w:num>
  <w:num w:numId="83">
    <w:abstractNumId w:val="255"/>
  </w:num>
  <w:num w:numId="84">
    <w:abstractNumId w:val="381"/>
  </w:num>
  <w:num w:numId="85">
    <w:abstractNumId w:val="159"/>
  </w:num>
  <w:num w:numId="86">
    <w:abstractNumId w:val="148"/>
  </w:num>
  <w:num w:numId="87">
    <w:abstractNumId w:val="35"/>
  </w:num>
  <w:num w:numId="88">
    <w:abstractNumId w:val="364"/>
  </w:num>
  <w:num w:numId="89">
    <w:abstractNumId w:val="266"/>
  </w:num>
  <w:num w:numId="90">
    <w:abstractNumId w:val="353"/>
  </w:num>
  <w:num w:numId="91">
    <w:abstractNumId w:val="110"/>
  </w:num>
  <w:num w:numId="92">
    <w:abstractNumId w:val="330"/>
  </w:num>
  <w:num w:numId="93">
    <w:abstractNumId w:val="72"/>
  </w:num>
  <w:num w:numId="94">
    <w:abstractNumId w:val="240"/>
  </w:num>
  <w:num w:numId="95">
    <w:abstractNumId w:val="211"/>
  </w:num>
  <w:num w:numId="96">
    <w:abstractNumId w:val="18"/>
  </w:num>
  <w:num w:numId="97">
    <w:abstractNumId w:val="436"/>
  </w:num>
  <w:num w:numId="98">
    <w:abstractNumId w:val="65"/>
  </w:num>
  <w:num w:numId="99">
    <w:abstractNumId w:val="50"/>
  </w:num>
  <w:num w:numId="100">
    <w:abstractNumId w:val="192"/>
  </w:num>
  <w:num w:numId="101">
    <w:abstractNumId w:val="122"/>
  </w:num>
  <w:num w:numId="102">
    <w:abstractNumId w:val="201"/>
  </w:num>
  <w:num w:numId="103">
    <w:abstractNumId w:val="135"/>
  </w:num>
  <w:num w:numId="104">
    <w:abstractNumId w:val="352"/>
  </w:num>
  <w:num w:numId="105">
    <w:abstractNumId w:val="242"/>
  </w:num>
  <w:num w:numId="106">
    <w:abstractNumId w:val="399"/>
  </w:num>
  <w:num w:numId="107">
    <w:abstractNumId w:val="316"/>
  </w:num>
  <w:num w:numId="108">
    <w:abstractNumId w:val="268"/>
  </w:num>
  <w:num w:numId="109">
    <w:abstractNumId w:val="209"/>
  </w:num>
  <w:num w:numId="110">
    <w:abstractNumId w:val="98"/>
  </w:num>
  <w:num w:numId="111">
    <w:abstractNumId w:val="347"/>
  </w:num>
  <w:num w:numId="112">
    <w:abstractNumId w:val="115"/>
  </w:num>
  <w:num w:numId="113">
    <w:abstractNumId w:val="97"/>
  </w:num>
  <w:num w:numId="114">
    <w:abstractNumId w:val="40"/>
  </w:num>
  <w:num w:numId="115">
    <w:abstractNumId w:val="287"/>
  </w:num>
  <w:num w:numId="116">
    <w:abstractNumId w:val="323"/>
  </w:num>
  <w:num w:numId="117">
    <w:abstractNumId w:val="356"/>
  </w:num>
  <w:num w:numId="118">
    <w:abstractNumId w:val="180"/>
  </w:num>
  <w:num w:numId="119">
    <w:abstractNumId w:val="248"/>
  </w:num>
  <w:num w:numId="120">
    <w:abstractNumId w:val="314"/>
  </w:num>
  <w:num w:numId="121">
    <w:abstractNumId w:val="395"/>
  </w:num>
  <w:num w:numId="122">
    <w:abstractNumId w:val="430"/>
  </w:num>
  <w:num w:numId="123">
    <w:abstractNumId w:val="56"/>
  </w:num>
  <w:num w:numId="124">
    <w:abstractNumId w:val="354"/>
    <w:lvlOverride w:ilvl="0">
      <w:startOverride w:val="1"/>
    </w:lvlOverride>
    <w:lvlOverride w:ilvl="1"/>
    <w:lvlOverride w:ilvl="2"/>
    <w:lvlOverride w:ilvl="3"/>
    <w:lvlOverride w:ilvl="4"/>
    <w:lvlOverride w:ilvl="5"/>
    <w:lvlOverride w:ilvl="6"/>
    <w:lvlOverride w:ilvl="7"/>
    <w:lvlOverride w:ilvl="8"/>
  </w:num>
  <w:num w:numId="125">
    <w:abstractNumId w:val="194"/>
    <w:lvlOverride w:ilvl="0">
      <w:startOverride w:val="1"/>
    </w:lvlOverride>
    <w:lvlOverride w:ilvl="1"/>
    <w:lvlOverride w:ilvl="2"/>
    <w:lvlOverride w:ilvl="3"/>
    <w:lvlOverride w:ilvl="4"/>
    <w:lvlOverride w:ilvl="5"/>
    <w:lvlOverride w:ilvl="6"/>
    <w:lvlOverride w:ilvl="7"/>
    <w:lvlOverride w:ilvl="8"/>
  </w:num>
  <w:num w:numId="126">
    <w:abstractNumId w:val="100"/>
    <w:lvlOverride w:ilvl="0">
      <w:startOverride w:val="1"/>
    </w:lvlOverride>
    <w:lvlOverride w:ilvl="1"/>
    <w:lvlOverride w:ilvl="2"/>
    <w:lvlOverride w:ilvl="3"/>
    <w:lvlOverride w:ilvl="4"/>
    <w:lvlOverride w:ilvl="5"/>
    <w:lvlOverride w:ilvl="6"/>
    <w:lvlOverride w:ilvl="7"/>
    <w:lvlOverride w:ilvl="8"/>
  </w:num>
  <w:num w:numId="127">
    <w:abstractNumId w:val="324"/>
    <w:lvlOverride w:ilvl="0">
      <w:startOverride w:val="1"/>
    </w:lvlOverride>
    <w:lvlOverride w:ilvl="1"/>
    <w:lvlOverride w:ilvl="2"/>
    <w:lvlOverride w:ilvl="3"/>
    <w:lvlOverride w:ilvl="4"/>
    <w:lvlOverride w:ilvl="5"/>
    <w:lvlOverride w:ilvl="6"/>
    <w:lvlOverride w:ilvl="7"/>
    <w:lvlOverride w:ilvl="8"/>
  </w:num>
  <w:num w:numId="128">
    <w:abstractNumId w:val="212"/>
  </w:num>
  <w:num w:numId="129">
    <w:abstractNumId w:val="297"/>
  </w:num>
  <w:num w:numId="130">
    <w:abstractNumId w:val="346"/>
  </w:num>
  <w:num w:numId="131">
    <w:abstractNumId w:val="44"/>
  </w:num>
  <w:num w:numId="132">
    <w:abstractNumId w:val="336"/>
  </w:num>
  <w:num w:numId="133">
    <w:abstractNumId w:val="214"/>
  </w:num>
  <w:num w:numId="134">
    <w:abstractNumId w:val="420"/>
  </w:num>
  <w:num w:numId="135">
    <w:abstractNumId w:val="17"/>
  </w:num>
  <w:num w:numId="136">
    <w:abstractNumId w:val="167"/>
  </w:num>
  <w:num w:numId="137">
    <w:abstractNumId w:val="372"/>
  </w:num>
  <w:num w:numId="138">
    <w:abstractNumId w:val="79"/>
  </w:num>
  <w:num w:numId="139">
    <w:abstractNumId w:val="160"/>
  </w:num>
  <w:num w:numId="140">
    <w:abstractNumId w:val="416"/>
  </w:num>
  <w:num w:numId="141">
    <w:abstractNumId w:val="238"/>
  </w:num>
  <w:num w:numId="142">
    <w:abstractNumId w:val="250"/>
  </w:num>
  <w:num w:numId="143">
    <w:abstractNumId w:val="428"/>
  </w:num>
  <w:num w:numId="144">
    <w:abstractNumId w:val="170"/>
  </w:num>
  <w:num w:numId="145">
    <w:abstractNumId w:val="403"/>
  </w:num>
  <w:num w:numId="146">
    <w:abstractNumId w:val="236"/>
  </w:num>
  <w:num w:numId="147">
    <w:abstractNumId w:val="394"/>
  </w:num>
  <w:num w:numId="148">
    <w:abstractNumId w:val="156"/>
  </w:num>
  <w:num w:numId="149">
    <w:abstractNumId w:val="130"/>
  </w:num>
  <w:num w:numId="150">
    <w:abstractNumId w:val="22"/>
  </w:num>
  <w:num w:numId="151">
    <w:abstractNumId w:val="111"/>
  </w:num>
  <w:num w:numId="152">
    <w:abstractNumId w:val="329"/>
  </w:num>
  <w:num w:numId="153">
    <w:abstractNumId w:val="179"/>
  </w:num>
  <w:num w:numId="154">
    <w:abstractNumId w:val="234"/>
  </w:num>
  <w:num w:numId="155">
    <w:abstractNumId w:val="222"/>
  </w:num>
  <w:num w:numId="156">
    <w:abstractNumId w:val="46"/>
  </w:num>
  <w:num w:numId="157">
    <w:abstractNumId w:val="296"/>
  </w:num>
  <w:num w:numId="158">
    <w:abstractNumId w:val="114"/>
  </w:num>
  <w:num w:numId="159">
    <w:abstractNumId w:val="279"/>
  </w:num>
  <w:num w:numId="160">
    <w:abstractNumId w:val="217"/>
  </w:num>
  <w:num w:numId="161">
    <w:abstractNumId w:val="6"/>
  </w:num>
  <w:num w:numId="162">
    <w:abstractNumId w:val="276"/>
  </w:num>
  <w:num w:numId="163">
    <w:abstractNumId w:val="203"/>
  </w:num>
  <w:num w:numId="164">
    <w:abstractNumId w:val="224"/>
  </w:num>
  <w:num w:numId="165">
    <w:abstractNumId w:val="197"/>
  </w:num>
  <w:num w:numId="166">
    <w:abstractNumId w:val="396"/>
  </w:num>
  <w:num w:numId="167">
    <w:abstractNumId w:val="362"/>
  </w:num>
  <w:num w:numId="168">
    <w:abstractNumId w:val="282"/>
  </w:num>
  <w:num w:numId="169">
    <w:abstractNumId w:val="280"/>
  </w:num>
  <w:num w:numId="170">
    <w:abstractNumId w:val="342"/>
  </w:num>
  <w:num w:numId="171">
    <w:abstractNumId w:val="54"/>
  </w:num>
  <w:num w:numId="172">
    <w:abstractNumId w:val="363"/>
  </w:num>
  <w:num w:numId="173">
    <w:abstractNumId w:val="371"/>
  </w:num>
  <w:num w:numId="174">
    <w:abstractNumId w:val="140"/>
  </w:num>
  <w:num w:numId="175">
    <w:abstractNumId w:val="3"/>
  </w:num>
  <w:num w:numId="176">
    <w:abstractNumId w:val="272"/>
  </w:num>
  <w:num w:numId="177">
    <w:abstractNumId w:val="239"/>
  </w:num>
  <w:num w:numId="178">
    <w:abstractNumId w:val="241"/>
  </w:num>
  <w:num w:numId="179">
    <w:abstractNumId w:val="307"/>
  </w:num>
  <w:num w:numId="180">
    <w:abstractNumId w:val="76"/>
  </w:num>
  <w:num w:numId="181">
    <w:abstractNumId w:val="261"/>
  </w:num>
  <w:num w:numId="182">
    <w:abstractNumId w:val="0"/>
  </w:num>
  <w:num w:numId="183">
    <w:abstractNumId w:val="406"/>
  </w:num>
  <w:num w:numId="184">
    <w:abstractNumId w:val="340"/>
  </w:num>
  <w:num w:numId="185">
    <w:abstractNumId w:val="384"/>
  </w:num>
  <w:num w:numId="186">
    <w:abstractNumId w:val="66"/>
  </w:num>
  <w:num w:numId="187">
    <w:abstractNumId w:val="374"/>
  </w:num>
  <w:num w:numId="188">
    <w:abstractNumId w:val="207"/>
  </w:num>
  <w:num w:numId="189">
    <w:abstractNumId w:val="187"/>
  </w:num>
  <w:num w:numId="190">
    <w:abstractNumId w:val="331"/>
  </w:num>
  <w:num w:numId="191">
    <w:abstractNumId w:val="365"/>
  </w:num>
  <w:num w:numId="192">
    <w:abstractNumId w:val="259"/>
  </w:num>
  <w:num w:numId="193">
    <w:abstractNumId w:val="137"/>
  </w:num>
  <w:num w:numId="194">
    <w:abstractNumId w:val="390"/>
  </w:num>
  <w:num w:numId="195">
    <w:abstractNumId w:val="260"/>
  </w:num>
  <w:num w:numId="196">
    <w:abstractNumId w:val="51"/>
  </w:num>
  <w:num w:numId="197">
    <w:abstractNumId w:val="389"/>
  </w:num>
  <w:num w:numId="198">
    <w:abstractNumId w:val="29"/>
  </w:num>
  <w:num w:numId="199">
    <w:abstractNumId w:val="411"/>
  </w:num>
  <w:num w:numId="200">
    <w:abstractNumId w:val="322"/>
  </w:num>
  <w:num w:numId="201">
    <w:abstractNumId w:val="410"/>
  </w:num>
  <w:num w:numId="202">
    <w:abstractNumId w:val="247"/>
  </w:num>
  <w:num w:numId="203">
    <w:abstractNumId w:val="311"/>
  </w:num>
  <w:num w:numId="204">
    <w:abstractNumId w:val="113"/>
  </w:num>
  <w:num w:numId="205">
    <w:abstractNumId w:val="30"/>
  </w:num>
  <w:num w:numId="206">
    <w:abstractNumId w:val="202"/>
  </w:num>
  <w:num w:numId="207">
    <w:abstractNumId w:val="376"/>
  </w:num>
  <w:num w:numId="208">
    <w:abstractNumId w:val="13"/>
  </w:num>
  <w:num w:numId="209">
    <w:abstractNumId w:val="344"/>
  </w:num>
  <w:num w:numId="210">
    <w:abstractNumId w:val="343"/>
  </w:num>
  <w:num w:numId="211">
    <w:abstractNumId w:val="257"/>
  </w:num>
  <w:num w:numId="212">
    <w:abstractNumId w:val="178"/>
  </w:num>
  <w:num w:numId="213">
    <w:abstractNumId w:val="157"/>
  </w:num>
  <w:num w:numId="214">
    <w:abstractNumId w:val="47"/>
  </w:num>
  <w:num w:numId="215">
    <w:abstractNumId w:val="68"/>
  </w:num>
  <w:num w:numId="216">
    <w:abstractNumId w:val="161"/>
  </w:num>
  <w:num w:numId="217">
    <w:abstractNumId w:val="423"/>
  </w:num>
  <w:num w:numId="218">
    <w:abstractNumId w:val="84"/>
  </w:num>
  <w:num w:numId="219">
    <w:abstractNumId w:val="368"/>
  </w:num>
  <w:num w:numId="220">
    <w:abstractNumId w:val="409"/>
  </w:num>
  <w:num w:numId="221">
    <w:abstractNumId w:val="299"/>
  </w:num>
  <w:num w:numId="222">
    <w:abstractNumId w:val="339"/>
  </w:num>
  <w:num w:numId="223">
    <w:abstractNumId w:val="36"/>
  </w:num>
  <w:num w:numId="224">
    <w:abstractNumId w:val="429"/>
  </w:num>
  <w:num w:numId="225">
    <w:abstractNumId w:val="325"/>
  </w:num>
  <w:num w:numId="226">
    <w:abstractNumId w:val="62"/>
  </w:num>
  <w:num w:numId="227">
    <w:abstractNumId w:val="312"/>
  </w:num>
  <w:num w:numId="228">
    <w:abstractNumId w:val="380"/>
  </w:num>
  <w:num w:numId="229">
    <w:abstractNumId w:val="90"/>
  </w:num>
  <w:num w:numId="230">
    <w:abstractNumId w:val="205"/>
  </w:num>
  <w:num w:numId="231">
    <w:abstractNumId w:val="21"/>
  </w:num>
  <w:num w:numId="232">
    <w:abstractNumId w:val="225"/>
  </w:num>
  <w:num w:numId="233">
    <w:abstractNumId w:val="109"/>
  </w:num>
  <w:num w:numId="234">
    <w:abstractNumId w:val="304"/>
  </w:num>
  <w:num w:numId="235">
    <w:abstractNumId w:val="147"/>
  </w:num>
  <w:num w:numId="236">
    <w:abstractNumId w:val="251"/>
  </w:num>
  <w:num w:numId="237">
    <w:abstractNumId w:val="177"/>
  </w:num>
  <w:num w:numId="238">
    <w:abstractNumId w:val="264"/>
  </w:num>
  <w:num w:numId="239">
    <w:abstractNumId w:val="2"/>
  </w:num>
  <w:num w:numId="240">
    <w:abstractNumId w:val="85"/>
  </w:num>
  <w:num w:numId="241">
    <w:abstractNumId w:val="288"/>
  </w:num>
  <w:num w:numId="242">
    <w:abstractNumId w:val="124"/>
  </w:num>
  <w:num w:numId="243">
    <w:abstractNumId w:val="253"/>
  </w:num>
  <w:num w:numId="244">
    <w:abstractNumId w:val="407"/>
  </w:num>
  <w:num w:numId="245">
    <w:abstractNumId w:val="433"/>
  </w:num>
  <w:num w:numId="246">
    <w:abstractNumId w:val="195"/>
  </w:num>
  <w:num w:numId="247">
    <w:abstractNumId w:val="142"/>
  </w:num>
  <w:num w:numId="248">
    <w:abstractNumId w:val="57"/>
  </w:num>
  <w:num w:numId="249">
    <w:abstractNumId w:val="4"/>
  </w:num>
  <w:num w:numId="250">
    <w:abstractNumId w:val="281"/>
  </w:num>
  <w:num w:numId="251">
    <w:abstractNumId w:val="126"/>
  </w:num>
  <w:num w:numId="252">
    <w:abstractNumId w:val="226"/>
  </w:num>
  <w:num w:numId="253">
    <w:abstractNumId w:val="334"/>
  </w:num>
  <w:num w:numId="254">
    <w:abstractNumId w:val="151"/>
  </w:num>
  <w:num w:numId="255">
    <w:abstractNumId w:val="317"/>
  </w:num>
  <w:num w:numId="256">
    <w:abstractNumId w:val="294"/>
  </w:num>
  <w:num w:numId="257">
    <w:abstractNumId w:val="361"/>
  </w:num>
  <w:num w:numId="258">
    <w:abstractNumId w:val="442"/>
  </w:num>
  <w:num w:numId="259">
    <w:abstractNumId w:val="132"/>
  </w:num>
  <w:num w:numId="260">
    <w:abstractNumId w:val="397"/>
  </w:num>
  <w:num w:numId="261">
    <w:abstractNumId w:val="246"/>
  </w:num>
  <w:num w:numId="262">
    <w:abstractNumId w:val="338"/>
  </w:num>
  <w:num w:numId="263">
    <w:abstractNumId w:val="305"/>
  </w:num>
  <w:num w:numId="264">
    <w:abstractNumId w:val="141"/>
  </w:num>
  <w:num w:numId="265">
    <w:abstractNumId w:val="101"/>
  </w:num>
  <w:num w:numId="266">
    <w:abstractNumId w:val="183"/>
  </w:num>
  <w:num w:numId="267">
    <w:abstractNumId w:val="190"/>
  </w:num>
  <w:num w:numId="268">
    <w:abstractNumId w:val="401"/>
  </w:num>
  <w:num w:numId="269">
    <w:abstractNumId w:val="16"/>
  </w:num>
  <w:num w:numId="270">
    <w:abstractNumId w:val="41"/>
  </w:num>
  <w:num w:numId="271">
    <w:abstractNumId w:val="349"/>
  </w:num>
  <w:num w:numId="272">
    <w:abstractNumId w:val="149"/>
  </w:num>
  <w:num w:numId="273">
    <w:abstractNumId w:val="53"/>
  </w:num>
  <w:num w:numId="274">
    <w:abstractNumId w:val="174"/>
  </w:num>
  <w:num w:numId="275">
    <w:abstractNumId w:val="28"/>
  </w:num>
  <w:num w:numId="276">
    <w:abstractNumId w:val="61"/>
  </w:num>
  <w:num w:numId="277">
    <w:abstractNumId w:val="196"/>
  </w:num>
  <w:num w:numId="278">
    <w:abstractNumId w:val="388"/>
  </w:num>
  <w:num w:numId="279">
    <w:abstractNumId w:val="163"/>
  </w:num>
  <w:num w:numId="280">
    <w:abstractNumId w:val="1"/>
  </w:num>
  <w:num w:numId="281">
    <w:abstractNumId w:val="332"/>
  </w:num>
  <w:num w:numId="282">
    <w:abstractNumId w:val="164"/>
  </w:num>
  <w:num w:numId="283">
    <w:abstractNumId w:val="392"/>
  </w:num>
  <w:num w:numId="284">
    <w:abstractNumId w:val="169"/>
  </w:num>
  <w:num w:numId="285">
    <w:abstractNumId w:val="204"/>
  </w:num>
  <w:num w:numId="286">
    <w:abstractNumId w:val="326"/>
  </w:num>
  <w:num w:numId="287">
    <w:abstractNumId w:val="274"/>
  </w:num>
  <w:num w:numId="288">
    <w:abstractNumId w:val="271"/>
  </w:num>
  <w:num w:numId="289">
    <w:abstractNumId w:val="38"/>
  </w:num>
  <w:num w:numId="290">
    <w:abstractNumId w:val="221"/>
  </w:num>
  <w:num w:numId="291">
    <w:abstractNumId w:val="138"/>
  </w:num>
  <w:num w:numId="292">
    <w:abstractNumId w:val="60"/>
  </w:num>
  <w:num w:numId="293">
    <w:abstractNumId w:val="34"/>
  </w:num>
  <w:num w:numId="294">
    <w:abstractNumId w:val="27"/>
  </w:num>
  <w:num w:numId="295">
    <w:abstractNumId w:val="441"/>
  </w:num>
  <w:num w:numId="296">
    <w:abstractNumId w:val="220"/>
  </w:num>
  <w:num w:numId="297">
    <w:abstractNumId w:val="418"/>
  </w:num>
  <w:num w:numId="298">
    <w:abstractNumId w:val="319"/>
  </w:num>
  <w:num w:numId="299">
    <w:abstractNumId w:val="327"/>
  </w:num>
  <w:num w:numId="300">
    <w:abstractNumId w:val="350"/>
  </w:num>
  <w:num w:numId="301">
    <w:abstractNumId w:val="117"/>
  </w:num>
  <w:num w:numId="302">
    <w:abstractNumId w:val="158"/>
  </w:num>
  <w:num w:numId="303">
    <w:abstractNumId w:val="267"/>
  </w:num>
  <w:num w:numId="304">
    <w:abstractNumId w:val="108"/>
  </w:num>
  <w:num w:numId="305">
    <w:abstractNumId w:val="313"/>
  </w:num>
  <w:num w:numId="306">
    <w:abstractNumId w:val="5"/>
  </w:num>
  <w:num w:numId="307">
    <w:abstractNumId w:val="63"/>
  </w:num>
  <w:num w:numId="308">
    <w:abstractNumId w:val="48"/>
  </w:num>
  <w:num w:numId="309">
    <w:abstractNumId w:val="223"/>
  </w:num>
  <w:num w:numId="310">
    <w:abstractNumId w:val="105"/>
  </w:num>
  <w:num w:numId="311">
    <w:abstractNumId w:val="112"/>
  </w:num>
  <w:num w:numId="312">
    <w:abstractNumId w:val="415"/>
  </w:num>
  <w:num w:numId="313">
    <w:abstractNumId w:val="150"/>
  </w:num>
  <w:num w:numId="314">
    <w:abstractNumId w:val="337"/>
  </w:num>
  <w:num w:numId="315">
    <w:abstractNumId w:val="235"/>
  </w:num>
  <w:num w:numId="316">
    <w:abstractNumId w:val="120"/>
  </w:num>
  <w:num w:numId="317">
    <w:abstractNumId w:val="133"/>
  </w:num>
  <w:num w:numId="318">
    <w:abstractNumId w:val="370"/>
  </w:num>
  <w:num w:numId="319">
    <w:abstractNumId w:val="71"/>
  </w:num>
  <w:num w:numId="320">
    <w:abstractNumId w:val="95"/>
  </w:num>
  <w:num w:numId="321">
    <w:abstractNumId w:val="83"/>
  </w:num>
  <w:num w:numId="322">
    <w:abstractNumId w:val="45"/>
  </w:num>
  <w:num w:numId="323">
    <w:abstractNumId w:val="431"/>
  </w:num>
  <w:num w:numId="324">
    <w:abstractNumId w:val="9"/>
  </w:num>
  <w:num w:numId="325">
    <w:abstractNumId w:val="10"/>
  </w:num>
  <w:num w:numId="326">
    <w:abstractNumId w:val="245"/>
  </w:num>
  <w:num w:numId="327">
    <w:abstractNumId w:val="432"/>
  </w:num>
  <w:num w:numId="328">
    <w:abstractNumId w:val="398"/>
  </w:num>
  <w:num w:numId="329">
    <w:abstractNumId w:val="82"/>
  </w:num>
  <w:num w:numId="330">
    <w:abstractNumId w:val="92"/>
  </w:num>
  <w:num w:numId="331">
    <w:abstractNumId w:val="295"/>
  </w:num>
  <w:num w:numId="332">
    <w:abstractNumId w:val="69"/>
  </w:num>
  <w:num w:numId="333">
    <w:abstractNumId w:val="216"/>
  </w:num>
  <w:num w:numId="334">
    <w:abstractNumId w:val="300"/>
  </w:num>
  <w:num w:numId="335">
    <w:abstractNumId w:val="315"/>
  </w:num>
  <w:num w:numId="336">
    <w:abstractNumId w:val="375"/>
  </w:num>
  <w:num w:numId="337">
    <w:abstractNumId w:val="106"/>
  </w:num>
  <w:num w:numId="338">
    <w:abstractNumId w:val="166"/>
  </w:num>
  <w:num w:numId="339">
    <w:abstractNumId w:val="67"/>
  </w:num>
  <w:num w:numId="340">
    <w:abstractNumId w:val="64"/>
  </w:num>
  <w:num w:numId="341">
    <w:abstractNumId w:val="125"/>
  </w:num>
  <w:num w:numId="342">
    <w:abstractNumId w:val="341"/>
  </w:num>
  <w:num w:numId="343">
    <w:abstractNumId w:val="20"/>
  </w:num>
  <w:num w:numId="344">
    <w:abstractNumId w:val="373"/>
  </w:num>
  <w:num w:numId="345">
    <w:abstractNumId w:val="233"/>
  </w:num>
  <w:num w:numId="346">
    <w:abstractNumId w:val="8"/>
  </w:num>
  <w:num w:numId="347">
    <w:abstractNumId w:val="73"/>
  </w:num>
  <w:num w:numId="348">
    <w:abstractNumId w:val="438"/>
  </w:num>
  <w:num w:numId="349">
    <w:abstractNumId w:val="121"/>
  </w:num>
  <w:num w:numId="350">
    <w:abstractNumId w:val="123"/>
  </w:num>
  <w:num w:numId="351">
    <w:abstractNumId w:val="422"/>
  </w:num>
  <w:num w:numId="352">
    <w:abstractNumId w:val="181"/>
  </w:num>
  <w:num w:numId="353">
    <w:abstractNumId w:val="302"/>
  </w:num>
  <w:num w:numId="354">
    <w:abstractNumId w:val="103"/>
  </w:num>
  <w:num w:numId="355">
    <w:abstractNumId w:val="14"/>
  </w:num>
  <w:num w:numId="356">
    <w:abstractNumId w:val="15"/>
  </w:num>
  <w:num w:numId="357">
    <w:abstractNumId w:val="199"/>
  </w:num>
  <w:num w:numId="358">
    <w:abstractNumId w:val="213"/>
  </w:num>
  <w:num w:numId="359">
    <w:abstractNumId w:val="435"/>
  </w:num>
  <w:num w:numId="360">
    <w:abstractNumId w:val="19"/>
  </w:num>
  <w:num w:numId="361">
    <w:abstractNumId w:val="269"/>
  </w:num>
  <w:num w:numId="362">
    <w:abstractNumId w:val="37"/>
  </w:num>
  <w:num w:numId="363">
    <w:abstractNumId w:val="185"/>
  </w:num>
  <w:num w:numId="364">
    <w:abstractNumId w:val="391"/>
  </w:num>
  <w:num w:numId="365">
    <w:abstractNumId w:val="188"/>
  </w:num>
  <w:num w:numId="366">
    <w:abstractNumId w:val="293"/>
  </w:num>
  <w:num w:numId="367">
    <w:abstractNumId w:val="232"/>
  </w:num>
  <w:num w:numId="368">
    <w:abstractNumId w:val="417"/>
  </w:num>
  <w:num w:numId="369">
    <w:abstractNumId w:val="118"/>
  </w:num>
  <w:num w:numId="370">
    <w:abstractNumId w:val="200"/>
  </w:num>
  <w:num w:numId="371">
    <w:abstractNumId w:val="74"/>
  </w:num>
  <w:num w:numId="372">
    <w:abstractNumId w:val="377"/>
  </w:num>
  <w:num w:numId="373">
    <w:abstractNumId w:val="153"/>
  </w:num>
  <w:num w:numId="374">
    <w:abstractNumId w:val="237"/>
  </w:num>
  <w:num w:numId="375">
    <w:abstractNumId w:val="386"/>
  </w:num>
  <w:num w:numId="376">
    <w:abstractNumId w:val="275"/>
  </w:num>
  <w:num w:numId="377">
    <w:abstractNumId w:val="173"/>
  </w:num>
  <w:num w:numId="378">
    <w:abstractNumId w:val="58"/>
  </w:num>
  <w:num w:numId="379">
    <w:abstractNumId w:val="86"/>
  </w:num>
  <w:num w:numId="380">
    <w:abstractNumId w:val="162"/>
  </w:num>
  <w:num w:numId="381">
    <w:abstractNumId w:val="134"/>
  </w:num>
  <w:num w:numId="382">
    <w:abstractNumId w:val="32"/>
  </w:num>
  <w:num w:numId="383">
    <w:abstractNumId w:val="256"/>
  </w:num>
  <w:num w:numId="384">
    <w:abstractNumId w:val="243"/>
  </w:num>
  <w:num w:numId="385">
    <w:abstractNumId w:val="289"/>
  </w:num>
  <w:num w:numId="386">
    <w:abstractNumId w:val="285"/>
  </w:num>
  <w:num w:numId="387">
    <w:abstractNumId w:val="231"/>
  </w:num>
  <w:num w:numId="388">
    <w:abstractNumId w:val="355"/>
  </w:num>
  <w:num w:numId="389">
    <w:abstractNumId w:val="379"/>
  </w:num>
  <w:num w:numId="390">
    <w:abstractNumId w:val="198"/>
  </w:num>
  <w:num w:numId="391">
    <w:abstractNumId w:val="286"/>
  </w:num>
  <w:num w:numId="392">
    <w:abstractNumId w:val="262"/>
  </w:num>
  <w:num w:numId="393">
    <w:abstractNumId w:val="171"/>
  </w:num>
  <w:num w:numId="394">
    <w:abstractNumId w:val="387"/>
  </w:num>
  <w:num w:numId="395">
    <w:abstractNumId w:val="249"/>
  </w:num>
  <w:num w:numId="396">
    <w:abstractNumId w:val="7"/>
  </w:num>
  <w:num w:numId="397">
    <w:abstractNumId w:val="129"/>
  </w:num>
  <w:num w:numId="398">
    <w:abstractNumId w:val="88"/>
  </w:num>
  <w:num w:numId="399">
    <w:abstractNumId w:val="348"/>
  </w:num>
  <w:num w:numId="400">
    <w:abstractNumId w:val="358"/>
  </w:num>
  <w:num w:numId="401">
    <w:abstractNumId w:val="59"/>
  </w:num>
  <w:num w:numId="402">
    <w:abstractNumId w:val="210"/>
  </w:num>
  <w:num w:numId="403">
    <w:abstractNumId w:val="208"/>
  </w:num>
  <w:num w:numId="404">
    <w:abstractNumId w:val="400"/>
  </w:num>
  <w:num w:numId="405">
    <w:abstractNumId w:val="284"/>
  </w:num>
  <w:num w:numId="406">
    <w:abstractNumId w:val="270"/>
  </w:num>
  <w:num w:numId="407">
    <w:abstractNumId w:val="107"/>
  </w:num>
  <w:num w:numId="408">
    <w:abstractNumId w:val="382"/>
  </w:num>
  <w:num w:numId="409">
    <w:abstractNumId w:val="439"/>
  </w:num>
  <w:num w:numId="410">
    <w:abstractNumId w:val="440"/>
  </w:num>
  <w:num w:numId="411">
    <w:abstractNumId w:val="143"/>
  </w:num>
  <w:num w:numId="412">
    <w:abstractNumId w:val="25"/>
  </w:num>
  <w:num w:numId="413">
    <w:abstractNumId w:val="277"/>
  </w:num>
  <w:num w:numId="414">
    <w:abstractNumId w:val="369"/>
  </w:num>
  <w:num w:numId="415">
    <w:abstractNumId w:val="425"/>
  </w:num>
  <w:num w:numId="416">
    <w:abstractNumId w:val="49"/>
  </w:num>
  <w:num w:numId="417">
    <w:abstractNumId w:val="434"/>
  </w:num>
  <w:num w:numId="418">
    <w:abstractNumId w:val="193"/>
  </w:num>
  <w:num w:numId="419">
    <w:abstractNumId w:val="182"/>
  </w:num>
  <w:num w:numId="420">
    <w:abstractNumId w:val="42"/>
  </w:num>
  <w:num w:numId="421">
    <w:abstractNumId w:val="219"/>
  </w:num>
  <w:num w:numId="422">
    <w:abstractNumId w:val="229"/>
  </w:num>
  <w:num w:numId="423">
    <w:abstractNumId w:val="308"/>
  </w:num>
  <w:num w:numId="424">
    <w:abstractNumId w:val="290"/>
  </w:num>
  <w:num w:numId="425">
    <w:abstractNumId w:val="301"/>
  </w:num>
  <w:num w:numId="426">
    <w:abstractNumId w:val="165"/>
  </w:num>
  <w:num w:numId="427">
    <w:abstractNumId w:val="359"/>
  </w:num>
  <w:num w:numId="428">
    <w:abstractNumId w:val="23"/>
  </w:num>
  <w:num w:numId="429">
    <w:abstractNumId w:val="333"/>
  </w:num>
  <w:num w:numId="430">
    <w:abstractNumId w:val="306"/>
  </w:num>
  <w:num w:numId="431">
    <w:abstractNumId w:val="89"/>
  </w:num>
  <w:num w:numId="432">
    <w:abstractNumId w:val="186"/>
  </w:num>
  <w:num w:numId="433">
    <w:abstractNumId w:val="168"/>
  </w:num>
  <w:num w:numId="434">
    <w:abstractNumId w:val="320"/>
  </w:num>
  <w:num w:numId="435">
    <w:abstractNumId w:val="96"/>
  </w:num>
  <w:num w:numId="436">
    <w:abstractNumId w:val="131"/>
  </w:num>
  <w:num w:numId="437">
    <w:abstractNumId w:val="127"/>
  </w:num>
  <w:num w:numId="438">
    <w:abstractNumId w:val="26"/>
  </w:num>
  <w:num w:numId="439">
    <w:abstractNumId w:val="254"/>
  </w:num>
  <w:num w:numId="440">
    <w:abstractNumId w:val="383"/>
  </w:num>
  <w:num w:numId="441">
    <w:abstractNumId w:val="230"/>
  </w:num>
  <w:num w:numId="442">
    <w:abstractNumId w:val="424"/>
  </w:num>
  <w:num w:numId="443">
    <w:abstractNumId w:val="119"/>
  </w:num>
  <w:numIdMacAtCleanup w:val="4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187"/>
    <w:rsid w:val="00001DD9"/>
    <w:rsid w:val="000157E9"/>
    <w:rsid w:val="00015BAB"/>
    <w:rsid w:val="00027D38"/>
    <w:rsid w:val="0005384A"/>
    <w:rsid w:val="000744F8"/>
    <w:rsid w:val="0007495E"/>
    <w:rsid w:val="00077FE7"/>
    <w:rsid w:val="000A6AE2"/>
    <w:rsid w:val="000B254F"/>
    <w:rsid w:val="000C3819"/>
    <w:rsid w:val="000D2247"/>
    <w:rsid w:val="001114A5"/>
    <w:rsid w:val="0014281A"/>
    <w:rsid w:val="00164D65"/>
    <w:rsid w:val="00173F3B"/>
    <w:rsid w:val="00177E4D"/>
    <w:rsid w:val="001929ED"/>
    <w:rsid w:val="00195127"/>
    <w:rsid w:val="00195D72"/>
    <w:rsid w:val="001B2D67"/>
    <w:rsid w:val="001B6101"/>
    <w:rsid w:val="00203AE1"/>
    <w:rsid w:val="00241219"/>
    <w:rsid w:val="00246CC8"/>
    <w:rsid w:val="002612F1"/>
    <w:rsid w:val="00262F0E"/>
    <w:rsid w:val="002649D9"/>
    <w:rsid w:val="002809F7"/>
    <w:rsid w:val="00291EEA"/>
    <w:rsid w:val="002A31AC"/>
    <w:rsid w:val="002A69AE"/>
    <w:rsid w:val="002B4490"/>
    <w:rsid w:val="002D2E09"/>
    <w:rsid w:val="002D2E6A"/>
    <w:rsid w:val="002D6F3B"/>
    <w:rsid w:val="002F23FC"/>
    <w:rsid w:val="00315067"/>
    <w:rsid w:val="003427FB"/>
    <w:rsid w:val="0036596A"/>
    <w:rsid w:val="00367621"/>
    <w:rsid w:val="00371249"/>
    <w:rsid w:val="00372A62"/>
    <w:rsid w:val="00384A2D"/>
    <w:rsid w:val="00386739"/>
    <w:rsid w:val="003B2E09"/>
    <w:rsid w:val="003C387B"/>
    <w:rsid w:val="003D482F"/>
    <w:rsid w:val="00400F7D"/>
    <w:rsid w:val="00415F37"/>
    <w:rsid w:val="0042295D"/>
    <w:rsid w:val="004835CA"/>
    <w:rsid w:val="004B22DB"/>
    <w:rsid w:val="00521950"/>
    <w:rsid w:val="005629E2"/>
    <w:rsid w:val="00583250"/>
    <w:rsid w:val="005957F4"/>
    <w:rsid w:val="005B41A9"/>
    <w:rsid w:val="005D51EC"/>
    <w:rsid w:val="005E49EB"/>
    <w:rsid w:val="005E4EEC"/>
    <w:rsid w:val="005E7096"/>
    <w:rsid w:val="005F0C8F"/>
    <w:rsid w:val="00622250"/>
    <w:rsid w:val="00661A86"/>
    <w:rsid w:val="006748FB"/>
    <w:rsid w:val="00687C6B"/>
    <w:rsid w:val="00694BC2"/>
    <w:rsid w:val="006C2C3E"/>
    <w:rsid w:val="006D1C5D"/>
    <w:rsid w:val="006D39B8"/>
    <w:rsid w:val="006E6D65"/>
    <w:rsid w:val="00700943"/>
    <w:rsid w:val="00703297"/>
    <w:rsid w:val="007216D9"/>
    <w:rsid w:val="00730A40"/>
    <w:rsid w:val="00786035"/>
    <w:rsid w:val="007A0310"/>
    <w:rsid w:val="007C2343"/>
    <w:rsid w:val="007C2AFE"/>
    <w:rsid w:val="007D2D3C"/>
    <w:rsid w:val="007D44E2"/>
    <w:rsid w:val="007E231C"/>
    <w:rsid w:val="007E27DF"/>
    <w:rsid w:val="007F6F17"/>
    <w:rsid w:val="0083074F"/>
    <w:rsid w:val="00862370"/>
    <w:rsid w:val="00874238"/>
    <w:rsid w:val="00886DEC"/>
    <w:rsid w:val="008A6811"/>
    <w:rsid w:val="008A747C"/>
    <w:rsid w:val="008B0070"/>
    <w:rsid w:val="008B2D32"/>
    <w:rsid w:val="008B3E86"/>
    <w:rsid w:val="008B6F1C"/>
    <w:rsid w:val="008C2CED"/>
    <w:rsid w:val="008C6A9F"/>
    <w:rsid w:val="008D1D23"/>
    <w:rsid w:val="0093722D"/>
    <w:rsid w:val="00937711"/>
    <w:rsid w:val="009553BE"/>
    <w:rsid w:val="00964840"/>
    <w:rsid w:val="009723C4"/>
    <w:rsid w:val="00975FA2"/>
    <w:rsid w:val="0099511E"/>
    <w:rsid w:val="009A6DD1"/>
    <w:rsid w:val="009A742F"/>
    <w:rsid w:val="009B4439"/>
    <w:rsid w:val="009D2DC1"/>
    <w:rsid w:val="00A32134"/>
    <w:rsid w:val="00A6227B"/>
    <w:rsid w:val="00A70390"/>
    <w:rsid w:val="00A74D2F"/>
    <w:rsid w:val="00AA23DF"/>
    <w:rsid w:val="00AD6611"/>
    <w:rsid w:val="00AF1BFD"/>
    <w:rsid w:val="00AF4CB6"/>
    <w:rsid w:val="00AF5C31"/>
    <w:rsid w:val="00B212E8"/>
    <w:rsid w:val="00B55EC7"/>
    <w:rsid w:val="00B80F95"/>
    <w:rsid w:val="00B85187"/>
    <w:rsid w:val="00BA17F2"/>
    <w:rsid w:val="00BA3D8D"/>
    <w:rsid w:val="00BB16B0"/>
    <w:rsid w:val="00BC4508"/>
    <w:rsid w:val="00BE117A"/>
    <w:rsid w:val="00BE3B6F"/>
    <w:rsid w:val="00BE762C"/>
    <w:rsid w:val="00C3165E"/>
    <w:rsid w:val="00C46F11"/>
    <w:rsid w:val="00C533C6"/>
    <w:rsid w:val="00C812A1"/>
    <w:rsid w:val="00C830B5"/>
    <w:rsid w:val="00C947C4"/>
    <w:rsid w:val="00CA01D0"/>
    <w:rsid w:val="00CA1123"/>
    <w:rsid w:val="00CC0F99"/>
    <w:rsid w:val="00CF4ABD"/>
    <w:rsid w:val="00D03299"/>
    <w:rsid w:val="00D27A79"/>
    <w:rsid w:val="00D27B8F"/>
    <w:rsid w:val="00D355CF"/>
    <w:rsid w:val="00D45C71"/>
    <w:rsid w:val="00D5109A"/>
    <w:rsid w:val="00D56E4F"/>
    <w:rsid w:val="00D67EA5"/>
    <w:rsid w:val="00D77B38"/>
    <w:rsid w:val="00D86D15"/>
    <w:rsid w:val="00DA268B"/>
    <w:rsid w:val="00DA7614"/>
    <w:rsid w:val="00DB0897"/>
    <w:rsid w:val="00DD37E2"/>
    <w:rsid w:val="00DF1386"/>
    <w:rsid w:val="00E0190D"/>
    <w:rsid w:val="00E33022"/>
    <w:rsid w:val="00E439C3"/>
    <w:rsid w:val="00E54359"/>
    <w:rsid w:val="00E77294"/>
    <w:rsid w:val="00E84E4A"/>
    <w:rsid w:val="00EA0B63"/>
    <w:rsid w:val="00EC2BDC"/>
    <w:rsid w:val="00ED0882"/>
    <w:rsid w:val="00ED7F9D"/>
    <w:rsid w:val="00F12A9E"/>
    <w:rsid w:val="00F30914"/>
    <w:rsid w:val="00F53BCB"/>
    <w:rsid w:val="00F72223"/>
    <w:rsid w:val="00F76EA4"/>
    <w:rsid w:val="00F946D6"/>
    <w:rsid w:val="00FB0A65"/>
    <w:rsid w:val="00FB1306"/>
    <w:rsid w:val="00FB359D"/>
    <w:rsid w:val="00FE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9B43F6"/>
  <w15:docId w15:val="{EC49738D-F382-41FE-89CC-97D45EB0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3FC"/>
  </w:style>
  <w:style w:type="paragraph" w:styleId="1">
    <w:name w:val="heading 1"/>
    <w:basedOn w:val="a"/>
    <w:next w:val="a"/>
    <w:link w:val="10"/>
    <w:uiPriority w:val="1"/>
    <w:qFormat/>
    <w:rsid w:val="007A03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AF4CB6"/>
    <w:pPr>
      <w:widowControl w:val="0"/>
      <w:autoSpaceDE w:val="0"/>
      <w:autoSpaceDN w:val="0"/>
      <w:spacing w:before="64" w:after="0" w:line="240" w:lineRule="auto"/>
      <w:ind w:left="850"/>
      <w:outlineLvl w:val="1"/>
    </w:pPr>
    <w:rPr>
      <w:rFonts w:ascii="Arial" w:eastAsia="Arial" w:hAnsi="Arial" w:cs="Arial"/>
      <w:sz w:val="24"/>
      <w:szCs w:val="24"/>
      <w:lang w:val="en-US"/>
    </w:rPr>
  </w:style>
  <w:style w:type="paragraph" w:styleId="3">
    <w:name w:val="heading 3"/>
    <w:basedOn w:val="a"/>
    <w:link w:val="30"/>
    <w:uiPriority w:val="1"/>
    <w:qFormat/>
    <w:rsid w:val="00AF4CB6"/>
    <w:pPr>
      <w:widowControl w:val="0"/>
      <w:autoSpaceDE w:val="0"/>
      <w:autoSpaceDN w:val="0"/>
      <w:spacing w:after="0" w:line="240" w:lineRule="auto"/>
      <w:ind w:left="3813" w:right="966" w:firstLine="227"/>
      <w:jc w:val="both"/>
      <w:outlineLvl w:val="2"/>
    </w:pPr>
    <w:rPr>
      <w:rFonts w:ascii="PMingLiU" w:eastAsia="PMingLiU" w:hAnsi="PMingLiU" w:cs="PMingLiU"/>
      <w:lang w:val="en-US"/>
    </w:rPr>
  </w:style>
  <w:style w:type="paragraph" w:styleId="4">
    <w:name w:val="heading 4"/>
    <w:basedOn w:val="a"/>
    <w:link w:val="40"/>
    <w:uiPriority w:val="9"/>
    <w:qFormat/>
    <w:rsid w:val="00AF4CB6"/>
    <w:pPr>
      <w:widowControl w:val="0"/>
      <w:autoSpaceDE w:val="0"/>
      <w:autoSpaceDN w:val="0"/>
      <w:spacing w:after="0" w:line="240" w:lineRule="auto"/>
      <w:ind w:left="1266"/>
      <w:outlineLvl w:val="3"/>
    </w:pPr>
    <w:rPr>
      <w:rFonts w:ascii="Arial" w:eastAsia="Arial" w:hAnsi="Arial" w:cs="Arial"/>
      <w:b/>
      <w:bCs/>
      <w:sz w:val="20"/>
      <w:szCs w:val="20"/>
      <w:lang w:val="en-US"/>
    </w:rPr>
  </w:style>
  <w:style w:type="paragraph" w:styleId="5">
    <w:name w:val="heading 5"/>
    <w:basedOn w:val="a"/>
    <w:next w:val="a"/>
    <w:link w:val="50"/>
    <w:uiPriority w:val="1"/>
    <w:unhideWhenUsed/>
    <w:qFormat/>
    <w:rsid w:val="00AF4CB6"/>
    <w:pPr>
      <w:keepNext/>
      <w:keepLines/>
      <w:spacing w:before="200" w:after="0"/>
      <w:ind w:left="1008" w:hanging="1008"/>
      <w:outlineLvl w:val="4"/>
    </w:pPr>
    <w:rPr>
      <w:rFonts w:asciiTheme="majorHAnsi" w:eastAsiaTheme="majorEastAsia" w:hAnsiTheme="majorHAnsi" w:cstheme="majorBidi"/>
      <w:color w:val="243F60" w:themeColor="accent1" w:themeShade="7F"/>
      <w:lang w:val="en-US" w:eastAsia="ja-JP"/>
    </w:rPr>
  </w:style>
  <w:style w:type="paragraph" w:styleId="6">
    <w:name w:val="heading 6"/>
    <w:basedOn w:val="a"/>
    <w:next w:val="a"/>
    <w:link w:val="60"/>
    <w:uiPriority w:val="1"/>
    <w:unhideWhenUsed/>
    <w:qFormat/>
    <w:rsid w:val="00AF4CB6"/>
    <w:pPr>
      <w:keepNext/>
      <w:keepLines/>
      <w:spacing w:before="200" w:after="0"/>
      <w:ind w:left="1152" w:hanging="1152"/>
      <w:outlineLvl w:val="5"/>
    </w:pPr>
    <w:rPr>
      <w:rFonts w:asciiTheme="majorHAnsi" w:eastAsiaTheme="majorEastAsia" w:hAnsiTheme="majorHAnsi" w:cstheme="majorBidi"/>
      <w:i/>
      <w:iCs/>
      <w:color w:val="243F60" w:themeColor="accent1" w:themeShade="7F"/>
      <w:lang w:val="en-US" w:eastAsia="ja-JP"/>
    </w:rPr>
  </w:style>
  <w:style w:type="paragraph" w:styleId="7">
    <w:name w:val="heading 7"/>
    <w:basedOn w:val="a"/>
    <w:next w:val="a"/>
    <w:link w:val="70"/>
    <w:uiPriority w:val="1"/>
    <w:unhideWhenUsed/>
    <w:qFormat/>
    <w:rsid w:val="00AF4CB6"/>
    <w:pPr>
      <w:keepNext/>
      <w:keepLines/>
      <w:spacing w:before="200" w:after="0"/>
      <w:ind w:left="1296" w:hanging="1296"/>
      <w:outlineLvl w:val="6"/>
    </w:pPr>
    <w:rPr>
      <w:rFonts w:asciiTheme="majorHAnsi" w:eastAsiaTheme="majorEastAsia" w:hAnsiTheme="majorHAnsi" w:cstheme="majorBidi"/>
      <w:i/>
      <w:iCs/>
      <w:color w:val="404040" w:themeColor="text1" w:themeTint="BF"/>
      <w:lang w:val="en-US" w:eastAsia="ja-JP"/>
    </w:rPr>
  </w:style>
  <w:style w:type="paragraph" w:styleId="8">
    <w:name w:val="heading 8"/>
    <w:basedOn w:val="a"/>
    <w:next w:val="a"/>
    <w:link w:val="80"/>
    <w:uiPriority w:val="1"/>
    <w:unhideWhenUsed/>
    <w:qFormat/>
    <w:rsid w:val="00AF4CB6"/>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en-US" w:eastAsia="ja-JP"/>
    </w:rPr>
  </w:style>
  <w:style w:type="paragraph" w:styleId="9">
    <w:name w:val="heading 9"/>
    <w:basedOn w:val="a"/>
    <w:next w:val="a"/>
    <w:link w:val="90"/>
    <w:uiPriority w:val="9"/>
    <w:semiHidden/>
    <w:unhideWhenUsed/>
    <w:qFormat/>
    <w:rsid w:val="00AF4CB6"/>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187"/>
    <w:pPr>
      <w:ind w:left="720"/>
      <w:contextualSpacing/>
    </w:pPr>
  </w:style>
  <w:style w:type="table" w:styleId="a4">
    <w:name w:val="Table Grid"/>
    <w:basedOn w:val="a1"/>
    <w:uiPriority w:val="59"/>
    <w:rsid w:val="002A3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5D51EC"/>
    <w:rPr>
      <w:sz w:val="16"/>
      <w:szCs w:val="16"/>
    </w:rPr>
  </w:style>
  <w:style w:type="paragraph" w:styleId="a6">
    <w:name w:val="annotation text"/>
    <w:basedOn w:val="a"/>
    <w:link w:val="a7"/>
    <w:uiPriority w:val="99"/>
    <w:semiHidden/>
    <w:unhideWhenUsed/>
    <w:rsid w:val="005D51EC"/>
    <w:pPr>
      <w:spacing w:line="240" w:lineRule="auto"/>
    </w:pPr>
    <w:rPr>
      <w:sz w:val="20"/>
      <w:szCs w:val="20"/>
    </w:rPr>
  </w:style>
  <w:style w:type="character" w:customStyle="1" w:styleId="a7">
    <w:name w:val="Текст примечания Знак"/>
    <w:basedOn w:val="a0"/>
    <w:link w:val="a6"/>
    <w:uiPriority w:val="99"/>
    <w:semiHidden/>
    <w:rsid w:val="005D51EC"/>
    <w:rPr>
      <w:sz w:val="20"/>
      <w:szCs w:val="20"/>
    </w:rPr>
  </w:style>
  <w:style w:type="paragraph" w:styleId="a8">
    <w:name w:val="annotation subject"/>
    <w:basedOn w:val="a6"/>
    <w:next w:val="a6"/>
    <w:link w:val="a9"/>
    <w:uiPriority w:val="99"/>
    <w:semiHidden/>
    <w:unhideWhenUsed/>
    <w:rsid w:val="005D51EC"/>
    <w:rPr>
      <w:b/>
      <w:bCs/>
    </w:rPr>
  </w:style>
  <w:style w:type="character" w:customStyle="1" w:styleId="a9">
    <w:name w:val="Тема примечания Знак"/>
    <w:basedOn w:val="a7"/>
    <w:link w:val="a8"/>
    <w:uiPriority w:val="99"/>
    <w:semiHidden/>
    <w:rsid w:val="005D51EC"/>
    <w:rPr>
      <w:b/>
      <w:bCs/>
      <w:sz w:val="20"/>
      <w:szCs w:val="20"/>
    </w:rPr>
  </w:style>
  <w:style w:type="paragraph" w:styleId="aa">
    <w:name w:val="Balloon Text"/>
    <w:basedOn w:val="a"/>
    <w:link w:val="ab"/>
    <w:uiPriority w:val="99"/>
    <w:semiHidden/>
    <w:unhideWhenUsed/>
    <w:rsid w:val="005D51E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D51EC"/>
    <w:rPr>
      <w:rFonts w:ascii="Segoe UI" w:hAnsi="Segoe UI" w:cs="Segoe UI"/>
      <w:sz w:val="18"/>
      <w:szCs w:val="18"/>
    </w:rPr>
  </w:style>
  <w:style w:type="paragraph" w:styleId="ac">
    <w:name w:val="Normal (Web)"/>
    <w:basedOn w:val="a"/>
    <w:uiPriority w:val="99"/>
    <w:semiHidden/>
    <w:unhideWhenUsed/>
    <w:rsid w:val="007A0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Лекция ЗАГОЛОВОК"/>
    <w:basedOn w:val="1"/>
    <w:link w:val="ae"/>
    <w:uiPriority w:val="1"/>
    <w:qFormat/>
    <w:rsid w:val="00FB359D"/>
    <w:pPr>
      <w:keepNext w:val="0"/>
      <w:keepLines w:val="0"/>
      <w:widowControl w:val="0"/>
      <w:autoSpaceDE w:val="0"/>
      <w:autoSpaceDN w:val="0"/>
      <w:spacing w:before="58" w:line="360" w:lineRule="auto"/>
      <w:ind w:firstLine="709"/>
      <w:jc w:val="both"/>
    </w:pPr>
    <w:rPr>
      <w:rFonts w:ascii="Arial" w:eastAsia="Arial" w:hAnsi="Arial" w:cs="Arial"/>
      <w:bCs w:val="0"/>
      <w:color w:val="auto"/>
      <w:u w:val="single"/>
    </w:rPr>
  </w:style>
  <w:style w:type="character" w:customStyle="1" w:styleId="ae">
    <w:name w:val="Лекция ЗАГОЛОВОК Знак"/>
    <w:basedOn w:val="10"/>
    <w:link w:val="ad"/>
    <w:uiPriority w:val="1"/>
    <w:rsid w:val="00FB359D"/>
    <w:rPr>
      <w:rFonts w:ascii="Arial" w:eastAsia="Arial" w:hAnsi="Arial" w:cs="Arial"/>
      <w:b/>
      <w:bCs w:val="0"/>
      <w:color w:val="365F91" w:themeColor="accent1" w:themeShade="BF"/>
      <w:sz w:val="28"/>
      <w:szCs w:val="28"/>
      <w:u w:val="single"/>
    </w:rPr>
  </w:style>
  <w:style w:type="character" w:customStyle="1" w:styleId="10">
    <w:name w:val="Заголовок 1 Знак"/>
    <w:basedOn w:val="a0"/>
    <w:link w:val="1"/>
    <w:uiPriority w:val="1"/>
    <w:rsid w:val="007A0310"/>
    <w:rPr>
      <w:rFonts w:asciiTheme="majorHAnsi" w:eastAsiaTheme="majorEastAsia" w:hAnsiTheme="majorHAnsi" w:cstheme="majorBidi"/>
      <w:b/>
      <w:bCs/>
      <w:color w:val="365F91" w:themeColor="accent1" w:themeShade="BF"/>
      <w:sz w:val="28"/>
      <w:szCs w:val="28"/>
    </w:rPr>
  </w:style>
  <w:style w:type="character" w:styleId="af">
    <w:name w:val="Hyperlink"/>
    <w:basedOn w:val="a0"/>
    <w:uiPriority w:val="99"/>
    <w:unhideWhenUsed/>
    <w:rsid w:val="00CA01D0"/>
    <w:rPr>
      <w:color w:val="0000FF" w:themeColor="hyperlink"/>
      <w:u w:val="single"/>
    </w:rPr>
  </w:style>
  <w:style w:type="character" w:customStyle="1" w:styleId="20">
    <w:name w:val="Заголовок 2 Знак"/>
    <w:basedOn w:val="a0"/>
    <w:link w:val="2"/>
    <w:uiPriority w:val="1"/>
    <w:rsid w:val="00AF4CB6"/>
    <w:rPr>
      <w:rFonts w:ascii="Arial" w:eastAsia="Arial" w:hAnsi="Arial" w:cs="Arial"/>
      <w:sz w:val="24"/>
      <w:szCs w:val="24"/>
      <w:lang w:val="en-US"/>
    </w:rPr>
  </w:style>
  <w:style w:type="character" w:customStyle="1" w:styleId="30">
    <w:name w:val="Заголовок 3 Знак"/>
    <w:basedOn w:val="a0"/>
    <w:link w:val="3"/>
    <w:uiPriority w:val="1"/>
    <w:rsid w:val="00AF4CB6"/>
    <w:rPr>
      <w:rFonts w:ascii="PMingLiU" w:eastAsia="PMingLiU" w:hAnsi="PMingLiU" w:cs="PMingLiU"/>
      <w:lang w:val="en-US"/>
    </w:rPr>
  </w:style>
  <w:style w:type="character" w:customStyle="1" w:styleId="40">
    <w:name w:val="Заголовок 4 Знак"/>
    <w:basedOn w:val="a0"/>
    <w:link w:val="4"/>
    <w:uiPriority w:val="9"/>
    <w:rsid w:val="00AF4CB6"/>
    <w:rPr>
      <w:rFonts w:ascii="Arial" w:eastAsia="Arial" w:hAnsi="Arial" w:cs="Arial"/>
      <w:b/>
      <w:bCs/>
      <w:sz w:val="20"/>
      <w:szCs w:val="20"/>
      <w:lang w:val="en-US"/>
    </w:rPr>
  </w:style>
  <w:style w:type="character" w:customStyle="1" w:styleId="50">
    <w:name w:val="Заголовок 5 Знак"/>
    <w:basedOn w:val="a0"/>
    <w:link w:val="5"/>
    <w:uiPriority w:val="1"/>
    <w:rsid w:val="00AF4CB6"/>
    <w:rPr>
      <w:rFonts w:asciiTheme="majorHAnsi" w:eastAsiaTheme="majorEastAsia" w:hAnsiTheme="majorHAnsi" w:cstheme="majorBidi"/>
      <w:color w:val="243F60" w:themeColor="accent1" w:themeShade="7F"/>
      <w:lang w:val="en-US" w:eastAsia="ja-JP"/>
    </w:rPr>
  </w:style>
  <w:style w:type="character" w:customStyle="1" w:styleId="60">
    <w:name w:val="Заголовок 6 Знак"/>
    <w:basedOn w:val="a0"/>
    <w:link w:val="6"/>
    <w:uiPriority w:val="1"/>
    <w:rsid w:val="00AF4CB6"/>
    <w:rPr>
      <w:rFonts w:asciiTheme="majorHAnsi" w:eastAsiaTheme="majorEastAsia" w:hAnsiTheme="majorHAnsi" w:cstheme="majorBidi"/>
      <w:i/>
      <w:iCs/>
      <w:color w:val="243F60" w:themeColor="accent1" w:themeShade="7F"/>
      <w:lang w:val="en-US" w:eastAsia="ja-JP"/>
    </w:rPr>
  </w:style>
  <w:style w:type="character" w:customStyle="1" w:styleId="70">
    <w:name w:val="Заголовок 7 Знак"/>
    <w:basedOn w:val="a0"/>
    <w:link w:val="7"/>
    <w:uiPriority w:val="1"/>
    <w:rsid w:val="00AF4CB6"/>
    <w:rPr>
      <w:rFonts w:asciiTheme="majorHAnsi" w:eastAsiaTheme="majorEastAsia" w:hAnsiTheme="majorHAnsi" w:cstheme="majorBidi"/>
      <w:i/>
      <w:iCs/>
      <w:color w:val="404040" w:themeColor="text1" w:themeTint="BF"/>
      <w:lang w:val="en-US" w:eastAsia="ja-JP"/>
    </w:rPr>
  </w:style>
  <w:style w:type="character" w:customStyle="1" w:styleId="80">
    <w:name w:val="Заголовок 8 Знак"/>
    <w:basedOn w:val="a0"/>
    <w:link w:val="8"/>
    <w:uiPriority w:val="1"/>
    <w:rsid w:val="00AF4CB6"/>
    <w:rPr>
      <w:rFonts w:asciiTheme="majorHAnsi" w:eastAsiaTheme="majorEastAsia" w:hAnsiTheme="majorHAnsi" w:cstheme="majorBidi"/>
      <w:color w:val="404040" w:themeColor="text1" w:themeTint="BF"/>
      <w:sz w:val="20"/>
      <w:szCs w:val="20"/>
      <w:lang w:val="en-US" w:eastAsia="ja-JP"/>
    </w:rPr>
  </w:style>
  <w:style w:type="character" w:customStyle="1" w:styleId="90">
    <w:name w:val="Заголовок 9 Знак"/>
    <w:basedOn w:val="a0"/>
    <w:link w:val="9"/>
    <w:uiPriority w:val="9"/>
    <w:semiHidden/>
    <w:rsid w:val="00AF4CB6"/>
    <w:rPr>
      <w:rFonts w:asciiTheme="majorHAnsi" w:eastAsiaTheme="majorEastAsia" w:hAnsiTheme="majorHAnsi" w:cstheme="majorBidi"/>
      <w:i/>
      <w:iCs/>
      <w:color w:val="404040" w:themeColor="text1" w:themeTint="BF"/>
      <w:sz w:val="20"/>
      <w:szCs w:val="20"/>
      <w:lang w:val="en-US" w:eastAsia="ja-JP"/>
    </w:rPr>
  </w:style>
  <w:style w:type="table" w:customStyle="1" w:styleId="TableNormal">
    <w:name w:val="Table Normal"/>
    <w:uiPriority w:val="2"/>
    <w:semiHidden/>
    <w:unhideWhenUsed/>
    <w:qFormat/>
    <w:rsid w:val="00AF4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AF4CB6"/>
    <w:pPr>
      <w:widowControl w:val="0"/>
      <w:autoSpaceDE w:val="0"/>
      <w:autoSpaceDN w:val="0"/>
      <w:spacing w:before="95" w:after="0" w:line="240" w:lineRule="auto"/>
      <w:ind w:left="968"/>
    </w:pPr>
    <w:rPr>
      <w:rFonts w:ascii="Arial" w:eastAsia="PMingLiU" w:hAnsi="Arial" w:cs="PMingLiU"/>
      <w:sz w:val="24"/>
      <w:szCs w:val="18"/>
      <w:lang w:val="en-US"/>
    </w:rPr>
  </w:style>
  <w:style w:type="paragraph" w:styleId="21">
    <w:name w:val="toc 2"/>
    <w:basedOn w:val="a"/>
    <w:uiPriority w:val="1"/>
    <w:qFormat/>
    <w:rsid w:val="00AF4CB6"/>
    <w:pPr>
      <w:widowControl w:val="0"/>
      <w:autoSpaceDE w:val="0"/>
      <w:autoSpaceDN w:val="0"/>
      <w:spacing w:before="95" w:after="0" w:line="240" w:lineRule="auto"/>
      <w:ind w:left="1025"/>
    </w:pPr>
    <w:rPr>
      <w:rFonts w:ascii="PMingLiU" w:eastAsia="PMingLiU" w:hAnsi="PMingLiU" w:cs="PMingLiU"/>
      <w:sz w:val="18"/>
      <w:szCs w:val="18"/>
      <w:lang w:val="en-US"/>
    </w:rPr>
  </w:style>
  <w:style w:type="paragraph" w:styleId="31">
    <w:name w:val="toc 3"/>
    <w:basedOn w:val="a"/>
    <w:uiPriority w:val="1"/>
    <w:qFormat/>
    <w:rsid w:val="00AF4CB6"/>
    <w:pPr>
      <w:widowControl w:val="0"/>
      <w:autoSpaceDE w:val="0"/>
      <w:autoSpaceDN w:val="0"/>
      <w:spacing w:before="15" w:after="0" w:line="240" w:lineRule="auto"/>
      <w:ind w:left="1365"/>
    </w:pPr>
    <w:rPr>
      <w:rFonts w:ascii="Arial" w:eastAsia="Arial" w:hAnsi="Arial" w:cs="Arial"/>
      <w:i/>
      <w:sz w:val="18"/>
      <w:szCs w:val="18"/>
      <w:lang w:val="en-US"/>
    </w:rPr>
  </w:style>
  <w:style w:type="paragraph" w:styleId="41">
    <w:name w:val="toc 4"/>
    <w:basedOn w:val="a"/>
    <w:uiPriority w:val="1"/>
    <w:qFormat/>
    <w:rsid w:val="00AF4CB6"/>
    <w:pPr>
      <w:widowControl w:val="0"/>
      <w:autoSpaceDE w:val="0"/>
      <w:autoSpaceDN w:val="0"/>
      <w:spacing w:before="15" w:after="0" w:line="240" w:lineRule="auto"/>
      <w:ind w:left="1422"/>
    </w:pPr>
    <w:rPr>
      <w:rFonts w:ascii="Arial" w:eastAsia="Arial" w:hAnsi="Arial" w:cs="Arial"/>
      <w:i/>
      <w:sz w:val="18"/>
      <w:szCs w:val="18"/>
      <w:lang w:val="en-US"/>
    </w:rPr>
  </w:style>
  <w:style w:type="paragraph" w:styleId="af0">
    <w:name w:val="Body Text"/>
    <w:basedOn w:val="a"/>
    <w:link w:val="af1"/>
    <w:uiPriority w:val="1"/>
    <w:qFormat/>
    <w:rsid w:val="00AF4CB6"/>
    <w:pPr>
      <w:widowControl w:val="0"/>
      <w:autoSpaceDE w:val="0"/>
      <w:autoSpaceDN w:val="0"/>
      <w:spacing w:after="0" w:line="240" w:lineRule="auto"/>
    </w:pPr>
    <w:rPr>
      <w:rFonts w:ascii="PMingLiU" w:eastAsia="PMingLiU" w:hAnsi="PMingLiU" w:cs="PMingLiU"/>
      <w:sz w:val="20"/>
      <w:szCs w:val="20"/>
      <w:lang w:val="en-US"/>
    </w:rPr>
  </w:style>
  <w:style w:type="character" w:customStyle="1" w:styleId="af1">
    <w:name w:val="Основной текст Знак"/>
    <w:basedOn w:val="a0"/>
    <w:link w:val="af0"/>
    <w:uiPriority w:val="1"/>
    <w:rsid w:val="00AF4CB6"/>
    <w:rPr>
      <w:rFonts w:ascii="PMingLiU" w:eastAsia="PMingLiU" w:hAnsi="PMingLiU" w:cs="PMingLiU"/>
      <w:sz w:val="20"/>
      <w:szCs w:val="20"/>
      <w:lang w:val="en-US"/>
    </w:rPr>
  </w:style>
  <w:style w:type="paragraph" w:customStyle="1" w:styleId="TableParagraph">
    <w:name w:val="Table Paragraph"/>
    <w:basedOn w:val="a"/>
    <w:uiPriority w:val="1"/>
    <w:qFormat/>
    <w:rsid w:val="00AF4CB6"/>
    <w:pPr>
      <w:widowControl w:val="0"/>
      <w:autoSpaceDE w:val="0"/>
      <w:autoSpaceDN w:val="0"/>
      <w:spacing w:after="0" w:line="240" w:lineRule="auto"/>
    </w:pPr>
    <w:rPr>
      <w:rFonts w:ascii="PMingLiU" w:eastAsia="PMingLiU" w:hAnsi="PMingLiU" w:cs="PMingLiU"/>
      <w:lang w:val="en-US"/>
    </w:rPr>
  </w:style>
  <w:style w:type="paragraph" w:styleId="af2">
    <w:name w:val="footer"/>
    <w:basedOn w:val="a"/>
    <w:link w:val="af3"/>
    <w:uiPriority w:val="99"/>
    <w:unhideWhenUsed/>
    <w:rsid w:val="00AF4CB6"/>
    <w:pPr>
      <w:widowControl w:val="0"/>
      <w:tabs>
        <w:tab w:val="center" w:pos="4677"/>
        <w:tab w:val="right" w:pos="9355"/>
      </w:tabs>
      <w:autoSpaceDE w:val="0"/>
      <w:autoSpaceDN w:val="0"/>
      <w:spacing w:after="0" w:line="240" w:lineRule="auto"/>
    </w:pPr>
    <w:rPr>
      <w:rFonts w:ascii="PMingLiU" w:eastAsia="PMingLiU" w:hAnsi="PMingLiU" w:cs="PMingLiU"/>
      <w:lang w:val="en-US"/>
    </w:rPr>
  </w:style>
  <w:style w:type="character" w:customStyle="1" w:styleId="af3">
    <w:name w:val="Нижний колонтитул Знак"/>
    <w:basedOn w:val="a0"/>
    <w:link w:val="af2"/>
    <w:uiPriority w:val="99"/>
    <w:rsid w:val="00AF4CB6"/>
    <w:rPr>
      <w:rFonts w:ascii="PMingLiU" w:eastAsia="PMingLiU" w:hAnsi="PMingLiU" w:cs="PMingLiU"/>
      <w:lang w:val="en-US"/>
    </w:rPr>
  </w:style>
  <w:style w:type="paragraph" w:styleId="af4">
    <w:name w:val="header"/>
    <w:basedOn w:val="a"/>
    <w:link w:val="af5"/>
    <w:uiPriority w:val="99"/>
    <w:unhideWhenUsed/>
    <w:rsid w:val="00AF4CB6"/>
    <w:pPr>
      <w:widowControl w:val="0"/>
      <w:tabs>
        <w:tab w:val="center" w:pos="4677"/>
        <w:tab w:val="right" w:pos="9355"/>
      </w:tabs>
      <w:autoSpaceDE w:val="0"/>
      <w:autoSpaceDN w:val="0"/>
      <w:spacing w:after="0" w:line="240" w:lineRule="auto"/>
    </w:pPr>
    <w:rPr>
      <w:rFonts w:ascii="PMingLiU" w:eastAsia="PMingLiU" w:hAnsi="PMingLiU" w:cs="PMingLiU"/>
      <w:lang w:val="en-US"/>
    </w:rPr>
  </w:style>
  <w:style w:type="character" w:customStyle="1" w:styleId="af5">
    <w:name w:val="Верхний колонтитул Знак"/>
    <w:basedOn w:val="a0"/>
    <w:link w:val="af4"/>
    <w:uiPriority w:val="99"/>
    <w:rsid w:val="00AF4CB6"/>
    <w:rPr>
      <w:rFonts w:ascii="PMingLiU" w:eastAsia="PMingLiU" w:hAnsi="PMingLiU" w:cs="PMingLiU"/>
      <w:lang w:val="en-US"/>
    </w:rPr>
  </w:style>
  <w:style w:type="paragraph" w:customStyle="1" w:styleId="ConsPlusTitle">
    <w:name w:val="ConsPlusTitle"/>
    <w:uiPriority w:val="99"/>
    <w:rsid w:val="00AF4CB6"/>
    <w:pPr>
      <w:widowControl w:val="0"/>
      <w:autoSpaceDE w:val="0"/>
      <w:autoSpaceDN w:val="0"/>
      <w:adjustRightInd w:val="0"/>
      <w:spacing w:after="0" w:line="240" w:lineRule="auto"/>
    </w:pPr>
    <w:rPr>
      <w:rFonts w:ascii="Calibri" w:eastAsiaTheme="minorEastAsia" w:hAnsi="Calibri" w:cs="Calibri"/>
      <w:b/>
      <w:bCs/>
      <w:lang w:eastAsia="ru-RU"/>
    </w:rPr>
  </w:style>
  <w:style w:type="paragraph" w:styleId="51">
    <w:name w:val="toc 5"/>
    <w:basedOn w:val="a"/>
    <w:uiPriority w:val="1"/>
    <w:qFormat/>
    <w:rsid w:val="00AF4CB6"/>
    <w:pPr>
      <w:widowControl w:val="0"/>
      <w:autoSpaceDE w:val="0"/>
      <w:autoSpaceDN w:val="0"/>
      <w:spacing w:after="0" w:line="243" w:lineRule="exact"/>
      <w:ind w:left="1666" w:hanging="348"/>
    </w:pPr>
    <w:rPr>
      <w:rFonts w:ascii="Calibri" w:eastAsia="Calibri" w:hAnsi="Calibri" w:cs="Calibri"/>
      <w:i/>
      <w:sz w:val="20"/>
      <w:szCs w:val="20"/>
      <w:lang w:val="en-US"/>
    </w:rPr>
  </w:style>
  <w:style w:type="paragraph" w:styleId="61">
    <w:name w:val="toc 6"/>
    <w:basedOn w:val="a"/>
    <w:uiPriority w:val="1"/>
    <w:qFormat/>
    <w:rsid w:val="00AF4CB6"/>
    <w:pPr>
      <w:widowControl w:val="0"/>
      <w:autoSpaceDE w:val="0"/>
      <w:autoSpaceDN w:val="0"/>
      <w:spacing w:after="0" w:line="240" w:lineRule="auto"/>
      <w:ind w:left="2058" w:hanging="500"/>
    </w:pPr>
    <w:rPr>
      <w:rFonts w:ascii="Calibri" w:eastAsia="Calibri" w:hAnsi="Calibri" w:cs="Calibri"/>
      <w:sz w:val="20"/>
      <w:szCs w:val="20"/>
      <w:lang w:val="en-US"/>
    </w:rPr>
  </w:style>
  <w:style w:type="paragraph" w:styleId="af6">
    <w:name w:val="No Spacing"/>
    <w:uiPriority w:val="1"/>
    <w:qFormat/>
    <w:rsid w:val="00AF4CB6"/>
    <w:pPr>
      <w:widowControl w:val="0"/>
      <w:autoSpaceDE w:val="0"/>
      <w:autoSpaceDN w:val="0"/>
      <w:spacing w:after="0" w:line="240" w:lineRule="auto"/>
    </w:pPr>
    <w:rPr>
      <w:rFonts w:ascii="Times New Roman" w:eastAsia="Times New Roman" w:hAnsi="Times New Roman" w:cs="Times New Roman"/>
      <w:lang w:val="en-US"/>
    </w:rPr>
  </w:style>
  <w:style w:type="numbering" w:customStyle="1" w:styleId="12">
    <w:name w:val="Нет списка1"/>
    <w:next w:val="a2"/>
    <w:uiPriority w:val="99"/>
    <w:semiHidden/>
    <w:unhideWhenUsed/>
    <w:rsid w:val="00AF4CB6"/>
  </w:style>
  <w:style w:type="paragraph" w:customStyle="1" w:styleId="western">
    <w:name w:val="western"/>
    <w:basedOn w:val="a"/>
    <w:rsid w:val="00AF4C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Лекция Название"/>
    <w:basedOn w:val="a"/>
    <w:link w:val="af8"/>
    <w:uiPriority w:val="1"/>
    <w:qFormat/>
    <w:rsid w:val="00AF4CB6"/>
    <w:pPr>
      <w:widowControl w:val="0"/>
      <w:autoSpaceDE w:val="0"/>
      <w:autoSpaceDN w:val="0"/>
      <w:spacing w:after="0" w:line="360" w:lineRule="auto"/>
      <w:ind w:firstLine="708"/>
    </w:pPr>
    <w:rPr>
      <w:rFonts w:ascii="Arial" w:eastAsia="PMingLiU" w:hAnsi="Arial" w:cs="Arial"/>
      <w:b/>
      <w:sz w:val="28"/>
      <w:u w:val="single"/>
    </w:rPr>
  </w:style>
  <w:style w:type="paragraph" w:customStyle="1" w:styleId="af9">
    <w:name w:val="Лекция Подраздел"/>
    <w:basedOn w:val="2"/>
    <w:link w:val="afa"/>
    <w:uiPriority w:val="1"/>
    <w:rsid w:val="00AF4CB6"/>
    <w:pPr>
      <w:widowControl/>
      <w:tabs>
        <w:tab w:val="left" w:pos="2682"/>
      </w:tabs>
      <w:suppressAutoHyphens/>
      <w:spacing w:before="0" w:line="360" w:lineRule="auto"/>
      <w:ind w:left="709"/>
      <w:contextualSpacing/>
      <w:jc w:val="both"/>
    </w:pPr>
    <w:rPr>
      <w:b/>
    </w:rPr>
  </w:style>
  <w:style w:type="character" w:customStyle="1" w:styleId="af8">
    <w:name w:val="Лекция Название Знак"/>
    <w:basedOn w:val="a0"/>
    <w:link w:val="af7"/>
    <w:uiPriority w:val="1"/>
    <w:rsid w:val="00AF4CB6"/>
    <w:rPr>
      <w:rFonts w:ascii="Arial" w:eastAsia="PMingLiU" w:hAnsi="Arial" w:cs="Arial"/>
      <w:b/>
      <w:sz w:val="28"/>
      <w:u w:val="single"/>
    </w:rPr>
  </w:style>
  <w:style w:type="paragraph" w:customStyle="1" w:styleId="afb">
    <w:name w:val="Лекция Подраздел_"/>
    <w:basedOn w:val="a"/>
    <w:link w:val="afc"/>
    <w:uiPriority w:val="1"/>
    <w:qFormat/>
    <w:rsid w:val="00AF4CB6"/>
    <w:pPr>
      <w:widowControl w:val="0"/>
      <w:autoSpaceDE w:val="0"/>
      <w:autoSpaceDN w:val="0"/>
      <w:spacing w:after="0" w:line="360" w:lineRule="auto"/>
      <w:ind w:firstLine="708"/>
    </w:pPr>
    <w:rPr>
      <w:rFonts w:ascii="Arial" w:eastAsia="PMingLiU" w:hAnsi="Arial" w:cs="Arial"/>
      <w:b/>
      <w:sz w:val="24"/>
      <w:lang w:val="en-US"/>
    </w:rPr>
  </w:style>
  <w:style w:type="character" w:customStyle="1" w:styleId="afa">
    <w:name w:val="Лекция Подраздел Знак"/>
    <w:basedOn w:val="20"/>
    <w:link w:val="af9"/>
    <w:uiPriority w:val="1"/>
    <w:rsid w:val="00AF4CB6"/>
    <w:rPr>
      <w:rFonts w:ascii="Arial" w:eastAsia="Arial" w:hAnsi="Arial" w:cs="Arial"/>
      <w:b/>
      <w:sz w:val="24"/>
      <w:szCs w:val="24"/>
      <w:lang w:val="en-US"/>
    </w:rPr>
  </w:style>
  <w:style w:type="paragraph" w:customStyle="1" w:styleId="afd">
    <w:name w:val="Общий Текст"/>
    <w:basedOn w:val="a"/>
    <w:link w:val="afe"/>
    <w:uiPriority w:val="1"/>
    <w:qFormat/>
    <w:rsid w:val="00AF4CB6"/>
    <w:pPr>
      <w:widowControl w:val="0"/>
      <w:autoSpaceDE w:val="0"/>
      <w:autoSpaceDN w:val="0"/>
      <w:spacing w:after="0" w:line="360" w:lineRule="auto"/>
      <w:ind w:firstLine="708"/>
      <w:jc w:val="both"/>
    </w:pPr>
    <w:rPr>
      <w:rFonts w:ascii="Arial" w:eastAsia="PMingLiU" w:hAnsi="Arial" w:cs="Arial"/>
      <w:sz w:val="24"/>
    </w:rPr>
  </w:style>
  <w:style w:type="character" w:customStyle="1" w:styleId="afc">
    <w:name w:val="Лекция Подраздел_ Знак"/>
    <w:basedOn w:val="a0"/>
    <w:link w:val="afb"/>
    <w:uiPriority w:val="1"/>
    <w:rsid w:val="00AF4CB6"/>
    <w:rPr>
      <w:rFonts w:ascii="Arial" w:eastAsia="PMingLiU" w:hAnsi="Arial" w:cs="Arial"/>
      <w:b/>
      <w:sz w:val="24"/>
      <w:lang w:val="en-US"/>
    </w:rPr>
  </w:style>
  <w:style w:type="character" w:customStyle="1" w:styleId="afe">
    <w:name w:val="Общий Текст Знак"/>
    <w:basedOn w:val="a0"/>
    <w:link w:val="afd"/>
    <w:uiPriority w:val="1"/>
    <w:rsid w:val="00AF4CB6"/>
    <w:rPr>
      <w:rFonts w:ascii="Arial" w:eastAsia="PMingLiU"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81B7E-431B-42A6-8B46-769B8D69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7353</Words>
  <Characters>41916</Characters>
  <Application>Microsoft Office Word</Application>
  <DocSecurity>4</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Владимир Юрьевич Выборнов</cp:lastModifiedBy>
  <cp:revision>2</cp:revision>
  <dcterms:created xsi:type="dcterms:W3CDTF">2017-12-08T11:42:00Z</dcterms:created>
  <dcterms:modified xsi:type="dcterms:W3CDTF">2017-12-08T11:42:00Z</dcterms:modified>
</cp:coreProperties>
</file>