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8DEB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Ярославской области</w:t>
      </w:r>
    </w:p>
    <w:p w14:paraId="6F454EEE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1E324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профессиональное образовательное</w:t>
      </w:r>
      <w:r w:rsidRPr="00CF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учреждение Ярославской области </w:t>
      </w:r>
      <w:r w:rsidRPr="00CF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Рыбинский колледж городской инфраструктуры</w:t>
      </w:r>
    </w:p>
    <w:p w14:paraId="6AA3BE75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E7B4D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D08EB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C184E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6374C" w14:textId="77777777" w:rsidR="00092C11" w:rsidRDefault="00092C11" w:rsidP="003B13DD">
      <w:pPr>
        <w:spacing w:after="0"/>
        <w:ind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42F4E" w14:textId="77777777" w:rsidR="00092C11" w:rsidRDefault="00092C11" w:rsidP="003B13DD">
      <w:pPr>
        <w:spacing w:after="0"/>
        <w:ind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>Характеристика социокультурной среды</w:t>
      </w:r>
    </w:p>
    <w:p w14:paraId="6C46F51B" w14:textId="165D3A7D" w:rsidR="00092C11" w:rsidRDefault="004111D6" w:rsidP="003B13DD">
      <w:pPr>
        <w:spacing w:after="0"/>
        <w:ind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92C11" w:rsidRPr="001B7B4A">
        <w:rPr>
          <w:rFonts w:ascii="Times New Roman" w:hAnsi="Times New Roman" w:cs="Times New Roman"/>
          <w:b/>
          <w:sz w:val="28"/>
          <w:szCs w:val="28"/>
        </w:rPr>
        <w:t>осударственно</w:t>
      </w:r>
      <w:r w:rsidR="00092C11">
        <w:rPr>
          <w:rFonts w:ascii="Times New Roman" w:hAnsi="Times New Roman" w:cs="Times New Roman"/>
          <w:b/>
          <w:sz w:val="28"/>
          <w:szCs w:val="28"/>
        </w:rPr>
        <w:t xml:space="preserve">го профессионального образовательного учреждения Ярославской области </w:t>
      </w:r>
      <w:r w:rsidR="00092C11" w:rsidRPr="001B7B4A">
        <w:rPr>
          <w:rFonts w:ascii="Times New Roman" w:hAnsi="Times New Roman" w:cs="Times New Roman"/>
          <w:b/>
          <w:sz w:val="28"/>
          <w:szCs w:val="28"/>
        </w:rPr>
        <w:t>Рыбинск</w:t>
      </w:r>
      <w:r w:rsidR="00092C11">
        <w:rPr>
          <w:rFonts w:ascii="Times New Roman" w:hAnsi="Times New Roman" w:cs="Times New Roman"/>
          <w:b/>
          <w:sz w:val="28"/>
          <w:szCs w:val="28"/>
        </w:rPr>
        <w:t>ого</w:t>
      </w:r>
      <w:r w:rsidR="00092C11" w:rsidRPr="001B7B4A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  <w:r w:rsidR="00092C11">
        <w:rPr>
          <w:rFonts w:ascii="Times New Roman" w:hAnsi="Times New Roman" w:cs="Times New Roman"/>
          <w:b/>
          <w:sz w:val="28"/>
          <w:szCs w:val="28"/>
        </w:rPr>
        <w:t>а</w:t>
      </w:r>
      <w:r w:rsidR="00092C11" w:rsidRPr="001B7B4A">
        <w:rPr>
          <w:rFonts w:ascii="Times New Roman" w:hAnsi="Times New Roman" w:cs="Times New Roman"/>
          <w:b/>
          <w:sz w:val="28"/>
          <w:szCs w:val="28"/>
        </w:rPr>
        <w:t xml:space="preserve"> городской инфраструктуры</w:t>
      </w:r>
      <w:r w:rsidR="00092C11">
        <w:rPr>
          <w:rFonts w:ascii="Times New Roman" w:hAnsi="Times New Roman" w:cs="Times New Roman"/>
          <w:b/>
          <w:sz w:val="28"/>
          <w:szCs w:val="28"/>
        </w:rPr>
        <w:t>,</w:t>
      </w:r>
      <w:r w:rsidR="00092C11" w:rsidRPr="009A49A6">
        <w:rPr>
          <w:rFonts w:ascii="Times New Roman" w:hAnsi="Times New Roman" w:cs="Times New Roman"/>
          <w:b/>
          <w:sz w:val="28"/>
          <w:szCs w:val="28"/>
        </w:rPr>
        <w:t xml:space="preserve"> обес</w:t>
      </w:r>
      <w:r w:rsidR="00092C11">
        <w:rPr>
          <w:rFonts w:ascii="Times New Roman" w:hAnsi="Times New Roman" w:cs="Times New Roman"/>
          <w:b/>
          <w:sz w:val="28"/>
          <w:szCs w:val="28"/>
        </w:rPr>
        <w:t>печивающей социальную адаптацию</w:t>
      </w:r>
    </w:p>
    <w:p w14:paraId="79360690" w14:textId="482BFF0F" w:rsidR="00092C11" w:rsidRDefault="00092C11" w:rsidP="003B13DD">
      <w:pPr>
        <w:spacing w:after="0"/>
        <w:ind w:firstLineChars="25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 xml:space="preserve">обучающихся инвалидов </w:t>
      </w:r>
      <w:r w:rsidR="004111D6">
        <w:rPr>
          <w:rFonts w:ascii="Times New Roman" w:hAnsi="Times New Roman" w:cs="Times New Roman"/>
          <w:b/>
          <w:bCs/>
          <w:sz w:val="28"/>
          <w:szCs w:val="28"/>
        </w:rPr>
        <w:t>и/или обучающихся с ОВЗ</w:t>
      </w:r>
    </w:p>
    <w:p w14:paraId="3CAD489F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7BEE5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B77D5" w14:textId="1B8CCE2A" w:rsidR="00092C11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03CDE7C5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940E312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93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092C11" w:rsidRPr="00CF3594" w14:paraId="0614C1E2" w14:textId="77777777" w:rsidTr="005E29E9">
        <w:trPr>
          <w:tblCellSpacing w:w="0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40852" w14:textId="77777777" w:rsidR="00092C11" w:rsidRPr="00CF3594" w:rsidRDefault="00092C11" w:rsidP="005E2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01DD1" w14:textId="12027839" w:rsidR="00092C11" w:rsidRPr="00CF3594" w:rsidRDefault="00092C11" w:rsidP="00092C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14:paraId="655E9E64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9EF515E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D118AB1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50298C4" w14:textId="0519C90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14:paraId="5FAB89C4" w14:textId="77777777" w:rsidR="00092C11" w:rsidRPr="00CF3594" w:rsidRDefault="00092C11" w:rsidP="00092C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</w:t>
      </w:r>
    </w:p>
    <w:p w14:paraId="14BC7A27" w14:textId="20F38DF5" w:rsidR="00092E82" w:rsidRDefault="00092E82" w:rsidP="00092C11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A99AE58" w14:textId="77777777" w:rsidR="004111D6" w:rsidRDefault="004111D6" w:rsidP="00092C11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4111D6" w:rsidSect="00E92116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BC8E8D" w14:textId="60B3EDA7" w:rsidR="004111D6" w:rsidRPr="004111D6" w:rsidRDefault="006A48F0" w:rsidP="00370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-составитель:</w:t>
      </w:r>
      <w:r w:rsidRPr="004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11D6" w:rsidRPr="004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Поткина </w:t>
      </w:r>
      <w:r w:rsidR="00F0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Оксана Александровна </w:t>
      </w:r>
      <w:r w:rsidR="004111D6" w:rsidRPr="004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ГПОУ ЯО Рыбинского колледжа городской инфраструктуры</w:t>
      </w:r>
      <w:r w:rsidR="004111D6" w:rsidRPr="004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2033C0" w14:textId="4E910012" w:rsidR="004111D6" w:rsidRPr="004111D6" w:rsidRDefault="004111D6" w:rsidP="00370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Консультант: </w:t>
      </w:r>
      <w:proofErr w:type="spellStart"/>
      <w:r w:rsidRPr="004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Сатарина</w:t>
      </w:r>
      <w:proofErr w:type="spellEnd"/>
      <w:r w:rsidRPr="004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Георгиевна, старший методист Центра развития профессионального образования ГАУ ДПО ЯО «Институт развития образования» </w:t>
      </w:r>
    </w:p>
    <w:p w14:paraId="786E09AA" w14:textId="77777777" w:rsidR="004111D6" w:rsidRPr="004111D6" w:rsidRDefault="004111D6" w:rsidP="004111D6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</w:p>
    <w:p w14:paraId="3075B273" w14:textId="77777777" w:rsidR="004111D6" w:rsidRPr="004111D6" w:rsidRDefault="004111D6" w:rsidP="00370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Уланова Г.А., проектор ГАУ ДПО ЯО «Институт развития образования»</w:t>
      </w:r>
    </w:p>
    <w:p w14:paraId="2E4BAAA3" w14:textId="77777777" w:rsidR="004111D6" w:rsidRPr="004111D6" w:rsidRDefault="004111D6" w:rsidP="00370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Т.Н., директор ГПОАУ ЯО Ростовский колледж отраслевых технологий</w:t>
      </w:r>
    </w:p>
    <w:p w14:paraId="27DE0649" w14:textId="77777777" w:rsidR="004111D6" w:rsidRDefault="004111D6" w:rsidP="004111D6">
      <w:pPr>
        <w:spacing w:before="100" w:beforeAutospacing="1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3D48C" w14:textId="77777777" w:rsidR="004111D6" w:rsidRDefault="004111D6" w:rsidP="004111D6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18C15F" w14:textId="7F5147EC" w:rsidR="004111D6" w:rsidRPr="00100586" w:rsidRDefault="004111D6" w:rsidP="003B13DD">
      <w:pPr>
        <w:spacing w:after="0"/>
        <w:ind w:firstLineChars="252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Поткина </w:t>
      </w:r>
      <w:r w:rsidR="008A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Оксана Александровна. </w:t>
      </w:r>
      <w:r w:rsidRPr="004111D6">
        <w:rPr>
          <w:rFonts w:ascii="Times New Roman" w:hAnsi="Times New Roman" w:cs="Times New Roman"/>
          <w:b/>
          <w:sz w:val="24"/>
          <w:szCs w:val="24"/>
        </w:rPr>
        <w:t>Характеристика социокультурной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1D6">
        <w:rPr>
          <w:rFonts w:ascii="Times New Roman" w:hAnsi="Times New Roman" w:cs="Times New Roman"/>
          <w:b/>
          <w:sz w:val="24"/>
          <w:szCs w:val="24"/>
        </w:rPr>
        <w:t>государственного профессионального образовательного учреждения Ярославской области Рыбинского колледжа городской инфраструктуры, обеспечивающей социальную адаптацию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1D6">
        <w:rPr>
          <w:rFonts w:ascii="Times New Roman" w:hAnsi="Times New Roman" w:cs="Times New Roman"/>
          <w:b/>
          <w:sz w:val="24"/>
          <w:szCs w:val="24"/>
        </w:rPr>
        <w:t xml:space="preserve">обучающихся инвалидов </w:t>
      </w:r>
      <w:r w:rsidRPr="004111D6">
        <w:rPr>
          <w:rFonts w:ascii="Times New Roman" w:hAnsi="Times New Roman" w:cs="Times New Roman"/>
          <w:b/>
          <w:bCs/>
          <w:sz w:val="24"/>
          <w:szCs w:val="24"/>
        </w:rPr>
        <w:t>и/или обучающихся с ОВЗ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6A4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8F0" w:rsidRPr="004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="006A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-составитель:</w:t>
      </w:r>
      <w:r w:rsidR="006A48F0" w:rsidRPr="004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Поткина О.А, </w:t>
      </w:r>
      <w:r w:rsidRPr="0010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В.Ю. Выборнова, Г.Г </w:t>
      </w:r>
      <w:proofErr w:type="spellStart"/>
      <w:r w:rsidRPr="0010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Сатариной</w:t>
      </w:r>
      <w:proofErr w:type="spellEnd"/>
      <w:r w:rsidRPr="0010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Рыбинск: ГПОУ ЯО Рыбинский колледж городской инфраструктуры, 2017. – </w:t>
      </w:r>
      <w:r w:rsidR="00C379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5B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14:paraId="05BF347B" w14:textId="77777777" w:rsidR="004111D6" w:rsidRDefault="004111D6" w:rsidP="004111D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4CF36E" w14:textId="77777777" w:rsidR="004111D6" w:rsidRPr="00100586" w:rsidRDefault="004111D6" w:rsidP="00901C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A0798C" w14:textId="773A1BEF" w:rsidR="00901C9D" w:rsidRDefault="004111D6" w:rsidP="0090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социокультурной среды </w:t>
      </w:r>
      <w:r w:rsidR="00901C9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обеспечивающей социальную адаптацию обучающихся инвалидов и </w:t>
      </w:r>
      <w:proofErr w:type="gramStart"/>
      <w:r w:rsidR="00901C9D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="00901C9D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</w:rPr>
        <w:t>является обязательным разделом</w:t>
      </w:r>
      <w:r w:rsidR="00901C9D">
        <w:rPr>
          <w:rFonts w:ascii="Times New Roman" w:hAnsi="Times New Roman" w:cs="Times New Roman"/>
          <w:sz w:val="24"/>
          <w:szCs w:val="24"/>
        </w:rPr>
        <w:t xml:space="preserve"> адаптированных образовательных программ среднего профессионального образования.</w:t>
      </w:r>
    </w:p>
    <w:p w14:paraId="0B4EA859" w14:textId="54C9F771" w:rsidR="00901C9D" w:rsidRDefault="00901C9D" w:rsidP="0090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представлены описания доступной (без барьерной) среды колледжа, основные виды сопровождения учебного процесса и внеучебной деятельности о</w:t>
      </w:r>
      <w:r w:rsidR="0051727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учающихся. </w:t>
      </w:r>
      <w:r w:rsidR="0051727D">
        <w:rPr>
          <w:rFonts w:ascii="Times New Roman" w:hAnsi="Times New Roman" w:cs="Times New Roman"/>
          <w:sz w:val="24"/>
          <w:szCs w:val="24"/>
        </w:rPr>
        <w:t xml:space="preserve">Содержание раздела разработано в соответствии с методическими рекомендациями по разработке и реализации адаптированных </w:t>
      </w:r>
      <w:proofErr w:type="gramStart"/>
      <w:r w:rsidR="0051727D">
        <w:rPr>
          <w:rFonts w:ascii="Times New Roman" w:hAnsi="Times New Roman" w:cs="Times New Roman"/>
          <w:sz w:val="24"/>
          <w:szCs w:val="24"/>
        </w:rPr>
        <w:t>образовательных  программ</w:t>
      </w:r>
      <w:proofErr w:type="gramEnd"/>
      <w:r w:rsidR="0051727D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утвержденных Департамент</w:t>
      </w:r>
      <w:r w:rsidR="006A48F0">
        <w:rPr>
          <w:rFonts w:ascii="Times New Roman" w:hAnsi="Times New Roman" w:cs="Times New Roman"/>
          <w:sz w:val="24"/>
          <w:szCs w:val="24"/>
        </w:rPr>
        <w:t>ом</w:t>
      </w:r>
      <w:r w:rsidR="0051727D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Минобрнауки России </w:t>
      </w:r>
      <w:r w:rsidR="006A48F0">
        <w:rPr>
          <w:rFonts w:ascii="Times New Roman" w:hAnsi="Times New Roman" w:cs="Times New Roman"/>
          <w:sz w:val="24"/>
          <w:szCs w:val="24"/>
        </w:rPr>
        <w:t xml:space="preserve"> </w:t>
      </w:r>
      <w:r w:rsidR="0051727D">
        <w:rPr>
          <w:rFonts w:ascii="Times New Roman" w:hAnsi="Times New Roman" w:cs="Times New Roman"/>
          <w:sz w:val="24"/>
          <w:szCs w:val="24"/>
        </w:rPr>
        <w:t>20 апреля2015 года № 06-830вн</w:t>
      </w:r>
    </w:p>
    <w:p w14:paraId="183E82ED" w14:textId="0DF73775" w:rsidR="004111D6" w:rsidRPr="00100586" w:rsidRDefault="0051727D" w:rsidP="004111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805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54CF">
        <w:rPr>
          <w:rFonts w:ascii="Times New Roman" w:hAnsi="Times New Roman" w:cs="Times New Roman"/>
          <w:sz w:val="24"/>
          <w:szCs w:val="24"/>
        </w:rPr>
        <w:t>Характеристика социокультурной среды образовательной организации»</w:t>
      </w:r>
      <w:r w:rsidR="0080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включения в комплект документов адаптирова</w:t>
      </w:r>
      <w:r w:rsidR="00805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образовательной программы как обязательный компонент.</w:t>
      </w:r>
    </w:p>
    <w:p w14:paraId="5F36D2C0" w14:textId="77777777" w:rsidR="004111D6" w:rsidRPr="00100586" w:rsidRDefault="004111D6" w:rsidP="004111D6">
      <w:pPr>
        <w:spacing w:before="100" w:beforeAutospacing="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5562"/>
      </w:tblGrid>
      <w:tr w:rsidR="004111D6" w:rsidRPr="002F3FA9" w14:paraId="5DE8CFC5" w14:textId="77777777" w:rsidTr="005E29E9">
        <w:trPr>
          <w:tblCellSpacing w:w="0" w:type="dxa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FFFD7" w14:textId="77777777" w:rsidR="004111D6" w:rsidRPr="00100586" w:rsidRDefault="004111D6" w:rsidP="005E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6D11F" w14:textId="77777777" w:rsidR="004111D6" w:rsidRPr="00100586" w:rsidRDefault="004111D6" w:rsidP="005E29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 департамент образования Ярославской области</w:t>
            </w:r>
          </w:p>
          <w:p w14:paraId="1ED148F6" w14:textId="77777777" w:rsidR="004111D6" w:rsidRPr="00100586" w:rsidRDefault="004111D6" w:rsidP="005E2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 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</w:tr>
    </w:tbl>
    <w:p w14:paraId="75FE28D8" w14:textId="77777777" w:rsidR="008054CF" w:rsidRDefault="008054CF" w:rsidP="00092C11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8054CF" w:rsidSect="00092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819215" w14:textId="510542D5" w:rsidR="00092C11" w:rsidRDefault="00092C11" w:rsidP="00525BDB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after="0" w:line="360" w:lineRule="auto"/>
        <w:ind w:left="0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92C1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D8AE7F1" w14:textId="24E23CE1" w:rsidR="00092C11" w:rsidRPr="00D6417F" w:rsidRDefault="00092C11" w:rsidP="00525BDB">
      <w:pPr>
        <w:shd w:val="clear" w:color="auto" w:fill="FFFFFF"/>
        <w:tabs>
          <w:tab w:val="left" w:pos="0"/>
          <w:tab w:val="left" w:pos="142"/>
          <w:tab w:val="left" w:pos="284"/>
        </w:tabs>
        <w:spacing w:after="0" w:line="360" w:lineRule="auto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59414D" w14:paraId="644EF7F8" w14:textId="77777777" w:rsidTr="00926543">
        <w:tc>
          <w:tcPr>
            <w:tcW w:w="534" w:type="dxa"/>
          </w:tcPr>
          <w:p w14:paraId="1815D1CA" w14:textId="2D80526D" w:rsidR="0059414D" w:rsidRPr="00F93DAF" w:rsidRDefault="00AF1DD1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14:paraId="0C5FE1E8" w14:textId="5ECE9644" w:rsidR="0059414D" w:rsidRPr="00F93DAF" w:rsidRDefault="006A48F0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14:paraId="556A265F" w14:textId="4F153697" w:rsidR="0059414D" w:rsidRPr="00AF1DD1" w:rsidRDefault="006A48F0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54CF" w14:paraId="2E2BC950" w14:textId="77777777" w:rsidTr="00926543">
        <w:tc>
          <w:tcPr>
            <w:tcW w:w="534" w:type="dxa"/>
          </w:tcPr>
          <w:p w14:paraId="08682092" w14:textId="2EE6FCF6" w:rsidR="008054CF" w:rsidRPr="00F93DAF" w:rsidRDefault="00AF1DD1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14:paraId="1DB63557" w14:textId="445FEB8E" w:rsidR="008054CF" w:rsidRDefault="008054CF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5E29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организационно-педагогических условий обучения инвалидов </w:t>
            </w:r>
            <w:proofErr w:type="gramStart"/>
            <w:r w:rsidR="005E29E9">
              <w:rPr>
                <w:rFonts w:ascii="Times New Roman" w:hAnsi="Times New Roman" w:cs="Times New Roman"/>
                <w:sz w:val="28"/>
                <w:szCs w:val="28"/>
              </w:rPr>
              <w:t>и  лиц</w:t>
            </w:r>
            <w:proofErr w:type="gramEnd"/>
            <w:r w:rsidR="005E29E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ГПОУ ЯО Рыбинский колледж городской инфраструктуры</w:t>
            </w:r>
          </w:p>
        </w:tc>
        <w:tc>
          <w:tcPr>
            <w:tcW w:w="816" w:type="dxa"/>
          </w:tcPr>
          <w:p w14:paraId="72291C33" w14:textId="42272C96" w:rsidR="008054CF" w:rsidRPr="00AF1DD1" w:rsidRDefault="00525BDB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105" w14:paraId="6DD86A62" w14:textId="77777777" w:rsidTr="00926543">
        <w:tc>
          <w:tcPr>
            <w:tcW w:w="534" w:type="dxa"/>
          </w:tcPr>
          <w:p w14:paraId="0F9EA798" w14:textId="6E832947" w:rsidR="00AD1105" w:rsidRPr="00F93DAF" w:rsidRDefault="00AF1DD1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14:paraId="5490294A" w14:textId="33D582AD" w:rsidR="00AD1105" w:rsidRPr="00F93DAF" w:rsidRDefault="005E29E9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основных видов сопровождения учебного процесса обучающихся инвалидов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лиц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ГПОУ ЯО Рыбинский колледж городской инфраструктуры</w:t>
            </w:r>
          </w:p>
        </w:tc>
        <w:tc>
          <w:tcPr>
            <w:tcW w:w="816" w:type="dxa"/>
          </w:tcPr>
          <w:p w14:paraId="398CE921" w14:textId="36E0AF57" w:rsidR="00AD1105" w:rsidRPr="00AF1DD1" w:rsidRDefault="00525BDB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29E9" w14:paraId="18E3B1DA" w14:textId="77777777" w:rsidTr="00926543">
        <w:tc>
          <w:tcPr>
            <w:tcW w:w="534" w:type="dxa"/>
          </w:tcPr>
          <w:p w14:paraId="64795A3B" w14:textId="38D386AC" w:rsidR="005E29E9" w:rsidRPr="00F93DAF" w:rsidRDefault="00AF1DD1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14:paraId="1E877CD4" w14:textId="51F2B03D" w:rsidR="005E29E9" w:rsidRDefault="005E29E9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участия обучающихся инвалидов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лиц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в студенческом самоуправлении, волонтерском движении, работе общественных организаций , спортивных секциях и творческих клубах</w:t>
            </w:r>
          </w:p>
        </w:tc>
        <w:tc>
          <w:tcPr>
            <w:tcW w:w="816" w:type="dxa"/>
          </w:tcPr>
          <w:p w14:paraId="4ECC9101" w14:textId="6DDDC761" w:rsidR="005E29E9" w:rsidRPr="00AF1DD1" w:rsidRDefault="00F9063A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5B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29E9" w14:paraId="2C6681A1" w14:textId="77777777" w:rsidTr="00926543">
        <w:tc>
          <w:tcPr>
            <w:tcW w:w="534" w:type="dxa"/>
          </w:tcPr>
          <w:p w14:paraId="7B70C698" w14:textId="2D456A4C" w:rsidR="005E29E9" w:rsidRPr="00F93DAF" w:rsidRDefault="00AF1DD1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307FBCFD" w14:textId="32B38070" w:rsidR="005E29E9" w:rsidRDefault="005E29E9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участия обучающихся инвалидов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лиц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в олимпиадах и конкурсах профессионального мастерства. </w:t>
            </w:r>
          </w:p>
        </w:tc>
        <w:tc>
          <w:tcPr>
            <w:tcW w:w="816" w:type="dxa"/>
          </w:tcPr>
          <w:p w14:paraId="2F8214D8" w14:textId="7E02F886" w:rsidR="005E29E9" w:rsidRPr="00AF1DD1" w:rsidRDefault="00F9063A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D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414D" w14:paraId="5FE8BE8B" w14:textId="77777777" w:rsidTr="00926543">
        <w:tc>
          <w:tcPr>
            <w:tcW w:w="534" w:type="dxa"/>
          </w:tcPr>
          <w:p w14:paraId="34983849" w14:textId="7F08BE3F" w:rsidR="0059414D" w:rsidRDefault="00AF1DD1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14:paraId="30F97FFB" w14:textId="093C1F3A" w:rsidR="0059414D" w:rsidRPr="00F93DAF" w:rsidRDefault="005E29E9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колледжа по содейству</w:t>
            </w:r>
            <w:r w:rsidRPr="00F93DA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9414D" w:rsidRPr="00F93DAF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414D" w:rsidRPr="00F93DAF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из числа обучающихся </w:t>
            </w:r>
            <w:proofErr w:type="gramStart"/>
            <w:r w:rsidR="0059414D" w:rsidRPr="00F93DAF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="0059414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59414D">
              <w:rPr>
                <w:rFonts w:ascii="Times New Roman" w:hAnsi="Times New Roman" w:cs="Times New Roman"/>
                <w:sz w:val="28"/>
                <w:szCs w:val="28"/>
              </w:rPr>
              <w:t xml:space="preserve">\или </w:t>
            </w:r>
            <w:r w:rsidR="0059414D" w:rsidRPr="00F93DA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9414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59414D" w:rsidRPr="00F93DAF">
              <w:rPr>
                <w:rFonts w:ascii="Times New Roman" w:hAnsi="Times New Roman" w:cs="Times New Roman"/>
                <w:sz w:val="28"/>
                <w:szCs w:val="28"/>
              </w:rPr>
              <w:t xml:space="preserve"> и их</w:t>
            </w:r>
            <w:r w:rsidR="0059414D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закреплению на рабочих местах.</w:t>
            </w:r>
          </w:p>
        </w:tc>
        <w:tc>
          <w:tcPr>
            <w:tcW w:w="816" w:type="dxa"/>
          </w:tcPr>
          <w:p w14:paraId="6EAF8E08" w14:textId="725AA480" w:rsidR="0059414D" w:rsidRPr="00AF1DD1" w:rsidRDefault="00F9063A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9414D" w14:paraId="3F0A7982" w14:textId="77777777" w:rsidTr="00926543">
        <w:tc>
          <w:tcPr>
            <w:tcW w:w="534" w:type="dxa"/>
          </w:tcPr>
          <w:p w14:paraId="6EC7FE67" w14:textId="60C2E119" w:rsidR="0059414D" w:rsidRPr="00EC01A9" w:rsidRDefault="00AF1DD1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14:paraId="7D40A7BC" w14:textId="46C41A82" w:rsidR="0059414D" w:rsidRPr="00F93DAF" w:rsidRDefault="00AF1DD1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="0059414D" w:rsidRPr="00EC01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414D" w:rsidRPr="00EC01A9"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требований социокультурной среды образовательной организации </w:t>
            </w:r>
          </w:p>
        </w:tc>
        <w:tc>
          <w:tcPr>
            <w:tcW w:w="816" w:type="dxa"/>
          </w:tcPr>
          <w:p w14:paraId="346FC5F8" w14:textId="7CB3FC8F" w:rsidR="0059414D" w:rsidRPr="00AF1DD1" w:rsidRDefault="00F9063A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414D" w14:paraId="54940DD9" w14:textId="77777777" w:rsidTr="00926543">
        <w:tc>
          <w:tcPr>
            <w:tcW w:w="534" w:type="dxa"/>
          </w:tcPr>
          <w:p w14:paraId="4EE738DF" w14:textId="1FECFCED" w:rsidR="0059414D" w:rsidRPr="00F93DAF" w:rsidRDefault="00F9063A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14:paraId="054F349F" w14:textId="60A89269" w:rsidR="00F9063A" w:rsidRPr="00F9063A" w:rsidRDefault="0059414D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DA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16" w:type="dxa"/>
          </w:tcPr>
          <w:p w14:paraId="4AA26F49" w14:textId="7F115A30" w:rsidR="0059414D" w:rsidRPr="00AF1DD1" w:rsidRDefault="00F9063A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9414D" w14:paraId="0C20D46E" w14:textId="77777777" w:rsidTr="00926543">
        <w:tc>
          <w:tcPr>
            <w:tcW w:w="534" w:type="dxa"/>
          </w:tcPr>
          <w:p w14:paraId="4B66ECCE" w14:textId="37597F83" w:rsidR="0059414D" w:rsidRPr="00F93DAF" w:rsidRDefault="00F9063A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14:paraId="4EE41EDD" w14:textId="177DAD1D" w:rsidR="0059414D" w:rsidRPr="00F93DAF" w:rsidRDefault="0059414D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3DAF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Терминологический словарь</w:t>
            </w:r>
          </w:p>
        </w:tc>
        <w:tc>
          <w:tcPr>
            <w:tcW w:w="816" w:type="dxa"/>
          </w:tcPr>
          <w:p w14:paraId="2080E6BE" w14:textId="19679F5D" w:rsidR="0059414D" w:rsidRPr="00AF1DD1" w:rsidRDefault="00F9063A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9414D" w14:paraId="51294642" w14:textId="77777777" w:rsidTr="00926543">
        <w:tc>
          <w:tcPr>
            <w:tcW w:w="534" w:type="dxa"/>
          </w:tcPr>
          <w:p w14:paraId="398997DC" w14:textId="0F54EB82" w:rsidR="0059414D" w:rsidRPr="00F93DAF" w:rsidRDefault="00F9063A" w:rsidP="00926543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14:paraId="6282256C" w14:textId="46976850" w:rsidR="0059414D" w:rsidRPr="00F93DAF" w:rsidRDefault="0059414D" w:rsidP="00F9063A">
            <w:pPr>
              <w:pStyle w:val="a3"/>
              <w:tabs>
                <w:tab w:val="left" w:pos="142"/>
                <w:tab w:val="left" w:pos="284"/>
              </w:tabs>
              <w:spacing w:line="36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93D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816" w:type="dxa"/>
          </w:tcPr>
          <w:p w14:paraId="35E2998B" w14:textId="71EDBC48" w:rsidR="0059414D" w:rsidRPr="00AF1DD1" w:rsidRDefault="00F9063A" w:rsidP="00F9063A">
            <w:pPr>
              <w:pStyle w:val="a3"/>
              <w:tabs>
                <w:tab w:val="left" w:pos="0"/>
                <w:tab w:val="left" w:pos="142"/>
                <w:tab w:val="left" w:pos="284"/>
              </w:tabs>
              <w:spacing w:line="360" w:lineRule="auto"/>
              <w:ind w:left="0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14:paraId="152B3ED5" w14:textId="77777777" w:rsidR="006A48F0" w:rsidRDefault="006A48F0" w:rsidP="00525BDB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  <w:sectPr w:rsidR="006A48F0" w:rsidSect="00092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320702" w14:textId="5DD73893" w:rsidR="006A48F0" w:rsidRDefault="006A48F0" w:rsidP="00525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2C99AF" w14:textId="7822B78A" w:rsidR="005E29E9" w:rsidRDefault="006A48F0" w:rsidP="00525BDB">
      <w:pPr>
        <w:pStyle w:val="a3"/>
        <w:tabs>
          <w:tab w:val="left" w:pos="142"/>
          <w:tab w:val="left" w:pos="284"/>
        </w:tabs>
        <w:spacing w:line="360" w:lineRule="auto"/>
        <w:ind w:left="0" w:right="141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14:paraId="66E819C9" w14:textId="77777777" w:rsidR="006A48F0" w:rsidRDefault="006A48F0" w:rsidP="00525BDB">
      <w:pPr>
        <w:pStyle w:val="a3"/>
        <w:tabs>
          <w:tab w:val="left" w:pos="142"/>
          <w:tab w:val="left" w:pos="284"/>
        </w:tabs>
        <w:spacing w:line="360" w:lineRule="auto"/>
        <w:ind w:left="0" w:right="141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9AE48BF" w14:textId="66BDF4FD" w:rsidR="00092C11" w:rsidRPr="00092C11" w:rsidRDefault="00092C11" w:rsidP="00525BDB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after="0" w:line="360" w:lineRule="auto"/>
        <w:ind w:left="0" w:right="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C11">
        <w:rPr>
          <w:rFonts w:ascii="Times New Roman" w:hAnsi="Times New Roman" w:cs="Times New Roman"/>
          <w:sz w:val="28"/>
          <w:szCs w:val="28"/>
        </w:rPr>
        <w:t>Социокультурная среда</w:t>
      </w:r>
      <w:r w:rsidRPr="0009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B75">
        <w:rPr>
          <w:rFonts w:ascii="Times New Roman" w:hAnsi="Times New Roman" w:cs="Times New Roman"/>
          <w:sz w:val="28"/>
          <w:szCs w:val="28"/>
        </w:rPr>
        <w:t>образовательной организации, обеспечивающей с</w:t>
      </w:r>
      <w:r w:rsidR="00B64B75" w:rsidRPr="00B64B75">
        <w:rPr>
          <w:rFonts w:ascii="Times New Roman" w:hAnsi="Times New Roman" w:cs="Times New Roman"/>
          <w:sz w:val="28"/>
          <w:szCs w:val="28"/>
        </w:rPr>
        <w:t>оциальную адаптацию обучающихся</w:t>
      </w:r>
      <w:r w:rsidRPr="00B64B7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(ОВЗ)</w:t>
      </w:r>
      <w:r w:rsidR="00B64B75">
        <w:rPr>
          <w:rFonts w:ascii="Times New Roman" w:hAnsi="Times New Roman" w:cs="Times New Roman"/>
          <w:sz w:val="28"/>
          <w:szCs w:val="28"/>
        </w:rPr>
        <w:t xml:space="preserve"> </w:t>
      </w:r>
      <w:r w:rsidRPr="00092C11">
        <w:rPr>
          <w:rFonts w:ascii="Times New Roman" w:hAnsi="Times New Roman" w:cs="Times New Roman"/>
          <w:sz w:val="28"/>
          <w:szCs w:val="28"/>
        </w:rPr>
        <w:t xml:space="preserve">это сложная структура общественных, материальных и духовных условий, в которых реализуется деятельность человека, имеющего особые образовательные потребности. </w:t>
      </w:r>
    </w:p>
    <w:p w14:paraId="742675CD" w14:textId="3D8F76E6" w:rsidR="00875D9D" w:rsidRPr="00E3095D" w:rsidRDefault="00A93A91" w:rsidP="00525BDB">
      <w:pPr>
        <w:spacing w:after="0" w:line="360" w:lineRule="auto"/>
        <w:ind w:right="14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ГПОУ ЯО Рыбинском колледже городской инфраструктуры </w:t>
      </w:r>
      <w:r w:rsidR="00570DDD" w:rsidRPr="00E3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Колледж) </w:t>
      </w:r>
      <w:r w:rsidR="00875D9D" w:rsidRPr="00E3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создана система </w:t>
      </w:r>
      <w:r w:rsidR="00B6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адаптации </w:t>
      </w:r>
      <w:r w:rsidR="00875D9D" w:rsidRPr="00E3095D">
        <w:rPr>
          <w:rFonts w:ascii="Times New Roman" w:hAnsi="Times New Roman" w:cs="Times New Roman"/>
          <w:color w:val="000000" w:themeColor="text1"/>
          <w:sz w:val="28"/>
          <w:szCs w:val="28"/>
        </w:rPr>
        <w:t>для лиц с инвалидностью и\или с ограниченными возможностями здоровья (далее ОВЗ)</w:t>
      </w:r>
      <w:r w:rsidR="00B64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</w:t>
      </w:r>
      <w:r w:rsidR="001C46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нозологии</w:t>
      </w:r>
      <w:r w:rsidR="00875D9D" w:rsidRPr="00E309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E4A789" w14:textId="46B7CE32" w:rsidR="00875D9D" w:rsidRPr="009A49A6" w:rsidRDefault="009E5E0F" w:rsidP="00525BDB">
      <w:pPr>
        <w:pStyle w:val="a3"/>
        <w:numPr>
          <w:ilvl w:val="0"/>
          <w:numId w:val="9"/>
        </w:numPr>
        <w:spacing w:after="0" w:line="360" w:lineRule="auto"/>
        <w:ind w:left="0" w:right="14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9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75D9D" w:rsidRPr="009A49A6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 с нарушениями слуха</w:t>
      </w:r>
    </w:p>
    <w:p w14:paraId="20BE59F4" w14:textId="6049C0A8" w:rsidR="00875D9D" w:rsidRPr="009A49A6" w:rsidRDefault="009E5E0F" w:rsidP="00525BDB">
      <w:pPr>
        <w:pStyle w:val="a3"/>
        <w:numPr>
          <w:ilvl w:val="0"/>
          <w:numId w:val="9"/>
        </w:numPr>
        <w:spacing w:after="0" w:line="360" w:lineRule="auto"/>
        <w:ind w:left="0" w:right="14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9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75D9D" w:rsidRPr="009A49A6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 с нарушениями опорно-двигательного аппарата</w:t>
      </w:r>
    </w:p>
    <w:p w14:paraId="366FA333" w14:textId="6C2ACC6B" w:rsidR="009E5E0F" w:rsidRPr="009A49A6" w:rsidRDefault="009E5E0F" w:rsidP="00525BDB">
      <w:pPr>
        <w:pStyle w:val="a3"/>
        <w:numPr>
          <w:ilvl w:val="0"/>
          <w:numId w:val="9"/>
        </w:numPr>
        <w:spacing w:after="0" w:line="360" w:lineRule="auto"/>
        <w:ind w:left="0" w:right="14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9A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с нарушениями интеллектуальной сферы</w:t>
      </w:r>
    </w:p>
    <w:p w14:paraId="5ACCAE8D" w14:textId="7D4DA579" w:rsidR="00C402EE" w:rsidRDefault="009E5E0F" w:rsidP="00525BDB">
      <w:pPr>
        <w:pStyle w:val="a3"/>
        <w:numPr>
          <w:ilvl w:val="0"/>
          <w:numId w:val="9"/>
        </w:numPr>
        <w:spacing w:after="0" w:line="360" w:lineRule="auto"/>
        <w:ind w:left="0" w:right="14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9A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с соматическими заболеваниями</w:t>
      </w:r>
    </w:p>
    <w:p w14:paraId="1F430E05" w14:textId="6A3E91F3" w:rsidR="00E3095D" w:rsidRDefault="00E3095D" w:rsidP="003B13DD">
      <w:pPr>
        <w:spacing w:after="0" w:line="360" w:lineRule="auto"/>
        <w:ind w:right="142" w:firstLineChars="25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95D">
        <w:rPr>
          <w:rFonts w:ascii="Times New Roman" w:eastAsia="Calibri" w:hAnsi="Times New Roman" w:cs="Times New Roman"/>
          <w:b/>
          <w:sz w:val="28"/>
          <w:szCs w:val="28"/>
        </w:rPr>
        <w:t xml:space="preserve">Социокультурная среда </w:t>
      </w:r>
      <w:r w:rsidRPr="00E3095D">
        <w:rPr>
          <w:rFonts w:ascii="Times New Roman" w:eastAsia="Calibri" w:hAnsi="Times New Roman" w:cs="Times New Roman"/>
          <w:sz w:val="28"/>
          <w:szCs w:val="28"/>
        </w:rPr>
        <w:t>Колледж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3095D">
        <w:rPr>
          <w:rFonts w:ascii="Times New Roman" w:eastAsia="Calibri" w:hAnsi="Times New Roman" w:cs="Times New Roman"/>
          <w:sz w:val="28"/>
          <w:szCs w:val="28"/>
        </w:rPr>
        <w:t xml:space="preserve">, обеспечивающая социальную адаптацию обучающихся инвалидов и\или с ограниченными возможностями здоровья (далее ОВЗ), </w:t>
      </w:r>
      <w:r w:rsidR="00AB71D4">
        <w:rPr>
          <w:rFonts w:ascii="Times New Roman" w:eastAsia="Calibri" w:hAnsi="Times New Roman" w:cs="Times New Roman"/>
          <w:sz w:val="28"/>
          <w:szCs w:val="28"/>
        </w:rPr>
        <w:t>и характеризуется следующими аспектами:</w:t>
      </w:r>
    </w:p>
    <w:p w14:paraId="12FDC986" w14:textId="1CD1A60E" w:rsidR="001C46AC" w:rsidRDefault="001C46AC" w:rsidP="00525BDB">
      <w:pPr>
        <w:tabs>
          <w:tab w:val="left" w:pos="142"/>
          <w:tab w:val="left" w:pos="284"/>
        </w:tabs>
        <w:spacing w:after="0"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-созданы организационно-педагогические условия </w:t>
      </w:r>
      <w:r>
        <w:rPr>
          <w:rFonts w:ascii="Times New Roman" w:hAnsi="Times New Roman" w:cs="Times New Roman"/>
          <w:sz w:val="28"/>
          <w:szCs w:val="28"/>
        </w:rPr>
        <w:t xml:space="preserve">обучения инвалидов и </w:t>
      </w:r>
      <w:r w:rsidRPr="001C46AC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C4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C214E" w14:textId="5369C325" w:rsidR="00F01213" w:rsidRDefault="00F01213" w:rsidP="00525BDB">
      <w:pPr>
        <w:tabs>
          <w:tab w:val="left" w:pos="142"/>
          <w:tab w:val="left" w:pos="284"/>
        </w:tabs>
        <w:spacing w:after="0"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-обеспечивается сопровождение учебного процесса обучающихся инвалидов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ГПОУ ЯО Рыбинский колледж городской инфраструктуры</w:t>
      </w:r>
    </w:p>
    <w:p w14:paraId="419198E5" w14:textId="078E9595" w:rsidR="001C46AC" w:rsidRDefault="001C46AC" w:rsidP="00525BDB">
      <w:pPr>
        <w:tabs>
          <w:tab w:val="left" w:pos="142"/>
          <w:tab w:val="left" w:pos="284"/>
        </w:tabs>
        <w:spacing w:after="0"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возможность  </w:t>
      </w:r>
      <w:r w:rsidRPr="001C46AC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1C46AC">
        <w:rPr>
          <w:rFonts w:ascii="Times New Roman" w:hAnsi="Times New Roman" w:cs="Times New Roman"/>
          <w:sz w:val="28"/>
          <w:szCs w:val="28"/>
        </w:rPr>
        <w:t xml:space="preserve"> обучающихся инвалидов и  лиц с ограниченными возможностями здоровья в студенческом самоуправлении, волонтерском движении, работе общественных организаций , спортивных секциях и творческих клубах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46AC">
        <w:rPr>
          <w:rFonts w:ascii="Times New Roman" w:hAnsi="Times New Roman" w:cs="Times New Roman"/>
          <w:sz w:val="28"/>
          <w:szCs w:val="28"/>
        </w:rPr>
        <w:t xml:space="preserve"> олимпиадах и конкурс</w:t>
      </w:r>
      <w:r>
        <w:rPr>
          <w:rFonts w:ascii="Times New Roman" w:hAnsi="Times New Roman" w:cs="Times New Roman"/>
          <w:sz w:val="28"/>
          <w:szCs w:val="28"/>
        </w:rPr>
        <w:t xml:space="preserve">ах профессионального мастерства; </w:t>
      </w:r>
    </w:p>
    <w:p w14:paraId="040D173A" w14:textId="5DF6C030" w:rsidR="001C46AC" w:rsidRDefault="001C46AC" w:rsidP="00525BDB">
      <w:pPr>
        <w:tabs>
          <w:tab w:val="left" w:pos="142"/>
          <w:tab w:val="left" w:pos="284"/>
        </w:tabs>
        <w:spacing w:after="0"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-проводится работа </w:t>
      </w:r>
      <w:r w:rsidRPr="001C46AC">
        <w:rPr>
          <w:rFonts w:ascii="Times New Roman" w:hAnsi="Times New Roman" w:cs="Times New Roman"/>
          <w:sz w:val="28"/>
          <w:szCs w:val="28"/>
        </w:rPr>
        <w:t xml:space="preserve">по содействую трудоустройства выпускников из числа обучающихся </w:t>
      </w:r>
      <w:proofErr w:type="gramStart"/>
      <w:r w:rsidRPr="001C46AC">
        <w:rPr>
          <w:rFonts w:ascii="Times New Roman" w:hAnsi="Times New Roman" w:cs="Times New Roman"/>
          <w:sz w:val="28"/>
          <w:szCs w:val="28"/>
        </w:rPr>
        <w:t>инвалидов  и</w:t>
      </w:r>
      <w:proofErr w:type="gramEnd"/>
      <w:r w:rsidRPr="001C46AC">
        <w:rPr>
          <w:rFonts w:ascii="Times New Roman" w:hAnsi="Times New Roman" w:cs="Times New Roman"/>
          <w:sz w:val="28"/>
          <w:szCs w:val="28"/>
        </w:rPr>
        <w:t>\или с ОВЗ и их закреплению на рабочих местах.</w:t>
      </w:r>
    </w:p>
    <w:p w14:paraId="5E37D5C4" w14:textId="0569AA78" w:rsidR="00F01213" w:rsidRPr="001C46AC" w:rsidRDefault="00BA2BC6" w:rsidP="00525BDB">
      <w:pPr>
        <w:tabs>
          <w:tab w:val="left" w:pos="142"/>
          <w:tab w:val="left" w:pos="284"/>
        </w:tabs>
        <w:spacing w:after="0"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Социокультурная </w:t>
      </w:r>
      <w:r w:rsidR="00F01213">
        <w:rPr>
          <w:rFonts w:ascii="Times New Roman" w:hAnsi="Times New Roman" w:cs="Times New Roman"/>
          <w:sz w:val="28"/>
          <w:szCs w:val="28"/>
        </w:rPr>
        <w:t>среда колледжа базируется на следующих нормативных документах:</w:t>
      </w:r>
    </w:p>
    <w:p w14:paraId="42BD9AB0" w14:textId="206AF6E0" w:rsidR="0051727D" w:rsidRPr="00B64B75" w:rsidRDefault="00F01213" w:rsidP="00525BDB">
      <w:pPr>
        <w:pStyle w:val="a3"/>
        <w:numPr>
          <w:ilvl w:val="0"/>
          <w:numId w:val="26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right="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51727D" w:rsidRPr="00B64B75">
        <w:rPr>
          <w:rFonts w:ascii="Times New Roman" w:hAnsi="Times New Roman" w:cs="Times New Roman"/>
          <w:sz w:val="28"/>
          <w:szCs w:val="28"/>
        </w:rPr>
        <w:t xml:space="preserve"> Российской Федерации «Об образовании в Российской </w:t>
      </w:r>
      <w:proofErr w:type="gramStart"/>
      <w:r w:rsidR="0051727D" w:rsidRPr="00B64B75">
        <w:rPr>
          <w:rFonts w:ascii="Times New Roman" w:hAnsi="Times New Roman" w:cs="Times New Roman"/>
          <w:sz w:val="28"/>
          <w:szCs w:val="28"/>
        </w:rPr>
        <w:t>Федерации»  от</w:t>
      </w:r>
      <w:proofErr w:type="gramEnd"/>
      <w:r w:rsidR="0051727D" w:rsidRPr="00B64B75">
        <w:rPr>
          <w:rFonts w:ascii="Times New Roman" w:hAnsi="Times New Roman" w:cs="Times New Roman"/>
          <w:sz w:val="28"/>
          <w:szCs w:val="28"/>
        </w:rPr>
        <w:t xml:space="preserve"> 29 декабря 2012 года №273-ФЗ,</w:t>
      </w:r>
    </w:p>
    <w:p w14:paraId="7EE4263A" w14:textId="678BADD3" w:rsidR="0051727D" w:rsidRPr="00B64B75" w:rsidRDefault="001C46AC" w:rsidP="00525BDB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360" w:lineRule="auto"/>
        <w:ind w:left="0" w:right="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51727D" w:rsidRPr="00B64B75">
        <w:rPr>
          <w:rFonts w:ascii="Times New Roman" w:hAnsi="Times New Roman" w:cs="Times New Roman"/>
          <w:sz w:val="28"/>
          <w:szCs w:val="28"/>
        </w:rPr>
        <w:t xml:space="preserve"> Минтруда России от 19 ноября 2013 года №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№ 31801);</w:t>
      </w:r>
    </w:p>
    <w:p w14:paraId="119B8C8A" w14:textId="1688D1C3" w:rsidR="0051727D" w:rsidRPr="00B64B75" w:rsidRDefault="0051727D" w:rsidP="00525BDB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360" w:lineRule="auto"/>
        <w:ind w:left="0"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4B75">
        <w:rPr>
          <w:rFonts w:ascii="Times New Roman" w:hAnsi="Times New Roman" w:cs="Times New Roman"/>
          <w:sz w:val="28"/>
          <w:szCs w:val="28"/>
        </w:rPr>
        <w:t>Пост</w:t>
      </w:r>
      <w:r w:rsidR="001C46AC">
        <w:rPr>
          <w:rFonts w:ascii="Times New Roman" w:hAnsi="Times New Roman" w:cs="Times New Roman"/>
          <w:sz w:val="28"/>
          <w:szCs w:val="28"/>
        </w:rPr>
        <w:t>ановление</w:t>
      </w:r>
      <w:r w:rsidRPr="00B64B75">
        <w:rPr>
          <w:rFonts w:ascii="Times New Roman" w:hAnsi="Times New Roman" w:cs="Times New Roman"/>
          <w:sz w:val="28"/>
          <w:szCs w:val="28"/>
        </w:rPr>
        <w:t xml:space="preserve"> главного санитарного врача РФ от 10.07.2015 № 26 «Об утверждении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176B3B37" w14:textId="1F4EA6AA" w:rsidR="0051727D" w:rsidRPr="00B64B75" w:rsidRDefault="001C46AC" w:rsidP="00525BDB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360" w:lineRule="auto"/>
        <w:ind w:left="0"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51727D" w:rsidRPr="00B64B75"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06-281).</w:t>
      </w:r>
    </w:p>
    <w:p w14:paraId="07CB5F7C" w14:textId="190F9A68" w:rsidR="0051727D" w:rsidRPr="00B64B75" w:rsidRDefault="001C46AC" w:rsidP="00525BDB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51727D" w:rsidRPr="00B64B75">
        <w:rPr>
          <w:rFonts w:ascii="Times New Roman" w:hAnsi="Times New Roman" w:cs="Times New Roman"/>
          <w:sz w:val="28"/>
          <w:szCs w:val="28"/>
        </w:rPr>
        <w:t xml:space="preserve"> от 24 ноября 1995 г. № 181-ФЗ "О социальной защите инвалидов в Российской Федерации";</w:t>
      </w:r>
    </w:p>
    <w:p w14:paraId="201ADBDC" w14:textId="556B45DF" w:rsidR="0051727D" w:rsidRPr="00B64B75" w:rsidRDefault="001C46AC" w:rsidP="00525BDB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</w:t>
      </w:r>
      <w:r w:rsidR="0051727D" w:rsidRPr="00B64B75">
        <w:rPr>
          <w:rFonts w:ascii="Times New Roman" w:hAnsi="Times New Roman" w:cs="Times New Roman"/>
          <w:sz w:val="28"/>
          <w:szCs w:val="28"/>
        </w:rPr>
        <w:t xml:space="preserve"> Российской Федерации "Доступная среда" на 2011-2015 годы, утвержденная постановлением Правительства Российской Федерации от 17 марта 2011 г. № 175;</w:t>
      </w:r>
    </w:p>
    <w:p w14:paraId="41714929" w14:textId="1026D5F2" w:rsidR="0051727D" w:rsidRPr="00B64B75" w:rsidRDefault="001C46AC" w:rsidP="00525BDB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51727D" w:rsidRPr="00B64B75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образования" на 2013-2020 годы, утвержденная распоряжением Правительства Российской Федерации от 15 мая 2013 г. № 792-р;</w:t>
      </w:r>
    </w:p>
    <w:p w14:paraId="32107340" w14:textId="4AABAE94" w:rsidR="0051727D" w:rsidRDefault="0051727D" w:rsidP="00525BDB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left="0" w:right="141"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B64B75">
        <w:rPr>
          <w:rFonts w:ascii="Times New Roman" w:hAnsi="Times New Roman" w:cs="Times New Roman"/>
          <w:sz w:val="28"/>
          <w:szCs w:val="28"/>
        </w:rPr>
        <w:t xml:space="preserve">  </w:t>
      </w:r>
      <w:r w:rsidRPr="00B64B75">
        <w:rPr>
          <w:rFonts w:ascii="Times New Roman" w:hAnsi="Times New Roman" w:cs="Times New Roman"/>
          <w:bCs/>
          <w:sz w:val="28"/>
          <w:szCs w:val="28"/>
          <w:lang w:eastAsia="ru-RU"/>
        </w:rPr>
        <w:t>Письмо министерства образования и науки российской федерации от 22 апреля 2015 г. № 06-443 «О направлении методических рекомендаций»</w:t>
      </w:r>
      <w:r w:rsidRPr="00B64B75">
        <w:rPr>
          <w:rFonts w:ascii="Times New Roman" w:hAnsi="Times New Roman" w:cs="Times New Roman"/>
          <w:sz w:val="28"/>
          <w:szCs w:val="28"/>
        </w:rPr>
        <w:t>.</w:t>
      </w:r>
    </w:p>
    <w:p w14:paraId="04EFDB15" w14:textId="1542DF96" w:rsidR="006A48F0" w:rsidRDefault="006A48F0" w:rsidP="00525BDB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pacing w:after="0" w:line="360" w:lineRule="auto"/>
        <w:ind w:left="0" w:right="141" w:firstLine="567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27973" w:rsidRPr="00C4379B">
        <w:rPr>
          <w:rFonts w:ascii="Times New Roman" w:hAnsi="Times New Roman" w:cs="Times New Roman"/>
          <w:sz w:val="28"/>
          <w:szCs w:val="28"/>
        </w:rPr>
        <w:t xml:space="preserve">окальные акты </w:t>
      </w:r>
      <w:r w:rsidR="00A515AB" w:rsidRPr="00C4379B">
        <w:rPr>
          <w:rFonts w:ascii="Times New Roman" w:hAnsi="Times New Roman" w:cs="Times New Roman"/>
          <w:sz w:val="28"/>
          <w:szCs w:val="28"/>
        </w:rPr>
        <w:t>колледжа</w:t>
      </w:r>
      <w:r w:rsidR="00A27973" w:rsidRPr="00C4379B">
        <w:rPr>
          <w:rFonts w:ascii="Times New Roman" w:hAnsi="Times New Roman" w:cs="Times New Roman"/>
          <w:sz w:val="28"/>
          <w:szCs w:val="28"/>
        </w:rPr>
        <w:t xml:space="preserve">: Устав колледжа; </w:t>
      </w:r>
      <w:r w:rsidR="00A27973" w:rsidRPr="00C4379B">
        <w:rPr>
          <w:rFonts w:ascii="Times New Roman" w:eastAsia="Calibri" w:hAnsi="Times New Roman" w:cs="Times New Roman"/>
          <w:sz w:val="28"/>
          <w:szCs w:val="28"/>
        </w:rPr>
        <w:t>Положение об организации и проведении текущего контроля знаний и промежуточной аттестации обучающихся; Порядок обучения по индивидуальному учебному плану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27973" w:rsidRPr="00C4379B">
        <w:rPr>
          <w:rFonts w:ascii="Times New Roman" w:eastAsia="Calibri" w:hAnsi="Times New Roman" w:cs="Times New Roman"/>
          <w:sz w:val="28"/>
          <w:szCs w:val="28"/>
        </w:rPr>
        <w:t xml:space="preserve">Положение о Центре инклюзивного образования. </w:t>
      </w:r>
      <w:r w:rsidR="00C4379B" w:rsidRPr="00C437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E8CCA3" w14:textId="77777777" w:rsidR="006A48F0" w:rsidRDefault="006A48F0" w:rsidP="00525BD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270E4D3" w14:textId="77777777" w:rsidR="00C4379B" w:rsidRPr="00C4379B" w:rsidRDefault="00C4379B" w:rsidP="00525BDB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141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6BDD70D" w14:textId="58ADEBB6" w:rsidR="00A04CED" w:rsidRDefault="00B64B75" w:rsidP="00525BDB">
      <w:pPr>
        <w:tabs>
          <w:tab w:val="left" w:pos="142"/>
          <w:tab w:val="left" w:pos="284"/>
        </w:tabs>
        <w:spacing w:after="0" w:line="360" w:lineRule="auto"/>
        <w:ind w:right="142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27973">
        <w:rPr>
          <w:rFonts w:ascii="Times New Roman" w:hAnsi="Times New Roman" w:cs="Times New Roman"/>
          <w:b/>
          <w:sz w:val="28"/>
          <w:szCs w:val="28"/>
        </w:rPr>
        <w:t>2.Характеристика организационно-педагогически</w:t>
      </w:r>
      <w:r w:rsidR="001C46AC" w:rsidRPr="00A27973">
        <w:rPr>
          <w:rFonts w:ascii="Times New Roman" w:hAnsi="Times New Roman" w:cs="Times New Roman"/>
          <w:b/>
          <w:sz w:val="28"/>
          <w:szCs w:val="28"/>
        </w:rPr>
        <w:t xml:space="preserve">х условий обучения инвалидов и </w:t>
      </w:r>
      <w:r w:rsidRPr="00A27973">
        <w:rPr>
          <w:rFonts w:ascii="Times New Roman" w:hAnsi="Times New Roman" w:cs="Times New Roman"/>
          <w:b/>
          <w:sz w:val="28"/>
          <w:szCs w:val="28"/>
        </w:rPr>
        <w:t>лиц с ограниченными возможностями здоровья ГПОУ ЯО Рыбинский колледж городской инфраструктуры</w:t>
      </w:r>
    </w:p>
    <w:p w14:paraId="23387DFC" w14:textId="77777777" w:rsidR="006A48F0" w:rsidRDefault="006A48F0" w:rsidP="00525BDB">
      <w:pPr>
        <w:tabs>
          <w:tab w:val="left" w:pos="142"/>
          <w:tab w:val="left" w:pos="284"/>
        </w:tabs>
        <w:spacing w:after="0" w:line="360" w:lineRule="auto"/>
        <w:ind w:right="142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2E45F64" w14:textId="3B3370F3" w:rsidR="00A04CED" w:rsidRPr="00A04CED" w:rsidRDefault="0037072B" w:rsidP="00525BDB">
      <w:pPr>
        <w:tabs>
          <w:tab w:val="left" w:pos="142"/>
          <w:tab w:val="left" w:pos="284"/>
        </w:tabs>
        <w:spacing w:after="0" w:line="360" w:lineRule="auto"/>
        <w:ind w:righ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организационно-педагогическими</w:t>
      </w:r>
      <w:r w:rsidR="00A04CED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04CED">
        <w:rPr>
          <w:rFonts w:ascii="Times New Roman" w:hAnsi="Times New Roman" w:cs="Times New Roman"/>
          <w:sz w:val="28"/>
          <w:szCs w:val="28"/>
        </w:rPr>
        <w:t xml:space="preserve"> понимается комплекс правил, способов возможностей, и </w:t>
      </w:r>
      <w:proofErr w:type="gramStart"/>
      <w:r w:rsidR="00A04CED">
        <w:rPr>
          <w:rFonts w:ascii="Times New Roman" w:hAnsi="Times New Roman" w:cs="Times New Roman"/>
          <w:sz w:val="28"/>
          <w:szCs w:val="28"/>
        </w:rPr>
        <w:t xml:space="preserve">особенностей организации </w:t>
      </w:r>
      <w:r w:rsidR="0043753A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proofErr w:type="gramEnd"/>
      <w:r w:rsidR="0043753A">
        <w:rPr>
          <w:rFonts w:ascii="Times New Roman" w:hAnsi="Times New Roman" w:cs="Times New Roman"/>
          <w:sz w:val="28"/>
          <w:szCs w:val="28"/>
        </w:rPr>
        <w:t xml:space="preserve"> обеспечивающих комфортное пребывание в учреждении и социальную адаптацию обучающихся.  </w:t>
      </w:r>
    </w:p>
    <w:p w14:paraId="700314EB" w14:textId="70B7A40B" w:rsidR="00A04CED" w:rsidRPr="0037072B" w:rsidRDefault="00A04CED" w:rsidP="00525BDB">
      <w:pPr>
        <w:tabs>
          <w:tab w:val="left" w:pos="142"/>
          <w:tab w:val="left" w:pos="284"/>
        </w:tabs>
        <w:spacing w:after="0" w:line="360" w:lineRule="auto"/>
        <w:ind w:righ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7072B">
        <w:rPr>
          <w:rFonts w:ascii="Times New Roman" w:hAnsi="Times New Roman" w:cs="Times New Roman"/>
          <w:sz w:val="28"/>
          <w:szCs w:val="28"/>
          <w:u w:val="single"/>
        </w:rPr>
        <w:t>Организационные условия</w:t>
      </w:r>
      <w:r w:rsidR="00F01213" w:rsidRPr="003707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4DF6BF7" w14:textId="49746F13" w:rsidR="00A04CED" w:rsidRPr="004A3F38" w:rsidRDefault="00F01213" w:rsidP="00525B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04CED" w:rsidRPr="004A3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образовательном учреждении </w:t>
      </w:r>
      <w:r w:rsidR="00A04CED" w:rsidRPr="004A3F38">
        <w:rPr>
          <w:rFonts w:ascii="Times New Roman" w:hAnsi="Times New Roman" w:cs="Times New Roman"/>
          <w:bCs/>
          <w:sz w:val="28"/>
          <w:szCs w:val="28"/>
        </w:rPr>
        <w:t xml:space="preserve">создана </w:t>
      </w:r>
      <w:proofErr w:type="spellStart"/>
      <w:r w:rsidR="00A04CED" w:rsidRPr="004A3F38">
        <w:rPr>
          <w:rFonts w:ascii="Times New Roman" w:hAnsi="Times New Roman" w:cs="Times New Roman"/>
          <w:bCs/>
          <w:sz w:val="28"/>
          <w:szCs w:val="28"/>
        </w:rPr>
        <w:t>безбарьерная</w:t>
      </w:r>
      <w:proofErr w:type="spellEnd"/>
      <w:r w:rsidR="00A04CED" w:rsidRPr="004A3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CED">
        <w:rPr>
          <w:rFonts w:ascii="Times New Roman" w:hAnsi="Times New Roman" w:cs="Times New Roman"/>
          <w:bCs/>
          <w:sz w:val="28"/>
          <w:szCs w:val="28"/>
        </w:rPr>
        <w:t xml:space="preserve">(доступная) </w:t>
      </w:r>
      <w:r w:rsidR="00A04CED" w:rsidRPr="004A3F38">
        <w:rPr>
          <w:rFonts w:ascii="Times New Roman" w:hAnsi="Times New Roman" w:cs="Times New Roman"/>
          <w:bCs/>
          <w:sz w:val="28"/>
          <w:szCs w:val="28"/>
        </w:rPr>
        <w:t>среда, учитывающая потребности лиц с нарушениями зрения, с нарушениями слуха, с нарушениям</w:t>
      </w:r>
      <w:r>
        <w:rPr>
          <w:rFonts w:ascii="Times New Roman" w:hAnsi="Times New Roman" w:cs="Times New Roman"/>
          <w:bCs/>
          <w:sz w:val="28"/>
          <w:szCs w:val="28"/>
        </w:rPr>
        <w:t>и опорно-двигательного аппарата:</w:t>
      </w:r>
    </w:p>
    <w:p w14:paraId="7A3DC017" w14:textId="77777777" w:rsidR="00A04CED" w:rsidRPr="00606825" w:rsidRDefault="00A04CED" w:rsidP="00525BDB">
      <w:pPr>
        <w:widowControl w:val="0"/>
        <w:numPr>
          <w:ilvl w:val="1"/>
          <w:numId w:val="11"/>
        </w:numPr>
        <w:tabs>
          <w:tab w:val="left" w:pos="0"/>
          <w:tab w:val="left" w:pos="1479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обеспечена доступность прилегающей к Колледжу территорий, входных путей, путей перемещения внутри здания для различных нарушений функций организма человека.</w:t>
      </w:r>
    </w:p>
    <w:p w14:paraId="2DFF18A2" w14:textId="77777777" w:rsidR="00A04CED" w:rsidRPr="00606825" w:rsidRDefault="00A04CED" w:rsidP="00525BDB">
      <w:pPr>
        <w:widowControl w:val="0"/>
        <w:numPr>
          <w:ilvl w:val="1"/>
          <w:numId w:val="11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выделены места для парковки автотранспортных средств инвалидов.</w:t>
      </w:r>
    </w:p>
    <w:p w14:paraId="2E60D672" w14:textId="77777777" w:rsidR="00A04CED" w:rsidRPr="00606825" w:rsidRDefault="00A04CED" w:rsidP="00525BDB">
      <w:pPr>
        <w:widowControl w:val="0"/>
        <w:numPr>
          <w:ilvl w:val="1"/>
          <w:numId w:val="11"/>
        </w:numPr>
        <w:tabs>
          <w:tab w:val="left" w:pos="0"/>
          <w:tab w:val="left" w:pos="1479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обеспечена доступность путей движения.</w:t>
      </w:r>
    </w:p>
    <w:p w14:paraId="540F93DA" w14:textId="77777777" w:rsidR="00A04CED" w:rsidRPr="00606825" w:rsidRDefault="00A04CED" w:rsidP="00525BDB">
      <w:pPr>
        <w:widowControl w:val="0"/>
        <w:numPr>
          <w:ilvl w:val="1"/>
          <w:numId w:val="11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учебном корпусе колледжа и общежития есть вход, доступный для лиц с нарушением опорно-двигательного </w:t>
      </w:r>
      <w:proofErr w:type="gramStart"/>
      <w:r w:rsidRPr="006068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аппарата,  пандусы</w:t>
      </w:r>
      <w:proofErr w:type="gramEnd"/>
      <w:r w:rsidRPr="006068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подъемные платформы.</w:t>
      </w:r>
    </w:p>
    <w:p w14:paraId="74A7F420" w14:textId="77777777" w:rsidR="00A04CED" w:rsidRPr="00606825" w:rsidRDefault="00A04CED" w:rsidP="00525BDB">
      <w:pPr>
        <w:widowControl w:val="0"/>
        <w:numPr>
          <w:ilvl w:val="1"/>
          <w:numId w:val="11"/>
        </w:numPr>
        <w:tabs>
          <w:tab w:val="left" w:pos="0"/>
          <w:tab w:val="left" w:pos="1479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обеспечена комплексная информационная система для ориентации и навигации инвалидов в пространстве Колледжа включает визуальную, звуковую и тактильную информацию: </w:t>
      </w:r>
    </w:p>
    <w:p w14:paraId="6A4D58F9" w14:textId="77777777" w:rsidR="00A04CED" w:rsidRPr="00606825" w:rsidRDefault="00A04CED" w:rsidP="00525BDB">
      <w:pPr>
        <w:widowControl w:val="0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iCs/>
          <w:color w:val="C00000"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выполнено окрашивание контрастной краской дверей и лестниц;</w:t>
      </w:r>
    </w:p>
    <w:p w14:paraId="345B3148" w14:textId="77777777" w:rsidR="00A04CED" w:rsidRPr="00606825" w:rsidRDefault="00A04CED" w:rsidP="00525BDB">
      <w:pPr>
        <w:widowControl w:val="0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предусмотрено наличие специальных мест в учебных помещениях Колледжа для обучающихся инвалидов и\или с ОВЗ по каждому виду нарушений здоровья: опорно-двигательного аппарата, слуха и зрения.</w:t>
      </w:r>
    </w:p>
    <w:p w14:paraId="297E756B" w14:textId="77777777" w:rsidR="00A04CED" w:rsidRPr="00606825" w:rsidRDefault="00A04CED" w:rsidP="00525BDB">
      <w:pPr>
        <w:widowControl w:val="0"/>
        <w:numPr>
          <w:ilvl w:val="1"/>
          <w:numId w:val="10"/>
        </w:numPr>
        <w:tabs>
          <w:tab w:val="left" w:pos="0"/>
          <w:tab w:val="left" w:pos="1355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установлена</w:t>
      </w:r>
      <w:r w:rsidRPr="00606825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60682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система сигнализации и оповещения для обучающихся инвалидов и\или с ОВЗ</w:t>
      </w:r>
    </w:p>
    <w:p w14:paraId="736B50AD" w14:textId="77777777" w:rsidR="00A04CED" w:rsidRPr="00606825" w:rsidRDefault="00A04CED" w:rsidP="00525BDB">
      <w:pPr>
        <w:widowControl w:val="0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обеспечено наличие оборудованных санитарно-гигиенических помещений для обучающихся инвалидов и\или с ОВЗ (</w:t>
      </w:r>
      <w:r w:rsidRPr="0060682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минимум одна туалетная кабина доступная для маломобильных обучающихся с откидными опорными поручнями, штангами, поворотными или откидными сидениями).</w:t>
      </w:r>
    </w:p>
    <w:p w14:paraId="7702EFA2" w14:textId="1DC2EE36" w:rsidR="00A04CED" w:rsidRPr="00606825" w:rsidRDefault="0037072B" w:rsidP="00525BDB">
      <w:pPr>
        <w:widowControl w:val="0"/>
        <w:shd w:val="clear" w:color="auto" w:fill="FFFFFF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04CED" w:rsidRPr="00606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обучающихся инвалидов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обучающихся, имеющих </w:t>
      </w:r>
      <w:r w:rsidR="00A04CED" w:rsidRPr="00606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ОВЗ используются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соответствующее оборудование </w:t>
      </w:r>
      <w:r w:rsidR="00A04CED" w:rsidRPr="00606825">
        <w:rPr>
          <w:rFonts w:ascii="Times New Roman" w:hAnsi="Times New Roman" w:cs="Times New Roman"/>
          <w:sz w:val="28"/>
          <w:szCs w:val="28"/>
          <w:shd w:val="clear" w:color="auto" w:fill="FFFFFF"/>
        </w:rPr>
        <w:t>и приспособления:</w:t>
      </w:r>
    </w:p>
    <w:p w14:paraId="1CCE6101" w14:textId="77777777" w:rsidR="0037072B" w:rsidRDefault="00F01213" w:rsidP="00525BDB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A04CED"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омплекты специализированной к</w:t>
      </w:r>
      <w:r w:rsidR="0037072B"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омпьютерной мебели (стол, стул) и </w:t>
      </w:r>
      <w:r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A04CED"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даптивная мебель для </w:t>
      </w:r>
      <w:r w:rsid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лиц </w:t>
      </w:r>
      <w:r w:rsidR="00A04CED"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 нарушениями</w:t>
      </w:r>
      <w:r w:rsid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опорно-двигательного аппарата;</w:t>
      </w:r>
      <w:r w:rsidR="0037072B"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1110A5C" w14:textId="6DF37646" w:rsidR="0037072B" w:rsidRPr="00606825" w:rsidRDefault="0037072B" w:rsidP="00525BDB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682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лис с ОВЗ, имеющих нарушения</w:t>
      </w:r>
      <w:r w:rsidRPr="0060682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слуха,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оборудован «</w:t>
      </w:r>
      <w:proofErr w:type="spellStart"/>
      <w:r w:rsidRPr="0060682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Радиокласс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»;</w:t>
      </w:r>
    </w:p>
    <w:p w14:paraId="106CB574" w14:textId="63E5C1DF" w:rsidR="0037072B" w:rsidRPr="0037072B" w:rsidRDefault="0037072B" w:rsidP="00525BDB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настольные персональные компьютеры, в том числе для лиц с нарушениями опорно-двигательного аппарата имеющие клавиатуру с большими кнопками и разделяющей клавиши накладкой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к</w:t>
      </w:r>
      <w:r w:rsidRPr="0060682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омпьютерный роллер или джойстик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в</w:t>
      </w:r>
      <w:r w:rsidRPr="0060682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ыносные кнопки дублирующие кнопки мыши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5858828D" w14:textId="395DDC7A" w:rsidR="00A04CED" w:rsidRPr="0037072B" w:rsidRDefault="0037072B" w:rsidP="00525BDB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проекторы, п</w:t>
      </w:r>
      <w:r w:rsidR="00A04CED"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ринтер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ы, с</w:t>
      </w:r>
      <w:r w:rsidR="00A04CED" w:rsidRPr="0037072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канер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ы, интерактивная доска; </w:t>
      </w:r>
    </w:p>
    <w:p w14:paraId="51426BB8" w14:textId="6D1B4819" w:rsidR="00A04CED" w:rsidRPr="00A51674" w:rsidRDefault="00A51674" w:rsidP="00525BDB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5167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лиц с нарушениями слуха имеется </w:t>
      </w:r>
      <w:r w:rsidR="0037072B" w:rsidRPr="00A5167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A04CED" w:rsidRPr="00A5167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та</w:t>
      </w:r>
      <w:r w:rsidRPr="00A5167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ционарная индукционная система 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A04CED" w:rsidRPr="00A5167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кустическая система свободного звукового поля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="00A04CED" w:rsidRPr="00A5167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C2B4C6E" w14:textId="5985B8C5" w:rsidR="00A04CED" w:rsidRDefault="00A51674" w:rsidP="00525BDB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Веб-камеры.</w:t>
      </w:r>
    </w:p>
    <w:p w14:paraId="32A9F59C" w14:textId="77777777" w:rsidR="00F54D66" w:rsidRDefault="00A51674" w:rsidP="00525BDB">
      <w:pPr>
        <w:widowControl w:val="0"/>
        <w:tabs>
          <w:tab w:val="left" w:pos="0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образовательном учреждении созданы условия обеспечивающие информационную открытость направлений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деятельности</w:t>
      </w:r>
      <w:r w:rsidR="00F54D6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54D66"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на</w:t>
      </w:r>
      <w:proofErr w:type="gramEnd"/>
      <w:r w:rsidR="00F54D66"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сайте Колледжа в </w:t>
      </w:r>
      <w:r w:rsidR="00F54D6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создан раздел</w:t>
      </w:r>
      <w:r w:rsidR="00F54D66"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«Инклюзивное образование» </w:t>
      </w:r>
      <w:r w:rsidR="00F54D6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где </w:t>
      </w:r>
      <w:r w:rsidR="00F54D66"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отражена информация</w:t>
      </w:r>
      <w:r w:rsidR="00F54D66" w:rsidRPr="004529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54D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наличии</w:t>
      </w:r>
      <w:r w:rsidR="00F54D6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54D66" w:rsidRPr="009A49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Колледже специальных условий для получения образования обучающимися инвалидами и\или с ОВЗ</w:t>
      </w:r>
      <w:r w:rsidR="00F54D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r w:rsidR="00F54D66"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образовательных программ, адаптированных с учетом различных наруше</w:t>
      </w:r>
      <w:r w:rsidR="00F54D6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ний функций организма человека.</w:t>
      </w:r>
      <w:r w:rsidR="00F54D66" w:rsidRPr="00F54D6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727C70A8" w14:textId="2AFACF99" w:rsidR="00F54D66" w:rsidRPr="009A49A6" w:rsidRDefault="00F54D66" w:rsidP="00525BDB">
      <w:pPr>
        <w:widowControl w:val="0"/>
        <w:numPr>
          <w:ilvl w:val="1"/>
          <w:numId w:val="16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</w:t>
      </w:r>
      <w:r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айт Колледжа адаптирован под особенности и возможности лиц с инвалидностью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и ОВЗ (версия для слабовидящих). На сайте размещена информация, о видах и формах сопровождения лиц с ОВЗ, </w:t>
      </w:r>
      <w:r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телефоны «горячей </w:t>
      </w:r>
      <w:r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линии»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.</w:t>
      </w:r>
      <w:r w:rsidRPr="009A49A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74D91F9C" w14:textId="77777777" w:rsidR="00A51674" w:rsidRDefault="00A51674" w:rsidP="00525BDB">
      <w:pPr>
        <w:widowControl w:val="0"/>
        <w:tabs>
          <w:tab w:val="left" w:pos="0"/>
        </w:tabs>
        <w:spacing w:after="0" w:line="360" w:lineRule="auto"/>
        <w:ind w:firstLine="706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A5167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Педагогические условия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14:paraId="50798CC7" w14:textId="220B33E8" w:rsidR="00F54D66" w:rsidRPr="00F54D66" w:rsidRDefault="00F54D66" w:rsidP="00525BDB">
      <w:pPr>
        <w:widowControl w:val="0"/>
        <w:tabs>
          <w:tab w:val="left" w:pos="0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54D6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образовательной организации разработаны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адаптированные программы среднего профессионального образования в соответствии с требованиями, утвержденными МОН РФ.</w:t>
      </w:r>
      <w:r w:rsidRPr="00F54D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49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F7259">
        <w:rPr>
          <w:rFonts w:ascii="Times New Roman" w:eastAsia="Calibri" w:hAnsi="Times New Roman" w:cs="Times New Roman"/>
          <w:bCs/>
          <w:iCs/>
          <w:sz w:val="28"/>
          <w:szCs w:val="28"/>
        </w:rPr>
        <w:t>ля</w:t>
      </w:r>
      <w:r w:rsidR="008234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минимизации </w:t>
      </w:r>
      <w:r w:rsidRPr="002F72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влияния ограничений здоровья обучающихся инвалидов и\или с ОВЗ на формирование общекультурных и профессиональных компетенций с целью достижения запланированных результатов освоения образовательной программы в </w:t>
      </w:r>
      <w:r w:rsidRPr="009A49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вариативную часть образовательных программ среднего профессионального образования введены следующие </w:t>
      </w:r>
      <w:r w:rsidRPr="00F54D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адаптационные дисциплины:</w:t>
      </w:r>
    </w:p>
    <w:p w14:paraId="621A85BC" w14:textId="77777777" w:rsidR="00F54D66" w:rsidRPr="009A49A6" w:rsidRDefault="00F54D66" w:rsidP="00525BDB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Социальная адаптация и основы социально-правовых знаний</w:t>
      </w:r>
    </w:p>
    <w:p w14:paraId="2E89562A" w14:textId="77777777" w:rsidR="00F54D66" w:rsidRPr="009A49A6" w:rsidRDefault="00F54D66" w:rsidP="00525BDB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Адаптивные информационные и коммуникационные технологии</w:t>
      </w:r>
    </w:p>
    <w:p w14:paraId="65BB4D11" w14:textId="77777777" w:rsidR="00F54D66" w:rsidRPr="009A49A6" w:rsidRDefault="00F54D66" w:rsidP="00525BDB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Chars="252" w:firstLine="70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Психология рекламной деятельности (для специальности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A49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Агент рекламный»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838977A" w14:textId="034828A3" w:rsidR="00F54D66" w:rsidRPr="0079629E" w:rsidRDefault="00F54D66" w:rsidP="00525BDB">
      <w:pPr>
        <w:tabs>
          <w:tab w:val="left" w:pos="0"/>
        </w:tabs>
        <w:spacing w:after="0" w:line="360" w:lineRule="auto"/>
        <w:ind w:firstLineChars="252" w:firstLine="70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B0C6B">
        <w:rPr>
          <w:rFonts w:ascii="Times New Roman" w:eastAsia="Calibri" w:hAnsi="Times New Roman" w:cs="Times New Roman"/>
          <w:sz w:val="28"/>
          <w:szCs w:val="28"/>
        </w:rPr>
        <w:t>Адаптационные дисциплины являются обязательными в рамках определенной нозологи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B0C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17EEA0" w14:textId="77777777" w:rsidR="00F54D66" w:rsidRPr="002F7259" w:rsidRDefault="00F54D66" w:rsidP="00525BDB">
      <w:pPr>
        <w:tabs>
          <w:tab w:val="left" w:pos="0"/>
        </w:tabs>
        <w:spacing w:after="0" w:line="360" w:lineRule="auto"/>
        <w:ind w:firstLineChars="252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59">
        <w:rPr>
          <w:rFonts w:ascii="Times New Roman" w:eastAsia="Calibri" w:hAnsi="Times New Roman" w:cs="Times New Roman"/>
          <w:sz w:val="28"/>
          <w:szCs w:val="28"/>
        </w:rPr>
        <w:t xml:space="preserve">С целью освоения этих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адаптационных дисциплин </w:t>
      </w:r>
      <w:r w:rsidRPr="002F7259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 среднего специального образования может создавать сводные группы обучающихся инвалидов и\или с ограниченными возможностями здоровья, выбравших тот или иной адаптационный модуль, и соответственно организует расписание занятий для каждой группы в графике общего расписания учебных занятий. Для освоения адаптационных модулей целесообразно использовать также потенциал индивидуальной работы с обучающимися.</w:t>
      </w:r>
    </w:p>
    <w:p w14:paraId="372A38A8" w14:textId="5243F021" w:rsidR="00F54D66" w:rsidRDefault="00F54D66" w:rsidP="00525BDB">
      <w:pPr>
        <w:tabs>
          <w:tab w:val="left" w:pos="0"/>
        </w:tabs>
        <w:spacing w:after="0" w:line="360" w:lineRule="auto"/>
        <w:ind w:firstLineChars="252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Адаптационные дисциплины</w:t>
      </w:r>
      <w:r w:rsidRPr="002F7259">
        <w:rPr>
          <w:rFonts w:ascii="Times New Roman" w:eastAsia="Calibri" w:hAnsi="Times New Roman" w:cs="Times New Roman"/>
          <w:sz w:val="28"/>
          <w:szCs w:val="28"/>
        </w:rPr>
        <w:t xml:space="preserve"> включены в учебный график в </w:t>
      </w:r>
      <w:r w:rsidR="008234F3">
        <w:rPr>
          <w:rFonts w:ascii="Times New Roman" w:eastAsia="Calibri" w:hAnsi="Times New Roman" w:cs="Times New Roman"/>
          <w:sz w:val="28"/>
          <w:szCs w:val="28"/>
        </w:rPr>
        <w:t xml:space="preserve">первом и четвертом </w:t>
      </w:r>
      <w:r w:rsidRPr="002F7259">
        <w:rPr>
          <w:rFonts w:ascii="Times New Roman" w:eastAsia="Calibri" w:hAnsi="Times New Roman" w:cs="Times New Roman"/>
          <w:sz w:val="28"/>
          <w:szCs w:val="28"/>
        </w:rPr>
        <w:t>семестрах для поддержки, базовых образовательных модулей и общекультурных компетенций.</w:t>
      </w:r>
    </w:p>
    <w:p w14:paraId="4C5E900C" w14:textId="7E742543" w:rsidR="00A04CED" w:rsidRPr="009A49A6" w:rsidRDefault="00A04CED" w:rsidP="00525BDB">
      <w:pPr>
        <w:pStyle w:val="ad"/>
        <w:tabs>
          <w:tab w:val="left" w:pos="0"/>
        </w:tabs>
        <w:spacing w:line="360" w:lineRule="auto"/>
        <w:ind w:firstLineChars="252" w:firstLine="706"/>
        <w:contextualSpacing/>
        <w:jc w:val="both"/>
        <w:rPr>
          <w:rStyle w:val="1"/>
          <w:rFonts w:eastAsia="Calibri"/>
          <w:spacing w:val="0"/>
        </w:rPr>
      </w:pPr>
      <w:r w:rsidRPr="000A61A9">
        <w:rPr>
          <w:rStyle w:val="1"/>
          <w:rFonts w:eastAsia="Calibri"/>
          <w:spacing w:val="0"/>
        </w:rPr>
        <w:t xml:space="preserve">Подбор </w:t>
      </w:r>
      <w:r w:rsidRPr="009A49A6">
        <w:rPr>
          <w:rStyle w:val="1"/>
          <w:rFonts w:eastAsia="Calibri"/>
          <w:spacing w:val="0"/>
        </w:rPr>
        <w:t xml:space="preserve">и разработка учебных материалов для инвалидов и\или ОВЗ в Колледже производятся с учетом возможности </w:t>
      </w:r>
      <w:r w:rsidRPr="00F54D66">
        <w:rPr>
          <w:rStyle w:val="1"/>
          <w:rFonts w:eastAsia="Calibri"/>
          <w:spacing w:val="0"/>
        </w:rPr>
        <w:t xml:space="preserve">предоставления материала в </w:t>
      </w:r>
      <w:r w:rsidRPr="00F54D66">
        <w:rPr>
          <w:rStyle w:val="1"/>
          <w:rFonts w:eastAsia="Calibri"/>
          <w:spacing w:val="0"/>
        </w:rPr>
        <w:lastRenderedPageBreak/>
        <w:t>различных формах</w:t>
      </w:r>
      <w:r w:rsidRPr="009A49A6">
        <w:rPr>
          <w:rStyle w:val="1"/>
          <w:rFonts w:eastAsia="Calibri"/>
          <w:spacing w:val="0"/>
        </w:rPr>
        <w:t xml:space="preserve">, обеспечивающих обучающимся с нарушениями слуха получение информации визуально, с нарушениями зрения – аудиально (с использованием программ-синтезаторов речи), обеспечение сочетания </w:t>
      </w:r>
      <w:proofErr w:type="spellStart"/>
      <w:r w:rsidRPr="009A49A6">
        <w:rPr>
          <w:rStyle w:val="1"/>
          <w:rFonts w:eastAsia="Calibri"/>
          <w:spacing w:val="0"/>
        </w:rPr>
        <w:t>on-line</w:t>
      </w:r>
      <w:proofErr w:type="spellEnd"/>
      <w:r w:rsidRPr="009A49A6">
        <w:rPr>
          <w:rStyle w:val="1"/>
          <w:rFonts w:eastAsia="Calibri"/>
          <w:spacing w:val="0"/>
        </w:rPr>
        <w:t xml:space="preserve"> и </w:t>
      </w:r>
      <w:proofErr w:type="spellStart"/>
      <w:r w:rsidRPr="009A49A6">
        <w:rPr>
          <w:rStyle w:val="1"/>
          <w:rFonts w:eastAsia="Calibri"/>
          <w:spacing w:val="0"/>
        </w:rPr>
        <w:t>off-line</w:t>
      </w:r>
      <w:proofErr w:type="spellEnd"/>
      <w:r w:rsidRPr="009A49A6">
        <w:rPr>
          <w:rStyle w:val="1"/>
          <w:rFonts w:eastAsia="Calibri"/>
          <w:spacing w:val="0"/>
        </w:rPr>
        <w:t xml:space="preserve">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технологий.</w:t>
      </w:r>
    </w:p>
    <w:p w14:paraId="6F57B764" w14:textId="77777777" w:rsidR="00F54D66" w:rsidRDefault="00A04CED" w:rsidP="00525BDB">
      <w:pPr>
        <w:pStyle w:val="ad"/>
        <w:tabs>
          <w:tab w:val="left" w:pos="0"/>
        </w:tabs>
        <w:spacing w:line="360" w:lineRule="auto"/>
        <w:ind w:firstLineChars="252" w:firstLine="706"/>
        <w:contextualSpacing/>
        <w:jc w:val="both"/>
        <w:rPr>
          <w:rStyle w:val="1"/>
          <w:rFonts w:eastAsia="Calibri"/>
          <w:spacing w:val="0"/>
        </w:rPr>
      </w:pPr>
      <w:r w:rsidRPr="009A49A6">
        <w:rPr>
          <w:rStyle w:val="1"/>
          <w:rFonts w:eastAsia="Calibri"/>
          <w:spacing w:val="0"/>
        </w:rPr>
        <w:t xml:space="preserve">Профессиональное образование обучающихся инвалидов и\или с ОВЗ в Колледже предусматривает </w:t>
      </w:r>
      <w:r w:rsidRPr="00F54D66">
        <w:rPr>
          <w:rStyle w:val="1"/>
          <w:rFonts w:eastAsia="Calibri"/>
          <w:spacing w:val="0"/>
        </w:rPr>
        <w:t xml:space="preserve">возможность составления индивидуального плана обучения, </w:t>
      </w:r>
      <w:r w:rsidRPr="009A49A6">
        <w:rPr>
          <w:rStyle w:val="1"/>
          <w:rFonts w:eastAsia="Calibri"/>
          <w:spacing w:val="0"/>
        </w:rPr>
        <w:t xml:space="preserve">который предусматривает различные варианты проведения занятий: </w:t>
      </w:r>
      <w:proofErr w:type="spellStart"/>
      <w:r w:rsidRPr="009A49A6">
        <w:rPr>
          <w:rStyle w:val="1"/>
          <w:rFonts w:eastAsia="Calibri"/>
          <w:spacing w:val="0"/>
        </w:rPr>
        <w:t>аудиторно</w:t>
      </w:r>
      <w:proofErr w:type="spellEnd"/>
      <w:r w:rsidRPr="009A49A6">
        <w:rPr>
          <w:rStyle w:val="1"/>
          <w:rFonts w:eastAsia="Calibri"/>
          <w:spacing w:val="0"/>
        </w:rPr>
        <w:t xml:space="preserve"> (в академической группе и индивидуально), на дому с использованием дистанционных образовательных технологий.</w:t>
      </w:r>
    </w:p>
    <w:p w14:paraId="50FBE6D2" w14:textId="4624081A" w:rsidR="00A04CED" w:rsidRPr="009A49A6" w:rsidRDefault="00A04CED" w:rsidP="00525BDB">
      <w:pPr>
        <w:pStyle w:val="ad"/>
        <w:tabs>
          <w:tab w:val="left" w:pos="0"/>
        </w:tabs>
        <w:spacing w:line="360" w:lineRule="auto"/>
        <w:ind w:firstLineChars="252" w:firstLine="680"/>
        <w:contextualSpacing/>
        <w:jc w:val="both"/>
        <w:rPr>
          <w:rFonts w:eastAsia="Times New Roman"/>
        </w:rPr>
      </w:pPr>
      <w:r>
        <w:rPr>
          <w:rFonts w:eastAsia="Calibri"/>
          <w:color w:val="000000"/>
          <w:shd w:val="clear" w:color="auto" w:fill="FFFFFF"/>
        </w:rPr>
        <w:t xml:space="preserve"> </w:t>
      </w:r>
      <w:r w:rsidRPr="009A49A6">
        <w:rPr>
          <w:rFonts w:eastAsia="Calibri"/>
          <w:color w:val="000000"/>
          <w:shd w:val="clear" w:color="auto" w:fill="FFFFFF"/>
        </w:rPr>
        <w:t xml:space="preserve">Для организации </w:t>
      </w:r>
      <w:r w:rsidRPr="00F54D66">
        <w:rPr>
          <w:rFonts w:eastAsia="Calibri"/>
          <w:color w:val="000000"/>
          <w:shd w:val="clear" w:color="auto" w:fill="FFFFFF"/>
        </w:rPr>
        <w:t>дистанционных курсов</w:t>
      </w:r>
      <w:r w:rsidRPr="009A49A6">
        <w:rPr>
          <w:rFonts w:eastAsia="Calibri"/>
          <w:color w:val="000000"/>
          <w:shd w:val="clear" w:color="auto" w:fill="FFFFFF"/>
        </w:rPr>
        <w:t xml:space="preserve"> в Колледже используется свободное программное обеспечение LMS </w:t>
      </w:r>
      <w:proofErr w:type="spellStart"/>
      <w:r w:rsidRPr="009A49A6">
        <w:rPr>
          <w:rFonts w:eastAsia="Calibri"/>
          <w:color w:val="000000"/>
          <w:shd w:val="clear" w:color="auto" w:fill="FFFFFF"/>
        </w:rPr>
        <w:t>Moodle</w:t>
      </w:r>
      <w:proofErr w:type="spellEnd"/>
      <w:r w:rsidRPr="009A49A6">
        <w:rPr>
          <w:rFonts w:eastAsia="Calibri"/>
          <w:color w:val="000000"/>
          <w:shd w:val="clear" w:color="auto" w:fill="FFFFFF"/>
        </w:rPr>
        <w:t xml:space="preserve"> (с лицензией GPL). </w:t>
      </w:r>
      <w:r w:rsidRPr="009A49A6">
        <w:rPr>
          <w:rFonts w:eastAsia="Times New Roman"/>
        </w:rPr>
        <w:t xml:space="preserve">Учебный контент при использовании </w:t>
      </w:r>
      <w:r w:rsidRPr="009A49A6">
        <w:t>дистанционных образовательных технологий</w:t>
      </w:r>
      <w:r w:rsidRPr="009A49A6">
        <w:rPr>
          <w:rFonts w:eastAsia="Times New Roman"/>
        </w:rPr>
        <w:t xml:space="preserve"> состоит из учебников, лекций, практических заданий, тестов и экзаменов в электронном виде.</w:t>
      </w:r>
    </w:p>
    <w:p w14:paraId="6AD2F1A9" w14:textId="77777777" w:rsidR="00A04CED" w:rsidRDefault="00A04CED" w:rsidP="00525BDB">
      <w:pPr>
        <w:widowControl w:val="0"/>
        <w:tabs>
          <w:tab w:val="left" w:pos="0"/>
          <w:tab w:val="left" w:pos="2487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Эффективной формой проведения онлайн-занятий являются </w:t>
      </w:r>
      <w:r w:rsidRPr="00F54D6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вебинары,</w:t>
      </w:r>
      <w:r w:rsidRPr="009A49A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которые используются для проведения виртуальных лекций с возможностью взаимодействия всех участников образовательного процесса с применением дистанционных образовательных технологий; для проведения семинаров, выступлений с докладами и защитой выполненных работ, проведения тренингов, организации коллективной работы.</w:t>
      </w:r>
    </w:p>
    <w:p w14:paraId="43232F84" w14:textId="093C763D" w:rsidR="00A04CED" w:rsidRPr="009A49A6" w:rsidRDefault="00A04CED" w:rsidP="00525BDB">
      <w:pPr>
        <w:pStyle w:val="a3"/>
        <w:spacing w:after="0" w:line="360" w:lineRule="auto"/>
        <w:ind w:left="0" w:firstLine="644"/>
        <w:jc w:val="both"/>
        <w:rPr>
          <w:rStyle w:val="1"/>
          <w:rFonts w:eastAsia="Calibri"/>
          <w:spacing w:val="0"/>
        </w:rPr>
      </w:pPr>
      <w:r w:rsidRPr="008234F3">
        <w:rPr>
          <w:rFonts w:ascii="Times New Roman" w:hAnsi="Times New Roman" w:cs="Times New Roman"/>
          <w:bCs/>
          <w:sz w:val="28"/>
          <w:szCs w:val="28"/>
        </w:rPr>
        <w:t>Особенности организации контроля успеваемости, промежуточной и госу</w:t>
      </w:r>
      <w:r w:rsidR="008234F3">
        <w:rPr>
          <w:rFonts w:ascii="Times New Roman" w:hAnsi="Times New Roman" w:cs="Times New Roman"/>
          <w:bCs/>
          <w:sz w:val="28"/>
          <w:szCs w:val="28"/>
        </w:rPr>
        <w:t xml:space="preserve">дарственной итоговой аттестации связаны с видом контроля. </w:t>
      </w:r>
      <w:r w:rsidRPr="009A49A6">
        <w:rPr>
          <w:rStyle w:val="1"/>
          <w:rFonts w:eastAsia="Calibri"/>
          <w:spacing w:val="0"/>
        </w:rPr>
        <w:t xml:space="preserve">Для осуществления процедур </w:t>
      </w:r>
      <w:r w:rsidRPr="0006528F">
        <w:rPr>
          <w:rStyle w:val="1"/>
          <w:rFonts w:eastAsia="Calibri"/>
          <w:spacing w:val="0"/>
        </w:rPr>
        <w:t>текущего</w:t>
      </w:r>
      <w:r w:rsidRPr="00AA7D01">
        <w:rPr>
          <w:rStyle w:val="1"/>
          <w:rFonts w:eastAsia="Calibri"/>
          <w:b/>
          <w:spacing w:val="0"/>
        </w:rPr>
        <w:t xml:space="preserve"> </w:t>
      </w:r>
      <w:r w:rsidRPr="008234F3">
        <w:rPr>
          <w:rStyle w:val="1"/>
          <w:rFonts w:eastAsia="Calibri"/>
          <w:spacing w:val="0"/>
        </w:rPr>
        <w:t>контроля успеваемости</w:t>
      </w:r>
      <w:r w:rsidRPr="009A49A6">
        <w:rPr>
          <w:rStyle w:val="1"/>
          <w:rFonts w:eastAsia="Calibri"/>
          <w:spacing w:val="0"/>
        </w:rPr>
        <w:t xml:space="preserve">, промежуточной и государственной итоговой аттестации обучающихся </w:t>
      </w:r>
      <w:r>
        <w:rPr>
          <w:rStyle w:val="1"/>
          <w:rFonts w:eastAsia="Calibri"/>
          <w:spacing w:val="0"/>
        </w:rPr>
        <w:t xml:space="preserve">инвалидов и\или с ОВЗ </w:t>
      </w:r>
      <w:r w:rsidRPr="009A49A6">
        <w:rPr>
          <w:rStyle w:val="1"/>
          <w:rFonts w:eastAsia="Calibri"/>
          <w:spacing w:val="0"/>
        </w:rPr>
        <w:t>в Колледже созданы фонды оценочных средств, адаптированные для обучающихся инвалидов и\или с ОВЗ, позволяющие оценить достижение ими результатов обучения и уровень сформированности всех компетенций, предусмотренных образовательной программой.</w:t>
      </w:r>
    </w:p>
    <w:p w14:paraId="37E2B338" w14:textId="77777777" w:rsidR="00A04CED" w:rsidRPr="009A49A6" w:rsidRDefault="00A04CED" w:rsidP="00525BDB">
      <w:pPr>
        <w:pStyle w:val="ad"/>
        <w:shd w:val="clear" w:color="auto" w:fill="auto"/>
        <w:tabs>
          <w:tab w:val="left" w:pos="0"/>
        </w:tabs>
        <w:spacing w:line="360" w:lineRule="auto"/>
        <w:ind w:firstLineChars="252" w:firstLine="706"/>
        <w:contextualSpacing/>
        <w:jc w:val="both"/>
        <w:rPr>
          <w:rStyle w:val="1"/>
          <w:rFonts w:eastAsia="Calibri"/>
          <w:spacing w:val="0"/>
        </w:rPr>
      </w:pPr>
      <w:r w:rsidRPr="009A49A6">
        <w:rPr>
          <w:rStyle w:val="1"/>
          <w:rFonts w:eastAsia="Calibri"/>
          <w:spacing w:val="0"/>
        </w:rPr>
        <w:lastRenderedPageBreak/>
        <w:t xml:space="preserve">Форма проведения текущей и государственной итоговой аттестации для обучающихся инвалидов и\или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 п.). При необходимости обучающимся предоставляется дополнительное время для подготовки ответа при прохождении аттестации. При необходимости, </w:t>
      </w:r>
      <w:proofErr w:type="gramStart"/>
      <w:r w:rsidRPr="009A49A6">
        <w:rPr>
          <w:rStyle w:val="1"/>
          <w:rFonts w:eastAsia="Calibri"/>
          <w:spacing w:val="0"/>
        </w:rPr>
        <w:t>разрабатывается  индивидуальные</w:t>
      </w:r>
      <w:proofErr w:type="gramEnd"/>
      <w:r w:rsidRPr="009A49A6">
        <w:rPr>
          <w:rStyle w:val="1"/>
          <w:rFonts w:eastAsia="Calibri"/>
          <w:spacing w:val="0"/>
        </w:rPr>
        <w:t xml:space="preserve"> учебные планы и индивидуальные графики аттестации.</w:t>
      </w:r>
    </w:p>
    <w:p w14:paraId="3859FFCD" w14:textId="5E4E5507" w:rsidR="00A04CED" w:rsidRDefault="00A04CED" w:rsidP="00525BDB">
      <w:pPr>
        <w:tabs>
          <w:tab w:val="left" w:pos="0"/>
        </w:tabs>
        <w:spacing w:after="0" w:line="360" w:lineRule="auto"/>
        <w:ind w:firstLineChars="252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9A6">
        <w:rPr>
          <w:rFonts w:ascii="Times New Roman" w:eastAsia="Calibri" w:hAnsi="Times New Roman" w:cs="Times New Roman"/>
          <w:sz w:val="28"/>
          <w:szCs w:val="28"/>
        </w:rPr>
        <w:t>При определении мест прохождения учебной и производственной практики обучающимся,</w:t>
      </w:r>
      <w:r w:rsidR="008234F3">
        <w:rPr>
          <w:rFonts w:ascii="Times New Roman" w:eastAsia="Calibri" w:hAnsi="Times New Roman" w:cs="Times New Roman"/>
          <w:sz w:val="28"/>
          <w:szCs w:val="28"/>
        </w:rPr>
        <w:t xml:space="preserve"> имеющим инвалидность, Колледж </w:t>
      </w:r>
      <w:r w:rsidRPr="009A49A6">
        <w:rPr>
          <w:rFonts w:ascii="Times New Roman" w:eastAsia="Calibri" w:hAnsi="Times New Roman" w:cs="Times New Roman"/>
          <w:sz w:val="28"/>
          <w:szCs w:val="28"/>
        </w:rPr>
        <w:t xml:space="preserve">учитывает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</w:t>
      </w:r>
      <w:proofErr w:type="spellStart"/>
      <w:r w:rsidRPr="009A49A6">
        <w:rPr>
          <w:rFonts w:ascii="Times New Roman" w:eastAsia="Calibri" w:hAnsi="Times New Roman" w:cs="Times New Roman"/>
          <w:sz w:val="28"/>
          <w:szCs w:val="28"/>
        </w:rPr>
        <w:t>труда.При</w:t>
      </w:r>
      <w:proofErr w:type="spellEnd"/>
      <w:r w:rsidRPr="009A49A6">
        <w:rPr>
          <w:rFonts w:ascii="Times New Roman" w:eastAsia="Calibri" w:hAnsi="Times New Roman" w:cs="Times New Roman"/>
          <w:sz w:val="28"/>
          <w:szCs w:val="28"/>
        </w:rPr>
        <w:t xml:space="preserve">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14:paraId="0818116B" w14:textId="3CB82C89" w:rsidR="006A48F0" w:rsidRDefault="006A48F0" w:rsidP="00525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2257F5" w14:textId="28301297" w:rsidR="00B64B75" w:rsidRPr="008234F3" w:rsidRDefault="00B64B75" w:rsidP="00525BDB">
      <w:pPr>
        <w:tabs>
          <w:tab w:val="left" w:pos="142"/>
          <w:tab w:val="left" w:pos="284"/>
        </w:tabs>
        <w:spacing w:after="0"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234F3">
        <w:rPr>
          <w:rFonts w:ascii="Times New Roman" w:hAnsi="Times New Roman" w:cs="Times New Roman"/>
          <w:b/>
          <w:sz w:val="28"/>
          <w:szCs w:val="28"/>
        </w:rPr>
        <w:lastRenderedPageBreak/>
        <w:t>3. Характеристика основных видов сопровождения учебного п</w:t>
      </w:r>
      <w:r w:rsidR="008234F3">
        <w:rPr>
          <w:rFonts w:ascii="Times New Roman" w:hAnsi="Times New Roman" w:cs="Times New Roman"/>
          <w:b/>
          <w:sz w:val="28"/>
          <w:szCs w:val="28"/>
        </w:rPr>
        <w:t>роцесса обучающихся инвалидов и</w:t>
      </w:r>
      <w:r w:rsidRPr="008234F3">
        <w:rPr>
          <w:rFonts w:ascii="Times New Roman" w:hAnsi="Times New Roman" w:cs="Times New Roman"/>
          <w:b/>
          <w:sz w:val="28"/>
          <w:szCs w:val="28"/>
        </w:rPr>
        <w:t xml:space="preserve"> лиц с ограниченными возможностями здоровья ГПОУ ЯО Рыбинский колледж городской инфраструктуры</w:t>
      </w:r>
    </w:p>
    <w:p w14:paraId="6785F078" w14:textId="77777777" w:rsidR="00B40276" w:rsidRDefault="00B40276" w:rsidP="00525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8234F3" w:rsidRPr="00823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опровождение </w:t>
      </w:r>
      <w:proofErr w:type="gramStart"/>
      <w:r w:rsidR="008234F3" w:rsidRPr="008234F3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</w:t>
      </w:r>
      <w:proofErr w:type="gramEnd"/>
      <w:r w:rsidR="008234F3" w:rsidRPr="00823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организованная деятельность,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направленная на создание условий </w:t>
      </w:r>
      <w:r w:rsidR="008234F3" w:rsidRPr="00823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успешного обучения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воспитания </w:t>
      </w:r>
      <w:r w:rsidR="008234F3" w:rsidRPr="008234F3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развития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234F3" w:rsidRPr="008234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19AC677" w14:textId="0295CA4F" w:rsidR="00CF006F" w:rsidRPr="001B7B4A" w:rsidRDefault="00B40276" w:rsidP="00525B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13FAB" w:rsidRPr="001B7B4A">
        <w:rPr>
          <w:rFonts w:ascii="Times New Roman" w:hAnsi="Times New Roman" w:cs="Times New Roman"/>
          <w:sz w:val="28"/>
          <w:szCs w:val="28"/>
        </w:rPr>
        <w:t>оциокультурная среда</w:t>
      </w:r>
      <w:r w:rsidR="007D2B80" w:rsidRPr="001B7B4A">
        <w:rPr>
          <w:rFonts w:ascii="Times New Roman" w:hAnsi="Times New Roman" w:cs="Times New Roman"/>
          <w:sz w:val="28"/>
          <w:szCs w:val="28"/>
        </w:rPr>
        <w:t xml:space="preserve"> </w:t>
      </w:r>
      <w:r w:rsidR="00247C90" w:rsidRPr="001B7B4A">
        <w:rPr>
          <w:rFonts w:ascii="Times New Roman" w:hAnsi="Times New Roman" w:cs="Times New Roman"/>
          <w:sz w:val="28"/>
          <w:szCs w:val="28"/>
        </w:rPr>
        <w:t xml:space="preserve">ГПОУ ЯО Рыбинский колледж городской инфраструктуры </w:t>
      </w:r>
      <w:r w:rsidR="00237BC2" w:rsidRPr="00B40276">
        <w:rPr>
          <w:rFonts w:ascii="Times New Roman" w:hAnsi="Times New Roman" w:cs="Times New Roman"/>
          <w:sz w:val="28"/>
          <w:szCs w:val="28"/>
        </w:rPr>
        <w:t>обеспечивает социальную адаптацию обучающихся</w:t>
      </w:r>
      <w:r w:rsidR="00237BC2" w:rsidRPr="001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C90" w:rsidRPr="001B7B4A">
        <w:rPr>
          <w:rFonts w:ascii="Times New Roman" w:hAnsi="Times New Roman" w:cs="Times New Roman"/>
          <w:sz w:val="28"/>
          <w:szCs w:val="28"/>
        </w:rPr>
        <w:t>инвалидов</w:t>
      </w:r>
      <w:r w:rsidR="00237BC2" w:rsidRPr="001B7B4A">
        <w:rPr>
          <w:rFonts w:ascii="Times New Roman" w:hAnsi="Times New Roman" w:cs="Times New Roman"/>
          <w:sz w:val="28"/>
          <w:szCs w:val="28"/>
        </w:rPr>
        <w:t xml:space="preserve"> и\или с </w:t>
      </w:r>
      <w:r w:rsidR="00247C90" w:rsidRPr="001B7B4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37BC2" w:rsidRPr="001B7B4A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– ОВЗ), и</w:t>
      </w:r>
      <w:r w:rsidR="00237BC2" w:rsidRPr="001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7B2" w:rsidRPr="001B7B4A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1237B2" w:rsidRPr="00B40276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="000350A4" w:rsidRPr="00B40276">
        <w:rPr>
          <w:rFonts w:ascii="Times New Roman" w:hAnsi="Times New Roman" w:cs="Times New Roman"/>
          <w:sz w:val="28"/>
          <w:szCs w:val="28"/>
        </w:rPr>
        <w:t>квалифицированной помощи</w:t>
      </w:r>
      <w:r w:rsidR="000350A4" w:rsidRPr="001B7B4A">
        <w:rPr>
          <w:rFonts w:ascii="Times New Roman" w:hAnsi="Times New Roman" w:cs="Times New Roman"/>
          <w:sz w:val="28"/>
          <w:szCs w:val="28"/>
        </w:rPr>
        <w:t xml:space="preserve"> </w:t>
      </w:r>
      <w:r w:rsidR="002E1478" w:rsidRPr="001B7B4A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237BC2" w:rsidRPr="001B7B4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37BC2" w:rsidRPr="00B40276">
        <w:rPr>
          <w:rFonts w:ascii="Times New Roman" w:hAnsi="Times New Roman" w:cs="Times New Roman"/>
          <w:sz w:val="28"/>
          <w:szCs w:val="28"/>
        </w:rPr>
        <w:t>с</w:t>
      </w:r>
      <w:r w:rsidR="006D565C" w:rsidRPr="00B40276">
        <w:rPr>
          <w:rFonts w:ascii="Times New Roman" w:hAnsi="Times New Roman" w:cs="Times New Roman"/>
          <w:sz w:val="28"/>
          <w:szCs w:val="28"/>
        </w:rPr>
        <w:t>оздание</w:t>
      </w:r>
      <w:r w:rsidR="002E1478" w:rsidRPr="00B40276">
        <w:rPr>
          <w:rFonts w:ascii="Times New Roman" w:hAnsi="Times New Roman" w:cs="Times New Roman"/>
          <w:sz w:val="28"/>
          <w:szCs w:val="28"/>
        </w:rPr>
        <w:t xml:space="preserve"> </w:t>
      </w:r>
      <w:r w:rsidR="001237B2" w:rsidRPr="00B40276">
        <w:rPr>
          <w:rFonts w:ascii="Times New Roman" w:hAnsi="Times New Roman" w:cs="Times New Roman"/>
          <w:sz w:val="28"/>
          <w:szCs w:val="28"/>
        </w:rPr>
        <w:t>условий</w:t>
      </w:r>
      <w:r w:rsidR="001237B2" w:rsidRPr="001B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478" w:rsidRPr="001B7B4A">
        <w:rPr>
          <w:rFonts w:ascii="Times New Roman" w:hAnsi="Times New Roman" w:cs="Times New Roman"/>
          <w:sz w:val="28"/>
          <w:szCs w:val="28"/>
        </w:rPr>
        <w:t xml:space="preserve">для </w:t>
      </w:r>
      <w:r w:rsidR="00247C90" w:rsidRPr="001B7B4A">
        <w:rPr>
          <w:rFonts w:ascii="Times New Roman" w:hAnsi="Times New Roman" w:cs="Times New Roman"/>
          <w:sz w:val="28"/>
          <w:szCs w:val="28"/>
        </w:rPr>
        <w:t>формирования гражданской, правовой и профессиональной позиции</w:t>
      </w:r>
      <w:r w:rsidR="00010FCF" w:rsidRPr="001B7B4A">
        <w:rPr>
          <w:rFonts w:ascii="Times New Roman" w:hAnsi="Times New Roman" w:cs="Times New Roman"/>
          <w:sz w:val="28"/>
          <w:szCs w:val="28"/>
        </w:rPr>
        <w:t xml:space="preserve">, </w:t>
      </w:r>
      <w:r w:rsidR="006D565C" w:rsidRPr="001B7B4A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2E1478" w:rsidRPr="001B7B4A">
        <w:rPr>
          <w:rFonts w:ascii="Times New Roman" w:hAnsi="Times New Roman" w:cs="Times New Roman"/>
          <w:sz w:val="28"/>
          <w:szCs w:val="28"/>
        </w:rPr>
        <w:t xml:space="preserve">развития, в </w:t>
      </w:r>
      <w:r w:rsidR="006D565C" w:rsidRPr="001B7B4A">
        <w:rPr>
          <w:rFonts w:ascii="Times New Roman" w:hAnsi="Times New Roman" w:cs="Times New Roman"/>
          <w:sz w:val="28"/>
          <w:szCs w:val="28"/>
        </w:rPr>
        <w:t xml:space="preserve">образовательной и </w:t>
      </w:r>
      <w:r w:rsidR="002E1478" w:rsidRPr="001B7B4A">
        <w:rPr>
          <w:rFonts w:ascii="Times New Roman" w:hAnsi="Times New Roman" w:cs="Times New Roman"/>
          <w:sz w:val="28"/>
          <w:szCs w:val="28"/>
        </w:rPr>
        <w:t>профессиональной сред</w:t>
      </w:r>
      <w:r w:rsidR="007D2B80" w:rsidRPr="001B7B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FA5" w:rsidRPr="001B7B4A">
        <w:rPr>
          <w:rFonts w:ascii="Times New Roman" w:hAnsi="Times New Roman" w:cs="Times New Roman"/>
          <w:sz w:val="28"/>
          <w:szCs w:val="28"/>
        </w:rPr>
        <w:t xml:space="preserve"> </w:t>
      </w:r>
      <w:r w:rsidR="00010FCF" w:rsidRPr="001B7B4A">
        <w:rPr>
          <w:rFonts w:ascii="Times New Roman" w:hAnsi="Times New Roman" w:cs="Times New Roman"/>
          <w:sz w:val="28"/>
          <w:szCs w:val="28"/>
        </w:rPr>
        <w:t>готовности всех участников образовательного процесса к общению и сотрудничеству, к способности толерантно воспринимать социальные, личностные и культурные различия</w:t>
      </w:r>
      <w:r w:rsidR="00010FCF" w:rsidRPr="001B7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9BC78F4" w14:textId="77777777" w:rsidR="006D565C" w:rsidRPr="009A49A6" w:rsidRDefault="006D565C" w:rsidP="00525BDB">
      <w:pPr>
        <w:spacing w:after="0" w:line="360" w:lineRule="auto"/>
        <w:ind w:firstLineChars="252"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 xml:space="preserve">Социокультурная среда формируется через </w:t>
      </w:r>
      <w:r w:rsidR="008676BE" w:rsidRPr="009A49A6">
        <w:rPr>
          <w:rFonts w:ascii="Times New Roman" w:hAnsi="Times New Roman" w:cs="Times New Roman"/>
          <w:sz w:val="28"/>
          <w:szCs w:val="28"/>
        </w:rPr>
        <w:t xml:space="preserve">комплексное сопровождение </w:t>
      </w:r>
      <w:r w:rsidRPr="009A49A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инвалидов и\или с ОВЗ в условиях Колледжа.</w:t>
      </w:r>
    </w:p>
    <w:p w14:paraId="015B96E8" w14:textId="5660D8B5" w:rsidR="00310E2D" w:rsidRDefault="00DD778A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В комплексном сопровождении профессионального образования обучающегося инвалида и\или с ОВЗ задействованы все педагогические работн</w:t>
      </w:r>
      <w:r w:rsidR="003B1C6C" w:rsidRPr="009A49A6">
        <w:rPr>
          <w:rFonts w:ascii="Times New Roman" w:hAnsi="Times New Roman" w:cs="Times New Roman"/>
          <w:sz w:val="28"/>
          <w:szCs w:val="28"/>
        </w:rPr>
        <w:t xml:space="preserve">ики Колледжа. </w:t>
      </w:r>
      <w:r w:rsidR="00310E2D">
        <w:rPr>
          <w:rFonts w:ascii="Times New Roman" w:hAnsi="Times New Roman" w:cs="Times New Roman"/>
          <w:sz w:val="28"/>
          <w:szCs w:val="28"/>
        </w:rPr>
        <w:t>Р</w:t>
      </w:r>
      <w:r w:rsidR="003B1C6C" w:rsidRPr="009A49A6">
        <w:rPr>
          <w:rFonts w:ascii="Times New Roman" w:hAnsi="Times New Roman" w:cs="Times New Roman"/>
          <w:sz w:val="28"/>
          <w:szCs w:val="28"/>
        </w:rPr>
        <w:t xml:space="preserve">абота по комплексному сопровождению планируется не только на уровне индивидуальной работы, но и на </w:t>
      </w:r>
      <w:r w:rsidR="00310E2D">
        <w:rPr>
          <w:rFonts w:ascii="Times New Roman" w:hAnsi="Times New Roman" w:cs="Times New Roman"/>
          <w:sz w:val="28"/>
          <w:szCs w:val="28"/>
        </w:rPr>
        <w:t>уровне всех субъектов Колледжа.</w:t>
      </w:r>
    </w:p>
    <w:p w14:paraId="535B81F2" w14:textId="477EFC49" w:rsidR="00310E2D" w:rsidRPr="00310E2D" w:rsidRDefault="00310E2D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10E2D">
        <w:rPr>
          <w:rFonts w:ascii="Times New Roman" w:hAnsi="Times New Roman" w:cs="Times New Roman"/>
          <w:sz w:val="28"/>
          <w:szCs w:val="28"/>
        </w:rPr>
        <w:t>Для эффективной работы преподавателей по созданию условий для получения образования обучающихся инвалидов и\или с ОВЗ в Колледже обеспечивается подготовка, переподготовка и повышение квалификации педагогических работников Колледжа с целью получения знаний о психофизиологических особенностях инвалидов и лиц с ОВЗ, специфики приёма-передачи учебной информации, применения специальных технических средств обучения с учётом различных нарушений функций организма человека.</w:t>
      </w:r>
    </w:p>
    <w:p w14:paraId="1F62A908" w14:textId="78951234" w:rsidR="00310E2D" w:rsidRDefault="00310E2D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10E2D">
        <w:rPr>
          <w:rFonts w:ascii="Times New Roman" w:hAnsi="Times New Roman" w:cs="Times New Roman"/>
          <w:sz w:val="28"/>
          <w:szCs w:val="28"/>
        </w:rPr>
        <w:lastRenderedPageBreak/>
        <w:t>В настоящее время все работники Колледжа прошли обучение по теме «Инклюзивное профессиональное образование» ГОАУ ЯО «Институт развития образования», 2017 год.</w:t>
      </w:r>
    </w:p>
    <w:p w14:paraId="5E790B8B" w14:textId="31B8F383" w:rsidR="002476B8" w:rsidRDefault="00013FA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по сопровождению обучающихся </w:t>
      </w:r>
      <w:r w:rsidR="003B1C6C" w:rsidRPr="009A49A6">
        <w:rPr>
          <w:rFonts w:ascii="Times New Roman" w:hAnsi="Times New Roman" w:cs="Times New Roman"/>
          <w:sz w:val="28"/>
          <w:szCs w:val="28"/>
        </w:rPr>
        <w:t xml:space="preserve">инвалидов и\или с ОВЗ </w:t>
      </w:r>
      <w:r w:rsidRPr="009A49A6">
        <w:rPr>
          <w:rFonts w:ascii="Times New Roman" w:hAnsi="Times New Roman" w:cs="Times New Roman"/>
          <w:sz w:val="28"/>
          <w:szCs w:val="28"/>
        </w:rPr>
        <w:t>является комплексность, инклюзия и интеграция.</w:t>
      </w:r>
    </w:p>
    <w:p w14:paraId="64BCCAB5" w14:textId="4639C84F" w:rsidR="00912108" w:rsidRPr="009A49A6" w:rsidRDefault="00912108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Pr="009A49A6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08118E" w:rsidRPr="009A49A6">
        <w:rPr>
          <w:rFonts w:ascii="Times New Roman" w:hAnsi="Times New Roman" w:cs="Times New Roman"/>
          <w:sz w:val="28"/>
          <w:szCs w:val="28"/>
        </w:rPr>
        <w:t>междисциплинарное взаимодействие в команде специалистов сопровождения</w:t>
      </w:r>
      <w:r w:rsidRPr="009A49A6">
        <w:rPr>
          <w:rFonts w:ascii="Times New Roman" w:hAnsi="Times New Roman" w:cs="Times New Roman"/>
          <w:sz w:val="28"/>
          <w:szCs w:val="28"/>
        </w:rPr>
        <w:t xml:space="preserve"> Центра, а также привлечение к сотрудничеству социальных партнеров. Взаимодействие всех специалистов строится на согласованности, </w:t>
      </w:r>
      <w:r w:rsidR="00BA2BC6">
        <w:rPr>
          <w:rFonts w:ascii="Times New Roman" w:hAnsi="Times New Roman" w:cs="Times New Roman"/>
          <w:sz w:val="28"/>
          <w:szCs w:val="28"/>
        </w:rPr>
        <w:t>с</w:t>
      </w:r>
      <w:r w:rsidRPr="009A49A6">
        <w:rPr>
          <w:rFonts w:ascii="Times New Roman" w:hAnsi="Times New Roman" w:cs="Times New Roman"/>
          <w:sz w:val="28"/>
          <w:szCs w:val="28"/>
        </w:rPr>
        <w:t>координированности выполнения действий субъектов сопровождения.</w:t>
      </w:r>
      <w:r w:rsidR="00B40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95B38" w14:textId="77777777" w:rsidR="00912108" w:rsidRPr="009A49A6" w:rsidRDefault="00912108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i/>
          <w:sz w:val="28"/>
          <w:szCs w:val="28"/>
        </w:rPr>
        <w:t xml:space="preserve">Инклюзия </w:t>
      </w:r>
      <w:r w:rsidR="00F81A02" w:rsidRPr="009A49A6">
        <w:rPr>
          <w:rFonts w:ascii="Times New Roman" w:hAnsi="Times New Roman" w:cs="Times New Roman"/>
          <w:sz w:val="28"/>
          <w:szCs w:val="28"/>
        </w:rPr>
        <w:t xml:space="preserve">– процесс </w:t>
      </w:r>
      <w:r w:rsidRPr="009A49A6">
        <w:rPr>
          <w:rFonts w:ascii="Times New Roman" w:hAnsi="Times New Roman" w:cs="Times New Roman"/>
          <w:sz w:val="28"/>
          <w:szCs w:val="28"/>
        </w:rPr>
        <w:t xml:space="preserve">включения обучающихся в социально-одобренную деятельность в рамках Колледжа, в т.ч. образование, трудовая деятельность, </w:t>
      </w:r>
      <w:proofErr w:type="spellStart"/>
      <w:r w:rsidRPr="009A49A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A49A6">
        <w:rPr>
          <w:rFonts w:ascii="Times New Roman" w:hAnsi="Times New Roman" w:cs="Times New Roman"/>
          <w:sz w:val="28"/>
          <w:szCs w:val="28"/>
        </w:rPr>
        <w:t xml:space="preserve">, культурная и т.д. В Центре разработаны и успешно применяется механизмы взаимодействия с другими институтами воспитания, образовательными учреждениями разных типов и уровней, </w:t>
      </w:r>
      <w:r w:rsidR="00F81A02" w:rsidRPr="009A49A6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Pr="009A49A6">
        <w:rPr>
          <w:rFonts w:ascii="Times New Roman" w:hAnsi="Times New Roman" w:cs="Times New Roman"/>
          <w:sz w:val="28"/>
          <w:szCs w:val="28"/>
        </w:rPr>
        <w:t xml:space="preserve">социальной сферы. </w:t>
      </w:r>
    </w:p>
    <w:p w14:paraId="16ED488A" w14:textId="77777777" w:rsidR="00912108" w:rsidRPr="009A49A6" w:rsidRDefault="00912108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i/>
          <w:sz w:val="28"/>
          <w:szCs w:val="28"/>
        </w:rPr>
        <w:t>Интеграция</w:t>
      </w:r>
      <w:r w:rsidRPr="009A49A6">
        <w:rPr>
          <w:rFonts w:ascii="Times New Roman" w:hAnsi="Times New Roman" w:cs="Times New Roman"/>
          <w:sz w:val="28"/>
          <w:szCs w:val="28"/>
        </w:rPr>
        <w:t xml:space="preserve"> – организация совместной деятельности обучающихся с обычным ходом развития и обучающихся инвалидов и\или </w:t>
      </w:r>
      <w:r w:rsidR="00F81A02" w:rsidRPr="009A49A6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здоровья.</w:t>
      </w:r>
    </w:p>
    <w:p w14:paraId="28049DC4" w14:textId="77777777" w:rsidR="00F81A02" w:rsidRPr="009A49A6" w:rsidRDefault="00013FA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При поступлении в колледж обучающегося с инвалидностью и\или обучающегося с ОВЗ для него строится</w:t>
      </w:r>
      <w:r w:rsidR="00CA6447"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="00CA6447" w:rsidRPr="00B40276">
        <w:rPr>
          <w:rFonts w:ascii="Times New Roman" w:hAnsi="Times New Roman" w:cs="Times New Roman"/>
          <w:sz w:val="28"/>
          <w:szCs w:val="28"/>
        </w:rPr>
        <w:t>комплексная система поддержки</w:t>
      </w:r>
      <w:r w:rsidR="003B1C6C" w:rsidRPr="009A49A6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F81A02" w:rsidRPr="009A49A6">
        <w:rPr>
          <w:rFonts w:ascii="Times New Roman" w:hAnsi="Times New Roman" w:cs="Times New Roman"/>
          <w:sz w:val="28"/>
          <w:szCs w:val="28"/>
        </w:rPr>
        <w:t xml:space="preserve">его </w:t>
      </w:r>
      <w:r w:rsidR="003B1C6C" w:rsidRPr="009A49A6">
        <w:rPr>
          <w:rFonts w:ascii="Times New Roman" w:hAnsi="Times New Roman" w:cs="Times New Roman"/>
          <w:sz w:val="28"/>
          <w:szCs w:val="28"/>
        </w:rPr>
        <w:t xml:space="preserve">реальных потребностей и возможностей. В построении </w:t>
      </w:r>
      <w:r w:rsidR="00CC4FA5" w:rsidRPr="009A49A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A49A6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CC4FA5" w:rsidRPr="009A49A6">
        <w:rPr>
          <w:rFonts w:ascii="Times New Roman" w:hAnsi="Times New Roman" w:cs="Times New Roman"/>
          <w:sz w:val="28"/>
          <w:szCs w:val="28"/>
        </w:rPr>
        <w:t>тьюто</w:t>
      </w:r>
      <w:r w:rsidR="00CA6447" w:rsidRPr="009A49A6">
        <w:rPr>
          <w:rFonts w:ascii="Times New Roman" w:hAnsi="Times New Roman" w:cs="Times New Roman"/>
          <w:sz w:val="28"/>
          <w:szCs w:val="28"/>
        </w:rPr>
        <w:t xml:space="preserve">р, </w:t>
      </w:r>
      <w:r w:rsidRPr="009A49A6">
        <w:rPr>
          <w:rFonts w:ascii="Times New Roman" w:hAnsi="Times New Roman" w:cs="Times New Roman"/>
          <w:sz w:val="28"/>
          <w:szCs w:val="28"/>
        </w:rPr>
        <w:t>педагог-психолог, социальный педагог, медицинский работник колледжа (фельдшер), классный руководитель, мастер п\о и педагоги-предметники, ведущие занятия у данного обучающегося, сам обучающийся и родители или лица их заменяющее.</w:t>
      </w:r>
      <w:r w:rsidR="007E0C76"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Pr="009A49A6">
        <w:rPr>
          <w:rFonts w:ascii="Times New Roman" w:hAnsi="Times New Roman" w:cs="Times New Roman"/>
          <w:sz w:val="28"/>
          <w:szCs w:val="28"/>
        </w:rPr>
        <w:t xml:space="preserve">При </w:t>
      </w:r>
      <w:r w:rsidR="00DA7A01" w:rsidRPr="009A49A6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9A49A6">
        <w:rPr>
          <w:rFonts w:ascii="Times New Roman" w:hAnsi="Times New Roman" w:cs="Times New Roman"/>
          <w:sz w:val="28"/>
          <w:szCs w:val="28"/>
        </w:rPr>
        <w:t>участвуют педагог-организатор, преподаватель физической культуры, педагоги прогр</w:t>
      </w:r>
      <w:r w:rsidR="007E0C76" w:rsidRPr="009A49A6">
        <w:rPr>
          <w:rFonts w:ascii="Times New Roman" w:hAnsi="Times New Roman" w:cs="Times New Roman"/>
          <w:sz w:val="28"/>
          <w:szCs w:val="28"/>
        </w:rPr>
        <w:t>амм дополнительного образования</w:t>
      </w:r>
      <w:r w:rsidR="004A4BFC" w:rsidRPr="009A49A6">
        <w:rPr>
          <w:rFonts w:ascii="Times New Roman" w:hAnsi="Times New Roman" w:cs="Times New Roman"/>
          <w:sz w:val="28"/>
          <w:szCs w:val="28"/>
        </w:rPr>
        <w:t>, воспитатели общежития</w:t>
      </w:r>
      <w:r w:rsidR="007E0C76" w:rsidRPr="009A49A6">
        <w:rPr>
          <w:rFonts w:ascii="Times New Roman" w:hAnsi="Times New Roman" w:cs="Times New Roman"/>
          <w:sz w:val="28"/>
          <w:szCs w:val="28"/>
        </w:rPr>
        <w:t>.</w:t>
      </w:r>
      <w:r w:rsidR="006458E2" w:rsidRPr="009A4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14652" w14:textId="664BF7CA" w:rsidR="004C4C85" w:rsidRDefault="00B40276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6458E2" w:rsidRPr="009A49A6">
        <w:rPr>
          <w:rFonts w:ascii="Times New Roman" w:hAnsi="Times New Roman" w:cs="Times New Roman"/>
          <w:sz w:val="28"/>
          <w:szCs w:val="28"/>
        </w:rPr>
        <w:t xml:space="preserve"> по выстраиванию комплексной системы поддержки обучающегося инвалида и/или с ОВЗ </w:t>
      </w:r>
      <w:r>
        <w:rPr>
          <w:rFonts w:ascii="Times New Roman" w:hAnsi="Times New Roman" w:cs="Times New Roman"/>
          <w:sz w:val="28"/>
          <w:szCs w:val="28"/>
        </w:rPr>
        <w:t>фиксируется в карте</w:t>
      </w:r>
      <w:r w:rsidR="00B06F98" w:rsidRPr="00B40276">
        <w:rPr>
          <w:rFonts w:ascii="Times New Roman" w:hAnsi="Times New Roman" w:cs="Times New Roman"/>
          <w:sz w:val="28"/>
          <w:szCs w:val="28"/>
        </w:rPr>
        <w:t xml:space="preserve"> </w:t>
      </w:r>
      <w:r w:rsidR="006458E2" w:rsidRPr="00B40276">
        <w:rPr>
          <w:rFonts w:ascii="Times New Roman" w:hAnsi="Times New Roman" w:cs="Times New Roman"/>
          <w:bCs/>
          <w:sz w:val="28"/>
          <w:szCs w:val="28"/>
        </w:rPr>
        <w:t>индивидуальной программы комплексного сопровождения</w:t>
      </w:r>
      <w:r w:rsidR="006458E2" w:rsidRPr="00B40276">
        <w:rPr>
          <w:rFonts w:ascii="Times New Roman" w:hAnsi="Times New Roman" w:cs="Times New Roman"/>
          <w:sz w:val="28"/>
          <w:szCs w:val="28"/>
        </w:rPr>
        <w:t>.</w:t>
      </w:r>
      <w:r w:rsidR="006458E2"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="00462874" w:rsidRPr="009A49A6">
        <w:rPr>
          <w:rFonts w:ascii="Times New Roman" w:hAnsi="Times New Roman" w:cs="Times New Roman"/>
          <w:sz w:val="28"/>
          <w:szCs w:val="28"/>
        </w:rPr>
        <w:t>(приложение 1 Карта</w:t>
      </w:r>
      <w:r w:rsidR="00B4504F" w:rsidRPr="009A49A6">
        <w:rPr>
          <w:rFonts w:ascii="Times New Roman" w:hAnsi="Times New Roman" w:cs="Times New Roman"/>
          <w:sz w:val="28"/>
          <w:szCs w:val="28"/>
        </w:rPr>
        <w:t>)</w:t>
      </w:r>
    </w:p>
    <w:p w14:paraId="17520076" w14:textId="195DE814" w:rsidR="007A7331" w:rsidRDefault="007A7331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индивидуальной программы комплексного сопровождения обучающегося инвалида и\или с ОВЗ включает в себя документацию </w:t>
      </w:r>
      <w:r w:rsidRPr="007A7331">
        <w:rPr>
          <w:rFonts w:ascii="Times New Roman" w:hAnsi="Times New Roman" w:cs="Times New Roman"/>
          <w:sz w:val="28"/>
          <w:szCs w:val="28"/>
        </w:rPr>
        <w:t xml:space="preserve">используемую </w:t>
      </w:r>
      <w:proofErr w:type="gramStart"/>
      <w:r w:rsidRPr="007A7331">
        <w:rPr>
          <w:rFonts w:ascii="Times New Roman" w:hAnsi="Times New Roman" w:cs="Times New Roman"/>
          <w:sz w:val="28"/>
          <w:szCs w:val="28"/>
        </w:rPr>
        <w:t>участниками процесса сопровождения</w:t>
      </w:r>
      <w:proofErr w:type="gramEnd"/>
      <w:r w:rsidRPr="007A7331">
        <w:rPr>
          <w:rFonts w:ascii="Times New Roman" w:hAnsi="Times New Roman" w:cs="Times New Roman"/>
          <w:sz w:val="28"/>
          <w:szCs w:val="28"/>
        </w:rPr>
        <w:t xml:space="preserve"> и призванная оптимизировать механизмы взаимодействия субъектов сопровождения.</w:t>
      </w:r>
    </w:p>
    <w:p w14:paraId="6BB40533" w14:textId="77777777" w:rsidR="00B40276" w:rsidRDefault="0068702E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В Карте отмечаются динамика развития социализации и профессиональной адаптации обучающе</w:t>
      </w:r>
      <w:r w:rsidR="00B40276">
        <w:rPr>
          <w:rFonts w:ascii="Times New Roman" w:hAnsi="Times New Roman" w:cs="Times New Roman"/>
          <w:sz w:val="28"/>
          <w:szCs w:val="28"/>
        </w:rPr>
        <w:t xml:space="preserve">гося инвалида: психофизические </w:t>
      </w:r>
      <w:r w:rsidRPr="009A49A6">
        <w:rPr>
          <w:rFonts w:ascii="Times New Roman" w:hAnsi="Times New Roman" w:cs="Times New Roman"/>
          <w:sz w:val="28"/>
          <w:szCs w:val="28"/>
        </w:rPr>
        <w:t xml:space="preserve">особенности развития, индивидуальные особенности, медицинские показания, уровень сформированности профессиональных знаний, умений, навыков по принципу усложнения и увеличения объема сведений. </w:t>
      </w:r>
    </w:p>
    <w:p w14:paraId="316F9819" w14:textId="7438702F" w:rsidR="0068702E" w:rsidRPr="009A49A6" w:rsidRDefault="0068702E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 xml:space="preserve">В программе так же должна быть прописана структура взаимодействия специалистов сопровождения на основе, которой </w:t>
      </w:r>
      <w:proofErr w:type="gramStart"/>
      <w:r w:rsidRPr="009A49A6">
        <w:rPr>
          <w:rFonts w:ascii="Times New Roman" w:hAnsi="Times New Roman" w:cs="Times New Roman"/>
          <w:sz w:val="28"/>
          <w:szCs w:val="28"/>
        </w:rPr>
        <w:t>составляется  план</w:t>
      </w:r>
      <w:proofErr w:type="gramEnd"/>
      <w:r w:rsidRPr="009A49A6">
        <w:rPr>
          <w:rFonts w:ascii="Times New Roman" w:hAnsi="Times New Roman" w:cs="Times New Roman"/>
          <w:sz w:val="28"/>
          <w:szCs w:val="28"/>
        </w:rPr>
        <w:t xml:space="preserve"> взаимодействия и определяются «зоны ответственности». </w:t>
      </w:r>
    </w:p>
    <w:p w14:paraId="5A9099D3" w14:textId="212AD6D8" w:rsidR="0068702E" w:rsidRPr="009A49A6" w:rsidRDefault="0068702E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Оформление и ведение карты возложены на тьютора.</w:t>
      </w:r>
    </w:p>
    <w:p w14:paraId="325E08F3" w14:textId="77777777" w:rsidR="00CF006F" w:rsidRPr="009A49A6" w:rsidRDefault="00013FA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462874" w:rsidRPr="007A7331">
        <w:rPr>
          <w:rFonts w:ascii="Times New Roman" w:hAnsi="Times New Roman" w:cs="Times New Roman"/>
          <w:sz w:val="28"/>
          <w:szCs w:val="28"/>
        </w:rPr>
        <w:t>карты</w:t>
      </w:r>
      <w:r w:rsidR="00462874"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Pr="009A49A6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B4027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52842" w:rsidRPr="00B40276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B40276">
        <w:rPr>
          <w:rFonts w:ascii="Times New Roman" w:hAnsi="Times New Roman" w:cs="Times New Roman"/>
          <w:sz w:val="28"/>
          <w:szCs w:val="28"/>
        </w:rPr>
        <w:t>сопровождения</w:t>
      </w:r>
      <w:r w:rsidRPr="009A49A6">
        <w:rPr>
          <w:rFonts w:ascii="Times New Roman" w:hAnsi="Times New Roman" w:cs="Times New Roman"/>
          <w:sz w:val="28"/>
          <w:szCs w:val="28"/>
        </w:rPr>
        <w:t xml:space="preserve"> включает три этапа:</w:t>
      </w:r>
    </w:p>
    <w:p w14:paraId="5C8A1231" w14:textId="77777777" w:rsidR="00CF006F" w:rsidRPr="009A49A6" w:rsidRDefault="00013FA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40276"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r w:rsidR="00F81A02" w:rsidRPr="009A49A6">
        <w:rPr>
          <w:rFonts w:ascii="Times New Roman" w:hAnsi="Times New Roman" w:cs="Times New Roman"/>
          <w:sz w:val="28"/>
          <w:szCs w:val="28"/>
        </w:rPr>
        <w:t xml:space="preserve">, включает </w:t>
      </w:r>
      <w:r w:rsidRPr="009A49A6">
        <w:rPr>
          <w:rFonts w:ascii="Times New Roman" w:hAnsi="Times New Roman" w:cs="Times New Roman"/>
          <w:sz w:val="28"/>
          <w:szCs w:val="28"/>
        </w:rPr>
        <w:t>сбор информации, диагностику и создание «карты индивидуальной программы сопровождения и индивидуальной образовате</w:t>
      </w:r>
      <w:r w:rsidR="0090356C" w:rsidRPr="009A49A6">
        <w:rPr>
          <w:rFonts w:ascii="Times New Roman" w:hAnsi="Times New Roman" w:cs="Times New Roman"/>
          <w:sz w:val="28"/>
          <w:szCs w:val="28"/>
        </w:rPr>
        <w:t xml:space="preserve">льной траектории обучающегося», </w:t>
      </w:r>
      <w:r w:rsidR="006458E2" w:rsidRPr="009A49A6">
        <w:rPr>
          <w:rFonts w:ascii="Times New Roman" w:hAnsi="Times New Roman" w:cs="Times New Roman"/>
          <w:sz w:val="28"/>
          <w:szCs w:val="28"/>
        </w:rPr>
        <w:t>в К</w:t>
      </w:r>
      <w:r w:rsidR="002E1478" w:rsidRPr="009A49A6">
        <w:rPr>
          <w:rFonts w:ascii="Times New Roman" w:hAnsi="Times New Roman" w:cs="Times New Roman"/>
          <w:sz w:val="28"/>
          <w:szCs w:val="28"/>
        </w:rPr>
        <w:t xml:space="preserve">арте содержатся </w:t>
      </w:r>
      <w:r w:rsidRPr="009A49A6">
        <w:rPr>
          <w:rFonts w:ascii="Times New Roman" w:hAnsi="Times New Roman" w:cs="Times New Roman"/>
          <w:sz w:val="28"/>
          <w:szCs w:val="28"/>
        </w:rPr>
        <w:t xml:space="preserve">данные первичной диагностики, и планирование деятельности по </w:t>
      </w:r>
      <w:r w:rsidR="006458E2" w:rsidRPr="009A49A6">
        <w:rPr>
          <w:rFonts w:ascii="Times New Roman" w:hAnsi="Times New Roman" w:cs="Times New Roman"/>
          <w:sz w:val="28"/>
          <w:szCs w:val="28"/>
        </w:rPr>
        <w:t xml:space="preserve">комплексному </w:t>
      </w:r>
      <w:r w:rsidRPr="009A49A6">
        <w:rPr>
          <w:rFonts w:ascii="Times New Roman" w:hAnsi="Times New Roman" w:cs="Times New Roman"/>
          <w:sz w:val="28"/>
          <w:szCs w:val="28"/>
        </w:rPr>
        <w:t>сопровождению обучающегося.</w:t>
      </w:r>
      <w:r w:rsidR="007E0C76"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Pr="009A49A6">
        <w:rPr>
          <w:rFonts w:ascii="Times New Roman" w:hAnsi="Times New Roman" w:cs="Times New Roman"/>
          <w:sz w:val="28"/>
          <w:szCs w:val="28"/>
        </w:rPr>
        <w:t>Сбор информации и диагностика ведётся на протяжении всего периода обучения и в ней участвует в</w:t>
      </w:r>
      <w:r w:rsidR="00876185" w:rsidRPr="009A49A6">
        <w:rPr>
          <w:rFonts w:ascii="Times New Roman" w:hAnsi="Times New Roman" w:cs="Times New Roman"/>
          <w:sz w:val="28"/>
          <w:szCs w:val="28"/>
        </w:rPr>
        <w:t>се сотрудники</w:t>
      </w:r>
      <w:r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="00876185" w:rsidRPr="009A49A6">
        <w:rPr>
          <w:rFonts w:ascii="Times New Roman" w:hAnsi="Times New Roman" w:cs="Times New Roman"/>
          <w:sz w:val="28"/>
          <w:szCs w:val="28"/>
        </w:rPr>
        <w:t>Центра инклюзивного образования</w:t>
      </w:r>
      <w:r w:rsidRPr="009A49A6">
        <w:rPr>
          <w:rFonts w:ascii="Times New Roman" w:hAnsi="Times New Roman" w:cs="Times New Roman"/>
          <w:sz w:val="28"/>
          <w:szCs w:val="28"/>
        </w:rPr>
        <w:t>.</w:t>
      </w:r>
    </w:p>
    <w:p w14:paraId="323F4FAB" w14:textId="77777777" w:rsidR="00CF006F" w:rsidRPr="009A49A6" w:rsidRDefault="00013FA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40276">
        <w:rPr>
          <w:rFonts w:ascii="Times New Roman" w:hAnsi="Times New Roman" w:cs="Times New Roman"/>
          <w:sz w:val="28"/>
          <w:szCs w:val="28"/>
        </w:rPr>
        <w:t>2 этап - основной,</w:t>
      </w:r>
      <w:r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="00F81A02" w:rsidRPr="009A49A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9A49A6">
        <w:rPr>
          <w:rFonts w:ascii="Times New Roman" w:hAnsi="Times New Roman" w:cs="Times New Roman"/>
          <w:sz w:val="28"/>
          <w:szCs w:val="28"/>
        </w:rPr>
        <w:t xml:space="preserve">создание адресных специальных образовательных условий </w:t>
      </w:r>
      <w:r w:rsidR="006458E2" w:rsidRPr="009A49A6">
        <w:rPr>
          <w:rFonts w:ascii="Times New Roman" w:hAnsi="Times New Roman" w:cs="Times New Roman"/>
          <w:sz w:val="28"/>
          <w:szCs w:val="28"/>
        </w:rPr>
        <w:t xml:space="preserve">по плану, зафиксированному в Карте </w:t>
      </w:r>
      <w:r w:rsidRPr="009A49A6">
        <w:rPr>
          <w:rFonts w:ascii="Times New Roman" w:hAnsi="Times New Roman" w:cs="Times New Roman"/>
          <w:sz w:val="28"/>
          <w:szCs w:val="28"/>
        </w:rPr>
        <w:t>в соответствии с рекомендациями</w:t>
      </w:r>
      <w:r w:rsidR="00FD724D" w:rsidRPr="009A49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724D" w:rsidRPr="009A49A6">
        <w:rPr>
          <w:rFonts w:ascii="Times New Roman" w:hAnsi="Times New Roman" w:cs="Times New Roman"/>
          <w:sz w:val="28"/>
          <w:szCs w:val="28"/>
        </w:rPr>
        <w:t xml:space="preserve">«Индивидуальной программы реабилитации или </w:t>
      </w:r>
      <w:proofErr w:type="spellStart"/>
      <w:r w:rsidR="00FD724D" w:rsidRPr="009A49A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FD724D" w:rsidRPr="009A49A6">
        <w:rPr>
          <w:rFonts w:ascii="Times New Roman" w:hAnsi="Times New Roman" w:cs="Times New Roman"/>
          <w:sz w:val="28"/>
          <w:szCs w:val="28"/>
        </w:rPr>
        <w:t xml:space="preserve"> инвалида, выдаваемой федеральными государственными учреждениями </w:t>
      </w:r>
      <w:r w:rsidR="00FD724D" w:rsidRPr="009A49A6">
        <w:rPr>
          <w:rFonts w:ascii="Times New Roman" w:hAnsi="Times New Roman" w:cs="Times New Roman"/>
          <w:sz w:val="28"/>
          <w:szCs w:val="28"/>
        </w:rPr>
        <w:lastRenderedPageBreak/>
        <w:t>медико-социальной экспертизы</w:t>
      </w:r>
      <w:r w:rsidR="00052842" w:rsidRPr="009A49A6">
        <w:rPr>
          <w:rFonts w:ascii="Times New Roman" w:hAnsi="Times New Roman" w:cs="Times New Roman"/>
          <w:sz w:val="28"/>
          <w:szCs w:val="28"/>
        </w:rPr>
        <w:t>»</w:t>
      </w:r>
      <w:r w:rsidRPr="009A49A6">
        <w:rPr>
          <w:rFonts w:ascii="Times New Roman" w:hAnsi="Times New Roman" w:cs="Times New Roman"/>
          <w:sz w:val="28"/>
          <w:szCs w:val="28"/>
        </w:rPr>
        <w:t>, что позволяет справляться с трудностями в профессионально</w:t>
      </w:r>
      <w:r w:rsidR="005B6A65" w:rsidRPr="009A49A6">
        <w:rPr>
          <w:rFonts w:ascii="Times New Roman" w:hAnsi="Times New Roman" w:cs="Times New Roman"/>
          <w:sz w:val="28"/>
          <w:szCs w:val="28"/>
        </w:rPr>
        <w:t>м образовании</w:t>
      </w:r>
      <w:r w:rsidRPr="009A49A6">
        <w:rPr>
          <w:rFonts w:ascii="Times New Roman" w:hAnsi="Times New Roman" w:cs="Times New Roman"/>
          <w:sz w:val="28"/>
          <w:szCs w:val="28"/>
        </w:rPr>
        <w:t>, способствует улучшению взаимоотношений с окружающими (учителями, сверстниками, родителями), а</w:t>
      </w:r>
      <w:r w:rsidRPr="009A49A6">
        <w:rPr>
          <w:rFonts w:ascii="Times New Roman" w:eastAsia="Times New Roman" w:hAnsi="Times New Roman" w:cs="Times New Roman"/>
          <w:sz w:val="28"/>
          <w:szCs w:val="28"/>
        </w:rPr>
        <w:t>нализ промежуточных результатов сопровождения.</w:t>
      </w:r>
    </w:p>
    <w:p w14:paraId="41E026E4" w14:textId="0F1156EF" w:rsidR="006A48F0" w:rsidRDefault="00013FA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40276">
        <w:rPr>
          <w:rFonts w:ascii="Times New Roman" w:hAnsi="Times New Roman" w:cs="Times New Roman"/>
          <w:sz w:val="28"/>
          <w:szCs w:val="28"/>
        </w:rPr>
        <w:t>3 этап – заключительный,</w:t>
      </w:r>
      <w:r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="00F81A02" w:rsidRPr="009A49A6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9A49A6">
        <w:rPr>
          <w:rFonts w:ascii="Times New Roman" w:hAnsi="Times New Roman" w:cs="Times New Roman"/>
          <w:sz w:val="28"/>
          <w:szCs w:val="28"/>
        </w:rPr>
        <w:t xml:space="preserve">анализ итогов </w:t>
      </w:r>
      <w:r w:rsidR="006458E2" w:rsidRPr="009A49A6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9A49A6">
        <w:rPr>
          <w:rFonts w:ascii="Times New Roman" w:hAnsi="Times New Roman" w:cs="Times New Roman"/>
          <w:sz w:val="28"/>
          <w:szCs w:val="28"/>
        </w:rPr>
        <w:t xml:space="preserve">сопровождения обучающихся, выделение недостатков и достижений в работе, определение </w:t>
      </w:r>
      <w:r w:rsidR="00F81A02" w:rsidRPr="009A49A6">
        <w:rPr>
          <w:rFonts w:ascii="Times New Roman" w:hAnsi="Times New Roman" w:cs="Times New Roman"/>
          <w:sz w:val="28"/>
          <w:szCs w:val="28"/>
        </w:rPr>
        <w:t>вывода о результативности сопровождения</w:t>
      </w:r>
      <w:r w:rsidRPr="009A49A6">
        <w:rPr>
          <w:rFonts w:ascii="Times New Roman" w:hAnsi="Times New Roman" w:cs="Times New Roman"/>
          <w:sz w:val="28"/>
          <w:szCs w:val="28"/>
        </w:rPr>
        <w:t xml:space="preserve"> обучающихся инвалидов и/или обучающихся с ОВЗ</w:t>
      </w:r>
      <w:r w:rsidR="00B11531" w:rsidRPr="009A49A6">
        <w:rPr>
          <w:rFonts w:ascii="Times New Roman" w:hAnsi="Times New Roman" w:cs="Times New Roman"/>
          <w:sz w:val="28"/>
          <w:szCs w:val="28"/>
        </w:rPr>
        <w:t xml:space="preserve">. </w:t>
      </w:r>
      <w:r w:rsidRPr="009A49A6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F81A02" w:rsidRPr="009A49A6">
        <w:rPr>
          <w:rFonts w:ascii="Times New Roman" w:hAnsi="Times New Roman" w:cs="Times New Roman"/>
          <w:sz w:val="28"/>
          <w:szCs w:val="28"/>
        </w:rPr>
        <w:t xml:space="preserve">места работы </w:t>
      </w:r>
      <w:r w:rsidRPr="009A49A6">
        <w:rPr>
          <w:rFonts w:ascii="Times New Roman" w:hAnsi="Times New Roman" w:cs="Times New Roman"/>
          <w:sz w:val="28"/>
          <w:szCs w:val="28"/>
        </w:rPr>
        <w:t>и рекомендации по трудоустройству, мониторинг трудоустройства.</w:t>
      </w:r>
      <w:r w:rsidR="00462874" w:rsidRPr="009A4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A1B06" w14:textId="77777777" w:rsidR="006A48F0" w:rsidRDefault="006A48F0" w:rsidP="00525BD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6A48F0" w:rsidSect="006A48F0">
          <w:type w:val="continuous"/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A4530C" w14:textId="77777777" w:rsidR="006A48F0" w:rsidRDefault="006A48F0" w:rsidP="003B13DD">
      <w:pPr>
        <w:spacing w:after="0" w:line="360" w:lineRule="auto"/>
        <w:ind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виды сопровождения учебного процесса инвалидов </w:t>
      </w:r>
    </w:p>
    <w:p w14:paraId="7E7CDF4F" w14:textId="63869238" w:rsidR="006A48F0" w:rsidRDefault="006A48F0" w:rsidP="003B13DD">
      <w:pPr>
        <w:spacing w:after="0" w:line="360" w:lineRule="auto"/>
        <w:ind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C6">
        <w:rPr>
          <w:rFonts w:ascii="Times New Roman" w:hAnsi="Times New Roman" w:cs="Times New Roman"/>
          <w:b/>
          <w:sz w:val="28"/>
          <w:szCs w:val="28"/>
        </w:rPr>
        <w:t xml:space="preserve">и лиц с ограниченными </w:t>
      </w:r>
      <w:proofErr w:type="gramStart"/>
      <w:r w:rsidRPr="00BA2BC6">
        <w:rPr>
          <w:rFonts w:ascii="Times New Roman" w:hAnsi="Times New Roman" w:cs="Times New Roman"/>
          <w:b/>
          <w:sz w:val="28"/>
          <w:szCs w:val="28"/>
        </w:rPr>
        <w:t>возможностями  здоровья</w:t>
      </w:r>
      <w:proofErr w:type="gramEnd"/>
    </w:p>
    <w:p w14:paraId="54873EF1" w14:textId="77777777" w:rsidR="006A48F0" w:rsidRPr="009A49A6" w:rsidRDefault="006A48F0" w:rsidP="00525BDB">
      <w:pPr>
        <w:spacing w:after="0" w:line="360" w:lineRule="auto"/>
        <w:ind w:firstLineChars="252" w:firstLine="7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12332"/>
      </w:tblGrid>
      <w:tr w:rsidR="00FA1FE9" w:rsidRPr="009A49A6" w14:paraId="30FC6557" w14:textId="77777777" w:rsidTr="00E92116">
        <w:tc>
          <w:tcPr>
            <w:tcW w:w="14425" w:type="dxa"/>
            <w:gridSpan w:val="2"/>
            <w:vAlign w:val="center"/>
          </w:tcPr>
          <w:p w14:paraId="3F4B60EA" w14:textId="77777777" w:rsidR="006A48F0" w:rsidRDefault="006A48F0" w:rsidP="00525BDB">
            <w:pPr>
              <w:spacing w:line="360" w:lineRule="auto"/>
              <w:ind w:firstLineChars="252" w:firstLine="7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BE427" w14:textId="73487F5F" w:rsidR="00FA1FE9" w:rsidRPr="009A49A6" w:rsidRDefault="00FA1FE9" w:rsidP="00525BDB">
            <w:pPr>
              <w:spacing w:line="360" w:lineRule="auto"/>
              <w:ind w:firstLineChars="252" w:firstLine="70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3207">
              <w:rPr>
                <w:rFonts w:ascii="Times New Roman" w:hAnsi="Times New Roman" w:cs="Times New Roman"/>
                <w:sz w:val="28"/>
                <w:szCs w:val="28"/>
              </w:rPr>
              <w:t>Содержание комплексного сопровождения</w:t>
            </w:r>
          </w:p>
        </w:tc>
      </w:tr>
      <w:tr w:rsidR="00BA2BC6" w:rsidRPr="009A49A6" w14:paraId="15448F7D" w14:textId="77777777" w:rsidTr="00D9186E">
        <w:tc>
          <w:tcPr>
            <w:tcW w:w="14425" w:type="dxa"/>
            <w:gridSpan w:val="2"/>
            <w:vAlign w:val="center"/>
          </w:tcPr>
          <w:p w14:paraId="360C0BED" w14:textId="77777777" w:rsidR="00BA2BC6" w:rsidRDefault="00BA2BC6" w:rsidP="00525B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Организационно-педагогическое сопровождение.</w:t>
            </w:r>
          </w:p>
          <w:p w14:paraId="2FB6DCE2" w14:textId="07325C57" w:rsidR="00BA2BC6" w:rsidRPr="00670775" w:rsidRDefault="00BA2BC6" w:rsidP="00525BDB">
            <w:pPr>
              <w:spacing w:line="360" w:lineRule="auto"/>
              <w:ind w:firstLineChars="252"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беспечение реальной возможности получения профессионального образования, помощь в формировании квалифицированных специалистов</w:t>
            </w:r>
          </w:p>
        </w:tc>
      </w:tr>
      <w:tr w:rsidR="00BA2BC6" w:rsidRPr="009A49A6" w14:paraId="07288461" w14:textId="77777777" w:rsidTr="004D6881">
        <w:tc>
          <w:tcPr>
            <w:tcW w:w="2093" w:type="dxa"/>
            <w:vAlign w:val="center"/>
          </w:tcPr>
          <w:p w14:paraId="07C49AD6" w14:textId="744AA6D9" w:rsidR="00BA2BC6" w:rsidRPr="00670775" w:rsidRDefault="00BA2BC6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организацию сопровождения </w:t>
            </w:r>
          </w:p>
        </w:tc>
        <w:tc>
          <w:tcPr>
            <w:tcW w:w="12332" w:type="dxa"/>
            <w:vAlign w:val="center"/>
          </w:tcPr>
          <w:p w14:paraId="00B1C163" w14:textId="77777777" w:rsidR="00BA2BC6" w:rsidRDefault="00BA2BC6" w:rsidP="00525BDB">
            <w:pPr>
              <w:spacing w:line="360" w:lineRule="auto"/>
              <w:ind w:firstLineChars="252"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  <w:p w14:paraId="1392F0B1" w14:textId="77777777" w:rsidR="00BA2BC6" w:rsidRPr="00670775" w:rsidRDefault="00BA2BC6" w:rsidP="00525BDB">
            <w:pPr>
              <w:spacing w:line="360" w:lineRule="auto"/>
              <w:ind w:firstLineChars="252"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C6" w:rsidRPr="009A49A6" w14:paraId="1C55D210" w14:textId="77777777" w:rsidTr="004D6881">
        <w:tc>
          <w:tcPr>
            <w:tcW w:w="2093" w:type="dxa"/>
            <w:vAlign w:val="center"/>
          </w:tcPr>
          <w:p w14:paraId="0B4275B6" w14:textId="3D723E5E" w:rsidR="00BA2BC6" w:rsidRPr="00670775" w:rsidRDefault="00BA2BC6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ьютор</w:t>
            </w:r>
          </w:p>
        </w:tc>
        <w:tc>
          <w:tcPr>
            <w:tcW w:w="12332" w:type="dxa"/>
            <w:vAlign w:val="center"/>
          </w:tcPr>
          <w:p w14:paraId="3E54A013" w14:textId="77777777" w:rsidR="00BA2BC6" w:rsidRPr="00502F3D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особенностей,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интересов, способностей, затруднений обучающихся в процессе образования;</w:t>
            </w:r>
          </w:p>
          <w:p w14:paraId="4F8DC537" w14:textId="5017536E" w:rsidR="00BA2BC6" w:rsidRPr="00502F3D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разработке индивидуальных маршрутов,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планов,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реализации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D3A514" w14:textId="4348F955" w:rsidR="00BA2BC6" w:rsidRPr="00502F3D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педагогическая поддержка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инвалидов и\или обучающихся с ОВЗ в проявлении ими образовательных потребностей,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>учетом особенностей психофизического развития, индивидуальных возможностей и состо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яния здоровья таких обучающихся;</w:t>
            </w:r>
          </w:p>
          <w:p w14:paraId="2E70986E" w14:textId="61921323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вопросам разработки индивидуального образовательного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94753A" w14:textId="77777777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родителей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 обучающихся в разработке и реализации индивидуальных образовательных маршрутов, учебных планов, проектов;</w:t>
            </w:r>
          </w:p>
          <w:p w14:paraId="4A61ED90" w14:textId="3BF50DB7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C6">
              <w:rPr>
                <w:rFonts w:ascii="Times New Roman" w:hAnsi="Times New Roman" w:cs="Times New Roman"/>
                <w:sz w:val="28"/>
                <w:szCs w:val="28"/>
              </w:rPr>
              <w:t>организация анализа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результатов реализации индивидуального учебного плана и\или адаптированной образовательной программы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0C6619" w14:textId="431C03D1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консультаций (</w:t>
            </w:r>
            <w:proofErr w:type="gram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и оф-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) с обучающимися инвалидами и преподавателями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B59D07" w14:textId="77777777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электронными </w:t>
            </w:r>
            <w:proofErr w:type="spellStart"/>
            <w:proofErr w:type="gram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методическими</w:t>
            </w:r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материалами, доступом к информационно образовательной сети Колледжа;</w:t>
            </w:r>
          </w:p>
          <w:p w14:paraId="1A560E7B" w14:textId="77777777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электронных курсов дисциплин в соответствии с учебным планом;</w:t>
            </w:r>
          </w:p>
          <w:p w14:paraId="72763E9A" w14:textId="24CB36B4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информации в системе управления обучением (расписание, учебный план, график учебного процесса, индивидуальные маршруты, и др.)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4C8372" w14:textId="77777777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организация условий для осуществления обратной связи с обучающимися инвалидами и преподавателями;</w:t>
            </w:r>
          </w:p>
          <w:p w14:paraId="3B5B7CAA" w14:textId="22FE5FB3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координация самостоятельной работы обучающихся-инвалидов с учетом образовательных траекторий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CA4DD7" w14:textId="77777777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организация и координация зачётов и экзаменов по изучаемым дисциплинам;</w:t>
            </w:r>
          </w:p>
          <w:p w14:paraId="4F1900E7" w14:textId="13AA145F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мониторинг подготовки обучающегося инвалида в электронной среде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488EB" w14:textId="77777777" w:rsidR="00BA2BC6" w:rsidRPr="009A49A6" w:rsidRDefault="00BA2BC6" w:rsidP="00525BDB">
            <w:pPr>
              <w:pStyle w:val="a3"/>
              <w:numPr>
                <w:ilvl w:val="0"/>
                <w:numId w:val="34"/>
              </w:numPr>
              <w:spacing w:line="360" w:lineRule="auto"/>
              <w:ind w:left="0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 по учету успеваемости обучающихся инвалидов;</w:t>
            </w:r>
          </w:p>
          <w:p w14:paraId="0FAA88FC" w14:textId="4F78A0AC" w:rsidR="00BA2BC6" w:rsidRPr="00670775" w:rsidRDefault="00BA2BC6" w:rsidP="00525BDB">
            <w:pPr>
              <w:spacing w:line="360" w:lineRule="auto"/>
              <w:ind w:firstLineChars="252"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психологического климата, позитивног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о общения субъектов образования;</w:t>
            </w:r>
          </w:p>
        </w:tc>
      </w:tr>
      <w:tr w:rsidR="004D6881" w:rsidRPr="009A49A6" w14:paraId="60DFFAB1" w14:textId="77777777" w:rsidTr="004D6881">
        <w:tc>
          <w:tcPr>
            <w:tcW w:w="2093" w:type="dxa"/>
            <w:vAlign w:val="center"/>
          </w:tcPr>
          <w:p w14:paraId="00456230" w14:textId="77777777" w:rsidR="004D6881" w:rsidRPr="009A49A6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</w:t>
            </w:r>
          </w:p>
          <w:p w14:paraId="20153E13" w14:textId="77777777" w:rsidR="004D6881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  <w:vAlign w:val="center"/>
          </w:tcPr>
          <w:p w14:paraId="71F6127E" w14:textId="77777777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выявление индивидуальных особенностей, интересов, способностей, затруднений обучающихся в процессе образования;</w:t>
            </w:r>
          </w:p>
          <w:p w14:paraId="08305008" w14:textId="61B8B442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помощь в выборе форм и содержания учебной деятельности с учетом индивидуальных особенностей обучающихся инвалидов и\или ОВЗ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7AF7E1" w14:textId="77777777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формирование благоприятного психологического климата группы, позитивного общения субъектов образования;</w:t>
            </w:r>
          </w:p>
          <w:p w14:paraId="48845CB0" w14:textId="05E836A6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2F3D"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контроль </w:t>
            </w: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посещаемости и успеваемости</w:t>
            </w:r>
            <w:r w:rsidR="00C4379B">
              <w:rPr>
                <w:rFonts w:ascii="Times New Roman" w:eastAsia="MS Gothic" w:hAnsi="Times New Roman" w:cs="Times New Roman"/>
                <w:sz w:val="28"/>
                <w:szCs w:val="28"/>
              </w:rPr>
              <w:t>;</w:t>
            </w:r>
          </w:p>
          <w:p w14:paraId="18E49FA3" w14:textId="38853CA5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вовлечение</w:t>
            </w: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 участия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инвалидов и\или обучающихся с ОВЗ в подготовке и проведении 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, (классные часы, экскурсии и т.д.), в городских и областных мероприятий, в днях «открытых дверей»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FB184C" w14:textId="45BCE1E8" w:rsidR="004D6881" w:rsidRPr="00BA2BC6" w:rsidRDefault="004D6881" w:rsidP="00525BDB">
            <w:pPr>
              <w:pStyle w:val="a3"/>
              <w:spacing w:line="360" w:lineRule="auto"/>
              <w:ind w:lef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вовлечение</w:t>
            </w: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>и организация участия</w:t>
            </w: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обучающихся инвалидов и\или обучающихся с ОВЗ</w:t>
            </w: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в кружках и секциях художествен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ной, спортивной направленностей;</w:t>
            </w:r>
          </w:p>
        </w:tc>
      </w:tr>
      <w:tr w:rsidR="004D6881" w:rsidRPr="009A49A6" w14:paraId="05232FCD" w14:textId="77777777" w:rsidTr="004D6881">
        <w:tc>
          <w:tcPr>
            <w:tcW w:w="2093" w:type="dxa"/>
          </w:tcPr>
          <w:p w14:paraId="5B7881BB" w14:textId="77777777" w:rsidR="004D6881" w:rsidRPr="009A49A6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 производственного обучения </w:t>
            </w:r>
          </w:p>
          <w:p w14:paraId="168DBB0F" w14:textId="77777777" w:rsidR="004D6881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14:paraId="3915C95C" w14:textId="77777777" w:rsidR="004D6881" w:rsidRPr="009A49A6" w:rsidRDefault="004D6881" w:rsidP="003B13DD">
            <w:pPr>
              <w:spacing w:line="360" w:lineRule="auto"/>
              <w:ind w:firstLineChars="162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индивидуальных особенностей, интересов, способностей, затруднений </w:t>
            </w:r>
            <w:r w:rsidRPr="00DF3207">
              <w:rPr>
                <w:rFonts w:ascii="Times New Roman" w:hAnsi="Times New Roman" w:cs="Times New Roman"/>
                <w:sz w:val="28"/>
                <w:szCs w:val="28"/>
              </w:rPr>
              <w:t>обучающихся в процессе получения профессии/</w:t>
            </w:r>
            <w:proofErr w:type="gramStart"/>
            <w:r w:rsidRPr="00DF3207">
              <w:rPr>
                <w:rFonts w:ascii="Times New Roman" w:hAnsi="Times New Roman" w:cs="Times New Roman"/>
                <w:sz w:val="28"/>
                <w:szCs w:val="28"/>
              </w:rPr>
              <w:t>специальности ;</w:t>
            </w:r>
            <w:proofErr w:type="gramEnd"/>
          </w:p>
          <w:p w14:paraId="13DAB3E1" w14:textId="7A33677B" w:rsidR="004D6881" w:rsidRPr="009A49A6" w:rsidRDefault="004D6881" w:rsidP="003B13DD">
            <w:pPr>
              <w:spacing w:line="360" w:lineRule="auto"/>
              <w:ind w:firstLineChars="162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помощь в выборе форм и содержания учебной деятельности с учетом индивидуальных особенностей обучающихся инвалидов и\или ОВЗ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336FF7" w14:textId="071DCC89" w:rsidR="004D6881" w:rsidRPr="009A49A6" w:rsidRDefault="004D6881" w:rsidP="003B13DD">
            <w:pPr>
              <w:spacing w:line="360" w:lineRule="auto"/>
              <w:ind w:firstLineChars="162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  <w:r w:rsidRPr="009A4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2F3D">
              <w:rPr>
                <w:rFonts w:ascii="Times New Roman" w:hAnsi="Times New Roman" w:cs="Times New Roman"/>
                <w:sz w:val="28"/>
                <w:szCs w:val="28"/>
              </w:rPr>
              <w:t>и организация участия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инвалидов и\или обучающихся с ОВЗ в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оформлении и благоустройстве помещений колледжа (зданий, территорий, рабочих мес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т по стандартам «</w:t>
            </w:r>
            <w:proofErr w:type="spellStart"/>
            <w:r w:rsidR="00C4379B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 w:rsidR="00C43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379B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="00C4379B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785B3D87" w14:textId="1D3C65C9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вовлечение и организация участия обучающихся инвалидов и\или обучающихся с ОВЗ в днях открытых дверей,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в конкурсах профессионального мастерства (конкурс «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»), «недель профессий»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связанные с их профессиональным становлением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546C56" w14:textId="77777777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вовлечение и организация участия обучающихся инвалидов и\или обучающихся с ОВЗ в профессиональных пробах (под руководством мастера п\о обучающиеся инвалиды и/или лиц с ОВЗ могут проводить мастер-классы для обычных сверстников);</w:t>
            </w:r>
          </w:p>
          <w:p w14:paraId="44CD08AB" w14:textId="31198478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2F3D">
              <w:rPr>
                <w:rFonts w:ascii="Times New Roman" w:eastAsia="MS Gothic" w:hAnsi="Times New Roman" w:cs="Times New Roman"/>
                <w:sz w:val="28"/>
                <w:szCs w:val="28"/>
              </w:rPr>
              <w:t>контроль</w:t>
            </w: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 посещаемости и успеваемости</w:t>
            </w:r>
            <w:r w:rsidR="00C4379B">
              <w:rPr>
                <w:rFonts w:ascii="Times New Roman" w:eastAsia="MS Gothic" w:hAnsi="Times New Roman" w:cs="Times New Roman"/>
                <w:sz w:val="28"/>
                <w:szCs w:val="28"/>
              </w:rPr>
              <w:t>;</w:t>
            </w:r>
          </w:p>
          <w:p w14:paraId="564DE3A6" w14:textId="08D25168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формирование благоприятного психологического климата группы, позитивного общения субъектов образования;</w:t>
            </w:r>
          </w:p>
        </w:tc>
      </w:tr>
      <w:tr w:rsidR="004D6881" w:rsidRPr="009A49A6" w14:paraId="12FD8B6D" w14:textId="77777777" w:rsidTr="004D6881">
        <w:tc>
          <w:tcPr>
            <w:tcW w:w="2093" w:type="dxa"/>
          </w:tcPr>
          <w:p w14:paraId="11551909" w14:textId="61921126" w:rsidR="004D6881" w:rsidRPr="009A49A6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  <w:p w14:paraId="4BB21898" w14:textId="77777777" w:rsidR="004D6881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14:paraId="08AE2D4A" w14:textId="77777777" w:rsidR="004D6881" w:rsidRPr="00491EDC" w:rsidRDefault="004D6881" w:rsidP="00525BDB">
            <w:pPr>
              <w:pStyle w:val="a3"/>
              <w:numPr>
                <w:ilvl w:val="0"/>
                <w:numId w:val="35"/>
              </w:numPr>
              <w:spacing w:line="360" w:lineRule="auto"/>
              <w:ind w:left="17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DC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особенностей, интересов, способностей, затруднений обучающихся в процессе образования освоения содержания учебной дисциплины;</w:t>
            </w:r>
          </w:p>
          <w:p w14:paraId="1D0C1A25" w14:textId="77777777" w:rsidR="004D6881" w:rsidRPr="00491EDC" w:rsidRDefault="004D6881" w:rsidP="00525BDB">
            <w:pPr>
              <w:pStyle w:val="a3"/>
              <w:numPr>
                <w:ilvl w:val="0"/>
                <w:numId w:val="35"/>
              </w:numPr>
              <w:spacing w:line="360" w:lineRule="auto"/>
              <w:ind w:left="17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DC">
              <w:rPr>
                <w:rFonts w:ascii="Times New Roman" w:hAnsi="Times New Roman" w:cs="Times New Roman"/>
                <w:sz w:val="28"/>
                <w:szCs w:val="28"/>
              </w:rPr>
              <w:t>подбор педагогических средств индивидуализации образовательного процесса;</w:t>
            </w:r>
          </w:p>
          <w:p w14:paraId="7453C1FF" w14:textId="3AFBCF21" w:rsidR="004D6881" w:rsidRPr="00491EDC" w:rsidRDefault="004D6881" w:rsidP="00525BDB">
            <w:pPr>
              <w:pStyle w:val="a3"/>
              <w:numPr>
                <w:ilvl w:val="0"/>
                <w:numId w:val="35"/>
              </w:numPr>
              <w:spacing w:line="360" w:lineRule="auto"/>
              <w:ind w:left="17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DC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траекторий, исходя из уровней подготовки обучающегося инвалида и желаемой степени индивидуализации учебного процесса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465B8E" w14:textId="6945EF2A" w:rsidR="004D6881" w:rsidRPr="009A49A6" w:rsidRDefault="004D6881" w:rsidP="00525BDB">
            <w:pPr>
              <w:pStyle w:val="a3"/>
              <w:numPr>
                <w:ilvl w:val="0"/>
                <w:numId w:val="35"/>
              </w:numPr>
              <w:spacing w:line="360" w:lineRule="auto"/>
              <w:ind w:left="17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r w:rsidRPr="00491EDC">
              <w:rPr>
                <w:rFonts w:ascii="Times New Roman" w:hAnsi="Times New Roman" w:cs="Times New Roman"/>
                <w:sz w:val="28"/>
                <w:szCs w:val="28"/>
              </w:rPr>
              <w:t xml:space="preserve">выборе форм и содержания учебной деятельности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с учетом индивидуальных особенностей обучающихся инвалидов и\или ОВЗ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33439B" w14:textId="77777777" w:rsidR="004D6881" w:rsidRPr="009A49A6" w:rsidRDefault="004D6881" w:rsidP="00525BDB">
            <w:pPr>
              <w:pStyle w:val="a3"/>
              <w:numPr>
                <w:ilvl w:val="0"/>
                <w:numId w:val="35"/>
              </w:numPr>
              <w:spacing w:line="360" w:lineRule="auto"/>
              <w:ind w:left="17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самостоятельной работы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инвалида в рамках курса;</w:t>
            </w:r>
          </w:p>
          <w:p w14:paraId="0A6655FD" w14:textId="43B5762A" w:rsidR="004D6881" w:rsidRPr="009A49A6" w:rsidRDefault="004D6881" w:rsidP="00525BDB">
            <w:pPr>
              <w:spacing w:line="360" w:lineRule="auto"/>
              <w:ind w:firstLineChars="162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DC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и оф-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4D6881" w:rsidRPr="009A49A6" w14:paraId="39F57EC6" w14:textId="77777777" w:rsidTr="004D6881">
        <w:tc>
          <w:tcPr>
            <w:tcW w:w="2093" w:type="dxa"/>
          </w:tcPr>
          <w:p w14:paraId="49C39A27" w14:textId="77777777" w:rsidR="004D6881" w:rsidRPr="009A49A6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оспитатель общежития.</w:t>
            </w:r>
          </w:p>
          <w:p w14:paraId="4AFC8CB7" w14:textId="77777777" w:rsidR="004D6881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14:paraId="16C7A957" w14:textId="01D3E3E3" w:rsidR="004D6881" w:rsidRPr="00C4379B" w:rsidRDefault="004D6881" w:rsidP="00525BDB">
            <w:pPr>
              <w:pStyle w:val="a3"/>
              <w:numPr>
                <w:ilvl w:val="0"/>
                <w:numId w:val="37"/>
              </w:numPr>
              <w:spacing w:line="360" w:lineRule="auto"/>
              <w:ind w:left="3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9B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 диагностика социально бытовых проблем: 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способности к организации быта и самообслуживанию, использования</w:t>
            </w:r>
            <w:r w:rsidRPr="00C4379B">
              <w:rPr>
                <w:rFonts w:ascii="Times New Roman" w:hAnsi="Times New Roman" w:cs="Times New Roman"/>
                <w:sz w:val="28"/>
                <w:szCs w:val="28"/>
              </w:rPr>
              <w:t xml:space="preserve"> ден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 xml:space="preserve">ежных </w:t>
            </w:r>
            <w:proofErr w:type="gramStart"/>
            <w:r w:rsidR="00C4379B">
              <w:rPr>
                <w:rFonts w:ascii="Times New Roman" w:hAnsi="Times New Roman" w:cs="Times New Roman"/>
                <w:sz w:val="28"/>
                <w:szCs w:val="28"/>
              </w:rPr>
              <w:t xml:space="preserve">средств, </w:t>
            </w:r>
            <w:r w:rsidR="00C4379B" w:rsidRPr="00C43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79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C4379B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навыков о</w:t>
            </w:r>
            <w:r w:rsidR="00C4379B" w:rsidRPr="00C4379B">
              <w:rPr>
                <w:rFonts w:ascii="Times New Roman" w:hAnsi="Times New Roman" w:cs="Times New Roman"/>
                <w:sz w:val="28"/>
                <w:szCs w:val="28"/>
              </w:rPr>
              <w:t xml:space="preserve"> ведении здорового образа жизни,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79B">
              <w:rPr>
                <w:rFonts w:ascii="Times New Roman" w:hAnsi="Times New Roman" w:cs="Times New Roman"/>
                <w:sz w:val="28"/>
                <w:szCs w:val="28"/>
              </w:rPr>
              <w:t>умение конструктивно про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водить свободное от учёбы время;</w:t>
            </w:r>
          </w:p>
          <w:p w14:paraId="04B823F5" w14:textId="421D3D07" w:rsidR="004D6881" w:rsidRPr="00670775" w:rsidRDefault="004D6881" w:rsidP="00525BDB">
            <w:pPr>
              <w:pStyle w:val="a3"/>
              <w:numPr>
                <w:ilvl w:val="0"/>
                <w:numId w:val="37"/>
              </w:numPr>
              <w:spacing w:line="360" w:lineRule="auto"/>
              <w:ind w:left="3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75">
              <w:rPr>
                <w:rFonts w:ascii="Times New Roman" w:hAnsi="Times New Roman" w:cs="Times New Roman"/>
                <w:sz w:val="28"/>
                <w:szCs w:val="28"/>
              </w:rPr>
              <w:t>организация досуга обучающихся инвалидов и/или лиц с ограниченными возможностями здоровья (в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с ментальными нарушениями), </w:t>
            </w:r>
            <w:r w:rsidRPr="00670775">
              <w:rPr>
                <w:rFonts w:ascii="Times New Roman" w:hAnsi="Times New Roman" w:cs="Times New Roman"/>
                <w:sz w:val="28"/>
                <w:szCs w:val="28"/>
              </w:rPr>
              <w:t>связанных с занятием спортом, физкультурой, культурно-досуговой деятельностью через кружки дополнительного образования, организацию праздников, вечеров, конкурсов в условиях общежития,  вовлечение их в студенческое самоуправление, в условиях общежития, в организац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ию волонтерского движения;</w:t>
            </w:r>
          </w:p>
          <w:p w14:paraId="27482E12" w14:textId="77777777" w:rsidR="004D6881" w:rsidRPr="00670775" w:rsidRDefault="004D6881" w:rsidP="00525BDB">
            <w:pPr>
              <w:pStyle w:val="a3"/>
              <w:numPr>
                <w:ilvl w:val="0"/>
                <w:numId w:val="37"/>
              </w:numPr>
              <w:spacing w:line="360" w:lineRule="auto"/>
              <w:ind w:left="3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75">
              <w:rPr>
                <w:rFonts w:ascii="Times New Roman" w:hAnsi="Times New Roman" w:cs="Times New Roman"/>
                <w:sz w:val="28"/>
                <w:szCs w:val="28"/>
              </w:rPr>
              <w:t>содействие в решении личных проблем;</w:t>
            </w:r>
          </w:p>
          <w:p w14:paraId="171C27A2" w14:textId="77777777" w:rsidR="004D6881" w:rsidRPr="00670775" w:rsidRDefault="004D6881" w:rsidP="00525BDB">
            <w:pPr>
              <w:pStyle w:val="a3"/>
              <w:numPr>
                <w:ilvl w:val="0"/>
                <w:numId w:val="37"/>
              </w:numPr>
              <w:spacing w:line="360" w:lineRule="auto"/>
              <w:ind w:left="3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7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профилактических, мотивирующих, поддерживающих бесед;</w:t>
            </w:r>
          </w:p>
          <w:p w14:paraId="2E292315" w14:textId="77777777" w:rsidR="004D6881" w:rsidRPr="00670775" w:rsidRDefault="004D6881" w:rsidP="00525BDB">
            <w:pPr>
              <w:pStyle w:val="a3"/>
              <w:numPr>
                <w:ilvl w:val="0"/>
                <w:numId w:val="37"/>
              </w:numPr>
              <w:spacing w:line="360" w:lineRule="auto"/>
              <w:ind w:left="3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75">
              <w:rPr>
                <w:rFonts w:ascii="Times New Roman" w:hAnsi="Times New Roman" w:cs="Times New Roman"/>
                <w:sz w:val="28"/>
                <w:szCs w:val="28"/>
              </w:rPr>
              <w:t>проведение адаптационного обучения обучающихся инвалидов и/или лиц с ОВЗ (обучающие занятия по культуре речи; занятия по внешнему виду и т.п.);</w:t>
            </w:r>
          </w:p>
          <w:p w14:paraId="55AF1CEC" w14:textId="7B339D10" w:rsidR="004D6881" w:rsidRPr="00491EDC" w:rsidRDefault="004D6881" w:rsidP="00525BDB">
            <w:pPr>
              <w:pStyle w:val="a3"/>
              <w:spacing w:line="360" w:lineRule="auto"/>
              <w:ind w:left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775"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характеристик и результатов процесса социализации.</w:t>
            </w:r>
          </w:p>
        </w:tc>
      </w:tr>
      <w:tr w:rsidR="004D6881" w:rsidRPr="009A49A6" w14:paraId="509FC51B" w14:textId="77777777" w:rsidTr="00244AF2">
        <w:tc>
          <w:tcPr>
            <w:tcW w:w="14425" w:type="dxa"/>
            <w:gridSpan w:val="2"/>
          </w:tcPr>
          <w:p w14:paraId="79C08A75" w14:textId="6A8C9F51" w:rsidR="004D6881" w:rsidRDefault="004D6881" w:rsidP="00525BDB">
            <w:pPr>
              <w:pStyle w:val="a3"/>
              <w:spacing w:line="360" w:lineRule="auto"/>
              <w:ind w:lef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3682BD2A" w14:textId="6E285608" w:rsidR="004D6881" w:rsidRPr="00670775" w:rsidRDefault="004D6881" w:rsidP="00525BDB">
            <w:pPr>
              <w:pStyle w:val="a3"/>
              <w:spacing w:line="360" w:lineRule="auto"/>
              <w:ind w:lef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 о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беспечение интеграции в образовательную и профессиональную среду, помощь при адаптации к самостоятельной жизни с момента поступления в Колледж до трудовой деятельности</w:t>
            </w:r>
          </w:p>
        </w:tc>
      </w:tr>
      <w:tr w:rsidR="004D6881" w:rsidRPr="009A49A6" w14:paraId="6493F721" w14:textId="77777777" w:rsidTr="004D6881">
        <w:tc>
          <w:tcPr>
            <w:tcW w:w="2093" w:type="dxa"/>
          </w:tcPr>
          <w:p w14:paraId="5121BF13" w14:textId="1DD74295" w:rsidR="004D6881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2332" w:type="dxa"/>
          </w:tcPr>
          <w:p w14:paraId="66220666" w14:textId="76BB1440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организация дополнительного обследования обучающихся инвалидов и обучающихся с ОВЗ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детализации и конкретизации возникающих проблем при профессиональной реабилитации и социализации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5C6C35" w14:textId="68025591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проведение групповых и индивидуальных коррекционно-развивающих занятий (с созданием позитивного образа будущего, разработки алгоритмов 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действования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ситуациях, применением проективных методик, созданием индивидуальной ресурсной папки, которая является для обучающихся инвалидов и/или обучающихся с ОВЗ (в том числе и имеющих интеллектуальные нарушения) актуальным и позитивным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личностно-значимым материалом);</w:t>
            </w:r>
          </w:p>
          <w:p w14:paraId="6EAFF3AF" w14:textId="4E0DE578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тренинговых занятий, (программы подбираются под проблематику группы обучающихся с включение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м в работу обычных сверстников);</w:t>
            </w:r>
          </w:p>
          <w:p w14:paraId="6F2476E2" w14:textId="2A44C281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профилактических, мот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ивирующих, поддерживающих бесед;</w:t>
            </w:r>
          </w:p>
          <w:p w14:paraId="64F1B51C" w14:textId="7112AE62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индивидуальных и групповых консультаций всех участников образовательного процесса по вопросам, касающимся психолого-педагогического сопровождения образовательного процесса (обучающиеся, родители (лица их заменяющие), педагоги), а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proofErr w:type="gramStart"/>
            <w:r w:rsidR="00C4379B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="00C4379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="00C4379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консультирование;</w:t>
            </w:r>
          </w:p>
          <w:p w14:paraId="27BDDA80" w14:textId="6A4CEF53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оказание методической, организационной и психологической помощи в подготовке, организац</w:t>
            </w:r>
            <w:r w:rsidR="00C4379B">
              <w:rPr>
                <w:rFonts w:ascii="Times New Roman" w:hAnsi="Times New Roman" w:cs="Times New Roman"/>
                <w:sz w:val="28"/>
                <w:szCs w:val="28"/>
              </w:rPr>
              <w:t>ии и проведении учебных занятий;</w:t>
            </w:r>
          </w:p>
          <w:p w14:paraId="16AC21A8" w14:textId="3974267C" w:rsidR="004D6881" w:rsidRPr="004D6881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мониторинг характеристик и результатов процесса социализации.</w:t>
            </w:r>
          </w:p>
        </w:tc>
      </w:tr>
      <w:tr w:rsidR="004D6881" w:rsidRPr="009A49A6" w14:paraId="35149958" w14:textId="77777777" w:rsidTr="004A7EE4">
        <w:tc>
          <w:tcPr>
            <w:tcW w:w="14425" w:type="dxa"/>
            <w:gridSpan w:val="2"/>
          </w:tcPr>
          <w:p w14:paraId="0D4FF151" w14:textId="77777777" w:rsidR="004D6881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Профилактически-оздоровительное сопровождение</w:t>
            </w:r>
          </w:p>
          <w:p w14:paraId="0D91FFF2" w14:textId="21A56FBE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психических ресурсов и адаптационных возможностей обучающихся инвалидов и/или </w:t>
            </w:r>
            <w:proofErr w:type="gram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 с</w:t>
            </w:r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ОВЗ, профилактика обострений заболеваний, а также на нормализацию их фонового состояния.</w:t>
            </w:r>
          </w:p>
        </w:tc>
      </w:tr>
      <w:tr w:rsidR="004D6881" w:rsidRPr="009A49A6" w14:paraId="79115661" w14:textId="77777777" w:rsidTr="004D6881">
        <w:tc>
          <w:tcPr>
            <w:tcW w:w="2093" w:type="dxa"/>
          </w:tcPr>
          <w:p w14:paraId="5AEB2896" w14:textId="77777777" w:rsidR="004D6881" w:rsidRPr="009A49A6" w:rsidRDefault="004D6881" w:rsidP="00525B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едицинский работник колледжа (фельдшер)</w:t>
            </w:r>
          </w:p>
          <w:p w14:paraId="4B07A79B" w14:textId="77777777" w:rsidR="004D6881" w:rsidRPr="009A49A6" w:rsidRDefault="004D6881" w:rsidP="00525B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14:paraId="0A80E5DA" w14:textId="29BD6B1C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сбор информации через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медицинских </w:t>
            </w:r>
            <w:proofErr w:type="spellStart"/>
            <w:proofErr w:type="gram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proofErr w:type="spellEnd"/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«индивидуальной программы реабилитации или 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инвалида» выдаваемой федеральными государственными учреждениями медико-социальной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группы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инвалидности (группы), нозологий,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наличие хронических заболеваний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FE8A21" w14:textId="77777777" w:rsidR="004D6881" w:rsidRPr="009A49A6" w:rsidRDefault="004D6881" w:rsidP="00525BDB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диагностика отклонений в состоянии здоровья и развития обучающегося с ОВЗ</w:t>
            </w:r>
          </w:p>
          <w:p w14:paraId="7905D4B9" w14:textId="44A7039E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－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осуществление связи с учреждениями здравоохранения и социальной защиты;</w:t>
            </w:r>
          </w:p>
          <w:p w14:paraId="03193B09" w14:textId="70E8480F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－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оказание первичной медицинской по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мощи непосредственно в колледже, проведение (организация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) у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глубленных медицинских осмотров,</w:t>
            </w:r>
            <w:r w:rsidR="00EB01FB"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диспансеризация, медосмотры, помощь в подтверждении и оформлении инвалидности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FA6CC2" w14:textId="77777777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－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квалифицированной специализированной помощи обучающимся инвалидам и обучающимся с ОВЗ в условиях стационара, поликлиники, больницы;</w:t>
            </w:r>
          </w:p>
          <w:p w14:paraId="172B39EE" w14:textId="4DE7898A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－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осуществление медицинского контроля за выполнением санитарно-гигиенических и противоэпидемиологических режимов (состояние помещений общежития, контроль за их уборкой, профилактика инфекционных заболеваний, своевременное прохождение сотрудниками профилактических осмотров);</w:t>
            </w:r>
          </w:p>
          <w:p w14:paraId="705A15C8" w14:textId="5D29129E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eastAsia="MS Gothic" w:hAnsi="Times New Roman" w:cs="Times New Roman"/>
                <w:sz w:val="28"/>
                <w:szCs w:val="28"/>
              </w:rPr>
              <w:t>－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проведение лечебно-оздоровительных мероприятий, контроль за качеством питания;</w:t>
            </w:r>
          </w:p>
          <w:p w14:paraId="7FB5B5EE" w14:textId="5462A285" w:rsidR="004D6881" w:rsidRPr="009A49A6" w:rsidRDefault="00EB01FB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881"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r w:rsidR="004D6881"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«Школы здоровья» и наглядную агитацию - по укреплению здорового </w:t>
            </w:r>
            <w:r w:rsidR="004D6881"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жизни: двигательного режима, режима труда и отдыха, сбалансированного питания, психологической устойчивости к стрессам, а также профилактике и борьбе с вредными привычками.</w:t>
            </w:r>
          </w:p>
        </w:tc>
      </w:tr>
      <w:tr w:rsidR="004D6881" w:rsidRPr="009A49A6" w14:paraId="59E549AE" w14:textId="77777777" w:rsidTr="004D6881">
        <w:tc>
          <w:tcPr>
            <w:tcW w:w="2093" w:type="dxa"/>
          </w:tcPr>
          <w:p w14:paraId="2FC6678E" w14:textId="6FF7ED19" w:rsidR="004D6881" w:rsidRDefault="004D6881" w:rsidP="00525B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реподаватель физкультуры</w:t>
            </w:r>
          </w:p>
        </w:tc>
        <w:tc>
          <w:tcPr>
            <w:tcW w:w="12332" w:type="dxa"/>
          </w:tcPr>
          <w:p w14:paraId="154FD8D0" w14:textId="69D01285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проведение занятий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адаптивной физической культурой;</w:t>
            </w:r>
          </w:p>
          <w:p w14:paraId="333D5970" w14:textId="3B015AB8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-профилактически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меропр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иятий: лекции, беседы, тренинги;</w:t>
            </w:r>
          </w:p>
          <w:p w14:paraId="539CE82A" w14:textId="7E160BB4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средств наглядной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агитации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укреплению здорового образа жизни: двигательного режима, режима труда и отдыха, сбалансированного питания, психологической устойчивости к стрессам, а также профилактике и борьбе с вредными привычками;</w:t>
            </w:r>
          </w:p>
          <w:p w14:paraId="4583823A" w14:textId="3C369FEC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досуга</w:t>
            </w:r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связанного с занятиями спортом, физкультурой, культурно-досуговой деятельностью через спортивные кружки и секции на базе колледжа и города) обучающихся инвалидов и/или с ОВЗ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7F762B" w14:textId="6127C548" w:rsidR="004D6881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профилактических, мотивирующих, поддерживающих индивидуальных бесед.</w:t>
            </w:r>
          </w:p>
        </w:tc>
      </w:tr>
      <w:tr w:rsidR="004D6881" w:rsidRPr="009A49A6" w14:paraId="33AF9879" w14:textId="77777777" w:rsidTr="00520272">
        <w:tc>
          <w:tcPr>
            <w:tcW w:w="14425" w:type="dxa"/>
            <w:gridSpan w:val="2"/>
          </w:tcPr>
          <w:p w14:paraId="63837764" w14:textId="77777777" w:rsidR="004D6881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Социальное сопровождение</w:t>
            </w:r>
          </w:p>
          <w:p w14:paraId="0FA47881" w14:textId="4260B5E0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 с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оциальная поддержка обучающихся инвалидов и/или лиц с ОВЗ в процессе обучения.</w:t>
            </w:r>
          </w:p>
        </w:tc>
      </w:tr>
      <w:tr w:rsidR="004D6881" w:rsidRPr="009A49A6" w14:paraId="10E3D886" w14:textId="77777777" w:rsidTr="004D6881">
        <w:tc>
          <w:tcPr>
            <w:tcW w:w="2093" w:type="dxa"/>
          </w:tcPr>
          <w:p w14:paraId="6F477002" w14:textId="2E8987AF" w:rsidR="004D6881" w:rsidRDefault="004D6881" w:rsidP="00525B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  <w:tc>
          <w:tcPr>
            <w:tcW w:w="12332" w:type="dxa"/>
          </w:tcPr>
          <w:p w14:paraId="075ACB9A" w14:textId="6C948444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сбор информации для  социальной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диагностику через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карт «индивидуальной программы реабилитации или 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инвалида» выдаваемой федеральными государственными учреждениями медико-социальной экспертизы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 личных дел обучающихся-инвалидов и обучающихся с ОВЗ (в том числе детей-сирот и лиц, оставшихся без попечения родителей)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417770" w14:textId="3E02280D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социально-пр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>авовой защиты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обучающихся инвалидов и 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обучаюзщихся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с ОВЗ: соблюдение и защита жилищных, имущественных и иных прав и интересов детей-сирот и детей, оставшихся без попечения родителей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8FC8C6" w14:textId="6C56AD6F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обучающихся базы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знаний, необходимых в возникающих ситуациях, в том числе </w:t>
            </w:r>
            <w:proofErr w:type="gram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и через выпуск наглядной агитации - и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>нформационных листовок, стендов;</w:t>
            </w:r>
          </w:p>
          <w:p w14:paraId="3216198A" w14:textId="5448601A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формирование правильных стратегий поведения, 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расходов,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позитивного отношения к нормам и правилам социального взаимодействия; знакомство с правами и обязанностями обучающихся, с </w:t>
            </w:r>
            <w:r w:rsidR="00DA6DEC" w:rsidRPr="009A49A6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предъявляемых государством и обществом к выполнению социальных норм; формирование социальных навыков, умений пользоваться разными инфраструктурами; профилактика правонарушений, вредных привычек; </w:t>
            </w:r>
          </w:p>
          <w:p w14:paraId="14DE9329" w14:textId="0E0E8A38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осуществление посреднической деятельности в социальной сфере - содействие в решении бытовых проблем, транспортных вопросов, социальные выплаты, выделение материальной помощи, вопросы стипендиального обеспечения в случае наличия социальных льгот, содействие в обеспечении инвалида технич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>ескими средствами реабилитации;</w:t>
            </w:r>
          </w:p>
          <w:p w14:paraId="39C03F12" w14:textId="04CEB038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досуга (в т.ч. связанных с занятием спортом, физкультурой, культурно-досуговой деятельностью через кружки дополнительного образования) обучающихся инвалидов и/или с ОВЗ, вовлечение их в студенческое самоуправление, в орг</w:t>
            </w:r>
            <w:r w:rsidR="00DA6DEC">
              <w:rPr>
                <w:rFonts w:ascii="Times New Roman" w:hAnsi="Times New Roman" w:cs="Times New Roman"/>
                <w:sz w:val="28"/>
                <w:szCs w:val="28"/>
              </w:rPr>
              <w:t>анизацию волонтерского движения;</w:t>
            </w:r>
          </w:p>
          <w:p w14:paraId="1F4071B4" w14:textId="77777777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профилактических, мотивирующих, поддерживающих бесед.</w:t>
            </w:r>
          </w:p>
          <w:p w14:paraId="0656C9E8" w14:textId="4E38A2B6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проведение индивидуальных и групповых консультаций всех участников образовательного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процесса по вопросам, касающимся социального сопровождения образовательного процесса (обучающиеся, родители (лица их заменяющие), педагоги), социальной защиты и </w:t>
            </w:r>
            <w:r w:rsidR="00DA6DEC" w:rsidRPr="009A49A6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также он-</w:t>
            </w:r>
            <w:proofErr w:type="spellStart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9A49A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консультирование;</w:t>
            </w:r>
          </w:p>
          <w:p w14:paraId="4A8C6FA5" w14:textId="77777777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социально-психологической реабилитации (проведение тренингов на социальное общение, социальную независимость и т.д.);</w:t>
            </w:r>
          </w:p>
          <w:p w14:paraId="22A0E0FC" w14:textId="682C8AC7" w:rsidR="004D6881" w:rsidRPr="009A49A6" w:rsidRDefault="004D6881" w:rsidP="00525BDB">
            <w:pPr>
              <w:spacing w:line="360" w:lineRule="auto"/>
              <w:ind w:firstLineChars="2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ab/>
              <w:t>оказание методической и организационной помощи в подготовке, организац</w:t>
            </w:r>
            <w:r w:rsidR="00EB01FB">
              <w:rPr>
                <w:rFonts w:ascii="Times New Roman" w:hAnsi="Times New Roman" w:cs="Times New Roman"/>
                <w:sz w:val="28"/>
                <w:szCs w:val="28"/>
              </w:rPr>
              <w:t xml:space="preserve">ии и проведении учебных занятий, </w:t>
            </w:r>
            <w:r w:rsidRPr="009A49A6">
              <w:rPr>
                <w:rFonts w:ascii="Times New Roman" w:hAnsi="Times New Roman" w:cs="Times New Roman"/>
                <w:sz w:val="28"/>
                <w:szCs w:val="28"/>
              </w:rPr>
              <w:t>мониторинг характеристик и результатов процесса социализации.</w:t>
            </w:r>
          </w:p>
        </w:tc>
      </w:tr>
    </w:tbl>
    <w:p w14:paraId="49F5D80C" w14:textId="77777777" w:rsidR="00FA1FE9" w:rsidRDefault="00FA1FE9" w:rsidP="00525BDB">
      <w:pPr>
        <w:spacing w:line="360" w:lineRule="auto"/>
        <w:ind w:firstLineChars="252" w:firstLine="706"/>
        <w:jc w:val="both"/>
        <w:rPr>
          <w:rFonts w:ascii="Times New Roman" w:eastAsia="MS Gothic" w:hAnsi="Times New Roman" w:cs="Times New Roman"/>
          <w:sz w:val="28"/>
          <w:szCs w:val="28"/>
        </w:rPr>
        <w:sectPr w:rsidR="00FA1FE9" w:rsidSect="006A48F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MS Gothic" w:hAnsi="Times New Roman" w:cs="Times New Roman"/>
          <w:sz w:val="28"/>
          <w:szCs w:val="28"/>
        </w:rPr>
        <w:lastRenderedPageBreak/>
        <w:br w:type="page"/>
      </w:r>
    </w:p>
    <w:p w14:paraId="452B5052" w14:textId="6DC6FDED" w:rsidR="008234F3" w:rsidRDefault="008234F3" w:rsidP="00525BDB">
      <w:pPr>
        <w:tabs>
          <w:tab w:val="left" w:pos="142"/>
          <w:tab w:val="left" w:pos="284"/>
        </w:tabs>
        <w:spacing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A6D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Возможности участия обучающихся инвалидов </w:t>
      </w:r>
      <w:proofErr w:type="gramStart"/>
      <w:r w:rsidRPr="00DA6DEC">
        <w:rPr>
          <w:rFonts w:ascii="Times New Roman" w:hAnsi="Times New Roman" w:cs="Times New Roman"/>
          <w:b/>
          <w:sz w:val="28"/>
          <w:szCs w:val="28"/>
        </w:rPr>
        <w:t>и  лиц</w:t>
      </w:r>
      <w:proofErr w:type="gramEnd"/>
      <w:r w:rsidRPr="00DA6DEC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в студенческом самоуправлении, волонтерском движении, работе общественных организаций , спортивных секциях и творческих клубах</w:t>
      </w:r>
    </w:p>
    <w:p w14:paraId="7A341C97" w14:textId="77777777" w:rsidR="00DA6DEC" w:rsidRDefault="00DA6DEC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Одной из задач колледжа является создание условий, обеспечивающих участие обучающихся инвалидов и\или с ОВЗ в студенческом самоуправлении, в работе общественных организаций, в творческой и спортивной жизни колледжа, в культурно-досуговой деятельности, в спортивных секциях и творческих клубах, в олимпиадах, конкурсах.</w:t>
      </w:r>
    </w:p>
    <w:p w14:paraId="3C39CF75" w14:textId="77777777" w:rsidR="00DA6DEC" w:rsidRPr="00D05A16" w:rsidRDefault="00DA6DEC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05A16">
        <w:rPr>
          <w:rFonts w:ascii="Times New Roman" w:hAnsi="Times New Roman" w:cs="Times New Roman"/>
          <w:sz w:val="28"/>
          <w:szCs w:val="28"/>
        </w:rPr>
        <w:t>Обучающиеся из числа инвалидов</w:t>
      </w:r>
      <w:r>
        <w:rPr>
          <w:rFonts w:ascii="Times New Roman" w:hAnsi="Times New Roman" w:cs="Times New Roman"/>
          <w:sz w:val="28"/>
          <w:szCs w:val="28"/>
        </w:rPr>
        <w:t xml:space="preserve"> и ОВЗ</w:t>
      </w:r>
      <w:r w:rsidRPr="00D05A16">
        <w:rPr>
          <w:rFonts w:ascii="Times New Roman" w:hAnsi="Times New Roman" w:cs="Times New Roman"/>
          <w:sz w:val="28"/>
          <w:szCs w:val="28"/>
        </w:rPr>
        <w:t xml:space="preserve"> активно привлекаются к участию в </w:t>
      </w:r>
      <w:r w:rsidRPr="00DA6DEC">
        <w:rPr>
          <w:rFonts w:ascii="Times New Roman" w:hAnsi="Times New Roman" w:cs="Times New Roman"/>
          <w:sz w:val="28"/>
          <w:szCs w:val="28"/>
        </w:rPr>
        <w:t>студенческом самоуправлении</w:t>
      </w:r>
      <w:r w:rsidRPr="00D05A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D05A16">
        <w:rPr>
          <w:rFonts w:ascii="Times New Roman" w:hAnsi="Times New Roman" w:cs="Times New Roman"/>
          <w:sz w:val="28"/>
          <w:szCs w:val="28"/>
        </w:rPr>
        <w:t xml:space="preserve"> которого явля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05A16">
        <w:rPr>
          <w:rFonts w:ascii="Times New Roman" w:hAnsi="Times New Roman" w:cs="Times New Roman"/>
          <w:sz w:val="28"/>
          <w:szCs w:val="28"/>
        </w:rPr>
        <w:t>ся:</w:t>
      </w:r>
    </w:p>
    <w:p w14:paraId="10D88610" w14:textId="77777777" w:rsidR="00DA6DEC" w:rsidRPr="00D05A16" w:rsidRDefault="00DA6DEC" w:rsidP="00525BDB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A16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и студенческого самоуправления по формированию и проведению в жизнь государственной молодёжной политики, направленной на решение проблем </w:t>
      </w:r>
      <w:proofErr w:type="gramStart"/>
      <w:r w:rsidRPr="00D05A16">
        <w:rPr>
          <w:rFonts w:ascii="Times New Roman" w:hAnsi="Times New Roman" w:cs="Times New Roman"/>
          <w:sz w:val="28"/>
          <w:szCs w:val="28"/>
        </w:rPr>
        <w:t>учащейся  молодёжи</w:t>
      </w:r>
      <w:proofErr w:type="gramEnd"/>
      <w:r w:rsidRPr="00D05A16">
        <w:rPr>
          <w:rFonts w:ascii="Times New Roman" w:hAnsi="Times New Roman" w:cs="Times New Roman"/>
          <w:sz w:val="28"/>
          <w:szCs w:val="28"/>
        </w:rPr>
        <w:t>;</w:t>
      </w:r>
    </w:p>
    <w:p w14:paraId="5D9BBD06" w14:textId="77777777" w:rsidR="00DA6DEC" w:rsidRPr="00D05A16" w:rsidRDefault="00DA6DEC" w:rsidP="00525BDB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A16">
        <w:rPr>
          <w:rFonts w:ascii="Times New Roman" w:hAnsi="Times New Roman" w:cs="Times New Roman"/>
          <w:sz w:val="28"/>
          <w:szCs w:val="28"/>
        </w:rPr>
        <w:t>организация системной работы по совершенствованию механизмов студенческого самоуправления на уровне группы, курса, колледжа, города и области;</w:t>
      </w:r>
    </w:p>
    <w:p w14:paraId="3AAF6546" w14:textId="76AC9BC3" w:rsidR="00DA6DEC" w:rsidRDefault="00DA6DEC" w:rsidP="00525BDB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A16">
        <w:rPr>
          <w:rFonts w:ascii="Times New Roman" w:hAnsi="Times New Roman" w:cs="Times New Roman"/>
          <w:sz w:val="28"/>
          <w:szCs w:val="28"/>
        </w:rPr>
        <w:t xml:space="preserve">развитие всесторонней интересной и полезной студенческой жизни для </w:t>
      </w:r>
      <w:r>
        <w:rPr>
          <w:rFonts w:ascii="Times New Roman" w:hAnsi="Times New Roman" w:cs="Times New Roman"/>
          <w:sz w:val="28"/>
          <w:szCs w:val="28"/>
        </w:rPr>
        <w:t>полноценной реализации личности.</w:t>
      </w:r>
    </w:p>
    <w:p w14:paraId="7CA238D4" w14:textId="77777777" w:rsidR="00DA6DEC" w:rsidRPr="009A49A6" w:rsidRDefault="00DA6DEC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 xml:space="preserve">На базе колледжа действует </w:t>
      </w:r>
      <w:r w:rsidRPr="00DA6DEC">
        <w:rPr>
          <w:rFonts w:ascii="Times New Roman" w:hAnsi="Times New Roman" w:cs="Times New Roman"/>
          <w:sz w:val="28"/>
          <w:szCs w:val="28"/>
        </w:rPr>
        <w:t>волонтёрский отряд</w:t>
      </w:r>
      <w:r w:rsidRPr="00C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9A6">
        <w:rPr>
          <w:rFonts w:ascii="Times New Roman" w:hAnsi="Times New Roman" w:cs="Times New Roman"/>
          <w:sz w:val="28"/>
          <w:szCs w:val="28"/>
        </w:rPr>
        <w:t xml:space="preserve">«Добрые руки». </w:t>
      </w:r>
    </w:p>
    <w:p w14:paraId="766B1D97" w14:textId="77777777" w:rsidR="00DA6DEC" w:rsidRPr="009A49A6" w:rsidRDefault="00DA6DEC" w:rsidP="00525BDB">
      <w:pPr>
        <w:spacing w:after="0" w:line="360" w:lineRule="auto"/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волонтерского движения являются:</w:t>
      </w:r>
    </w:p>
    <w:p w14:paraId="065B1E5F" w14:textId="77777777" w:rsidR="00DA6DEC" w:rsidRPr="009A49A6" w:rsidRDefault="00DA6DEC" w:rsidP="00525BDB">
      <w:pPr>
        <w:numPr>
          <w:ilvl w:val="0"/>
          <w:numId w:val="2"/>
        </w:numPr>
        <w:spacing w:after="0" w:line="36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по предупреждению девиантного поведения в молодёжной среде;</w:t>
      </w:r>
    </w:p>
    <w:p w14:paraId="70A8E75E" w14:textId="77777777" w:rsidR="00DA6DEC" w:rsidRPr="009A49A6" w:rsidRDefault="00DA6DEC" w:rsidP="00525BDB">
      <w:pPr>
        <w:numPr>
          <w:ilvl w:val="0"/>
          <w:numId w:val="2"/>
        </w:numPr>
        <w:spacing w:after="0" w:line="36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среди обучающихся;</w:t>
      </w:r>
    </w:p>
    <w:p w14:paraId="1AC0FE95" w14:textId="77777777" w:rsidR="00DA6DEC" w:rsidRPr="009A49A6" w:rsidRDefault="00DA6DEC" w:rsidP="00525BDB">
      <w:pPr>
        <w:numPr>
          <w:ilvl w:val="0"/>
          <w:numId w:val="2"/>
        </w:numPr>
        <w:spacing w:after="0" w:line="36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воспитание;</w:t>
      </w:r>
    </w:p>
    <w:p w14:paraId="78F3504D" w14:textId="77777777" w:rsidR="00DA6DEC" w:rsidRPr="009A49A6" w:rsidRDefault="00DA6DEC" w:rsidP="00525BDB">
      <w:pPr>
        <w:numPr>
          <w:ilvl w:val="0"/>
          <w:numId w:val="2"/>
        </w:numPr>
        <w:spacing w:after="0" w:line="36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 воспитание;</w:t>
      </w:r>
    </w:p>
    <w:p w14:paraId="295C8054" w14:textId="77777777" w:rsidR="00DA6DEC" w:rsidRPr="009A49A6" w:rsidRDefault="00DA6DEC" w:rsidP="00525BDB">
      <w:pPr>
        <w:numPr>
          <w:ilvl w:val="0"/>
          <w:numId w:val="2"/>
        </w:numPr>
        <w:spacing w:after="0" w:line="36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воспитание;</w:t>
      </w:r>
    </w:p>
    <w:p w14:paraId="5CB3CEC9" w14:textId="77777777" w:rsidR="00DA6DEC" w:rsidRPr="009A49A6" w:rsidRDefault="00DA6DEC" w:rsidP="00525BDB">
      <w:pPr>
        <w:numPr>
          <w:ilvl w:val="0"/>
          <w:numId w:val="2"/>
        </w:numPr>
        <w:spacing w:after="0" w:line="36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сотрудничество с социальными центрами и службами по вопросам организации и проведения социально-значимых мероприятий;</w:t>
      </w:r>
    </w:p>
    <w:p w14:paraId="7910DEAA" w14:textId="77777777" w:rsidR="00DA6DEC" w:rsidRPr="009A49A6" w:rsidRDefault="00DA6DEC" w:rsidP="00525BDB">
      <w:pPr>
        <w:numPr>
          <w:ilvl w:val="0"/>
          <w:numId w:val="2"/>
        </w:numPr>
        <w:spacing w:after="0" w:line="36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государственными органами и общественными организациями, заинтересованными в осуществлении деятельности волонтерского движения.</w:t>
      </w:r>
    </w:p>
    <w:p w14:paraId="6F640C0B" w14:textId="6B965076" w:rsidR="00DA6DEC" w:rsidRPr="009A49A6" w:rsidRDefault="00DA6DEC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Цель волонтерского отряда состоит в развитии и социальной самореализации обучающихся колледжа путем ознакомления с различными видами социальной активности. Работа волонтёрского отряда строится таким образом, чтобы обучающиеся с разным уровнем образования и с разными физическими возможностями могли участвовать в этом проекте на равных основаниях. Обучающиеся инвалиды и\или обучающиеся с ОВЗ активно привлекаются к участию в волонтёрском движении.</w:t>
      </w:r>
    </w:p>
    <w:p w14:paraId="54110444" w14:textId="6B73A2F4" w:rsidR="00DA6DEC" w:rsidRPr="00DA6DEC" w:rsidRDefault="00DA6DEC" w:rsidP="00525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EC">
        <w:rPr>
          <w:rFonts w:ascii="Times New Roman" w:hAnsi="Times New Roman" w:cs="Times New Roman"/>
          <w:sz w:val="28"/>
          <w:szCs w:val="28"/>
        </w:rPr>
        <w:t>Для развития профессионального мышления и подготовки обучающихся к активной общественной деятельности в Колледже ведётся активная кружковая работа. Она позволяет обучающимся совершенствовать свой профессиональный уровень и помогает адаптации как в психологическом аспекте, так и в образовательном.</w:t>
      </w:r>
    </w:p>
    <w:p w14:paraId="2BDD86A3" w14:textId="6AE3F932" w:rsidR="00DA6DEC" w:rsidRPr="00C4379B" w:rsidRDefault="00C4379B" w:rsidP="00525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379B">
        <w:rPr>
          <w:rFonts w:ascii="Times New Roman" w:hAnsi="Times New Roman" w:cs="Times New Roman"/>
          <w:sz w:val="28"/>
          <w:szCs w:val="28"/>
        </w:rPr>
        <w:t xml:space="preserve"> 2000 году создан </w:t>
      </w:r>
      <w:r w:rsidR="00DA6DEC" w:rsidRPr="00C4379B">
        <w:rPr>
          <w:rFonts w:ascii="Times New Roman" w:hAnsi="Times New Roman" w:cs="Times New Roman"/>
          <w:sz w:val="28"/>
          <w:szCs w:val="28"/>
        </w:rPr>
        <w:t>Театр моды «Блюз». В объединении занимаются обучающиеся 1-3 курсов колледжа. Здесь они имеют возможность проявить свой талант как художники, конструкторы, портные и манекенщицы. Самостоятельно создают эскизы, разрабатывают и шьют модели и затем их же демонстрируют.</w:t>
      </w:r>
    </w:p>
    <w:p w14:paraId="6C82DE33" w14:textId="77777777" w:rsidR="00DA6DEC" w:rsidRPr="00C4379B" w:rsidRDefault="00DA6DEC" w:rsidP="00525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B">
        <w:rPr>
          <w:rFonts w:ascii="Times New Roman" w:hAnsi="Times New Roman" w:cs="Times New Roman"/>
          <w:sz w:val="28"/>
          <w:szCs w:val="28"/>
        </w:rPr>
        <w:t>Творческое объединение «Человек среди людей». Занятия в объединении направлены на раскрытие творческого потенциала обучающихся, развитие компетентности в общении и самопознания. Занятия ведёт педагог-психолог Колледжа.</w:t>
      </w:r>
    </w:p>
    <w:p w14:paraId="73933333" w14:textId="0099ABD1" w:rsidR="00DA6DEC" w:rsidRPr="00C4379B" w:rsidRDefault="00DA6DEC" w:rsidP="00525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79B">
        <w:rPr>
          <w:rFonts w:ascii="Times New Roman" w:hAnsi="Times New Roman" w:cs="Times New Roman"/>
          <w:sz w:val="28"/>
          <w:szCs w:val="28"/>
        </w:rPr>
        <w:t xml:space="preserve">Спортивные кружки – «Волейбол» и «Общая физическая подготовка». Занятия в спортивных кружках являются хорошей школой физической культуры и проводятся с целью укрепления здоровья и закаливания занимающихся; достижения всестороннего развития, широкого овладения </w:t>
      </w:r>
      <w:r w:rsidRPr="00C4379B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культурой; приобретения инструкторских навыков и умения самостоятельно заниматься физической культурой; формирования моральных и волевых качеств российского гражданина. Занятия в кружках осуществляются при обязательном врачебно-педагогическом контроле.</w:t>
      </w:r>
    </w:p>
    <w:p w14:paraId="4108D260" w14:textId="77777777" w:rsidR="00525BDB" w:rsidRDefault="00525BDB" w:rsidP="00294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3A02C" w14:textId="77777777" w:rsidR="00294228" w:rsidRPr="00294228" w:rsidRDefault="00294228" w:rsidP="004D7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94228" w:rsidRPr="00294228" w:rsidSect="006A48F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73A621F" w14:textId="27674D2F" w:rsidR="00DA6DEC" w:rsidRPr="00990F97" w:rsidRDefault="00DA6DEC" w:rsidP="00525BDB">
      <w:pPr>
        <w:pStyle w:val="a3"/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</w:p>
    <w:p w14:paraId="29B541B7" w14:textId="609518A1" w:rsidR="008234F3" w:rsidRDefault="008234F3" w:rsidP="00525BDB">
      <w:pPr>
        <w:tabs>
          <w:tab w:val="left" w:pos="142"/>
          <w:tab w:val="left" w:pos="284"/>
        </w:tabs>
        <w:spacing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4379B">
        <w:rPr>
          <w:rFonts w:ascii="Times New Roman" w:hAnsi="Times New Roman" w:cs="Times New Roman"/>
          <w:b/>
          <w:sz w:val="28"/>
          <w:szCs w:val="28"/>
        </w:rPr>
        <w:t xml:space="preserve">5. Возможности </w:t>
      </w:r>
      <w:r w:rsidR="007956F0">
        <w:rPr>
          <w:rFonts w:ascii="Times New Roman" w:hAnsi="Times New Roman" w:cs="Times New Roman"/>
          <w:b/>
          <w:sz w:val="28"/>
          <w:szCs w:val="28"/>
        </w:rPr>
        <w:t>участия обучающихся инвалидов и</w:t>
      </w:r>
      <w:r w:rsidRPr="00C4379B">
        <w:rPr>
          <w:rFonts w:ascii="Times New Roman" w:hAnsi="Times New Roman" w:cs="Times New Roman"/>
          <w:b/>
          <w:sz w:val="28"/>
          <w:szCs w:val="28"/>
        </w:rPr>
        <w:t xml:space="preserve"> лиц с ограниченными возможностями здоровья в олимпиадах и конкурсах профессионального мастерства. </w:t>
      </w:r>
    </w:p>
    <w:p w14:paraId="2393C114" w14:textId="6D7DCA66" w:rsidR="006442C5" w:rsidRPr="00EA7268" w:rsidRDefault="00C4379B" w:rsidP="006442C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 xml:space="preserve">Испытать себя, применить свои знания, умения и навыки </w:t>
      </w:r>
      <w:proofErr w:type="gramStart"/>
      <w:r w:rsidRPr="009A49A6">
        <w:rPr>
          <w:rFonts w:ascii="Times New Roman" w:hAnsi="Times New Roman" w:cs="Times New Roman"/>
          <w:sz w:val="28"/>
          <w:szCs w:val="28"/>
        </w:rPr>
        <w:t>обучающиеся  инвалиды</w:t>
      </w:r>
      <w:proofErr w:type="gramEnd"/>
      <w:r w:rsidRPr="009A49A6">
        <w:rPr>
          <w:rFonts w:ascii="Times New Roman" w:hAnsi="Times New Roman" w:cs="Times New Roman"/>
          <w:sz w:val="28"/>
          <w:szCs w:val="28"/>
        </w:rPr>
        <w:t xml:space="preserve"> и\или ОВЗ могут, приняв участие в </w:t>
      </w:r>
      <w:r w:rsidRPr="00D6417F">
        <w:rPr>
          <w:rFonts w:ascii="Times New Roman" w:hAnsi="Times New Roman" w:cs="Times New Roman"/>
          <w:b/>
          <w:sz w:val="28"/>
          <w:szCs w:val="28"/>
        </w:rPr>
        <w:t xml:space="preserve">чемпионатах профессионального мастерства </w:t>
      </w:r>
      <w:r w:rsidRPr="009A49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49A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9A4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9A6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9A49A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A49A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9A49A6">
        <w:rPr>
          <w:rFonts w:ascii="Times New Roman" w:hAnsi="Times New Roman" w:cs="Times New Roman"/>
          <w:sz w:val="28"/>
          <w:szCs w:val="28"/>
        </w:rPr>
        <w:t xml:space="preserve">». Эти конкурсы проводятся по международным стандартам, правилам и заданиям. </w:t>
      </w:r>
      <w:r w:rsidR="007956F0">
        <w:rPr>
          <w:rFonts w:ascii="Times New Roman" w:hAnsi="Times New Roman" w:cs="Times New Roman"/>
          <w:sz w:val="28"/>
          <w:szCs w:val="28"/>
        </w:rPr>
        <w:t>Конкурсы</w:t>
      </w:r>
      <w:r w:rsidR="006442C5" w:rsidRPr="00EA7268">
        <w:rPr>
          <w:rFonts w:ascii="Times New Roman" w:hAnsi="Times New Roman" w:cs="Times New Roman"/>
          <w:sz w:val="28"/>
          <w:szCs w:val="28"/>
        </w:rPr>
        <w:t xml:space="preserve"> проф</w:t>
      </w:r>
      <w:r w:rsidR="007956F0">
        <w:rPr>
          <w:rFonts w:ascii="Times New Roman" w:hAnsi="Times New Roman" w:cs="Times New Roman"/>
          <w:sz w:val="28"/>
          <w:szCs w:val="28"/>
        </w:rPr>
        <w:t>ессионального мастерства проводя</w:t>
      </w:r>
      <w:r w:rsidR="006442C5" w:rsidRPr="00EA7268">
        <w:rPr>
          <w:rFonts w:ascii="Times New Roman" w:hAnsi="Times New Roman" w:cs="Times New Roman"/>
          <w:sz w:val="28"/>
          <w:szCs w:val="28"/>
        </w:rPr>
        <w:t>тся в 2 этапа:</w:t>
      </w:r>
    </w:p>
    <w:p w14:paraId="7662EED5" w14:textId="77777777" w:rsidR="006442C5" w:rsidRPr="00EA7268" w:rsidRDefault="006442C5" w:rsidP="006442C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7268">
        <w:rPr>
          <w:rFonts w:ascii="Times New Roman" w:hAnsi="Times New Roman" w:cs="Times New Roman"/>
          <w:sz w:val="28"/>
          <w:szCs w:val="28"/>
        </w:rPr>
        <w:t>I этап – региональный отборочный этап Национального чемпионата –</w:t>
      </w:r>
    </w:p>
    <w:p w14:paraId="4C716806" w14:textId="77777777" w:rsidR="006442C5" w:rsidRPr="00EA7268" w:rsidRDefault="006442C5" w:rsidP="0064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68">
        <w:rPr>
          <w:rFonts w:ascii="Times New Roman" w:hAnsi="Times New Roman" w:cs="Times New Roman"/>
          <w:sz w:val="28"/>
          <w:szCs w:val="28"/>
        </w:rPr>
        <w:t>проводится на уровне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EA7268">
        <w:rPr>
          <w:rFonts w:ascii="Times New Roman" w:hAnsi="Times New Roman" w:cs="Times New Roman"/>
          <w:sz w:val="28"/>
          <w:szCs w:val="28"/>
        </w:rPr>
        <w:t>;</w:t>
      </w:r>
    </w:p>
    <w:p w14:paraId="35B097C1" w14:textId="77777777" w:rsidR="006442C5" w:rsidRDefault="006442C5" w:rsidP="006442C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7268">
        <w:rPr>
          <w:rFonts w:ascii="Times New Roman" w:hAnsi="Times New Roman" w:cs="Times New Roman"/>
          <w:sz w:val="28"/>
          <w:szCs w:val="28"/>
        </w:rPr>
        <w:t>II этап – Финал Националь</w:t>
      </w:r>
      <w:r>
        <w:rPr>
          <w:rFonts w:ascii="Times New Roman" w:hAnsi="Times New Roman" w:cs="Times New Roman"/>
          <w:sz w:val="28"/>
          <w:szCs w:val="28"/>
        </w:rPr>
        <w:t xml:space="preserve">ного чемпионата – проводится на </w:t>
      </w:r>
      <w:r w:rsidRPr="00EA7268">
        <w:rPr>
          <w:rFonts w:ascii="Times New Roman" w:hAnsi="Times New Roman" w:cs="Times New Roman"/>
          <w:sz w:val="28"/>
          <w:szCs w:val="28"/>
        </w:rPr>
        <w:t>всероссийском уровне.</w:t>
      </w:r>
    </w:p>
    <w:p w14:paraId="54C76EF6" w14:textId="65DC3ABF" w:rsidR="00FD10A9" w:rsidRDefault="00FD10A9" w:rsidP="006442C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возможно как для обучающихся </w:t>
      </w:r>
      <w:r w:rsidRPr="00FD10A9">
        <w:rPr>
          <w:rFonts w:ascii="Times New Roman" w:hAnsi="Times New Roman" w:cs="Times New Roman"/>
          <w:sz w:val="28"/>
          <w:szCs w:val="28"/>
        </w:rPr>
        <w:t>по программам подготовки квалифицированных рабочих, служащих (профессиям среднего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офессионального образования) так и для обучающихся по </w:t>
      </w:r>
      <w:r w:rsidRPr="00FD10A9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обучения. </w:t>
      </w:r>
      <w:r w:rsidR="006442C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442C5" w:rsidRPr="009A49A6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Pr="009A49A6">
        <w:rPr>
          <w:rFonts w:ascii="Times New Roman" w:hAnsi="Times New Roman" w:cs="Times New Roman"/>
          <w:sz w:val="28"/>
          <w:szCs w:val="28"/>
        </w:rPr>
        <w:t>и\или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2C5">
        <w:rPr>
          <w:rFonts w:ascii="Times New Roman" w:hAnsi="Times New Roman" w:cs="Times New Roman"/>
          <w:sz w:val="28"/>
          <w:szCs w:val="28"/>
        </w:rPr>
        <w:t>принимают участие в соревнованиях в номинации «</w:t>
      </w:r>
      <w:r w:rsidR="006442C5" w:rsidRPr="00EA7268">
        <w:rPr>
          <w:rFonts w:ascii="Times New Roman" w:hAnsi="Times New Roman" w:cs="Times New Roman"/>
          <w:sz w:val="28"/>
          <w:szCs w:val="28"/>
        </w:rPr>
        <w:t xml:space="preserve">для </w:t>
      </w:r>
      <w:r w:rsidR="006442C5">
        <w:rPr>
          <w:rFonts w:ascii="Times New Roman" w:hAnsi="Times New Roman" w:cs="Times New Roman"/>
          <w:sz w:val="28"/>
          <w:szCs w:val="28"/>
        </w:rPr>
        <w:t>студентов</w:t>
      </w:r>
      <w:r w:rsidR="006442C5" w:rsidRPr="00EA7268">
        <w:rPr>
          <w:rFonts w:ascii="Times New Roman" w:hAnsi="Times New Roman" w:cs="Times New Roman"/>
          <w:sz w:val="28"/>
          <w:szCs w:val="28"/>
        </w:rPr>
        <w:t xml:space="preserve"> организаций профессионального</w:t>
      </w:r>
      <w:r w:rsidR="006442C5">
        <w:rPr>
          <w:rFonts w:ascii="Times New Roman" w:hAnsi="Times New Roman" w:cs="Times New Roman"/>
          <w:sz w:val="28"/>
          <w:szCs w:val="28"/>
        </w:rPr>
        <w:t xml:space="preserve"> </w:t>
      </w:r>
      <w:r w:rsidR="006442C5" w:rsidRPr="00EA7268">
        <w:rPr>
          <w:rFonts w:ascii="Times New Roman" w:hAnsi="Times New Roman" w:cs="Times New Roman"/>
          <w:sz w:val="28"/>
          <w:szCs w:val="28"/>
        </w:rPr>
        <w:t>образ</w:t>
      </w:r>
      <w:r w:rsidR="006442C5">
        <w:rPr>
          <w:rFonts w:ascii="Times New Roman" w:hAnsi="Times New Roman" w:cs="Times New Roman"/>
          <w:sz w:val="28"/>
          <w:szCs w:val="28"/>
        </w:rPr>
        <w:t xml:space="preserve">ования и </w:t>
      </w:r>
      <w:r>
        <w:rPr>
          <w:rFonts w:ascii="Times New Roman" w:hAnsi="Times New Roman" w:cs="Times New Roman"/>
          <w:sz w:val="28"/>
          <w:szCs w:val="28"/>
        </w:rPr>
        <w:t>молодых специалистов».</w:t>
      </w:r>
    </w:p>
    <w:p w14:paraId="572CBBF9" w14:textId="08C501C5" w:rsidR="00525BDB" w:rsidRDefault="00FD10A9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Соревновательная программа предусматривае</w:t>
      </w:r>
      <w:r w:rsidRPr="00EA7268">
        <w:rPr>
          <w:rFonts w:ascii="Times New Roman" w:hAnsi="Times New Roman" w:cs="Times New Roman"/>
          <w:sz w:val="28"/>
          <w:szCs w:val="28"/>
        </w:rPr>
        <w:t>т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268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EA7268">
        <w:rPr>
          <w:rFonts w:ascii="Times New Roman" w:hAnsi="Times New Roman" w:cs="Times New Roman"/>
          <w:sz w:val="28"/>
          <w:szCs w:val="28"/>
        </w:rPr>
        <w:t xml:space="preserve"> конкурсных заданий по утвержденному списку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268"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</w:rPr>
        <w:t xml:space="preserve">тенций Национального чемпионата. </w:t>
      </w:r>
      <w:r w:rsidR="00C4379B" w:rsidRPr="009A49A6">
        <w:rPr>
          <w:rFonts w:ascii="Times New Roman" w:hAnsi="Times New Roman" w:cs="Times New Roman"/>
          <w:sz w:val="28"/>
          <w:szCs w:val="28"/>
        </w:rPr>
        <w:t>Колледж предоставляет помощь в подготовке</w:t>
      </w:r>
      <w:r w:rsidR="00644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2C5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 w:rsidR="00C4379B" w:rsidRPr="009A49A6">
        <w:rPr>
          <w:rFonts w:ascii="Times New Roman" w:hAnsi="Times New Roman" w:cs="Times New Roman"/>
          <w:sz w:val="28"/>
          <w:szCs w:val="28"/>
        </w:rPr>
        <w:t xml:space="preserve"> </w:t>
      </w:r>
      <w:r w:rsidR="006442C5">
        <w:rPr>
          <w:rFonts w:ascii="Times New Roman" w:hAnsi="Times New Roman" w:cs="Times New Roman"/>
          <w:sz w:val="28"/>
          <w:szCs w:val="28"/>
        </w:rPr>
        <w:t>подаёт</w:t>
      </w:r>
      <w:proofErr w:type="gramEnd"/>
      <w:r w:rsidR="006442C5">
        <w:rPr>
          <w:rFonts w:ascii="Times New Roman" w:hAnsi="Times New Roman" w:cs="Times New Roman"/>
          <w:sz w:val="28"/>
          <w:szCs w:val="28"/>
        </w:rPr>
        <w:t xml:space="preserve"> заявку на участие </w:t>
      </w:r>
      <w:r w:rsidR="00C4379B" w:rsidRPr="009A49A6">
        <w:rPr>
          <w:rFonts w:ascii="Times New Roman" w:hAnsi="Times New Roman" w:cs="Times New Roman"/>
          <w:sz w:val="28"/>
          <w:szCs w:val="28"/>
        </w:rPr>
        <w:t xml:space="preserve">и </w:t>
      </w:r>
      <w:r w:rsidR="006442C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4379B" w:rsidRPr="009A49A6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6442C5">
        <w:rPr>
          <w:rFonts w:ascii="Times New Roman" w:hAnsi="Times New Roman" w:cs="Times New Roman"/>
          <w:sz w:val="28"/>
          <w:szCs w:val="28"/>
        </w:rPr>
        <w:t>в региональном отборочном этапе.</w:t>
      </w:r>
    </w:p>
    <w:p w14:paraId="4A05F85E" w14:textId="09BA0E30" w:rsidR="00767888" w:rsidRDefault="00767888" w:rsidP="00767888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Обучающимся, принявшим участие в конкурсе</w:t>
      </w:r>
      <w:r w:rsidRPr="00767888">
        <w:rPr>
          <w:rFonts w:ascii="Times New Roman" w:hAnsi="Times New Roman" w:cs="Times New Roman"/>
          <w:sz w:val="28"/>
          <w:szCs w:val="28"/>
        </w:rPr>
        <w:t xml:space="preserve"> вручаются значок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88">
        <w:rPr>
          <w:rFonts w:ascii="Times New Roman" w:hAnsi="Times New Roman" w:cs="Times New Roman"/>
          <w:sz w:val="28"/>
          <w:szCs w:val="28"/>
        </w:rPr>
        <w:t>соревнований, сертификат участника, а также рассматривается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88">
        <w:rPr>
          <w:rFonts w:ascii="Times New Roman" w:hAnsi="Times New Roman" w:cs="Times New Roman"/>
          <w:sz w:val="28"/>
          <w:szCs w:val="28"/>
        </w:rPr>
        <w:t>участия в программах стажировок на предприятиях промышленных партнеров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67888">
        <w:rPr>
          <w:rFonts w:ascii="Times New Roman" w:hAnsi="Times New Roman" w:cs="Times New Roman"/>
          <w:sz w:val="28"/>
          <w:szCs w:val="28"/>
        </w:rPr>
        <w:t xml:space="preserve">работодателей по </w:t>
      </w:r>
      <w:r w:rsidR="009A65ED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767888">
        <w:rPr>
          <w:rFonts w:ascii="Times New Roman" w:hAnsi="Times New Roman" w:cs="Times New Roman"/>
          <w:sz w:val="28"/>
          <w:szCs w:val="28"/>
        </w:rPr>
        <w:t>компетенци</w:t>
      </w:r>
      <w:r w:rsidR="009A65ED">
        <w:rPr>
          <w:rFonts w:ascii="Times New Roman" w:hAnsi="Times New Roman" w:cs="Times New Roman"/>
          <w:sz w:val="28"/>
          <w:szCs w:val="28"/>
        </w:rPr>
        <w:t>и.</w:t>
      </w:r>
    </w:p>
    <w:p w14:paraId="4A956FB7" w14:textId="77777777" w:rsidR="00D34AD8" w:rsidRDefault="00D34AD8" w:rsidP="00D34AD8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01A14">
        <w:rPr>
          <w:rFonts w:ascii="Times New Roman" w:hAnsi="Times New Roman" w:cs="Times New Roman"/>
          <w:sz w:val="28"/>
          <w:szCs w:val="28"/>
        </w:rPr>
        <w:lastRenderedPageBreak/>
        <w:t>Победители соревнований по каждой компетенции попадают в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14">
        <w:rPr>
          <w:rFonts w:ascii="Times New Roman" w:hAnsi="Times New Roman" w:cs="Times New Roman"/>
          <w:sz w:val="28"/>
          <w:szCs w:val="28"/>
        </w:rPr>
        <w:t xml:space="preserve">данных «Профессионалы </w:t>
      </w:r>
      <w:proofErr w:type="spellStart"/>
      <w:r w:rsidRPr="00E01A1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01A14">
        <w:rPr>
          <w:rFonts w:ascii="Times New Roman" w:hAnsi="Times New Roman" w:cs="Times New Roman"/>
          <w:sz w:val="28"/>
          <w:szCs w:val="28"/>
        </w:rPr>
        <w:t>», размещенной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A1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E01A14">
        <w:rPr>
          <w:rFonts w:ascii="Times New Roman" w:hAnsi="Times New Roman" w:cs="Times New Roman"/>
          <w:sz w:val="28"/>
          <w:szCs w:val="28"/>
        </w:rPr>
        <w:t>.</w:t>
      </w:r>
    </w:p>
    <w:p w14:paraId="37C4CD79" w14:textId="79015A9D" w:rsidR="00525BDB" w:rsidRDefault="00C4379B" w:rsidP="00D8124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Колледж является активным участником чемпионатов и организатором региональных площадок по отдельным компетенциям, что дает возможность обучающимся проявить себя независимо от возможностей здоровья в качестве участников и волонтеров данных мероприятий.</w:t>
      </w:r>
      <w:r w:rsidR="00D81245">
        <w:rPr>
          <w:rFonts w:ascii="Times New Roman" w:hAnsi="Times New Roman" w:cs="Times New Roman"/>
          <w:sz w:val="28"/>
          <w:szCs w:val="28"/>
        </w:rPr>
        <w:t xml:space="preserve"> </w:t>
      </w:r>
      <w:r w:rsidR="00D81245" w:rsidRPr="00D81245">
        <w:rPr>
          <w:rFonts w:ascii="Times New Roman" w:hAnsi="Times New Roman" w:cs="Times New Roman"/>
          <w:sz w:val="28"/>
          <w:szCs w:val="28"/>
        </w:rPr>
        <w:t>Волонтеры конкурсов профессионального мастерства для людей с</w:t>
      </w:r>
      <w:r w:rsidR="00D81245">
        <w:rPr>
          <w:rFonts w:ascii="Times New Roman" w:hAnsi="Times New Roman" w:cs="Times New Roman"/>
          <w:sz w:val="28"/>
          <w:szCs w:val="28"/>
        </w:rPr>
        <w:t xml:space="preserve"> </w:t>
      </w:r>
      <w:r w:rsidR="00D81245" w:rsidRPr="00D81245">
        <w:rPr>
          <w:rFonts w:ascii="Times New Roman" w:hAnsi="Times New Roman" w:cs="Times New Roman"/>
          <w:sz w:val="28"/>
          <w:szCs w:val="28"/>
        </w:rPr>
        <w:t>инвалидностью "</w:t>
      </w:r>
      <w:proofErr w:type="spellStart"/>
      <w:r w:rsidR="00D81245" w:rsidRPr="00D8124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D81245" w:rsidRPr="00D81245">
        <w:rPr>
          <w:rFonts w:ascii="Times New Roman" w:hAnsi="Times New Roman" w:cs="Times New Roman"/>
          <w:sz w:val="28"/>
          <w:szCs w:val="28"/>
        </w:rPr>
        <w:t>" получают опыт по работе с людьми с</w:t>
      </w:r>
      <w:r w:rsidR="00D81245">
        <w:rPr>
          <w:rFonts w:ascii="Times New Roman" w:hAnsi="Times New Roman" w:cs="Times New Roman"/>
          <w:sz w:val="28"/>
          <w:szCs w:val="28"/>
        </w:rPr>
        <w:t xml:space="preserve"> </w:t>
      </w:r>
      <w:r w:rsidR="00D81245" w:rsidRPr="00D81245">
        <w:rPr>
          <w:rFonts w:ascii="Times New Roman" w:hAnsi="Times New Roman" w:cs="Times New Roman"/>
          <w:sz w:val="28"/>
          <w:szCs w:val="28"/>
        </w:rPr>
        <w:t>инвалидностью различных нозологических групп, и сертификат волонтера.</w:t>
      </w:r>
    </w:p>
    <w:p w14:paraId="1773C0F0" w14:textId="5BFA63FC" w:rsidR="004D7C85" w:rsidRPr="004D7C85" w:rsidRDefault="004D7C85" w:rsidP="004D7C8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служит посредником для о</w:t>
      </w:r>
      <w:r w:rsidRPr="004D7C85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 xml:space="preserve">хся инвалидов и\или с ОВЗ при участии в </w:t>
      </w:r>
      <w:r w:rsidRPr="004D7C85">
        <w:rPr>
          <w:rFonts w:ascii="Times New Roman" w:hAnsi="Times New Roman" w:cs="Times New Roman"/>
          <w:b/>
          <w:sz w:val="28"/>
          <w:szCs w:val="28"/>
        </w:rPr>
        <w:t>Учебных олимпиадах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r w:rsidRPr="004D7C85">
        <w:rPr>
          <w:rFonts w:ascii="Times New Roman" w:hAnsi="Times New Roman" w:cs="Times New Roman"/>
          <w:sz w:val="28"/>
          <w:szCs w:val="28"/>
        </w:rPr>
        <w:t>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ных участников </w:t>
      </w:r>
      <w:r w:rsidRPr="004D7C85">
        <w:rPr>
          <w:rFonts w:ascii="Times New Roman" w:hAnsi="Times New Roman" w:cs="Times New Roman"/>
          <w:sz w:val="28"/>
          <w:szCs w:val="28"/>
        </w:rPr>
        <w:t xml:space="preserve">так и </w:t>
      </w:r>
      <w:r>
        <w:rPr>
          <w:rFonts w:ascii="Times New Roman" w:hAnsi="Times New Roman" w:cs="Times New Roman"/>
          <w:sz w:val="28"/>
          <w:szCs w:val="28"/>
        </w:rPr>
        <w:t xml:space="preserve">в группе). </w:t>
      </w:r>
      <w:r w:rsidRPr="004D7C85">
        <w:rPr>
          <w:rFonts w:ascii="Times New Roman" w:hAnsi="Times New Roman" w:cs="Times New Roman"/>
          <w:sz w:val="28"/>
          <w:szCs w:val="28"/>
        </w:rPr>
        <w:t>Локальный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от колледжа (преподаватель конкурсной дисциплины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D7C85">
        <w:rPr>
          <w:rFonts w:ascii="Times New Roman" w:hAnsi="Times New Roman" w:cs="Times New Roman"/>
          <w:sz w:val="28"/>
          <w:szCs w:val="28"/>
        </w:rPr>
        <w:t>определяет количество участников и отправляет заявку организаторам олимпиады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предоставляет участникам компьютеры и возможность выхода в Интернет.</w:t>
      </w:r>
    </w:p>
    <w:p w14:paraId="4EBD7A2C" w14:textId="1C0A62D1" w:rsidR="004D7C85" w:rsidRPr="004D7C85" w:rsidRDefault="004D7C85" w:rsidP="004D7C8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7C85">
        <w:rPr>
          <w:rFonts w:ascii="Times New Roman" w:hAnsi="Times New Roman" w:cs="Times New Roman"/>
          <w:sz w:val="28"/>
          <w:szCs w:val="28"/>
        </w:rPr>
        <w:t>Организатор олимпиады высылает организатору инструкции и рекомендации по проведению испытаний, а также комплект заданий с условиями их выполнения. Олимпиада может быть организована в форме обычной контрольной работ</w:t>
      </w:r>
      <w:r w:rsidR="00877564">
        <w:rPr>
          <w:rFonts w:ascii="Times New Roman" w:hAnsi="Times New Roman" w:cs="Times New Roman"/>
          <w:sz w:val="28"/>
          <w:szCs w:val="28"/>
        </w:rPr>
        <w:t>ы в классе (аудитории). Н</w:t>
      </w:r>
      <w:r w:rsidRPr="004D7C85">
        <w:rPr>
          <w:rFonts w:ascii="Times New Roman" w:hAnsi="Times New Roman" w:cs="Times New Roman"/>
          <w:sz w:val="28"/>
          <w:szCs w:val="28"/>
        </w:rPr>
        <w:t>а её проведение отводится от одного до трех часов. Однако каждый участник может выполнить ее и дома на личном компьютере, получив задание по электронной почте. Бланки с решенными заданиями (в электронном виде) отправляются обратно организатору на проверку.</w:t>
      </w:r>
    </w:p>
    <w:p w14:paraId="2C59368D" w14:textId="79A3F60C" w:rsidR="004D7C85" w:rsidRDefault="004D7C85" w:rsidP="004D7C8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7C85">
        <w:rPr>
          <w:rFonts w:ascii="Times New Roman" w:hAnsi="Times New Roman" w:cs="Times New Roman"/>
          <w:sz w:val="28"/>
          <w:szCs w:val="28"/>
        </w:rPr>
        <w:t>Дипломы победителям и призёрам могут быть отправлены как в электронном виде, так и на бумажном носителе по обычной почте</w:t>
      </w:r>
      <w:r>
        <w:rPr>
          <w:rFonts w:ascii="Times New Roman" w:hAnsi="Times New Roman" w:cs="Times New Roman"/>
          <w:sz w:val="28"/>
          <w:szCs w:val="28"/>
        </w:rPr>
        <w:t xml:space="preserve"> на адрес участников или Колледжа</w:t>
      </w:r>
      <w:r w:rsidRPr="004D7C85">
        <w:rPr>
          <w:rFonts w:ascii="Times New Roman" w:hAnsi="Times New Roman" w:cs="Times New Roman"/>
          <w:sz w:val="28"/>
          <w:szCs w:val="28"/>
        </w:rPr>
        <w:t>.</w:t>
      </w:r>
    </w:p>
    <w:p w14:paraId="1FF69FAF" w14:textId="77777777" w:rsidR="00EA7268" w:rsidRDefault="00EA7268" w:rsidP="00EA7268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0E3F23ED" w14:textId="61AEAA0E" w:rsidR="00525BDB" w:rsidRDefault="00525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A6E0D9" w14:textId="0D6FBC0B" w:rsidR="008234F3" w:rsidRDefault="008234F3" w:rsidP="00525BDB">
      <w:pPr>
        <w:tabs>
          <w:tab w:val="left" w:pos="142"/>
          <w:tab w:val="left" w:pos="284"/>
        </w:tabs>
        <w:spacing w:line="360" w:lineRule="auto"/>
        <w:ind w:right="141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437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Деятельность колледжа по содействую трудоустройства выпускников из числа обучающихся </w:t>
      </w:r>
      <w:proofErr w:type="gramStart"/>
      <w:r w:rsidRPr="00C4379B">
        <w:rPr>
          <w:rFonts w:ascii="Times New Roman" w:hAnsi="Times New Roman" w:cs="Times New Roman"/>
          <w:b/>
          <w:sz w:val="28"/>
          <w:szCs w:val="28"/>
        </w:rPr>
        <w:t>инвалидов  и</w:t>
      </w:r>
      <w:proofErr w:type="gramEnd"/>
      <w:r w:rsidRPr="00C4379B">
        <w:rPr>
          <w:rFonts w:ascii="Times New Roman" w:hAnsi="Times New Roman" w:cs="Times New Roman"/>
          <w:b/>
          <w:sz w:val="28"/>
          <w:szCs w:val="28"/>
        </w:rPr>
        <w:t>\или с ОВЗ и их закреплению на рабочих местах.</w:t>
      </w:r>
    </w:p>
    <w:p w14:paraId="526ADA9A" w14:textId="77777777" w:rsidR="00C4379B" w:rsidRDefault="00C4379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 xml:space="preserve">Вопросы трудоустройства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9A49A6">
        <w:rPr>
          <w:rFonts w:ascii="Times New Roman" w:hAnsi="Times New Roman" w:cs="Times New Roman"/>
          <w:sz w:val="28"/>
          <w:szCs w:val="28"/>
        </w:rPr>
        <w:t>координирует Служба содействия трудоустройства выпускников колледжа.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работе с выпускниками из числа </w:t>
      </w:r>
      <w:r w:rsidRPr="009A49A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инвалидов и\или ОВЗ. Для эффективности этой </w:t>
      </w:r>
    </w:p>
    <w:p w14:paraId="68511E35" w14:textId="77777777" w:rsidR="00C4379B" w:rsidRPr="00B25577" w:rsidRDefault="00C4379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5577">
        <w:rPr>
          <w:rFonts w:ascii="Times New Roman" w:hAnsi="Times New Roman" w:cs="Times New Roman"/>
          <w:sz w:val="28"/>
          <w:szCs w:val="28"/>
        </w:rPr>
        <w:t xml:space="preserve">Основными формами содействия трудоустройству выпускников из числа инвалидов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5577">
        <w:rPr>
          <w:rFonts w:ascii="Times New Roman" w:hAnsi="Times New Roman" w:cs="Times New Roman"/>
          <w:sz w:val="28"/>
          <w:szCs w:val="28"/>
        </w:rPr>
        <w:t xml:space="preserve">лиц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B255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B00D669" w14:textId="77777777" w:rsidR="00C4379B" w:rsidRPr="00B25577" w:rsidRDefault="00C4379B" w:rsidP="00525BDB">
      <w:pPr>
        <w:pStyle w:val="a3"/>
        <w:numPr>
          <w:ilvl w:val="0"/>
          <w:numId w:val="23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5577">
        <w:rPr>
          <w:rFonts w:ascii="Times New Roman" w:hAnsi="Times New Roman" w:cs="Times New Roman"/>
          <w:sz w:val="28"/>
          <w:szCs w:val="28"/>
        </w:rPr>
        <w:t>презентации и встречи работодателей с обучающимися старших курсов;</w:t>
      </w:r>
    </w:p>
    <w:p w14:paraId="3A2E36FD" w14:textId="77777777" w:rsidR="00C4379B" w:rsidRPr="00B25577" w:rsidRDefault="00C4379B" w:rsidP="00525BDB">
      <w:pPr>
        <w:pStyle w:val="a3"/>
        <w:numPr>
          <w:ilvl w:val="0"/>
          <w:numId w:val="23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5577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инвалидов и\или с ОВЗ и их родителей (лиц их заменяющих) </w:t>
      </w:r>
      <w:r w:rsidRPr="00B25577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Pr="00B25577">
        <w:rPr>
          <w:rFonts w:ascii="Times New Roman" w:hAnsi="Times New Roman" w:cs="Times New Roman"/>
          <w:sz w:val="28"/>
          <w:szCs w:val="28"/>
        </w:rPr>
        <w:t>трудоустройства;</w:t>
      </w:r>
    </w:p>
    <w:p w14:paraId="1A004E45" w14:textId="77777777" w:rsidR="00C4379B" w:rsidRPr="00B25577" w:rsidRDefault="00C4379B" w:rsidP="00525BDB">
      <w:pPr>
        <w:pStyle w:val="a3"/>
        <w:numPr>
          <w:ilvl w:val="0"/>
          <w:numId w:val="23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5577">
        <w:rPr>
          <w:rFonts w:ascii="Times New Roman" w:hAnsi="Times New Roman" w:cs="Times New Roman"/>
          <w:sz w:val="28"/>
          <w:szCs w:val="28"/>
        </w:rPr>
        <w:t>мастер-классы и тренинги;</w:t>
      </w:r>
    </w:p>
    <w:p w14:paraId="18C7760D" w14:textId="77777777" w:rsidR="00C4379B" w:rsidRDefault="00C4379B" w:rsidP="00525BDB">
      <w:pPr>
        <w:pStyle w:val="a3"/>
        <w:numPr>
          <w:ilvl w:val="0"/>
          <w:numId w:val="23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работодателями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  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дальнейшего трудоустройства обучающихся инвалидов и\или ОВЗ;</w:t>
      </w:r>
    </w:p>
    <w:p w14:paraId="3708810D" w14:textId="77777777" w:rsidR="00C4379B" w:rsidRPr="00B25577" w:rsidRDefault="00C4379B" w:rsidP="00525BDB">
      <w:pPr>
        <w:pStyle w:val="a3"/>
        <w:numPr>
          <w:ilvl w:val="0"/>
          <w:numId w:val="23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работодателями по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рабочих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77">
        <w:rPr>
          <w:rFonts w:ascii="Times New Roman" w:hAnsi="Times New Roman" w:cs="Times New Roman"/>
          <w:sz w:val="28"/>
          <w:szCs w:val="28"/>
        </w:rPr>
        <w:t>специально оборудованны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5577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BAFA1" w14:textId="77777777" w:rsidR="00C4379B" w:rsidRPr="009A49A6" w:rsidRDefault="00C4379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тдельным</w:t>
      </w:r>
      <w:r w:rsidRPr="009A49A6">
        <w:rPr>
          <w:rFonts w:ascii="Times New Roman" w:hAnsi="Times New Roman" w:cs="Times New Roman"/>
          <w:sz w:val="28"/>
          <w:szCs w:val="28"/>
        </w:rPr>
        <w:t xml:space="preserve"> направлением работы по </w:t>
      </w:r>
      <w:r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9A49A6">
        <w:rPr>
          <w:rFonts w:ascii="Times New Roman" w:hAnsi="Times New Roman" w:cs="Times New Roman"/>
          <w:sz w:val="28"/>
          <w:szCs w:val="28"/>
        </w:rPr>
        <w:t>трудоустройству является предоставление информации о спросе и предложении на рынке труда:</w:t>
      </w:r>
    </w:p>
    <w:p w14:paraId="5E9DA082" w14:textId="77777777" w:rsidR="00C4379B" w:rsidRPr="009A49A6" w:rsidRDefault="00C4379B" w:rsidP="00525BDB">
      <w:pPr>
        <w:pStyle w:val="a3"/>
        <w:numPr>
          <w:ilvl w:val="0"/>
          <w:numId w:val="1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создание информационной системы для обеспечения выпускников данными о рынке труда, работодателей – о рынке образовательных услуг;</w:t>
      </w:r>
    </w:p>
    <w:p w14:paraId="60238014" w14:textId="77777777" w:rsidR="00C4379B" w:rsidRPr="009A49A6" w:rsidRDefault="00C4379B" w:rsidP="00525BDB">
      <w:pPr>
        <w:pStyle w:val="a3"/>
        <w:numPr>
          <w:ilvl w:val="0"/>
          <w:numId w:val="1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определение целевой группы работодателей для каждой специальности;</w:t>
      </w:r>
    </w:p>
    <w:p w14:paraId="4CF56BD6" w14:textId="77777777" w:rsidR="00C4379B" w:rsidRPr="009A49A6" w:rsidRDefault="00C4379B" w:rsidP="00525BDB">
      <w:pPr>
        <w:pStyle w:val="a3"/>
        <w:numPr>
          <w:ilvl w:val="0"/>
          <w:numId w:val="1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подготовка информационных материалов;</w:t>
      </w:r>
    </w:p>
    <w:p w14:paraId="7E36D225" w14:textId="77777777" w:rsidR="00C4379B" w:rsidRDefault="00C4379B" w:rsidP="00525BDB">
      <w:pPr>
        <w:pStyle w:val="a3"/>
        <w:numPr>
          <w:ilvl w:val="0"/>
          <w:numId w:val="1"/>
        </w:numPr>
        <w:spacing w:after="0" w:line="36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lastRenderedPageBreak/>
        <w:t>сбор, отработка и анализ информации по вопросам результативности трудоустройства выпускников.</w:t>
      </w:r>
    </w:p>
    <w:p w14:paraId="1828DABE" w14:textId="77777777" w:rsidR="00C4379B" w:rsidRDefault="00C4379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осуществляются </w:t>
      </w:r>
      <w:r w:rsidRPr="00210F4F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>
        <w:rPr>
          <w:rFonts w:ascii="Times New Roman" w:hAnsi="Times New Roman" w:cs="Times New Roman"/>
          <w:sz w:val="28"/>
          <w:szCs w:val="28"/>
        </w:rPr>
        <w:t>Рыбинским</w:t>
      </w:r>
      <w:r w:rsidRPr="00210F4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10F4F">
        <w:rPr>
          <w:rFonts w:ascii="Times New Roman" w:hAnsi="Times New Roman" w:cs="Times New Roman"/>
          <w:sz w:val="28"/>
          <w:szCs w:val="28"/>
        </w:rPr>
        <w:t>занятости населения, предприятиями и организациями в соответствии с разработанным планом мероприятий по содействию трудоустройству указанных лиц.</w:t>
      </w:r>
    </w:p>
    <w:p w14:paraId="725C63E4" w14:textId="77777777" w:rsidR="00C4379B" w:rsidRPr="009A49A6" w:rsidRDefault="00C4379B" w:rsidP="00525BDB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Все перечисленные условия направлены не только на создание прочных основ для профессионального развития обучающихся инвалидов и\или лиц с ОВЗ, но и способствуют их личностному росту, обеспечивая высокую адаптивность и конкурентоспособность на рынке труда.</w:t>
      </w:r>
    </w:p>
    <w:p w14:paraId="1BB3F4E3" w14:textId="63C4D1E4" w:rsidR="00525BDB" w:rsidRDefault="00525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B5000E" w14:textId="77777777" w:rsidR="00AF1DD1" w:rsidRDefault="00AF1DD1" w:rsidP="00525BDB">
      <w:pPr>
        <w:tabs>
          <w:tab w:val="left" w:pos="142"/>
          <w:tab w:val="left" w:pos="284"/>
        </w:tabs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20CB6BC" w14:textId="67B1CB52" w:rsidR="008234F3" w:rsidRPr="00C4379B" w:rsidRDefault="00525BDB" w:rsidP="00525BDB">
      <w:pPr>
        <w:tabs>
          <w:tab w:val="left" w:pos="142"/>
          <w:tab w:val="left" w:pos="284"/>
        </w:tabs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F1DD1">
        <w:rPr>
          <w:rFonts w:ascii="Times New Roman" w:hAnsi="Times New Roman" w:cs="Times New Roman"/>
          <w:b/>
          <w:sz w:val="28"/>
          <w:szCs w:val="28"/>
        </w:rPr>
        <w:t>Р</w:t>
      </w:r>
      <w:r w:rsidR="00EB01FB">
        <w:rPr>
          <w:rFonts w:ascii="Times New Roman" w:hAnsi="Times New Roman" w:cs="Times New Roman"/>
          <w:b/>
          <w:sz w:val="28"/>
          <w:szCs w:val="28"/>
        </w:rPr>
        <w:t>оль ц</w:t>
      </w:r>
      <w:r w:rsidR="008234F3" w:rsidRPr="00C4379B">
        <w:rPr>
          <w:rFonts w:ascii="Times New Roman" w:hAnsi="Times New Roman" w:cs="Times New Roman"/>
          <w:b/>
          <w:sz w:val="28"/>
          <w:szCs w:val="28"/>
        </w:rPr>
        <w:t>е</w:t>
      </w:r>
      <w:r w:rsidR="00C4379B" w:rsidRPr="00C4379B">
        <w:rPr>
          <w:rFonts w:ascii="Times New Roman" w:hAnsi="Times New Roman" w:cs="Times New Roman"/>
          <w:b/>
          <w:sz w:val="28"/>
          <w:szCs w:val="28"/>
        </w:rPr>
        <w:t>нтр</w:t>
      </w:r>
      <w:r w:rsidR="00EB01FB">
        <w:rPr>
          <w:rFonts w:ascii="Times New Roman" w:hAnsi="Times New Roman" w:cs="Times New Roman"/>
          <w:b/>
          <w:sz w:val="28"/>
          <w:szCs w:val="28"/>
        </w:rPr>
        <w:t>а</w:t>
      </w:r>
      <w:r w:rsidR="00C4379B" w:rsidRPr="00C4379B">
        <w:rPr>
          <w:rFonts w:ascii="Times New Roman" w:hAnsi="Times New Roman" w:cs="Times New Roman"/>
          <w:b/>
          <w:sz w:val="28"/>
          <w:szCs w:val="28"/>
        </w:rPr>
        <w:t xml:space="preserve"> инклюзивного образования </w:t>
      </w:r>
      <w:r w:rsidR="00EB01F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EB01FB">
        <w:rPr>
          <w:rFonts w:ascii="Times New Roman" w:hAnsi="Times New Roman" w:cs="Times New Roman"/>
          <w:b/>
          <w:sz w:val="28"/>
          <w:szCs w:val="28"/>
        </w:rPr>
        <w:t>обеспечении  требований</w:t>
      </w:r>
      <w:proofErr w:type="gramEnd"/>
      <w:r w:rsidR="00EB01FB">
        <w:rPr>
          <w:rFonts w:ascii="Times New Roman" w:hAnsi="Times New Roman" w:cs="Times New Roman"/>
          <w:b/>
          <w:sz w:val="28"/>
          <w:szCs w:val="28"/>
        </w:rPr>
        <w:t xml:space="preserve"> социокультурной среды образовательной организации </w:t>
      </w:r>
    </w:p>
    <w:p w14:paraId="31B7CBCC" w14:textId="483EDDFA" w:rsidR="00C4379B" w:rsidRPr="00AF01A0" w:rsidRDefault="00C4379B" w:rsidP="00525BDB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1A0">
        <w:rPr>
          <w:rFonts w:ascii="Times New Roman" w:hAnsi="Times New Roman" w:cs="Times New Roman"/>
          <w:bCs/>
          <w:sz w:val="28"/>
          <w:szCs w:val="28"/>
        </w:rPr>
        <w:t>Структурное подразделение Колледжа ответственное за организацию профессионального образования и воспитания инвалид</w:t>
      </w:r>
      <w:r w:rsidR="003C7425">
        <w:rPr>
          <w:rFonts w:ascii="Times New Roman" w:hAnsi="Times New Roman" w:cs="Times New Roman"/>
          <w:bCs/>
          <w:sz w:val="28"/>
          <w:szCs w:val="28"/>
        </w:rPr>
        <w:t>ов</w:t>
      </w:r>
      <w:r w:rsidRPr="00AF01A0">
        <w:rPr>
          <w:rFonts w:ascii="Times New Roman" w:hAnsi="Times New Roman" w:cs="Times New Roman"/>
          <w:bCs/>
          <w:sz w:val="28"/>
          <w:szCs w:val="28"/>
        </w:rPr>
        <w:t xml:space="preserve"> и лиц с ОВЗ – Центр инклюзивного образования (далее Центр).</w:t>
      </w:r>
    </w:p>
    <w:p w14:paraId="731226AD" w14:textId="77777777" w:rsidR="00C4379B" w:rsidRPr="00AB71D4" w:rsidRDefault="00C4379B" w:rsidP="00525BDB">
      <w:pPr>
        <w:widowControl w:val="0"/>
        <w:shd w:val="clear" w:color="auto" w:fill="FFFFFF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71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Центр является посредником между обучающимися инвалидами и\или обучающимися с ОВЗ, родителями (лицами их заменяющими), администрацией и педагогическими работниками Колледжа и обеспечивает процесс комплексного сопровождения профессионального образования и воспитания обучающихся инвалидов и\или с ОВЗ.</w:t>
      </w:r>
    </w:p>
    <w:p w14:paraId="1A62B3B6" w14:textId="68D0781A" w:rsidR="00C4379B" w:rsidRPr="009A49A6" w:rsidRDefault="00C4379B" w:rsidP="00525BDB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Координацией и контролем выполнения работы по сопровождению занимается Центр инклюзивного образования.</w:t>
      </w:r>
    </w:p>
    <w:p w14:paraId="57950024" w14:textId="77777777" w:rsidR="00C4379B" w:rsidRPr="009A49A6" w:rsidRDefault="00C4379B" w:rsidP="00525BDB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Кадровый состав Центра формируется из сотрудников Колледжа, согласно штатному расписанию.</w:t>
      </w:r>
    </w:p>
    <w:p w14:paraId="0A3359AC" w14:textId="77777777" w:rsidR="00C4379B" w:rsidRPr="009A49A6" w:rsidRDefault="00C4379B" w:rsidP="003B13DD">
      <w:pPr>
        <w:widowControl w:val="0"/>
        <w:tabs>
          <w:tab w:val="left" w:pos="0"/>
        </w:tabs>
        <w:spacing w:after="0" w:line="360" w:lineRule="auto"/>
        <w:ind w:firstLineChars="252" w:firstLine="708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ab/>
        <w:t>З</w:t>
      </w:r>
      <w:r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адачи Центра:</w:t>
      </w:r>
    </w:p>
    <w:p w14:paraId="6F03C0DF" w14:textId="77777777" w:rsidR="00C4379B" w:rsidRPr="009A49A6" w:rsidRDefault="00C4379B" w:rsidP="00525BDB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профориентационная работа с обучающимися в общеобразовательных организациях, абитуриентами; </w:t>
      </w:r>
    </w:p>
    <w:p w14:paraId="7E0B1D59" w14:textId="77777777" w:rsidR="00C4379B" w:rsidRPr="009A49A6" w:rsidRDefault="00C4379B" w:rsidP="00525BDB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сопровождение инклюзивного обучения обучающихся инвалидов и\или ОВЗ, их социокультурная реабилитация; </w:t>
      </w:r>
    </w:p>
    <w:p w14:paraId="0B71E6BB" w14:textId="77777777" w:rsidR="00C4379B" w:rsidRPr="009A49A6" w:rsidRDefault="00C4379B" w:rsidP="00525BDB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решение вопросов развития и обслуживания информационно-технологической базы инклюзивного обучения; </w:t>
      </w:r>
    </w:p>
    <w:p w14:paraId="2BAD501A" w14:textId="77777777" w:rsidR="00C4379B" w:rsidRPr="009A49A6" w:rsidRDefault="00C4379B" w:rsidP="00525BDB">
      <w:pPr>
        <w:widowControl w:val="0"/>
        <w:numPr>
          <w:ilvl w:val="0"/>
          <w:numId w:val="4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реализация программ дистанционного обучения инвалидов;</w:t>
      </w:r>
    </w:p>
    <w:p w14:paraId="4BFF2B98" w14:textId="6D051D5E" w:rsidR="00C4379B" w:rsidRPr="00C4379B" w:rsidRDefault="00525BDB" w:rsidP="00525BDB">
      <w:pPr>
        <w:pStyle w:val="a3"/>
        <w:numPr>
          <w:ilvl w:val="0"/>
          <w:numId w:val="41"/>
        </w:numPr>
        <w:tabs>
          <w:tab w:val="left" w:pos="0"/>
          <w:tab w:val="left" w:pos="142"/>
          <w:tab w:val="left" w:pos="284"/>
          <w:tab w:val="left" w:pos="1134"/>
        </w:tabs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</w:t>
      </w:r>
      <w:r w:rsidR="00C4379B"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одействия трудоустройству выпускников-инвалидов; развитие </w:t>
      </w:r>
      <w:proofErr w:type="spellStart"/>
      <w:r w:rsidR="00C4379B"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безбарьерной</w:t>
      </w:r>
      <w:proofErr w:type="spellEnd"/>
      <w:r w:rsidR="00C4379B" w:rsidRPr="009A49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среды в образовательной организации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14103558" w14:textId="77777777" w:rsidR="00E021B9" w:rsidRDefault="00E021B9" w:rsidP="00525BDB">
      <w:pPr>
        <w:spacing w:line="36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br w:type="page"/>
      </w:r>
    </w:p>
    <w:p w14:paraId="52034EFB" w14:textId="6EBDC9EB" w:rsidR="00E021B9" w:rsidRDefault="00E021B9" w:rsidP="00525BDB">
      <w:pPr>
        <w:widowControl w:val="0"/>
        <w:tabs>
          <w:tab w:val="left" w:pos="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021B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14:paraId="780EE6EB" w14:textId="77777777" w:rsidR="006A48F0" w:rsidRPr="00E021B9" w:rsidRDefault="006A48F0" w:rsidP="00525BDB">
      <w:pPr>
        <w:widowControl w:val="0"/>
        <w:tabs>
          <w:tab w:val="left" w:pos="0"/>
        </w:tabs>
        <w:spacing w:after="0" w:line="360" w:lineRule="auto"/>
        <w:ind w:left="706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3C72A13E" w14:textId="77777777" w:rsidR="00D12CB2" w:rsidRPr="003C7425" w:rsidRDefault="00D12CB2" w:rsidP="00525BDB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3C742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Нормативно-правовая база:</w:t>
      </w:r>
    </w:p>
    <w:p w14:paraId="14A0ADF4" w14:textId="3290EC91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Федеральный закон Российской Федерации «Об образовании в Российской </w:t>
      </w:r>
      <w:proofErr w:type="gram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Федерации»  от</w:t>
      </w:r>
      <w:proofErr w:type="gram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29 декабря 2012 года №273-ФЗ,</w:t>
      </w:r>
    </w:p>
    <w:p w14:paraId="733E28BA" w14:textId="5ECA6855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Минтруда России от 19 ноября 2013 года №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№ 31801);</w:t>
      </w:r>
    </w:p>
    <w:p w14:paraId="32AD6587" w14:textId="32ED1035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главного санитарного врача РФ от 10.07.2015 № 26 «Об утверждении СанПиН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411CAC8E" w14:textId="770E0C45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06-281).</w:t>
      </w:r>
    </w:p>
    <w:p w14:paraId="0414AC7D" w14:textId="1AE4D37B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Федеральный закон от 24 ноября 1995 г. № 181-ФЗ "О социальной защите инвалидов в Российской Федерации";</w:t>
      </w:r>
    </w:p>
    <w:p w14:paraId="2829F647" w14:textId="612F4BA5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Государственная программа Российской Федерации "Развитие образования" на 2013-2020 годы, утвержденная распоряжением Правительства Российской Федерации от 15 мая 2013 г. № 792-р;</w:t>
      </w:r>
    </w:p>
    <w:p w14:paraId="6CD9C47A" w14:textId="3EB43F7B" w:rsid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Письмо министерства образования и науки </w:t>
      </w:r>
      <w:r w:rsidR="003C74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3C74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едерации от 22 апреля 2015 г. № 06-443 «О направлении методических рекомендаций».</w:t>
      </w:r>
    </w:p>
    <w:p w14:paraId="7EB9C7E7" w14:textId="77777777" w:rsidR="006A48F0" w:rsidRPr="00D12CB2" w:rsidRDefault="006A48F0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9536F7B" w14:textId="77777777" w:rsidR="00D12CB2" w:rsidRPr="003C7425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3C742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Научно-методическая литература:</w:t>
      </w:r>
    </w:p>
    <w:p w14:paraId="10E8C8EF" w14:textId="5D6FB50B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Астрейко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С. Я.,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Астрейко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Е. С.,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Астрейко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А. С. Социокультурная образовательная среда в процессе профессиональной подготовки студентов: Государственный рубрикатор НТИ - </w:t>
      </w:r>
      <w:proofErr w:type="gram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ВИНИТИ::</w:t>
      </w:r>
      <w:proofErr w:type="gram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ОБЩЕСТВЕННЫЕ НАУКИ::Народное образование. Педагогика/2010, БГУ</w:t>
      </w:r>
    </w:p>
    <w:p w14:paraId="4D71270E" w14:textId="7A613837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Рудакова В. Ю. Обучение и воспитание детей с ОВЗ в условиях СПО и НПО [Текст] // Педагогическое мастерство: материалы V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(г. Москва, ноябрь 2014 г.). — М.: Буки-Веди, 2014. — С. 243-244.</w:t>
      </w:r>
    </w:p>
    <w:p w14:paraId="08F420B3" w14:textId="25ED4CDA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Пути повышения качества профессиональной подготовки студентов: материалы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Минск, 22–23 апр. 2010 г. /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О. Л. Жук (отв. ред.) [и др.]. – </w:t>
      </w:r>
      <w:proofErr w:type="gram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Минск :</w:t>
      </w:r>
      <w:proofErr w:type="gram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БГУ, 2010. – 567</w:t>
      </w:r>
    </w:p>
    <w:p w14:paraId="189739FD" w14:textId="4037DEF8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Зайцев Д. В. Образовательная интеграция детей с ограниченными возможностями// интернет ресурс информационно-аналитический портал SocPolitika.ru/ режим доступа http://www.socpolitika.ru/rus/conferences/3985/3986/3988/document4052.shtml </w:t>
      </w:r>
    </w:p>
    <w:p w14:paraId="7C9852E8" w14:textId="3A71ABBB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12. Иванова А. Е. Инвалидность населения // интернет ресурс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-Атлас: «Окружающая среда и здоровье населения России»/ режим доступа http://www.sci.aha.ru/ATL/ra61a.htm </w:t>
      </w:r>
    </w:p>
    <w:p w14:paraId="7AB190BA" w14:textId="4EF364AD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13.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Малофеев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 Н. Интегрированное обучение в России: задачи, проблемы и перспективы// интернет ресурс технологическая школа № 1299/ режим доступа http://school.msk.ort.ru/integration/index.php?p=teor_iovrzpip</w:t>
      </w:r>
    </w:p>
    <w:p w14:paraId="090A38EB" w14:textId="00AC152C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Возможность инклюзивного (включённого) образования в интегративном классе общеобразовательной школы // режим доступа http://mamadirektor.</w:t>
      </w:r>
    </w:p>
    <w:p w14:paraId="683640E6" w14:textId="08A478C9" w:rsidR="00D12CB2" w:rsidRPr="00D12CB2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Рудакова В. Ю. Обучение и воспитание детей с ОВЗ в условиях СПО и НПО [Текст] // Педагогическое мастерство: материалы V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(г. Москва, ноябрь 2014 г.). — М.: Буки-Веди, 2014. — С. 243-244.</w:t>
      </w:r>
    </w:p>
    <w:p w14:paraId="53A18890" w14:textId="28BA71D7" w:rsidR="00DB78A8" w:rsidRDefault="00D12CB2" w:rsidP="003C7425">
      <w:pPr>
        <w:widowControl w:val="0"/>
        <w:tabs>
          <w:tab w:val="left" w:pos="0"/>
          <w:tab w:val="left" w:pos="851"/>
          <w:tab w:val="left" w:pos="9355"/>
        </w:tabs>
        <w:spacing w:after="0" w:line="360" w:lineRule="auto"/>
        <w:ind w:firstLineChars="252" w:firstLine="70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C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 http://elib.bsu.by/handle/123456789/91950</w:t>
      </w:r>
      <w:r w:rsidR="00DB78A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D1BAF0" w14:textId="7700DEFD" w:rsidR="00E92116" w:rsidRPr="00DB78A8" w:rsidRDefault="00DB78A8" w:rsidP="003B13DD">
      <w:pPr>
        <w:spacing w:line="360" w:lineRule="auto"/>
        <w:ind w:firstLineChars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A8">
        <w:rPr>
          <w:rFonts w:ascii="Times New Roman" w:hAnsi="Times New Roman" w:cs="Times New Roman"/>
          <w:b/>
          <w:sz w:val="28"/>
          <w:szCs w:val="28"/>
        </w:rPr>
        <w:lastRenderedPageBreak/>
        <w:t>Терминологический словарь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FE6B77D" w14:textId="677751A2" w:rsidR="00E76250" w:rsidRP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 xml:space="preserve">Обучающийся с ограниченными возможностями здоровья - </w:t>
      </w:r>
      <w:r w:rsidRPr="00E76250">
        <w:rPr>
          <w:rFonts w:ascii="Times New Roman" w:hAnsi="Times New Roman" w:cs="Times New Roman"/>
          <w:sz w:val="28"/>
          <w:szCs w:val="28"/>
        </w:rPr>
        <w:t xml:space="preserve"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14:paraId="311A296D" w14:textId="77777777" w:rsidR="00E76250" w:rsidRP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>Инвалид -</w:t>
      </w:r>
      <w:r w:rsidRPr="00E76250">
        <w:rPr>
          <w:rFonts w:ascii="Times New Roman" w:hAnsi="Times New Roman" w:cs="Times New Roman"/>
          <w:sz w:val="28"/>
          <w:szCs w:val="28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14:paraId="53B40D78" w14:textId="77777777" w:rsidR="00E76250" w:rsidRP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>Инклюзивное образование -</w:t>
      </w:r>
      <w:r w:rsidRPr="00E76250">
        <w:rPr>
          <w:rFonts w:ascii="Times New Roman" w:hAnsi="Times New Roman" w:cs="Times New Roman"/>
          <w:sz w:val="28"/>
          <w:szCs w:val="28"/>
        </w:rPr>
        <w:t xml:space="preserve">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3D758A63" w14:textId="77777777" w:rsidR="00E76250" w:rsidRP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 -</w:t>
      </w:r>
      <w:r w:rsidRPr="00E76250">
        <w:rPr>
          <w:rFonts w:ascii="Times New Roman" w:hAnsi="Times New Roman" w:cs="Times New Roman"/>
          <w:sz w:val="28"/>
          <w:szCs w:val="28"/>
        </w:rPr>
        <w:t xml:space="preserve">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14:paraId="614AD0FA" w14:textId="77777777" w:rsidR="00E76250" w:rsidRP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 xml:space="preserve">Адаптационная дисциплина </w:t>
      </w:r>
      <w:proofErr w:type="gramStart"/>
      <w:r w:rsidRPr="00E76250">
        <w:rPr>
          <w:rFonts w:ascii="Times New Roman" w:hAnsi="Times New Roman" w:cs="Times New Roman"/>
          <w:b/>
          <w:sz w:val="28"/>
          <w:szCs w:val="28"/>
        </w:rPr>
        <w:t>-</w:t>
      </w:r>
      <w:r w:rsidRPr="00E76250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E76250">
        <w:rPr>
          <w:rFonts w:ascii="Times New Roman" w:hAnsi="Times New Roman" w:cs="Times New Roman"/>
          <w:sz w:val="28"/>
          <w:szCs w:val="28"/>
        </w:rPr>
        <w:t xml:space="preserve">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14:paraId="0E3FFEEF" w14:textId="77777777" w:rsidR="00E76250" w:rsidRP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>Индивидуальная программа реабилитации (ИПР)</w:t>
      </w:r>
      <w:r w:rsidRPr="00E76250">
        <w:rPr>
          <w:rFonts w:ascii="Times New Roman" w:hAnsi="Times New Roman" w:cs="Times New Roman"/>
          <w:sz w:val="28"/>
          <w:szCs w:val="28"/>
        </w:rPr>
        <w:t xml:space="preserve"> инвалида - разработанный на основе решения Государственной службы медико-</w:t>
      </w:r>
      <w:r w:rsidRPr="00E7625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 </w:t>
      </w:r>
    </w:p>
    <w:p w14:paraId="4823D0D2" w14:textId="77777777" w:rsidR="00E76250" w:rsidRP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>Индивидуальный учебный план -</w:t>
      </w:r>
      <w:r w:rsidRPr="00E76250">
        <w:rPr>
          <w:rFonts w:ascii="Times New Roman" w:hAnsi="Times New Roman" w:cs="Times New Roman"/>
          <w:sz w:val="28"/>
          <w:szCs w:val="28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14:paraId="3EDF39F4" w14:textId="02640C27" w:rsidR="00E76250" w:rsidRDefault="00E76250" w:rsidP="003C7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50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 -</w:t>
      </w:r>
      <w:r w:rsidRPr="00E76250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</w:t>
      </w:r>
      <w:r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CFAA92" w14:textId="67839B07" w:rsidR="00B4504F" w:rsidRPr="009A49A6" w:rsidRDefault="00B4504F" w:rsidP="003C742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3404" w:rsidRPr="009A49A6">
        <w:rPr>
          <w:rFonts w:ascii="Times New Roman" w:hAnsi="Times New Roman" w:cs="Times New Roman"/>
          <w:sz w:val="28"/>
          <w:szCs w:val="28"/>
        </w:rPr>
        <w:t>1</w:t>
      </w:r>
    </w:p>
    <w:p w14:paraId="63CF7E99" w14:textId="77777777" w:rsidR="00B4504F" w:rsidRPr="009A49A6" w:rsidRDefault="00B4504F" w:rsidP="003C7425">
      <w:pPr>
        <w:spacing w:after="0" w:line="36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ГПОУ ЯО Рыбинский колледж городской инфраструктуры</w:t>
      </w:r>
    </w:p>
    <w:p w14:paraId="2A38B270" w14:textId="77777777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>КАРТА</w:t>
      </w:r>
    </w:p>
    <w:p w14:paraId="5C223A05" w14:textId="77777777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>индивидуальной программы сопровождения и индивидуальной образовательной траектории обучающегося</w:t>
      </w:r>
    </w:p>
    <w:p w14:paraId="2818A8A9" w14:textId="77777777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B22E0" w14:textId="77777777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Pr="009A49A6">
        <w:rPr>
          <w:rFonts w:ascii="Times New Roman" w:hAnsi="Times New Roman" w:cs="Times New Roman"/>
          <w:sz w:val="28"/>
          <w:szCs w:val="28"/>
        </w:rPr>
        <w:t xml:space="preserve"> об обучающемся</w:t>
      </w:r>
    </w:p>
    <w:p w14:paraId="2745D028" w14:textId="3E0E8208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Фамилия Имя Отчество________________</w:t>
      </w:r>
      <w:r w:rsidR="00E9211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C4F4DC5" w14:textId="1A3056F2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Профессия______________________</w:t>
      </w:r>
      <w:r w:rsidR="00E92116">
        <w:rPr>
          <w:rFonts w:ascii="Times New Roman" w:hAnsi="Times New Roman" w:cs="Times New Roman"/>
          <w:sz w:val="28"/>
          <w:szCs w:val="28"/>
        </w:rPr>
        <w:t>___________________________</w:t>
      </w:r>
      <w:r w:rsidR="00AE50B8">
        <w:rPr>
          <w:rFonts w:ascii="Times New Roman" w:hAnsi="Times New Roman" w:cs="Times New Roman"/>
          <w:sz w:val="28"/>
          <w:szCs w:val="28"/>
        </w:rPr>
        <w:t>___</w:t>
      </w:r>
    </w:p>
    <w:p w14:paraId="49676418" w14:textId="629537AA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Группа_________________________</w:t>
      </w:r>
      <w:r w:rsidR="00E92116">
        <w:rPr>
          <w:rFonts w:ascii="Times New Roman" w:hAnsi="Times New Roman" w:cs="Times New Roman"/>
          <w:sz w:val="28"/>
          <w:szCs w:val="28"/>
        </w:rPr>
        <w:t>___________________________</w:t>
      </w:r>
      <w:r w:rsidR="00AE50B8">
        <w:rPr>
          <w:rFonts w:ascii="Times New Roman" w:hAnsi="Times New Roman" w:cs="Times New Roman"/>
          <w:sz w:val="28"/>
          <w:szCs w:val="28"/>
        </w:rPr>
        <w:t>___</w:t>
      </w:r>
    </w:p>
    <w:p w14:paraId="1E77CB48" w14:textId="7FF03FFC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Классный руководитель________________</w:t>
      </w:r>
      <w:r w:rsidR="00E9211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4BE4578" w14:textId="0335CC5F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Мастер п\о___________________________</w:t>
      </w:r>
      <w:r w:rsidR="00E9211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27C1543" w14:textId="734B0C63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Дата рождения_______________________</w:t>
      </w:r>
      <w:r w:rsidR="00E9211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D48912B" w14:textId="57D9E01A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Адрес__________________________</w:t>
      </w:r>
      <w:r w:rsidR="00AE50B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3F5F2B1" w14:textId="77777777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Телефон</w:t>
      </w:r>
    </w:p>
    <w:p w14:paraId="1D6C4280" w14:textId="77777777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14:paraId="5D3FE5F1" w14:textId="77777777" w:rsidR="00B4504F" w:rsidRPr="009A49A6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ФИО родителей (других родственников с указанием степени родства)</w:t>
      </w:r>
    </w:p>
    <w:p w14:paraId="7765264A" w14:textId="77777777" w:rsidR="00B4504F" w:rsidRDefault="00B4504F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sz w:val="28"/>
          <w:szCs w:val="28"/>
        </w:rPr>
        <w:t>Биологические факторы, (нозология, группа инвалидности, леворукость)</w:t>
      </w:r>
    </w:p>
    <w:p w14:paraId="5144A470" w14:textId="77777777" w:rsidR="009D778B" w:rsidRPr="009A49A6" w:rsidRDefault="009D778B" w:rsidP="003C7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B829A" w14:textId="51653840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78B">
        <w:rPr>
          <w:rFonts w:ascii="Times New Roman" w:hAnsi="Times New Roman" w:cs="Times New Roman"/>
          <w:b/>
          <w:sz w:val="28"/>
          <w:szCs w:val="28"/>
        </w:rPr>
        <w:t>Акт обследования</w:t>
      </w:r>
      <w:r w:rsidRPr="009A49A6">
        <w:rPr>
          <w:rFonts w:ascii="Times New Roman" w:hAnsi="Times New Roman" w:cs="Times New Roman"/>
          <w:sz w:val="28"/>
          <w:szCs w:val="28"/>
        </w:rPr>
        <w:t xml:space="preserve"> жилищно-бытовых и материальных условий жизни обучающегося (при необходимости)</w:t>
      </w:r>
    </w:p>
    <w:p w14:paraId="50CE1FB1" w14:textId="77777777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9A49A6">
        <w:rPr>
          <w:rFonts w:ascii="Times New Roman" w:hAnsi="Times New Roman" w:cs="Times New Roman"/>
          <w:sz w:val="28"/>
          <w:szCs w:val="28"/>
        </w:rPr>
        <w:t xml:space="preserve"> обучающегося (для проживающих в общежитии)</w:t>
      </w:r>
    </w:p>
    <w:p w14:paraId="0EA2A9A9" w14:textId="77777777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>Индивидуальные образовательные запросы и потребности</w:t>
      </w:r>
      <w:r w:rsidRPr="009A49A6">
        <w:rPr>
          <w:rFonts w:ascii="Times New Roman" w:hAnsi="Times New Roman" w:cs="Times New Roman"/>
          <w:sz w:val="28"/>
          <w:szCs w:val="28"/>
        </w:rPr>
        <w:t xml:space="preserve"> обучающегося, особенности воспитания и образования до поступления в Колледж, проблемы связанные с профессиональном образованием в колледже.</w:t>
      </w:r>
    </w:p>
    <w:p w14:paraId="11538280" w14:textId="77777777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 xml:space="preserve">Планирование, реализация и анализ </w:t>
      </w:r>
      <w:r w:rsidRPr="009A49A6">
        <w:rPr>
          <w:rFonts w:ascii="Times New Roman" w:hAnsi="Times New Roman" w:cs="Times New Roman"/>
          <w:sz w:val="28"/>
          <w:szCs w:val="28"/>
        </w:rPr>
        <w:t xml:space="preserve">конкретных шагов специалистов Центра по включению обучающихся инвалидов и\или с ОВЗ в группу сверстников и в образовательный процесс, оценка адаптации и динамики развития; (заполняется </w:t>
      </w:r>
      <w:proofErr w:type="gramStart"/>
      <w:r w:rsidRPr="009A49A6">
        <w:rPr>
          <w:rFonts w:ascii="Times New Roman" w:hAnsi="Times New Roman" w:cs="Times New Roman"/>
          <w:sz w:val="28"/>
          <w:szCs w:val="28"/>
        </w:rPr>
        <w:t>специалистами</w:t>
      </w:r>
      <w:proofErr w:type="gramEnd"/>
      <w:r w:rsidRPr="009A49A6">
        <w:rPr>
          <w:rFonts w:ascii="Times New Roman" w:hAnsi="Times New Roman" w:cs="Times New Roman"/>
          <w:sz w:val="28"/>
          <w:szCs w:val="28"/>
        </w:rPr>
        <w:t xml:space="preserve"> обеспечивающими сопровождение)</w:t>
      </w:r>
    </w:p>
    <w:p w14:paraId="4BC234A0" w14:textId="77777777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образовательная траектория</w:t>
      </w:r>
      <w:r w:rsidRPr="009A49A6">
        <w:rPr>
          <w:rFonts w:ascii="Times New Roman" w:hAnsi="Times New Roman" w:cs="Times New Roman"/>
          <w:sz w:val="28"/>
          <w:szCs w:val="28"/>
        </w:rPr>
        <w:t xml:space="preserve"> (индивидуальные учебные планы, графики консультаций с преподавателями, график сдачи зачётов, контрольных работ и т.д., анализ успеваемости)</w:t>
      </w:r>
    </w:p>
    <w:p w14:paraId="7469CCF1" w14:textId="77777777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>Дневник консультаций</w:t>
      </w:r>
      <w:r w:rsidRPr="009A49A6">
        <w:rPr>
          <w:rFonts w:ascii="Times New Roman" w:hAnsi="Times New Roman" w:cs="Times New Roman"/>
          <w:sz w:val="28"/>
          <w:szCs w:val="28"/>
        </w:rPr>
        <w:t xml:space="preserve"> со специалистами Центра (графы для заполнения – дата, возникшая проблема, специалист, план мероприятий по решению проблемы, результат)</w:t>
      </w:r>
    </w:p>
    <w:p w14:paraId="19E82C32" w14:textId="4D064335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9A6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AE50B8">
        <w:rPr>
          <w:rFonts w:ascii="Times New Roman" w:hAnsi="Times New Roman" w:cs="Times New Roman"/>
          <w:sz w:val="28"/>
          <w:szCs w:val="28"/>
        </w:rPr>
        <w:t xml:space="preserve">педагогам и мастерам </w:t>
      </w:r>
      <w:r w:rsidRPr="009A49A6">
        <w:rPr>
          <w:rFonts w:ascii="Times New Roman" w:hAnsi="Times New Roman" w:cs="Times New Roman"/>
          <w:sz w:val="28"/>
          <w:szCs w:val="28"/>
        </w:rPr>
        <w:t>(заполняется каждым специалистом Центра)</w:t>
      </w:r>
    </w:p>
    <w:p w14:paraId="7AF42A57" w14:textId="45E1644E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D18">
        <w:rPr>
          <w:rFonts w:ascii="Times New Roman" w:hAnsi="Times New Roman" w:cs="Times New Roman"/>
          <w:b/>
          <w:sz w:val="28"/>
          <w:szCs w:val="28"/>
        </w:rPr>
        <w:t>Индивидуальные особенности</w:t>
      </w:r>
      <w:r w:rsidR="007F1D18" w:rsidRPr="007F1D18">
        <w:rPr>
          <w:rFonts w:ascii="Times New Roman" w:hAnsi="Times New Roman" w:cs="Times New Roman"/>
          <w:b/>
          <w:sz w:val="28"/>
          <w:szCs w:val="28"/>
        </w:rPr>
        <w:t>:</w:t>
      </w:r>
      <w:r w:rsidRPr="009A49A6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Pr="009A49A6">
        <w:rPr>
          <w:rFonts w:ascii="Times New Roman" w:hAnsi="Times New Roman" w:cs="Times New Roman"/>
          <w:sz w:val="28"/>
          <w:szCs w:val="28"/>
        </w:rPr>
        <w:t xml:space="preserve">интересы, способности, кружки и </w:t>
      </w:r>
      <w:proofErr w:type="gramStart"/>
      <w:r w:rsidRPr="009A49A6">
        <w:rPr>
          <w:rFonts w:ascii="Times New Roman" w:hAnsi="Times New Roman" w:cs="Times New Roman"/>
          <w:sz w:val="28"/>
          <w:szCs w:val="28"/>
        </w:rPr>
        <w:t>секции</w:t>
      </w:r>
      <w:proofErr w:type="gramEnd"/>
      <w:r w:rsidRPr="009A49A6">
        <w:rPr>
          <w:rFonts w:ascii="Times New Roman" w:hAnsi="Times New Roman" w:cs="Times New Roman"/>
          <w:sz w:val="28"/>
          <w:szCs w:val="28"/>
        </w:rPr>
        <w:t xml:space="preserve"> рекомендованные для посещения, участие обучающегося во внеурочных мероприятиях, конкурсах, днях открытых дверей и т.д. (заполняется классным руководителем, педагогом </w:t>
      </w:r>
      <w:proofErr w:type="spellStart"/>
      <w:r w:rsidRPr="009A49A6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9A49A6">
        <w:rPr>
          <w:rFonts w:ascii="Times New Roman" w:hAnsi="Times New Roman" w:cs="Times New Roman"/>
          <w:sz w:val="28"/>
          <w:szCs w:val="28"/>
        </w:rPr>
        <w:t>, педагогом организатором)</w:t>
      </w:r>
    </w:p>
    <w:p w14:paraId="040943F2" w14:textId="0479ED92" w:rsidR="00B4504F" w:rsidRPr="009A49A6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D1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9A49A6">
        <w:rPr>
          <w:rFonts w:ascii="Times New Roman" w:hAnsi="Times New Roman" w:cs="Times New Roman"/>
          <w:sz w:val="28"/>
          <w:szCs w:val="28"/>
        </w:rPr>
        <w:t xml:space="preserve"> обучающегося в проф</w:t>
      </w:r>
      <w:r w:rsidR="00AE50B8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9A49A6">
        <w:rPr>
          <w:rFonts w:ascii="Times New Roman" w:hAnsi="Times New Roman" w:cs="Times New Roman"/>
          <w:sz w:val="28"/>
          <w:szCs w:val="28"/>
        </w:rPr>
        <w:t>праздниках, профессиональных пробах, в профориентационной работе, мастер классах, профессиональных конкурсах (заполняется мастером п\о)</w:t>
      </w:r>
    </w:p>
    <w:p w14:paraId="3B3238FC" w14:textId="65654427" w:rsidR="00713404" w:rsidRPr="00B13C9E" w:rsidRDefault="00B4504F" w:rsidP="003C7425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D1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9A49A6">
        <w:rPr>
          <w:rFonts w:ascii="Times New Roman" w:hAnsi="Times New Roman" w:cs="Times New Roman"/>
          <w:sz w:val="28"/>
          <w:szCs w:val="28"/>
        </w:rPr>
        <w:t xml:space="preserve"> в студенческом самоуправлении (Совет Колледжа, Совет общежития и т.д.) волонтёрском движении (заполняется социальным педагогом)</w:t>
      </w:r>
      <w:r w:rsidR="00713404" w:rsidRPr="00B13C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3404" w:rsidRPr="00B13C9E" w:rsidSect="006A48F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8AB3" w14:textId="77777777" w:rsidR="00366819" w:rsidRDefault="00366819" w:rsidP="006A48F0">
      <w:pPr>
        <w:spacing w:after="0" w:line="240" w:lineRule="auto"/>
      </w:pPr>
      <w:r>
        <w:separator/>
      </w:r>
    </w:p>
  </w:endnote>
  <w:endnote w:type="continuationSeparator" w:id="0">
    <w:p w14:paraId="7581933A" w14:textId="77777777" w:rsidR="00366819" w:rsidRDefault="00366819" w:rsidP="006A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29011"/>
      <w:docPartObj>
        <w:docPartGallery w:val="Page Numbers (Bottom of Page)"/>
        <w:docPartUnique/>
      </w:docPartObj>
    </w:sdtPr>
    <w:sdtEndPr/>
    <w:sdtContent>
      <w:p w14:paraId="26CFA99D" w14:textId="613A8384" w:rsidR="006A48F0" w:rsidRDefault="006A48F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801">
          <w:rPr>
            <w:noProof/>
          </w:rPr>
          <w:t>1</w:t>
        </w:r>
        <w:r>
          <w:fldChar w:fldCharType="end"/>
        </w:r>
      </w:p>
    </w:sdtContent>
  </w:sdt>
  <w:p w14:paraId="09477BCF" w14:textId="77777777" w:rsidR="006A48F0" w:rsidRDefault="006A48F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6945" w14:textId="59F78E26" w:rsidR="00525BDB" w:rsidRDefault="00525BDB">
    <w:pPr>
      <w:pStyle w:val="af1"/>
    </w:pPr>
    <w:r>
      <w:ptab w:relativeTo="margin" w:alignment="center" w:leader="none"/>
    </w:r>
    <w:r>
      <w:t>2</w:t>
    </w:r>
    <w:r w:rsidR="00582A86">
      <w:t>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7099" w14:textId="77777777" w:rsidR="00366819" w:rsidRDefault="00366819" w:rsidP="006A48F0">
      <w:pPr>
        <w:spacing w:after="0" w:line="240" w:lineRule="auto"/>
      </w:pPr>
      <w:r>
        <w:separator/>
      </w:r>
    </w:p>
  </w:footnote>
  <w:footnote w:type="continuationSeparator" w:id="0">
    <w:p w14:paraId="14F556EC" w14:textId="77777777" w:rsidR="00366819" w:rsidRDefault="00366819" w:rsidP="006A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50A"/>
    <w:multiLevelType w:val="hybridMultilevel"/>
    <w:tmpl w:val="EFB0D8C0"/>
    <w:lvl w:ilvl="0" w:tplc="1CE0212E">
      <w:start w:val="1"/>
      <w:numFmt w:val="bullet"/>
      <w:lvlText w:val="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 w15:restartNumberingAfterBreak="0">
    <w:nsid w:val="05803C66"/>
    <w:multiLevelType w:val="hybridMultilevel"/>
    <w:tmpl w:val="B0683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A45A6"/>
    <w:multiLevelType w:val="hybridMultilevel"/>
    <w:tmpl w:val="85B61F3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9AC3080"/>
    <w:multiLevelType w:val="hybridMultilevel"/>
    <w:tmpl w:val="AE46246C"/>
    <w:lvl w:ilvl="0" w:tplc="04190003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" w15:restartNumberingAfterBreak="0">
    <w:nsid w:val="0C665B26"/>
    <w:multiLevelType w:val="multilevel"/>
    <w:tmpl w:val="F8686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143F5797"/>
    <w:multiLevelType w:val="multilevel"/>
    <w:tmpl w:val="11A89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7B5771"/>
    <w:multiLevelType w:val="hybridMultilevel"/>
    <w:tmpl w:val="A694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A45"/>
    <w:multiLevelType w:val="hybridMultilevel"/>
    <w:tmpl w:val="F26809EA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1CD"/>
    <w:multiLevelType w:val="hybridMultilevel"/>
    <w:tmpl w:val="CD68AA8E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9" w15:restartNumberingAfterBreak="0">
    <w:nsid w:val="218F2A48"/>
    <w:multiLevelType w:val="hybridMultilevel"/>
    <w:tmpl w:val="75ACEBAE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5E2D"/>
    <w:multiLevelType w:val="hybridMultilevel"/>
    <w:tmpl w:val="58E6DC08"/>
    <w:lvl w:ilvl="0" w:tplc="1CE021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1" w15:restartNumberingAfterBreak="0">
    <w:nsid w:val="2742576F"/>
    <w:multiLevelType w:val="multilevel"/>
    <w:tmpl w:val="230E45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C277FBD"/>
    <w:multiLevelType w:val="hybridMultilevel"/>
    <w:tmpl w:val="5DD678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D7F2E"/>
    <w:multiLevelType w:val="hybridMultilevel"/>
    <w:tmpl w:val="013A6D30"/>
    <w:lvl w:ilvl="0" w:tplc="0D5CC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110D42"/>
    <w:multiLevelType w:val="hybridMultilevel"/>
    <w:tmpl w:val="95E05868"/>
    <w:lvl w:ilvl="0" w:tplc="1CE021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14E3BD3"/>
    <w:multiLevelType w:val="hybridMultilevel"/>
    <w:tmpl w:val="EA928B6C"/>
    <w:lvl w:ilvl="0" w:tplc="0F24156A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42766864"/>
    <w:multiLevelType w:val="hybridMultilevel"/>
    <w:tmpl w:val="FE1AD9F4"/>
    <w:lvl w:ilvl="0" w:tplc="1CE0212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46253EEA"/>
    <w:multiLevelType w:val="hybridMultilevel"/>
    <w:tmpl w:val="D1C4C2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6151"/>
    <w:multiLevelType w:val="multilevel"/>
    <w:tmpl w:val="11A89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835C68"/>
    <w:multiLevelType w:val="hybridMultilevel"/>
    <w:tmpl w:val="9FF89332"/>
    <w:lvl w:ilvl="0" w:tplc="1CE0212E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 w15:restartNumberingAfterBreak="0">
    <w:nsid w:val="49AE69AD"/>
    <w:multiLevelType w:val="hybridMultilevel"/>
    <w:tmpl w:val="3EC2E7E0"/>
    <w:lvl w:ilvl="0" w:tplc="8ACAE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907D2"/>
    <w:multiLevelType w:val="hybridMultilevel"/>
    <w:tmpl w:val="88CEC51A"/>
    <w:lvl w:ilvl="0" w:tplc="1CE021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AC53603"/>
    <w:multiLevelType w:val="hybridMultilevel"/>
    <w:tmpl w:val="79C268E0"/>
    <w:lvl w:ilvl="0" w:tplc="98EC07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BF66C71"/>
    <w:multiLevelType w:val="hybridMultilevel"/>
    <w:tmpl w:val="06567298"/>
    <w:lvl w:ilvl="0" w:tplc="606A24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4" w15:restartNumberingAfterBreak="0">
    <w:nsid w:val="4C853E26"/>
    <w:multiLevelType w:val="multilevel"/>
    <w:tmpl w:val="11A89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EC76F17"/>
    <w:multiLevelType w:val="hybridMultilevel"/>
    <w:tmpl w:val="1182E7FE"/>
    <w:lvl w:ilvl="0" w:tplc="98EC07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5D2320C"/>
    <w:multiLevelType w:val="hybridMultilevel"/>
    <w:tmpl w:val="83DAA8C8"/>
    <w:lvl w:ilvl="0" w:tplc="98EC07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E4154A"/>
    <w:multiLevelType w:val="hybridMultilevel"/>
    <w:tmpl w:val="B462A838"/>
    <w:lvl w:ilvl="0" w:tplc="AE348558">
      <w:start w:val="1"/>
      <w:numFmt w:val="bullet"/>
      <w:lvlText w:val="-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8" w15:restartNumberingAfterBreak="0">
    <w:nsid w:val="581854CC"/>
    <w:multiLevelType w:val="hybridMultilevel"/>
    <w:tmpl w:val="C7B033CA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96ED7"/>
    <w:multiLevelType w:val="hybridMultilevel"/>
    <w:tmpl w:val="36469C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A19"/>
    <w:multiLevelType w:val="hybridMultilevel"/>
    <w:tmpl w:val="B9B849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B17CA"/>
    <w:multiLevelType w:val="hybridMultilevel"/>
    <w:tmpl w:val="663C77AE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5593C"/>
    <w:multiLevelType w:val="hybridMultilevel"/>
    <w:tmpl w:val="3E360B1A"/>
    <w:lvl w:ilvl="0" w:tplc="AE3485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0F7D63"/>
    <w:multiLevelType w:val="hybridMultilevel"/>
    <w:tmpl w:val="5B6473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8247CE">
      <w:numFmt w:val="bullet"/>
      <w:lvlText w:val=""/>
      <w:lvlJc w:val="left"/>
      <w:pPr>
        <w:ind w:left="1470" w:hanging="39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13B81"/>
    <w:multiLevelType w:val="multilevel"/>
    <w:tmpl w:val="14AEC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5D2420F"/>
    <w:multiLevelType w:val="hybridMultilevel"/>
    <w:tmpl w:val="FB4C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34DD7"/>
    <w:multiLevelType w:val="hybridMultilevel"/>
    <w:tmpl w:val="F454EF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33F25"/>
    <w:multiLevelType w:val="hybridMultilevel"/>
    <w:tmpl w:val="94AE4BFC"/>
    <w:lvl w:ilvl="0" w:tplc="1CE0212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8" w15:restartNumberingAfterBreak="0">
    <w:nsid w:val="7A0616E2"/>
    <w:multiLevelType w:val="hybridMultilevel"/>
    <w:tmpl w:val="46A6D02A"/>
    <w:lvl w:ilvl="0" w:tplc="AE348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346A1"/>
    <w:multiLevelType w:val="hybridMultilevel"/>
    <w:tmpl w:val="AA46DA44"/>
    <w:lvl w:ilvl="0" w:tplc="98EC07E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0" w15:restartNumberingAfterBreak="0">
    <w:nsid w:val="7DE6361D"/>
    <w:multiLevelType w:val="multilevel"/>
    <w:tmpl w:val="11A89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8"/>
  </w:num>
  <w:num w:numId="3">
    <w:abstractNumId w:val="32"/>
  </w:num>
  <w:num w:numId="4">
    <w:abstractNumId w:val="15"/>
  </w:num>
  <w:num w:numId="5">
    <w:abstractNumId w:val="33"/>
  </w:num>
  <w:num w:numId="6">
    <w:abstractNumId w:val="30"/>
  </w:num>
  <w:num w:numId="7">
    <w:abstractNumId w:val="36"/>
  </w:num>
  <w:num w:numId="8">
    <w:abstractNumId w:val="0"/>
  </w:num>
  <w:num w:numId="9">
    <w:abstractNumId w:val="26"/>
  </w:num>
  <w:num w:numId="10">
    <w:abstractNumId w:val="40"/>
  </w:num>
  <w:num w:numId="11">
    <w:abstractNumId w:val="18"/>
  </w:num>
  <w:num w:numId="12">
    <w:abstractNumId w:val="25"/>
  </w:num>
  <w:num w:numId="13">
    <w:abstractNumId w:val="22"/>
  </w:num>
  <w:num w:numId="14">
    <w:abstractNumId w:val="7"/>
  </w:num>
  <w:num w:numId="15">
    <w:abstractNumId w:val="5"/>
  </w:num>
  <w:num w:numId="16">
    <w:abstractNumId w:val="24"/>
  </w:num>
  <w:num w:numId="17">
    <w:abstractNumId w:val="21"/>
  </w:num>
  <w:num w:numId="18">
    <w:abstractNumId w:val="14"/>
  </w:num>
  <w:num w:numId="19">
    <w:abstractNumId w:val="20"/>
  </w:num>
  <w:num w:numId="20">
    <w:abstractNumId w:val="37"/>
  </w:num>
  <w:num w:numId="21">
    <w:abstractNumId w:val="3"/>
  </w:num>
  <w:num w:numId="22">
    <w:abstractNumId w:val="31"/>
  </w:num>
  <w:num w:numId="23">
    <w:abstractNumId w:val="28"/>
  </w:num>
  <w:num w:numId="24">
    <w:abstractNumId w:val="12"/>
  </w:num>
  <w:num w:numId="25">
    <w:abstractNumId w:val="13"/>
  </w:num>
  <w:num w:numId="26">
    <w:abstractNumId w:val="23"/>
  </w:num>
  <w:num w:numId="27">
    <w:abstractNumId w:val="4"/>
  </w:num>
  <w:num w:numId="28">
    <w:abstractNumId w:val="6"/>
  </w:num>
  <w:num w:numId="29">
    <w:abstractNumId w:val="29"/>
  </w:num>
  <w:num w:numId="30">
    <w:abstractNumId w:val="39"/>
  </w:num>
  <w:num w:numId="31">
    <w:abstractNumId w:val="17"/>
  </w:num>
  <w:num w:numId="32">
    <w:abstractNumId w:val="1"/>
  </w:num>
  <w:num w:numId="33">
    <w:abstractNumId w:val="2"/>
  </w:num>
  <w:num w:numId="34">
    <w:abstractNumId w:val="16"/>
  </w:num>
  <w:num w:numId="35">
    <w:abstractNumId w:val="19"/>
  </w:num>
  <w:num w:numId="36">
    <w:abstractNumId w:val="8"/>
  </w:num>
  <w:num w:numId="37">
    <w:abstractNumId w:val="10"/>
  </w:num>
  <w:num w:numId="38">
    <w:abstractNumId w:val="35"/>
  </w:num>
  <w:num w:numId="39">
    <w:abstractNumId w:val="9"/>
  </w:num>
  <w:num w:numId="40">
    <w:abstractNumId w:val="34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6F"/>
    <w:rsid w:val="00010FCF"/>
    <w:rsid w:val="00013FAB"/>
    <w:rsid w:val="000350A4"/>
    <w:rsid w:val="00037C06"/>
    <w:rsid w:val="00052842"/>
    <w:rsid w:val="0006528F"/>
    <w:rsid w:val="0008118E"/>
    <w:rsid w:val="00092C11"/>
    <w:rsid w:val="00092E82"/>
    <w:rsid w:val="000A1693"/>
    <w:rsid w:val="000A61A9"/>
    <w:rsid w:val="000C3E32"/>
    <w:rsid w:val="000D479F"/>
    <w:rsid w:val="000E573B"/>
    <w:rsid w:val="001108A9"/>
    <w:rsid w:val="00117696"/>
    <w:rsid w:val="00117ACE"/>
    <w:rsid w:val="001237B2"/>
    <w:rsid w:val="00133100"/>
    <w:rsid w:val="00157F69"/>
    <w:rsid w:val="00167B54"/>
    <w:rsid w:val="00176533"/>
    <w:rsid w:val="00183F10"/>
    <w:rsid w:val="001A3801"/>
    <w:rsid w:val="001B368F"/>
    <w:rsid w:val="001B7B4A"/>
    <w:rsid w:val="001C0103"/>
    <w:rsid w:val="001C46AC"/>
    <w:rsid w:val="001E3C24"/>
    <w:rsid w:val="001E7B69"/>
    <w:rsid w:val="0020584E"/>
    <w:rsid w:val="00210F4F"/>
    <w:rsid w:val="0022516E"/>
    <w:rsid w:val="00237BC2"/>
    <w:rsid w:val="002476B8"/>
    <w:rsid w:val="00247C90"/>
    <w:rsid w:val="00261801"/>
    <w:rsid w:val="0026492F"/>
    <w:rsid w:val="00276732"/>
    <w:rsid w:val="0028243A"/>
    <w:rsid w:val="00283DCE"/>
    <w:rsid w:val="00294228"/>
    <w:rsid w:val="002C6C51"/>
    <w:rsid w:val="002D564C"/>
    <w:rsid w:val="002D6EFA"/>
    <w:rsid w:val="002E07A2"/>
    <w:rsid w:val="002E1478"/>
    <w:rsid w:val="002E4B95"/>
    <w:rsid w:val="002F6AD9"/>
    <w:rsid w:val="002F7259"/>
    <w:rsid w:val="003046B8"/>
    <w:rsid w:val="00310E2D"/>
    <w:rsid w:val="00314E7C"/>
    <w:rsid w:val="0036090D"/>
    <w:rsid w:val="00363200"/>
    <w:rsid w:val="00366819"/>
    <w:rsid w:val="0037072B"/>
    <w:rsid w:val="00387D37"/>
    <w:rsid w:val="003B13DD"/>
    <w:rsid w:val="003B1C6C"/>
    <w:rsid w:val="003C7425"/>
    <w:rsid w:val="004111D6"/>
    <w:rsid w:val="00434BAB"/>
    <w:rsid w:val="00435A35"/>
    <w:rsid w:val="0043753A"/>
    <w:rsid w:val="0045293E"/>
    <w:rsid w:val="00462874"/>
    <w:rsid w:val="00491EDC"/>
    <w:rsid w:val="004A3F38"/>
    <w:rsid w:val="004A4BFC"/>
    <w:rsid w:val="004B14C6"/>
    <w:rsid w:val="004C2534"/>
    <w:rsid w:val="004C4C85"/>
    <w:rsid w:val="004D6881"/>
    <w:rsid w:val="004D7C85"/>
    <w:rsid w:val="00502F3D"/>
    <w:rsid w:val="0051727D"/>
    <w:rsid w:val="00525BDB"/>
    <w:rsid w:val="00545888"/>
    <w:rsid w:val="00557065"/>
    <w:rsid w:val="00570DDD"/>
    <w:rsid w:val="00582A86"/>
    <w:rsid w:val="005914E0"/>
    <w:rsid w:val="0059414D"/>
    <w:rsid w:val="005A5D0F"/>
    <w:rsid w:val="005B6A65"/>
    <w:rsid w:val="005E29E9"/>
    <w:rsid w:val="00606825"/>
    <w:rsid w:val="0064250E"/>
    <w:rsid w:val="006442C5"/>
    <w:rsid w:val="006458E2"/>
    <w:rsid w:val="006655C4"/>
    <w:rsid w:val="00670775"/>
    <w:rsid w:val="00673D72"/>
    <w:rsid w:val="00677C4B"/>
    <w:rsid w:val="0068702E"/>
    <w:rsid w:val="006A48F0"/>
    <w:rsid w:val="006D565C"/>
    <w:rsid w:val="006F52B1"/>
    <w:rsid w:val="006F7757"/>
    <w:rsid w:val="007076C0"/>
    <w:rsid w:val="007117FD"/>
    <w:rsid w:val="00713404"/>
    <w:rsid w:val="00714314"/>
    <w:rsid w:val="00717AC4"/>
    <w:rsid w:val="00722062"/>
    <w:rsid w:val="007368ED"/>
    <w:rsid w:val="00746949"/>
    <w:rsid w:val="0075462B"/>
    <w:rsid w:val="00767888"/>
    <w:rsid w:val="00780B2C"/>
    <w:rsid w:val="00782986"/>
    <w:rsid w:val="00787C03"/>
    <w:rsid w:val="007956F0"/>
    <w:rsid w:val="0079629E"/>
    <w:rsid w:val="007976BB"/>
    <w:rsid w:val="007A7331"/>
    <w:rsid w:val="007B1D49"/>
    <w:rsid w:val="007B2146"/>
    <w:rsid w:val="007B6561"/>
    <w:rsid w:val="007D2B80"/>
    <w:rsid w:val="007D62FA"/>
    <w:rsid w:val="007E0C76"/>
    <w:rsid w:val="007F17DB"/>
    <w:rsid w:val="007F1D18"/>
    <w:rsid w:val="00801B03"/>
    <w:rsid w:val="008054CF"/>
    <w:rsid w:val="008063F6"/>
    <w:rsid w:val="008234F3"/>
    <w:rsid w:val="008676BE"/>
    <w:rsid w:val="00875D9D"/>
    <w:rsid w:val="00876185"/>
    <w:rsid w:val="00877564"/>
    <w:rsid w:val="008948DF"/>
    <w:rsid w:val="008A168E"/>
    <w:rsid w:val="008B26CF"/>
    <w:rsid w:val="008B499A"/>
    <w:rsid w:val="008C4012"/>
    <w:rsid w:val="008C6661"/>
    <w:rsid w:val="00901C9D"/>
    <w:rsid w:val="0090356C"/>
    <w:rsid w:val="00912108"/>
    <w:rsid w:val="00926543"/>
    <w:rsid w:val="00937758"/>
    <w:rsid w:val="00946045"/>
    <w:rsid w:val="00951F9C"/>
    <w:rsid w:val="00990F97"/>
    <w:rsid w:val="009964E8"/>
    <w:rsid w:val="009A49A6"/>
    <w:rsid w:val="009A65ED"/>
    <w:rsid w:val="009D1AF1"/>
    <w:rsid w:val="009D778B"/>
    <w:rsid w:val="009E5E0F"/>
    <w:rsid w:val="00A04CED"/>
    <w:rsid w:val="00A27973"/>
    <w:rsid w:val="00A43274"/>
    <w:rsid w:val="00A515AB"/>
    <w:rsid w:val="00A51674"/>
    <w:rsid w:val="00A93A91"/>
    <w:rsid w:val="00A957A0"/>
    <w:rsid w:val="00AA7D01"/>
    <w:rsid w:val="00AA7EB2"/>
    <w:rsid w:val="00AB71D4"/>
    <w:rsid w:val="00AD1105"/>
    <w:rsid w:val="00AE50B8"/>
    <w:rsid w:val="00AF01A0"/>
    <w:rsid w:val="00AF1DD1"/>
    <w:rsid w:val="00AF5718"/>
    <w:rsid w:val="00B06F98"/>
    <w:rsid w:val="00B11531"/>
    <w:rsid w:val="00B13C9E"/>
    <w:rsid w:val="00B153E0"/>
    <w:rsid w:val="00B2194D"/>
    <w:rsid w:val="00B25577"/>
    <w:rsid w:val="00B40276"/>
    <w:rsid w:val="00B42DE5"/>
    <w:rsid w:val="00B4504F"/>
    <w:rsid w:val="00B60551"/>
    <w:rsid w:val="00B64B75"/>
    <w:rsid w:val="00B64E3E"/>
    <w:rsid w:val="00B752F3"/>
    <w:rsid w:val="00B86EF4"/>
    <w:rsid w:val="00BA2BC6"/>
    <w:rsid w:val="00C25618"/>
    <w:rsid w:val="00C3090F"/>
    <w:rsid w:val="00C31ACF"/>
    <w:rsid w:val="00C32237"/>
    <w:rsid w:val="00C33AF0"/>
    <w:rsid w:val="00C379A7"/>
    <w:rsid w:val="00C402EE"/>
    <w:rsid w:val="00C4379B"/>
    <w:rsid w:val="00C455D1"/>
    <w:rsid w:val="00C5014C"/>
    <w:rsid w:val="00C76C29"/>
    <w:rsid w:val="00C85A74"/>
    <w:rsid w:val="00CA6447"/>
    <w:rsid w:val="00CC1C90"/>
    <w:rsid w:val="00CC4FA5"/>
    <w:rsid w:val="00CC769D"/>
    <w:rsid w:val="00CD06FD"/>
    <w:rsid w:val="00CF006F"/>
    <w:rsid w:val="00CF06DF"/>
    <w:rsid w:val="00D05A16"/>
    <w:rsid w:val="00D12CB2"/>
    <w:rsid w:val="00D15520"/>
    <w:rsid w:val="00D248E8"/>
    <w:rsid w:val="00D27552"/>
    <w:rsid w:val="00D34AD8"/>
    <w:rsid w:val="00D55094"/>
    <w:rsid w:val="00D6417F"/>
    <w:rsid w:val="00D81245"/>
    <w:rsid w:val="00DA6DEC"/>
    <w:rsid w:val="00DA7A01"/>
    <w:rsid w:val="00DB78A8"/>
    <w:rsid w:val="00DD7745"/>
    <w:rsid w:val="00DD778A"/>
    <w:rsid w:val="00DF3207"/>
    <w:rsid w:val="00E01A14"/>
    <w:rsid w:val="00E021B9"/>
    <w:rsid w:val="00E2072E"/>
    <w:rsid w:val="00E3095D"/>
    <w:rsid w:val="00E468C3"/>
    <w:rsid w:val="00E46B88"/>
    <w:rsid w:val="00E7548F"/>
    <w:rsid w:val="00E76250"/>
    <w:rsid w:val="00E92116"/>
    <w:rsid w:val="00E97139"/>
    <w:rsid w:val="00EA7268"/>
    <w:rsid w:val="00EB01FB"/>
    <w:rsid w:val="00EB3809"/>
    <w:rsid w:val="00EC01A9"/>
    <w:rsid w:val="00EE185C"/>
    <w:rsid w:val="00EE5116"/>
    <w:rsid w:val="00EF14A2"/>
    <w:rsid w:val="00F01213"/>
    <w:rsid w:val="00F4077C"/>
    <w:rsid w:val="00F54D66"/>
    <w:rsid w:val="00F71CD9"/>
    <w:rsid w:val="00F8071F"/>
    <w:rsid w:val="00F81A02"/>
    <w:rsid w:val="00F9063A"/>
    <w:rsid w:val="00F93DAF"/>
    <w:rsid w:val="00FA1FE9"/>
    <w:rsid w:val="00FA5BF6"/>
    <w:rsid w:val="00FB0C6B"/>
    <w:rsid w:val="00FD10A9"/>
    <w:rsid w:val="00FD6145"/>
    <w:rsid w:val="00FD724D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7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C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6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71C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1C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1C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1C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1CD9"/>
    <w:rPr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rsid w:val="00CC769D"/>
    <w:rPr>
      <w:rFonts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769D"/>
    <w:pPr>
      <w:shd w:val="clear" w:color="auto" w:fill="FFFFFF"/>
      <w:spacing w:before="240" w:after="240" w:line="304" w:lineRule="exact"/>
      <w:ind w:firstLine="460"/>
      <w:jc w:val="both"/>
    </w:pPr>
    <w:rPr>
      <w:rFonts w:eastAsia="Times New Roman" w:hAnsi="Times New Roman" w:cs="Times New Roman"/>
      <w:i/>
      <w:i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rsid w:val="00CC769D"/>
    <w:rPr>
      <w:rFonts w:ascii="Times New Roman" w:hAnsi="Times New Roman" w:cs="Times New Roman"/>
      <w:b/>
      <w:bCs/>
      <w:i/>
      <w:iCs/>
      <w:spacing w:val="-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C769D"/>
    <w:pPr>
      <w:widowControl w:val="0"/>
      <w:shd w:val="clear" w:color="auto" w:fill="FFFFFF"/>
      <w:spacing w:before="240" w:after="240" w:line="307" w:lineRule="exact"/>
      <w:jc w:val="both"/>
    </w:pPr>
    <w:rPr>
      <w:rFonts w:ascii="Times New Roman" w:hAnsi="Times New Roman" w:cs="Times New Roman"/>
      <w:b/>
      <w:bCs/>
      <w:i/>
      <w:iCs/>
      <w:spacing w:val="-20"/>
      <w:sz w:val="27"/>
      <w:szCs w:val="27"/>
    </w:rPr>
  </w:style>
  <w:style w:type="character" w:customStyle="1" w:styleId="1">
    <w:name w:val="Основной текст Знак1"/>
    <w:basedOn w:val="a0"/>
    <w:link w:val="ad"/>
    <w:uiPriority w:val="99"/>
    <w:rsid w:val="00CC769D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styleId="ad">
    <w:name w:val="Body Text"/>
    <w:basedOn w:val="a"/>
    <w:link w:val="1"/>
    <w:uiPriority w:val="99"/>
    <w:rsid w:val="00CC769D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  <w:spacing w:val="-10"/>
      <w:sz w:val="28"/>
      <w:szCs w:val="28"/>
    </w:rPr>
  </w:style>
  <w:style w:type="character" w:customStyle="1" w:styleId="ae">
    <w:name w:val="Основной текст Знак"/>
    <w:basedOn w:val="a0"/>
    <w:uiPriority w:val="99"/>
    <w:semiHidden/>
    <w:rsid w:val="00CC769D"/>
  </w:style>
  <w:style w:type="paragraph" w:customStyle="1" w:styleId="51">
    <w:name w:val="Основной текст (5)1"/>
    <w:basedOn w:val="a"/>
    <w:uiPriority w:val="99"/>
    <w:rsid w:val="00092C11"/>
    <w:pPr>
      <w:widowControl w:val="0"/>
      <w:shd w:val="clear" w:color="auto" w:fill="FFFFFF"/>
      <w:spacing w:after="60" w:line="240" w:lineRule="atLeast"/>
      <w:ind w:hanging="1460"/>
      <w:jc w:val="center"/>
    </w:pPr>
    <w:rPr>
      <w:rFonts w:ascii="Times New Roman" w:hAnsi="Times New Roman" w:cs="Times New Roman"/>
      <w:b/>
      <w:bCs/>
      <w:spacing w:val="-20"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rsid w:val="00092C11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92C11"/>
    <w:pPr>
      <w:widowControl w:val="0"/>
      <w:shd w:val="clear" w:color="auto" w:fill="FFFFFF"/>
      <w:spacing w:before="300" w:after="300" w:line="307" w:lineRule="exact"/>
      <w:jc w:val="both"/>
    </w:pPr>
    <w:rPr>
      <w:rFonts w:ascii="Times New Roman" w:hAnsi="Times New Roman" w:cs="Times New Roman"/>
      <w:i/>
      <w:iCs/>
      <w:spacing w:val="-2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6A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48F0"/>
  </w:style>
  <w:style w:type="paragraph" w:styleId="af1">
    <w:name w:val="footer"/>
    <w:basedOn w:val="a"/>
    <w:link w:val="af2"/>
    <w:uiPriority w:val="99"/>
    <w:unhideWhenUsed/>
    <w:rsid w:val="006A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66DD-EE5D-46B5-9F77-B1D82835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7692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2017-12-08T08:36:00Z</dcterms:created>
  <dcterms:modified xsi:type="dcterms:W3CDTF">2021-03-12T09:31:00Z</dcterms:modified>
  <cp:version>0900.0000.01</cp:version>
</cp:coreProperties>
</file>