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49" w:rsidRPr="00EF4549" w:rsidRDefault="00587E08" w:rsidP="00EF4549">
      <w:pPr>
        <w:widowControl w:val="0"/>
        <w:shd w:val="clear" w:color="auto" w:fill="FFFFFF"/>
        <w:spacing w:after="0" w:line="276" w:lineRule="auto"/>
        <w:ind w:right="1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EF4549" w:rsidRPr="00EF4549">
        <w:rPr>
          <w:rFonts w:ascii="Times New Roman" w:eastAsia="Times New Roman" w:hAnsi="Times New Roman" w:cs="Times New Roman"/>
          <w:sz w:val="28"/>
          <w:szCs w:val="28"/>
          <w:lang w:eastAsia="ru-RU"/>
        </w:rPr>
        <w:t xml:space="preserve"> образования Ярославской области</w:t>
      </w:r>
    </w:p>
    <w:p w:rsidR="00EF4549" w:rsidRPr="00EF4549" w:rsidRDefault="00EF4549" w:rsidP="00EF4549">
      <w:pPr>
        <w:widowControl w:val="0"/>
        <w:tabs>
          <w:tab w:val="left" w:pos="4635"/>
        </w:tabs>
        <w:spacing w:after="0" w:line="276" w:lineRule="auto"/>
        <w:jc w:val="center"/>
        <w:rPr>
          <w:rFonts w:ascii="Times New Roman" w:eastAsia="Times New Roman" w:hAnsi="Times New Roman" w:cs="Times New Roman"/>
          <w:sz w:val="28"/>
          <w:szCs w:val="28"/>
          <w:lang w:eastAsia="ru-RU"/>
        </w:rPr>
      </w:pPr>
      <w:r w:rsidRPr="00EF4549">
        <w:rPr>
          <w:rFonts w:ascii="Times New Roman" w:eastAsia="Times New Roman" w:hAnsi="Times New Roman" w:cs="Times New Roman"/>
          <w:sz w:val="28"/>
          <w:szCs w:val="28"/>
          <w:lang w:eastAsia="ru-RU"/>
        </w:rPr>
        <w:t>Государственное профессиональное образовательное учреждение</w:t>
      </w:r>
    </w:p>
    <w:p w:rsidR="00EF4549" w:rsidRPr="00EF4549" w:rsidRDefault="00EF4549" w:rsidP="00EF4549">
      <w:pPr>
        <w:widowControl w:val="0"/>
        <w:tabs>
          <w:tab w:val="left" w:pos="4635"/>
        </w:tabs>
        <w:spacing w:after="0" w:line="276" w:lineRule="auto"/>
        <w:jc w:val="center"/>
        <w:rPr>
          <w:rFonts w:ascii="Times New Roman" w:eastAsia="Times New Roman" w:hAnsi="Times New Roman" w:cs="Times New Roman"/>
          <w:sz w:val="28"/>
          <w:szCs w:val="28"/>
          <w:lang w:eastAsia="ru-RU"/>
        </w:rPr>
      </w:pPr>
      <w:r w:rsidRPr="00EF4549">
        <w:rPr>
          <w:rFonts w:ascii="Times New Roman" w:eastAsia="Times New Roman" w:hAnsi="Times New Roman" w:cs="Times New Roman"/>
          <w:sz w:val="28"/>
          <w:szCs w:val="28"/>
          <w:lang w:eastAsia="ru-RU"/>
        </w:rPr>
        <w:t>Ярославской области  Рыбинский колледж городской инфраструктуры</w:t>
      </w:r>
    </w:p>
    <w:p w:rsidR="00EF4549" w:rsidRPr="00EF4549" w:rsidRDefault="00EF4549" w:rsidP="00EF4549">
      <w:pPr>
        <w:widowControl w:val="0"/>
        <w:tabs>
          <w:tab w:val="left" w:pos="4635"/>
        </w:tabs>
        <w:spacing w:after="0" w:line="276" w:lineRule="auto"/>
        <w:jc w:val="center"/>
        <w:rPr>
          <w:rFonts w:ascii="Times New Roman" w:eastAsia="Times New Roman" w:hAnsi="Times New Roman" w:cs="Times New Roman"/>
          <w:sz w:val="28"/>
          <w:szCs w:val="28"/>
          <w:lang w:eastAsia="ru-RU"/>
        </w:rPr>
      </w:pPr>
    </w:p>
    <w:p w:rsidR="00EF4549" w:rsidRPr="00EF4549" w:rsidRDefault="00EF4549" w:rsidP="00EF4549">
      <w:pPr>
        <w:widowControl w:val="0"/>
        <w:tabs>
          <w:tab w:val="left" w:pos="4635"/>
        </w:tabs>
        <w:spacing w:after="200" w:line="276" w:lineRule="auto"/>
        <w:jc w:val="center"/>
        <w:rPr>
          <w:rFonts w:ascii="Times New Roman" w:eastAsia="Times New Roman" w:hAnsi="Times New Roman" w:cs="Times New Roman"/>
          <w:sz w:val="28"/>
          <w:szCs w:val="28"/>
          <w:lang w:eastAsia="ru-RU"/>
        </w:rPr>
      </w:pPr>
    </w:p>
    <w:p w:rsidR="00EF4549" w:rsidRPr="00EF4549" w:rsidRDefault="00EF4549" w:rsidP="00EF4549">
      <w:pPr>
        <w:spacing w:after="200" w:line="276" w:lineRule="auto"/>
        <w:jc w:val="center"/>
        <w:rPr>
          <w:rFonts w:ascii="Times New Roman" w:eastAsia="Times New Roman" w:hAnsi="Times New Roman" w:cs="Times New Roman"/>
          <w:b/>
          <w:sz w:val="28"/>
          <w:szCs w:val="28"/>
          <w:lang w:eastAsia="ru-RU"/>
        </w:rPr>
      </w:pPr>
    </w:p>
    <w:p w:rsidR="00EF4549" w:rsidRPr="00EF4549" w:rsidRDefault="00EF4549" w:rsidP="00EF4549">
      <w:pPr>
        <w:spacing w:after="200" w:line="276" w:lineRule="auto"/>
        <w:jc w:val="center"/>
        <w:rPr>
          <w:rFonts w:ascii="Times New Roman" w:eastAsia="Times New Roman" w:hAnsi="Times New Roman" w:cs="Times New Roman"/>
          <w:b/>
          <w:sz w:val="28"/>
          <w:szCs w:val="28"/>
          <w:lang w:eastAsia="ru-RU"/>
        </w:rPr>
      </w:pPr>
    </w:p>
    <w:p w:rsidR="00EF4549" w:rsidRPr="00EF4549" w:rsidRDefault="00EF4549" w:rsidP="00EF45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caps/>
          <w:sz w:val="28"/>
          <w:szCs w:val="28"/>
          <w:lang w:eastAsia="ar-SA"/>
        </w:rPr>
      </w:pPr>
    </w:p>
    <w:p w:rsidR="00EF4549" w:rsidRPr="00EF4549" w:rsidRDefault="00EF4549" w:rsidP="00EF45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4549" w:rsidRPr="00EF4549" w:rsidRDefault="00EF4549" w:rsidP="00EF454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4549" w:rsidRPr="00EF4549" w:rsidRDefault="00EF4549" w:rsidP="00EF454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4549" w:rsidRPr="00EF4549" w:rsidRDefault="00EF4549" w:rsidP="00EF454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b/>
          <w:spacing w:val="-2"/>
          <w:sz w:val="28"/>
          <w:szCs w:val="28"/>
          <w:lang w:eastAsia="ru-RU"/>
        </w:rPr>
      </w:pP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b/>
          <w:spacing w:val="-2"/>
          <w:sz w:val="28"/>
          <w:szCs w:val="28"/>
          <w:lang w:eastAsia="ru-RU"/>
        </w:rPr>
      </w:pP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Calibri" w:hAnsi="Times New Roman" w:cs="Times New Roman"/>
          <w:b/>
          <w:sz w:val="24"/>
          <w:szCs w:val="24"/>
        </w:rPr>
      </w:pPr>
      <w:r w:rsidRPr="00EF4549">
        <w:rPr>
          <w:rFonts w:ascii="Times New Roman" w:eastAsia="Calibri" w:hAnsi="Times New Roman" w:cs="Times New Roman"/>
          <w:b/>
          <w:sz w:val="32"/>
          <w:szCs w:val="32"/>
        </w:rPr>
        <w:t xml:space="preserve">Программа государственной итоговой аттестации </w:t>
      </w: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spacing w:val="-2"/>
          <w:sz w:val="28"/>
          <w:szCs w:val="28"/>
          <w:lang w:eastAsia="ru-RU"/>
        </w:rPr>
      </w:pPr>
      <w:r w:rsidRPr="00EF4549">
        <w:rPr>
          <w:rFonts w:ascii="Times New Roman" w:eastAsia="Calibri" w:hAnsi="Times New Roman" w:cs="Times New Roman"/>
          <w:sz w:val="24"/>
          <w:szCs w:val="24"/>
        </w:rPr>
        <w:t>По профессии 29.01.07 «Портной»</w:t>
      </w: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spacing w:val="-2"/>
          <w:sz w:val="28"/>
          <w:szCs w:val="28"/>
          <w:lang w:eastAsia="ru-RU"/>
        </w:rPr>
      </w:pP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spacing w:val="-2"/>
          <w:sz w:val="28"/>
          <w:szCs w:val="28"/>
          <w:lang w:eastAsia="ru-RU"/>
        </w:rPr>
      </w:pPr>
    </w:p>
    <w:p w:rsidR="00EF4549" w:rsidRPr="00EF4549" w:rsidRDefault="00EF4549" w:rsidP="00EF4549">
      <w:pPr>
        <w:widowControl w:val="0"/>
        <w:shd w:val="clear" w:color="auto" w:fill="FFFFFF"/>
        <w:autoSpaceDE w:val="0"/>
        <w:autoSpaceDN w:val="0"/>
        <w:adjustRightInd w:val="0"/>
        <w:spacing w:after="0" w:line="475" w:lineRule="exact"/>
        <w:jc w:val="center"/>
        <w:rPr>
          <w:rFonts w:ascii="Times New Roman" w:eastAsia="Times New Roman" w:hAnsi="Times New Roman" w:cs="Times New Roman"/>
          <w:b/>
          <w:spacing w:val="-2"/>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240" w:lineRule="exact"/>
        <w:ind w:right="408"/>
        <w:rPr>
          <w:rFonts w:ascii="Times New Roman" w:eastAsia="Times New Roman" w:hAnsi="Times New Roman" w:cs="Times New Roman"/>
          <w:bCs/>
          <w:sz w:val="24"/>
          <w:szCs w:val="24"/>
          <w:lang w:eastAsia="ru-RU"/>
        </w:rPr>
      </w:pPr>
      <w:r w:rsidRPr="00EF4549">
        <w:rPr>
          <w:rFonts w:ascii="Times New Roman" w:eastAsia="Times New Roman" w:hAnsi="Times New Roman" w:cs="Times New Roman"/>
          <w:bCs/>
          <w:sz w:val="24"/>
          <w:szCs w:val="24"/>
          <w:lang w:eastAsia="ru-RU"/>
        </w:rPr>
        <w:t xml:space="preserve">        Срок обучения -1г.10 м.</w:t>
      </w:r>
    </w:p>
    <w:p w:rsidR="00EF4549" w:rsidRPr="00EF4549" w:rsidRDefault="00EF4549" w:rsidP="00EF4549">
      <w:pPr>
        <w:widowControl w:val="0"/>
        <w:shd w:val="clear" w:color="auto" w:fill="FFFFFF"/>
        <w:autoSpaceDE w:val="0"/>
        <w:autoSpaceDN w:val="0"/>
        <w:adjustRightInd w:val="0"/>
        <w:spacing w:before="317" w:after="0" w:line="240" w:lineRule="exact"/>
        <w:ind w:right="418"/>
        <w:rPr>
          <w:rFonts w:ascii="Times New Roman" w:eastAsia="Times New Roman" w:hAnsi="Times New Roman" w:cs="Times New Roman"/>
          <w:bCs/>
          <w:sz w:val="24"/>
          <w:szCs w:val="24"/>
          <w:lang w:eastAsia="ru-RU"/>
        </w:rPr>
      </w:pPr>
      <w:r w:rsidRPr="00EF4549">
        <w:rPr>
          <w:rFonts w:ascii="Times New Roman" w:eastAsia="Calibri" w:hAnsi="Times New Roman" w:cs="Times New Roman"/>
          <w:sz w:val="24"/>
          <w:szCs w:val="24"/>
        </w:rPr>
        <w:t xml:space="preserve">        Квалификация – «Портной»</w:t>
      </w: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F10E8E" w:rsidRDefault="00F10E8E"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F10E8E" w:rsidRPr="00EF4549" w:rsidRDefault="00F10E8E"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bookmarkStart w:id="0" w:name="_GoBack"/>
      <w:bookmarkEnd w:id="0"/>
    </w:p>
    <w:p w:rsidR="00EF4549" w:rsidRPr="00EF4549" w:rsidRDefault="00EF4549" w:rsidP="00EF4549">
      <w:pPr>
        <w:widowControl w:val="0"/>
        <w:shd w:val="clear" w:color="auto" w:fill="FFFFFF"/>
        <w:autoSpaceDE w:val="0"/>
        <w:autoSpaceDN w:val="0"/>
        <w:adjustRightInd w:val="0"/>
        <w:spacing w:after="0" w:line="322" w:lineRule="exact"/>
        <w:ind w:right="408"/>
        <w:jc w:val="center"/>
        <w:rPr>
          <w:rFonts w:ascii="Times New Roman" w:eastAsia="Times New Roman" w:hAnsi="Times New Roman" w:cs="Times New Roman"/>
          <w:bCs/>
          <w:sz w:val="28"/>
          <w:szCs w:val="28"/>
          <w:lang w:eastAsia="ru-RU"/>
        </w:rPr>
      </w:pPr>
    </w:p>
    <w:p w:rsidR="00EF4549" w:rsidRPr="00EF4549" w:rsidRDefault="00EF4549" w:rsidP="00EF45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549">
        <w:rPr>
          <w:rFonts w:ascii="Times New Roman" w:eastAsia="Times New Roman" w:hAnsi="Times New Roman" w:cs="Times New Roman"/>
          <w:sz w:val="28"/>
          <w:szCs w:val="28"/>
          <w:lang w:eastAsia="ru-RU"/>
        </w:rPr>
        <w:t>20</w:t>
      </w:r>
      <w:r w:rsidR="00587E08">
        <w:rPr>
          <w:rFonts w:ascii="Times New Roman" w:eastAsia="Times New Roman" w:hAnsi="Times New Roman" w:cs="Times New Roman"/>
          <w:sz w:val="28"/>
          <w:szCs w:val="28"/>
          <w:lang w:eastAsia="ru-RU"/>
        </w:rPr>
        <w:t>23</w:t>
      </w:r>
      <w:r w:rsidRPr="00EF4549">
        <w:rPr>
          <w:rFonts w:ascii="Times New Roman" w:eastAsia="Times New Roman" w:hAnsi="Times New Roman" w:cs="Times New Roman"/>
          <w:sz w:val="28"/>
          <w:szCs w:val="28"/>
          <w:lang w:eastAsia="ru-RU"/>
        </w:rPr>
        <w:t xml:space="preserve"> г.</w:t>
      </w:r>
    </w:p>
    <w:p w:rsidR="00EF4549" w:rsidRDefault="00EF4549" w:rsidP="00EF4549">
      <w:pPr>
        <w:spacing w:after="200" w:line="276" w:lineRule="auto"/>
        <w:jc w:val="both"/>
        <w:rPr>
          <w:rFonts w:ascii="Times New Roman" w:eastAsia="Calibri" w:hAnsi="Times New Roman" w:cs="Times New Roman"/>
          <w:sz w:val="28"/>
          <w:szCs w:val="28"/>
        </w:rPr>
      </w:pPr>
    </w:p>
    <w:p w:rsidR="006A4ECD" w:rsidRDefault="006A4ECD" w:rsidP="00EF4549">
      <w:pPr>
        <w:spacing w:after="200" w:line="276" w:lineRule="auto"/>
        <w:jc w:val="both"/>
        <w:rPr>
          <w:rFonts w:ascii="Times New Roman" w:eastAsia="Calibri" w:hAnsi="Times New Roman" w:cs="Times New Roman"/>
          <w:sz w:val="28"/>
          <w:szCs w:val="28"/>
        </w:rPr>
      </w:pPr>
    </w:p>
    <w:p w:rsidR="006A4ECD" w:rsidRPr="00EF4549" w:rsidRDefault="006A4ECD" w:rsidP="00EF4549">
      <w:pPr>
        <w:spacing w:after="200" w:line="276" w:lineRule="auto"/>
        <w:jc w:val="both"/>
        <w:rPr>
          <w:rFonts w:ascii="Times New Roman" w:eastAsia="Calibri" w:hAnsi="Times New Roman" w:cs="Times New Roman"/>
          <w:sz w:val="28"/>
          <w:szCs w:val="28"/>
        </w:rPr>
      </w:pPr>
    </w:p>
    <w:p w:rsidR="00EF4549" w:rsidRPr="00EF4549" w:rsidRDefault="00EF4549" w:rsidP="00EF4549">
      <w:pPr>
        <w:widowControl w:val="0"/>
        <w:shd w:val="clear" w:color="auto" w:fill="FFFFFF"/>
        <w:autoSpaceDE w:val="0"/>
        <w:autoSpaceDN w:val="0"/>
        <w:adjustRightInd w:val="0"/>
        <w:spacing w:after="0" w:line="475" w:lineRule="exact"/>
        <w:rPr>
          <w:rFonts w:ascii="Times New Roman" w:eastAsia="Calibri" w:hAnsi="Times New Roman" w:cs="Times New Roman"/>
          <w:sz w:val="24"/>
          <w:szCs w:val="24"/>
        </w:rPr>
      </w:pPr>
      <w:r w:rsidRPr="00EF4549">
        <w:rPr>
          <w:rFonts w:ascii="Times New Roman" w:eastAsia="Calibri" w:hAnsi="Times New Roman" w:cs="Times New Roman"/>
          <w:sz w:val="24"/>
          <w:szCs w:val="24"/>
        </w:rPr>
        <w:lastRenderedPageBreak/>
        <w:t xml:space="preserve">    Программа государственной итоговой аттестации составлена в соответствии с Федеральным государственным образовательным стандартом среднего профессионального образования по профессии 29.01.07 Портной", утвержденным Приказом Министерства образования и науки РФ от 2 августа 2013 г. N 730 с изменениями и дополнениями от 9 апреля 2015г.</w:t>
      </w:r>
    </w:p>
    <w:p w:rsidR="00EF4549" w:rsidRPr="00EF4549" w:rsidRDefault="00EF4549" w:rsidP="00EF4549">
      <w:pPr>
        <w:spacing w:after="200" w:line="276" w:lineRule="auto"/>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p>
    <w:p w:rsidR="00EF4549" w:rsidRPr="00EF4549" w:rsidRDefault="00EF4549" w:rsidP="00EF4549">
      <w:pPr>
        <w:spacing w:after="0" w:line="240" w:lineRule="auto"/>
        <w:jc w:val="center"/>
        <w:rPr>
          <w:rFonts w:ascii="Times New Roman" w:eastAsia="Calibri" w:hAnsi="Times New Roman" w:cs="Times New Roman"/>
          <w:color w:val="333333"/>
          <w:sz w:val="24"/>
          <w:szCs w:val="24"/>
        </w:rPr>
      </w:pPr>
      <w:r w:rsidRPr="00EF4549">
        <w:rPr>
          <w:rFonts w:ascii="Times New Roman" w:eastAsia="Calibri" w:hAnsi="Times New Roman" w:cs="Times New Roman"/>
          <w:color w:val="333333"/>
          <w:sz w:val="24"/>
          <w:szCs w:val="24"/>
        </w:rPr>
        <w:lastRenderedPageBreak/>
        <w:t>СОДЕРЖАНИЕ</w:t>
      </w:r>
    </w:p>
    <w:p w:rsidR="00EF4549" w:rsidRPr="00EF4549" w:rsidRDefault="00EF4549" w:rsidP="00EF4549">
      <w:pPr>
        <w:spacing w:after="0" w:line="240" w:lineRule="auto"/>
        <w:jc w:val="center"/>
        <w:rPr>
          <w:rFonts w:ascii="Times New Roman" w:eastAsia="Calibri" w:hAnsi="Times New Roman" w:cs="Times New Roman"/>
          <w:color w:val="333333"/>
          <w:sz w:val="24"/>
          <w:szCs w:val="24"/>
        </w:rPr>
      </w:pPr>
    </w:p>
    <w:p w:rsidR="00EF4549" w:rsidRPr="00EF4549" w:rsidRDefault="00EF4549" w:rsidP="00F82052">
      <w:pPr>
        <w:spacing w:after="0" w:line="276" w:lineRule="auto"/>
        <w:rPr>
          <w:rFonts w:ascii="Times New Roman" w:eastAsia="Calibri" w:hAnsi="Times New Roman" w:cs="Times New Roman"/>
          <w:color w:val="333333"/>
          <w:sz w:val="24"/>
          <w:szCs w:val="24"/>
        </w:rPr>
      </w:pPr>
      <w:r w:rsidRPr="00EF4549">
        <w:rPr>
          <w:rFonts w:ascii="Times New Roman" w:eastAsia="Calibri" w:hAnsi="Times New Roman" w:cs="Times New Roman"/>
          <w:sz w:val="24"/>
          <w:szCs w:val="24"/>
        </w:rPr>
        <w:t>ПОЯСНИТЕЛЬНАЯ ЗАПИСКА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3A3AE6" w:rsidRPr="00EF4549" w:rsidTr="00F50043">
        <w:tc>
          <w:tcPr>
            <w:tcW w:w="7338" w:type="dxa"/>
          </w:tcPr>
          <w:p w:rsidR="003A3AE6" w:rsidRPr="00EF4549" w:rsidRDefault="003A3AE6" w:rsidP="00F82052">
            <w:pPr>
              <w:spacing w:line="276" w:lineRule="auto"/>
              <w:rPr>
                <w:rFonts w:eastAsia="Calibri"/>
                <w:b/>
                <w:sz w:val="24"/>
                <w:szCs w:val="24"/>
              </w:rPr>
            </w:pPr>
            <w:r w:rsidRPr="00EF4549">
              <w:rPr>
                <w:rFonts w:eastAsia="Calibri"/>
                <w:b/>
                <w:sz w:val="24"/>
                <w:szCs w:val="24"/>
              </w:rPr>
              <w:t>1. ПАСПОРТ ПРОГРАММЫ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1.1. Область применения программы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Цели и задачи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Количество часов, отводимое на государственную (итоговую) аттестацию</w:t>
            </w:r>
          </w:p>
        </w:tc>
      </w:tr>
      <w:tr w:rsidR="003A3AE6" w:rsidRPr="00EF4549" w:rsidTr="00F50043">
        <w:tc>
          <w:tcPr>
            <w:tcW w:w="7338" w:type="dxa"/>
          </w:tcPr>
          <w:p w:rsidR="003A3AE6" w:rsidRPr="00EF4549" w:rsidRDefault="003A3AE6" w:rsidP="00F82052">
            <w:pPr>
              <w:spacing w:line="276" w:lineRule="auto"/>
              <w:rPr>
                <w:rFonts w:eastAsia="Calibri"/>
                <w:b/>
                <w:sz w:val="24"/>
                <w:szCs w:val="24"/>
              </w:rPr>
            </w:pPr>
            <w:r w:rsidRPr="00EF4549">
              <w:rPr>
                <w:rFonts w:eastAsia="Calibri"/>
                <w:b/>
                <w:sz w:val="24"/>
                <w:szCs w:val="24"/>
              </w:rPr>
              <w:t>2. СТРУКТУРА И СОДЕРЖАНИЕ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2.1. Вид проведения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 xml:space="preserve">2.2. Этапы, объем времени и сроки на </w:t>
            </w:r>
            <w:proofErr w:type="gramStart"/>
            <w:r w:rsidRPr="00EF4549">
              <w:rPr>
                <w:rFonts w:eastAsia="Calibri"/>
                <w:sz w:val="24"/>
                <w:szCs w:val="24"/>
              </w:rPr>
              <w:t>подготовку</w:t>
            </w:r>
            <w:proofErr w:type="gramEnd"/>
            <w:r w:rsidRPr="00EF4549">
              <w:rPr>
                <w:rFonts w:eastAsia="Calibri"/>
                <w:sz w:val="24"/>
                <w:szCs w:val="24"/>
              </w:rPr>
              <w:t xml:space="preserve"> и проведение государственной итоговой аттестации выпускников</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2.3.Условия подготовки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2.4. Форма и процедура проведения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2.5. Содержание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2.5.1. Тематика выпускных практических квалификационных работ и письменных экзаменационных работ</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2.5.2. Структура выпускной письменной экзаменационной работы</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2.5.3. Допуск к защите выпускной письменной экзаменационной работы</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2.5.4. Защита выпускной квалификационной работы</w:t>
            </w:r>
          </w:p>
        </w:tc>
      </w:tr>
      <w:tr w:rsidR="003A3AE6" w:rsidRPr="00EF4549" w:rsidTr="00F50043">
        <w:tc>
          <w:tcPr>
            <w:tcW w:w="7338" w:type="dxa"/>
          </w:tcPr>
          <w:p w:rsidR="003A3AE6" w:rsidRPr="00EF4549" w:rsidRDefault="003A3AE6" w:rsidP="00F82052">
            <w:pPr>
              <w:spacing w:line="276" w:lineRule="auto"/>
              <w:rPr>
                <w:rFonts w:eastAsia="Calibri"/>
                <w:b/>
                <w:sz w:val="24"/>
                <w:szCs w:val="24"/>
              </w:rPr>
            </w:pPr>
            <w:r w:rsidRPr="00EF4549">
              <w:rPr>
                <w:rFonts w:eastAsia="Calibri"/>
                <w:b/>
                <w:sz w:val="24"/>
                <w:szCs w:val="24"/>
              </w:rPr>
              <w:t>3. УСЛОВИЯ РЕАЛИЗАЦИИ ПРОГРАММЫ ГОСУДАРСТВЕННОЙ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3.1.Требования к минимальному материально-техническому обеспечению</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3.2. Информационно-документационное обеспечение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3.3. Информационно-документационное обеспечение государственной экзаменационной комиссии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3.4. Общие требования к организации и проведению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sz w:val="24"/>
                <w:szCs w:val="24"/>
              </w:rPr>
            </w:pPr>
            <w:r w:rsidRPr="00EF4549">
              <w:rPr>
                <w:rFonts w:eastAsia="Calibri"/>
                <w:sz w:val="24"/>
                <w:szCs w:val="24"/>
              </w:rPr>
              <w:t>3.5. Кадровое обеспечение государственной итоговой аттестации</w:t>
            </w:r>
          </w:p>
        </w:tc>
      </w:tr>
      <w:tr w:rsidR="003A3AE6" w:rsidRPr="00EF4549" w:rsidTr="00F50043">
        <w:tc>
          <w:tcPr>
            <w:tcW w:w="7338" w:type="dxa"/>
          </w:tcPr>
          <w:p w:rsidR="003A3AE6" w:rsidRPr="00EF4549" w:rsidRDefault="003A3AE6" w:rsidP="00F82052">
            <w:pPr>
              <w:spacing w:line="276" w:lineRule="auto"/>
              <w:rPr>
                <w:rFonts w:eastAsia="Calibri"/>
                <w:b/>
                <w:sz w:val="24"/>
                <w:szCs w:val="24"/>
              </w:rPr>
            </w:pPr>
            <w:r w:rsidRPr="00EF4549">
              <w:rPr>
                <w:rFonts w:eastAsia="Calibri"/>
                <w:b/>
                <w:sz w:val="24"/>
                <w:szCs w:val="24"/>
              </w:rPr>
              <w:t xml:space="preserve">4. ОЦЕНКА РЕЗУЛЬТАТОВ ГОСУДАРСТВЕННОЙ ИТОГОВОЙ АТТЕСТАЦИИ </w:t>
            </w:r>
          </w:p>
        </w:tc>
      </w:tr>
    </w:tbl>
    <w:p w:rsidR="00EF4549" w:rsidRPr="00EF4549" w:rsidRDefault="00EF4549" w:rsidP="00F82052">
      <w:pPr>
        <w:spacing w:after="200" w:line="276" w:lineRule="auto"/>
        <w:rPr>
          <w:rFonts w:ascii="Times New Roman" w:eastAsia="Calibri" w:hAnsi="Times New Roman" w:cs="Times New Roman"/>
          <w:sz w:val="24"/>
          <w:szCs w:val="24"/>
        </w:rPr>
      </w:pPr>
      <w:r w:rsidRPr="00EF4549">
        <w:rPr>
          <w:rFonts w:ascii="Times New Roman" w:eastAsia="Calibri" w:hAnsi="Times New Roman" w:cs="Times New Roman"/>
          <w:sz w:val="24"/>
          <w:szCs w:val="24"/>
        </w:rPr>
        <w:t>ПРИЛОЖЕНИЯ</w:t>
      </w:r>
    </w:p>
    <w:p w:rsidR="00EF4549" w:rsidRDefault="00EF4549" w:rsidP="00F82052">
      <w:pPr>
        <w:spacing w:after="200" w:line="276" w:lineRule="auto"/>
        <w:jc w:val="both"/>
        <w:rPr>
          <w:rFonts w:ascii="Times New Roman" w:eastAsia="Calibri" w:hAnsi="Times New Roman" w:cs="Times New Roman"/>
          <w:b/>
          <w:sz w:val="24"/>
          <w:szCs w:val="24"/>
        </w:rPr>
      </w:pPr>
    </w:p>
    <w:p w:rsidR="006A4ECD" w:rsidRDefault="006A4ECD" w:rsidP="00EF4549">
      <w:pPr>
        <w:spacing w:after="200" w:line="276" w:lineRule="auto"/>
        <w:jc w:val="both"/>
        <w:rPr>
          <w:rFonts w:ascii="Times New Roman" w:eastAsia="Calibri" w:hAnsi="Times New Roman" w:cs="Times New Roman"/>
          <w:b/>
          <w:sz w:val="24"/>
          <w:szCs w:val="24"/>
        </w:rPr>
      </w:pPr>
    </w:p>
    <w:p w:rsidR="006A4ECD" w:rsidRDefault="006A4ECD" w:rsidP="00EF4549">
      <w:pPr>
        <w:spacing w:after="200" w:line="276" w:lineRule="auto"/>
        <w:jc w:val="both"/>
        <w:rPr>
          <w:rFonts w:ascii="Times New Roman" w:eastAsia="Calibri" w:hAnsi="Times New Roman" w:cs="Times New Roman"/>
          <w:b/>
          <w:sz w:val="24"/>
          <w:szCs w:val="24"/>
        </w:rPr>
      </w:pPr>
    </w:p>
    <w:p w:rsidR="006A4ECD" w:rsidRDefault="006A4ECD" w:rsidP="00EF4549">
      <w:pPr>
        <w:spacing w:after="200" w:line="276" w:lineRule="auto"/>
        <w:jc w:val="both"/>
        <w:rPr>
          <w:rFonts w:ascii="Times New Roman" w:eastAsia="Calibri" w:hAnsi="Times New Roman" w:cs="Times New Roman"/>
          <w:b/>
          <w:sz w:val="24"/>
          <w:szCs w:val="24"/>
        </w:rPr>
      </w:pPr>
    </w:p>
    <w:p w:rsidR="006A4ECD" w:rsidRPr="00EF4549" w:rsidRDefault="006A4ECD" w:rsidP="00EF4549">
      <w:pPr>
        <w:spacing w:after="200" w:line="276" w:lineRule="auto"/>
        <w:jc w:val="both"/>
        <w:rPr>
          <w:rFonts w:ascii="Times New Roman" w:eastAsia="Calibri" w:hAnsi="Times New Roman" w:cs="Times New Roman"/>
          <w:b/>
          <w:sz w:val="24"/>
          <w:szCs w:val="24"/>
        </w:rPr>
      </w:pPr>
    </w:p>
    <w:p w:rsidR="00FF4BD5" w:rsidRDefault="00FF4BD5" w:rsidP="006A4ECD">
      <w:pPr>
        <w:spacing w:after="200" w:line="276" w:lineRule="auto"/>
        <w:jc w:val="center"/>
        <w:rPr>
          <w:rFonts w:ascii="Times New Roman" w:eastAsia="Calibri" w:hAnsi="Times New Roman" w:cs="Times New Roman"/>
          <w:b/>
          <w:sz w:val="24"/>
          <w:szCs w:val="24"/>
        </w:rPr>
      </w:pPr>
    </w:p>
    <w:p w:rsidR="00EF4549" w:rsidRPr="00EF4549" w:rsidRDefault="00EF4549" w:rsidP="006A4ECD">
      <w:pPr>
        <w:spacing w:after="200" w:line="276" w:lineRule="auto"/>
        <w:jc w:val="center"/>
        <w:rPr>
          <w:rFonts w:ascii="Times New Roman" w:eastAsia="Calibri" w:hAnsi="Times New Roman" w:cs="Times New Roman"/>
          <w:b/>
          <w:sz w:val="24"/>
          <w:szCs w:val="24"/>
        </w:rPr>
      </w:pPr>
      <w:r w:rsidRPr="00EF4549">
        <w:rPr>
          <w:rFonts w:ascii="Times New Roman" w:eastAsia="Calibri" w:hAnsi="Times New Roman" w:cs="Times New Roman"/>
          <w:b/>
          <w:sz w:val="24"/>
          <w:szCs w:val="24"/>
        </w:rPr>
        <w:lastRenderedPageBreak/>
        <w:t>ПОЯСНИТЕЛЬНАЯ ЗАПИСКА</w:t>
      </w:r>
    </w:p>
    <w:p w:rsidR="00EF4549" w:rsidRPr="00EF4549"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Программа государственной итоговой аттестации разработана в соответствии: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с порядком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16.08.2013 г. № 968 (в редакции от 17.11.2017г.)</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со статьей 59 «Итоговая аттестация» Федерального закона Российской Федерации от 29.12.2012 года № 273 «Об образовании в Российской Федерации»;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 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464 от 14.06.2013г.;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 федеральным государственным образовательным стандартом среднего профессионального образования профессии 29.01.07 «Портной»,  утвержденного приказом Министерства образования и науки Российской Федерации № 02 августа 2013года № 770 </w:t>
      </w:r>
      <w:proofErr w:type="gramStart"/>
      <w:r w:rsidRPr="00EF4549">
        <w:rPr>
          <w:rFonts w:ascii="Times New Roman" w:eastAsia="Calibri" w:hAnsi="Times New Roman" w:cs="Times New Roman"/>
          <w:sz w:val="24"/>
          <w:szCs w:val="24"/>
        </w:rPr>
        <w:t xml:space="preserve">( </w:t>
      </w:r>
      <w:proofErr w:type="gramEnd"/>
      <w:r w:rsidRPr="00EF4549">
        <w:rPr>
          <w:rFonts w:ascii="Times New Roman" w:eastAsia="Calibri" w:hAnsi="Times New Roman" w:cs="Times New Roman"/>
          <w:sz w:val="24"/>
          <w:szCs w:val="24"/>
        </w:rPr>
        <w:t>в ред. от 09.04.2015г.)</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Положением о порядке проведения  государственной итоговой аттестации выпускников в ГПОУ ЯО  «Рыбинский колледж городской инфраструктуры».</w:t>
      </w:r>
    </w:p>
    <w:p w:rsidR="00EF4549" w:rsidRPr="00EF4549" w:rsidRDefault="00EF4549" w:rsidP="003A3AE6">
      <w:pPr>
        <w:spacing w:after="0" w:line="276" w:lineRule="auto"/>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006A4ECD">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 xml:space="preserve">  </w:t>
      </w:r>
      <w:proofErr w:type="gramStart"/>
      <w:r w:rsidRPr="00EF4549">
        <w:rPr>
          <w:rFonts w:ascii="Times New Roman" w:eastAsia="Calibri" w:hAnsi="Times New Roman" w:cs="Times New Roman"/>
          <w:sz w:val="24"/>
          <w:szCs w:val="24"/>
        </w:rPr>
        <w:t xml:space="preserve">Целью государственной итоговой аттестации является установление степени готовности обучающегося к самостоятельной деятельности, </w:t>
      </w:r>
      <w:r w:rsidR="003A3AE6">
        <w:rPr>
          <w:rFonts w:ascii="Times New Roman" w:eastAsia="Calibri" w:hAnsi="Times New Roman" w:cs="Times New Roman"/>
          <w:sz w:val="24"/>
          <w:szCs w:val="24"/>
        </w:rPr>
        <w:t xml:space="preserve"> </w:t>
      </w:r>
      <w:proofErr w:type="spellStart"/>
      <w:r w:rsidRPr="00EF4549">
        <w:rPr>
          <w:rFonts w:ascii="Times New Roman" w:eastAsia="Calibri" w:hAnsi="Times New Roman" w:cs="Times New Roman"/>
          <w:sz w:val="24"/>
          <w:szCs w:val="24"/>
        </w:rPr>
        <w:t>сформированности</w:t>
      </w:r>
      <w:proofErr w:type="spellEnd"/>
      <w:r w:rsidR="003A3AE6">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 xml:space="preserve"> профессиональных компетенций в соответствии с федеральным государственным образовательном стандартом среднего  профессионального образования (ФГОС СПО) по  профессии  29.01.07 «Портной». </w:t>
      </w:r>
      <w:proofErr w:type="gramEnd"/>
    </w:p>
    <w:p w:rsidR="00EF4549" w:rsidRPr="00EF4549" w:rsidRDefault="006A4ECD" w:rsidP="003A3AE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Программа государственной итоговой аттестации разработана с учетом выполнения следующих принципов и требований: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мастеров производственного обучения техникума и работодателей, многократную экспертизу и корректировку всех компонентов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содержание аттестации учитывает уровень требований ФГОС по профессии 29.01.07 «Портной». </w:t>
      </w:r>
    </w:p>
    <w:p w:rsidR="00EF4549" w:rsidRPr="00EF4549"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 Предметом государственной итоговой аттестации выпускника по основным профессиональным образовательным программам на основе ФГОС СПО 29.01.07 «Портной» является оценка качества подготовки выпускников, которая осуществляется в двух основных направлениях: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уровня освоения дисциплин;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компетенций обучающихся.  </w:t>
      </w:r>
    </w:p>
    <w:p w:rsidR="00EF4549" w:rsidRPr="00EF4549"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Видом государственной итоговой аттестации выпускников по профессии 29.01.07 «Портной» является выпускная квалификационная работа в форме выполнения выпускной практической квалификационной работы и письменной экзаменационной работы. </w:t>
      </w:r>
    </w:p>
    <w:p w:rsidR="00EF4549" w:rsidRPr="00EF4549"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Проведение государственной итоговой аттестации в форме выполнения выпускной практической квалификационной работы и письменной экзаменационной работы позволяет одновременно решить целый комплекс задач: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ориентирует каждого преподавателя и студента на конечный результат;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позволяет в комплексе повысить качество учебного процесса, качество подготовки и объективность оценки подготовленности выпускников;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систематизирует знания, умения и опыт, полученные студентами во время обучения и во время прохождения производственной практики;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значительно упрощает практическую работу государственной экзаменационной комиссии при оценивании выпускника (наличие перечня профессиональных компетенций, которые находят отражение в выпускной квалификационной работе).  </w:t>
      </w:r>
    </w:p>
    <w:p w:rsidR="003A3AE6"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В программе государственной итоговой аттестации разработана тематика выпускных практических квалификационных работ и письменных экзаменационных работ, отвечающая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lastRenderedPageBreak/>
        <w:t xml:space="preserve">следующим требованиям: овладение профессиональными компетенциями, комплексность, реальность, актуальность, уровень современности используемых средств. </w:t>
      </w:r>
    </w:p>
    <w:p w:rsidR="00EF4549" w:rsidRPr="00EF4549" w:rsidRDefault="006A4ECD"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EF4549" w:rsidRPr="00EF4549">
        <w:rPr>
          <w:rFonts w:ascii="Times New Roman" w:eastAsia="Calibri" w:hAnsi="Times New Roman" w:cs="Times New Roman"/>
          <w:sz w:val="24"/>
          <w:szCs w:val="24"/>
        </w:rPr>
        <w:t xml:space="preserve">Требования к выпускной практической квалификационной работе и письменной экзаменационной работе по профессии 29.01.07 «Портной» доведены до обучающихся в процессе изучения общепрофессиональных дисциплин и профессиональных модулей. </w:t>
      </w:r>
      <w:proofErr w:type="gramEnd"/>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Обучающиеся ознакомлены с содержанием, методикой выполнения выпускной практической квалификационной работы и письменной экзаменационной работы и критериями оценки результатов защиты до начала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К государственной итоговой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 профессии.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В </w:t>
      </w:r>
      <w:r w:rsidR="006A4ECD">
        <w:rPr>
          <w:rFonts w:ascii="Times New Roman" w:eastAsia="Calibri" w:hAnsi="Times New Roman" w:cs="Times New Roman"/>
          <w:sz w:val="24"/>
          <w:szCs w:val="24"/>
        </w:rPr>
        <w:t>п</w:t>
      </w:r>
      <w:r w:rsidRPr="00EF4549">
        <w:rPr>
          <w:rFonts w:ascii="Times New Roman" w:eastAsia="Calibri" w:hAnsi="Times New Roman" w:cs="Times New Roman"/>
          <w:sz w:val="24"/>
          <w:szCs w:val="24"/>
        </w:rPr>
        <w:t xml:space="preserve">рограмме государственной итоговой аттестации определены: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вид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материалы по содержанию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сроки проведения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этапы и объем времени на </w:t>
      </w:r>
      <w:proofErr w:type="gramStart"/>
      <w:r w:rsidRPr="00EF4549">
        <w:rPr>
          <w:rFonts w:ascii="Times New Roman" w:eastAsia="Calibri" w:hAnsi="Times New Roman" w:cs="Times New Roman"/>
          <w:sz w:val="24"/>
          <w:szCs w:val="24"/>
        </w:rPr>
        <w:t>подготовку</w:t>
      </w:r>
      <w:proofErr w:type="gramEnd"/>
      <w:r w:rsidRPr="00EF4549">
        <w:rPr>
          <w:rFonts w:ascii="Times New Roman" w:eastAsia="Calibri" w:hAnsi="Times New Roman" w:cs="Times New Roman"/>
          <w:sz w:val="24"/>
          <w:szCs w:val="24"/>
        </w:rPr>
        <w:t xml:space="preserve"> и проведение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w:t>
      </w:r>
      <w:r w:rsidRPr="00EF4549">
        <w:rPr>
          <w:rFonts w:ascii="Times New Roman" w:eastAsia="Calibri" w:hAnsi="Times New Roman" w:cs="Times New Roman"/>
          <w:color w:val="333333"/>
          <w:sz w:val="24"/>
          <w:szCs w:val="24"/>
        </w:rPr>
        <w:t xml:space="preserve"> </w:t>
      </w:r>
      <w:r w:rsidRPr="00EF4549">
        <w:rPr>
          <w:rFonts w:ascii="Times New Roman" w:eastAsia="Calibri" w:hAnsi="Times New Roman" w:cs="Times New Roman"/>
          <w:sz w:val="24"/>
          <w:szCs w:val="24"/>
        </w:rPr>
        <w:t xml:space="preserve"> условия подготовки и процедуры проведения государственной итоговой аттестации;</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 материально-технические условия проведения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состав экспертов уровня и качества подготовки выпускников в период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 тематика, состав, объем и структура задания студентам на государственную (итоговую) аттестацию;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перечень необходимых документов, представляемых на заседаниях государственной экзаменационной комиссии;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форма и процедура проведения государственной итоговой аттестации; - критерии оценки уровня и качества подготовки выпускников.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Программа государственной итоговой аттестации ежегодно обновляется МК  преподавателей, реализующих ОПОП профессии 29.01.07 «Портной» и утверждается директором после её обсуждения на заседании МК с одобрения Педагогического совета с обязательным участием председателя государственной экзаменационной комиссии.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Программа государственной итоговой аттестации согласовывается  с представителями работодателей. </w:t>
      </w:r>
    </w:p>
    <w:p w:rsidR="00EF4549" w:rsidRPr="00EF4549" w:rsidRDefault="00EF4549" w:rsidP="00EF4549">
      <w:pPr>
        <w:spacing w:after="0" w:line="276" w:lineRule="auto"/>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1.</w:t>
      </w:r>
      <w:r w:rsidRPr="00EF4549">
        <w:rPr>
          <w:rFonts w:ascii="Times New Roman" w:eastAsia="Calibri" w:hAnsi="Times New Roman" w:cs="Times New Roman"/>
          <w:b/>
          <w:sz w:val="24"/>
          <w:szCs w:val="24"/>
        </w:rPr>
        <w:tab/>
        <w:t>ПАСПОРТ ПРОГРАММЫ ГОСУДАРСТВЕННОЙ ИТОГОВОЙ АТТЕСТАЦИИ</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1.1. Область применения программы государственной итоговой аттестации Программа государственной итоговой аттестации разрабатывается в соответствии с ФГОС СПО по профессии   29.01.07 «Портной» в части освоения видов профессиональной деятельности (ВПД) профессии: </w:t>
      </w:r>
    </w:p>
    <w:p w:rsidR="00EF4549" w:rsidRDefault="00F50043"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ПМ01.</w:t>
      </w:r>
      <w:r w:rsidR="00EF4549" w:rsidRPr="00EF4549">
        <w:rPr>
          <w:rFonts w:ascii="Times New Roman" w:eastAsia="Calibri" w:hAnsi="Times New Roman" w:cs="Times New Roman"/>
          <w:sz w:val="24"/>
          <w:szCs w:val="24"/>
        </w:rPr>
        <w:t xml:space="preserve"> Пошив швейных изделий по индивидуальным заказам. </w:t>
      </w:r>
    </w:p>
    <w:p w:rsidR="00F50043" w:rsidRPr="00F50043" w:rsidRDefault="00F50043" w:rsidP="00F50043">
      <w:pPr>
        <w:spacing w:after="0" w:line="276" w:lineRule="auto"/>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ПМ.02. </w:t>
      </w:r>
      <w:proofErr w:type="spellStart"/>
      <w:r w:rsidRPr="00F50043">
        <w:rPr>
          <w:rFonts w:ascii="Times New Roman" w:eastAsia="Calibri" w:hAnsi="Times New Roman" w:cs="Times New Roman"/>
          <w:sz w:val="24"/>
          <w:szCs w:val="24"/>
        </w:rPr>
        <w:t>Дефектация</w:t>
      </w:r>
      <w:proofErr w:type="spellEnd"/>
      <w:r w:rsidRPr="00F50043">
        <w:rPr>
          <w:rFonts w:ascii="Times New Roman" w:eastAsia="Calibri" w:hAnsi="Times New Roman" w:cs="Times New Roman"/>
          <w:sz w:val="24"/>
          <w:szCs w:val="24"/>
        </w:rPr>
        <w:t xml:space="preserve"> швейных изделий, </w:t>
      </w:r>
    </w:p>
    <w:p w:rsidR="00F50043" w:rsidRPr="00EF4549" w:rsidRDefault="00F50043" w:rsidP="00F50043">
      <w:pPr>
        <w:spacing w:after="0" w:line="276" w:lineRule="auto"/>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ПМ.03. </w:t>
      </w:r>
      <w:r>
        <w:rPr>
          <w:rFonts w:ascii="Times New Roman" w:eastAsia="Calibri" w:hAnsi="Times New Roman" w:cs="Times New Roman"/>
          <w:sz w:val="24"/>
          <w:szCs w:val="24"/>
        </w:rPr>
        <w:t>Р</w:t>
      </w:r>
      <w:r w:rsidRPr="00F50043">
        <w:rPr>
          <w:rFonts w:ascii="Times New Roman" w:eastAsia="Calibri" w:hAnsi="Times New Roman" w:cs="Times New Roman"/>
          <w:sz w:val="24"/>
          <w:szCs w:val="24"/>
        </w:rPr>
        <w:t>емонт и обновлени</w:t>
      </w:r>
      <w:r>
        <w:rPr>
          <w:rFonts w:ascii="Times New Roman" w:eastAsia="Calibri" w:hAnsi="Times New Roman" w:cs="Times New Roman"/>
          <w:sz w:val="24"/>
          <w:szCs w:val="24"/>
        </w:rPr>
        <w:t>е</w:t>
      </w:r>
      <w:r w:rsidRPr="00F50043">
        <w:rPr>
          <w:rFonts w:ascii="Times New Roman" w:eastAsia="Calibri" w:hAnsi="Times New Roman" w:cs="Times New Roman"/>
          <w:sz w:val="24"/>
          <w:szCs w:val="24"/>
        </w:rPr>
        <w:t xml:space="preserve"> швейных изделий</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Вид деятельности: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Пошив швейных изделий по индивидуальным заказам</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ПК 1.1. Проверять наличие деталей кроя в соответствии с эскизом.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ПК 1.2. Определять свойства и качество материалов для изделий различных ассортиментных групп.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ПК 1.3. Обслуживать швейное оборудование и оборудование для </w:t>
      </w:r>
      <w:r w:rsidR="006A4ECD">
        <w:rPr>
          <w:rFonts w:ascii="Times New Roman" w:eastAsia="Calibri" w:hAnsi="Times New Roman" w:cs="Times New Roman"/>
          <w:sz w:val="24"/>
          <w:szCs w:val="24"/>
        </w:rPr>
        <w:t xml:space="preserve">ВТО </w:t>
      </w:r>
      <w:r w:rsidRPr="00EF4549">
        <w:rPr>
          <w:rFonts w:ascii="Times New Roman" w:eastAsia="Calibri" w:hAnsi="Times New Roman" w:cs="Times New Roman"/>
          <w:sz w:val="24"/>
          <w:szCs w:val="24"/>
        </w:rPr>
        <w:t xml:space="preserve"> узлов и изделий.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ПК 1.4. Выполнять поэтапную обработку швейных изделий различного ассортимента на машинах или вручную с разделением труда и индивидуально.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lastRenderedPageBreak/>
        <w:t xml:space="preserve">ПК 1.5. Формировать объемную форму полуфабриката изделия с использованием оборудования для влажно-тепловой обработки.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ПК 1.6. Соблюдать правила безопасности труда. </w:t>
      </w:r>
    </w:p>
    <w:p w:rsid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ПК 1.7. Пользоваться технической, технологической и нормативной документацией.</w:t>
      </w:r>
    </w:p>
    <w:p w:rsidR="00587E08" w:rsidRPr="00EF4549" w:rsidRDefault="00587E08" w:rsidP="00EF4549">
      <w:pPr>
        <w:spacing w:after="0" w:line="276" w:lineRule="auto"/>
        <w:jc w:val="both"/>
        <w:rPr>
          <w:rFonts w:ascii="Times New Roman" w:eastAsia="Calibri" w:hAnsi="Times New Roman" w:cs="Times New Roman"/>
          <w:sz w:val="24"/>
          <w:szCs w:val="24"/>
        </w:rPr>
      </w:pPr>
    </w:p>
    <w:p w:rsidR="00587E08" w:rsidRDefault="003A3AE6" w:rsidP="00F50043">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sidR="00F50043" w:rsidRPr="00F50043">
        <w:rPr>
          <w:rFonts w:ascii="Times New Roman" w:eastAsia="Calibri" w:hAnsi="Times New Roman" w:cs="Times New Roman"/>
          <w:b/>
          <w:sz w:val="24"/>
          <w:szCs w:val="24"/>
        </w:rPr>
        <w:t>Дефектация</w:t>
      </w:r>
      <w:proofErr w:type="spellEnd"/>
      <w:r w:rsidR="00F50043" w:rsidRPr="00F50043">
        <w:rPr>
          <w:rFonts w:ascii="Times New Roman" w:eastAsia="Calibri" w:hAnsi="Times New Roman" w:cs="Times New Roman"/>
          <w:b/>
          <w:sz w:val="24"/>
          <w:szCs w:val="24"/>
        </w:rPr>
        <w:t xml:space="preserve"> швейных изделий</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ПК 2.1. Выполнять поузловой контроль качества швейного изделия.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ПК 2.2. Определять причины возникновения дефектов при изготовлении изделий.</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 ПК 2.3. Предупреждать и устранять дефекты швейной обработки. </w:t>
      </w:r>
    </w:p>
    <w:p w:rsidR="00F50043" w:rsidRPr="00F50043" w:rsidRDefault="00F50043" w:rsidP="00F50043">
      <w:pPr>
        <w:spacing w:after="0" w:line="276" w:lineRule="auto"/>
        <w:jc w:val="both"/>
        <w:rPr>
          <w:rFonts w:ascii="Times New Roman" w:eastAsia="Calibri" w:hAnsi="Times New Roman" w:cs="Times New Roman"/>
          <w:b/>
          <w:sz w:val="24"/>
          <w:szCs w:val="24"/>
        </w:rPr>
      </w:pPr>
      <w:r w:rsidRPr="00F50043">
        <w:rPr>
          <w:rFonts w:ascii="Times New Roman" w:eastAsia="Calibri" w:hAnsi="Times New Roman" w:cs="Times New Roman"/>
          <w:b/>
          <w:sz w:val="24"/>
          <w:szCs w:val="24"/>
        </w:rPr>
        <w:t xml:space="preserve">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w:t>
      </w:r>
      <w:r w:rsidRPr="00F50043">
        <w:rPr>
          <w:rFonts w:ascii="Times New Roman" w:eastAsia="Calibri" w:hAnsi="Times New Roman" w:cs="Times New Roman"/>
          <w:b/>
          <w:sz w:val="24"/>
          <w:szCs w:val="24"/>
        </w:rPr>
        <w:t>ехнологи</w:t>
      </w:r>
      <w:r>
        <w:rPr>
          <w:rFonts w:ascii="Times New Roman" w:eastAsia="Calibri" w:hAnsi="Times New Roman" w:cs="Times New Roman"/>
          <w:b/>
          <w:sz w:val="24"/>
          <w:szCs w:val="24"/>
        </w:rPr>
        <w:t xml:space="preserve">я </w:t>
      </w:r>
      <w:r w:rsidRPr="00F50043">
        <w:rPr>
          <w:rFonts w:ascii="Times New Roman" w:eastAsia="Calibri" w:hAnsi="Times New Roman" w:cs="Times New Roman"/>
          <w:b/>
          <w:sz w:val="24"/>
          <w:szCs w:val="24"/>
        </w:rPr>
        <w:t xml:space="preserve"> ремонта и обновления швейных изделий</w:t>
      </w:r>
      <w:r w:rsidRPr="00F50043">
        <w:rPr>
          <w:rFonts w:ascii="Times New Roman" w:eastAsia="Calibri" w:hAnsi="Times New Roman" w:cs="Times New Roman"/>
          <w:sz w:val="24"/>
          <w:szCs w:val="24"/>
        </w:rPr>
        <w:t xml:space="preserve">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ПК 3.1. Выявлять область и вид ремонта.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ПК 3.2. Подбирать материалы для ремонта.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ПК 3.3. Выполнять технологические операции по ремонту швейных изделий на оборудовании и вручную (</w:t>
      </w:r>
      <w:proofErr w:type="gramStart"/>
      <w:r w:rsidRPr="00F50043">
        <w:rPr>
          <w:rFonts w:ascii="Times New Roman" w:eastAsia="Calibri" w:hAnsi="Times New Roman" w:cs="Times New Roman"/>
          <w:sz w:val="24"/>
          <w:szCs w:val="24"/>
        </w:rPr>
        <w:t>мелкий</w:t>
      </w:r>
      <w:proofErr w:type="gramEnd"/>
      <w:r w:rsidRPr="00F50043">
        <w:rPr>
          <w:rFonts w:ascii="Times New Roman" w:eastAsia="Calibri" w:hAnsi="Times New Roman" w:cs="Times New Roman"/>
          <w:sz w:val="24"/>
          <w:szCs w:val="24"/>
        </w:rPr>
        <w:t xml:space="preserve"> и средний). </w:t>
      </w:r>
    </w:p>
    <w:p w:rsidR="00F50043" w:rsidRPr="00F50043" w:rsidRDefault="00F50043" w:rsidP="00F50043">
      <w:pPr>
        <w:spacing w:after="0" w:line="276" w:lineRule="auto"/>
        <w:jc w:val="both"/>
        <w:rPr>
          <w:rFonts w:ascii="Times New Roman" w:eastAsia="Calibri" w:hAnsi="Times New Roman" w:cs="Times New Roman"/>
          <w:sz w:val="24"/>
          <w:szCs w:val="24"/>
        </w:rPr>
      </w:pPr>
      <w:r w:rsidRPr="00F50043">
        <w:rPr>
          <w:rFonts w:ascii="Times New Roman" w:eastAsia="Calibri" w:hAnsi="Times New Roman" w:cs="Times New Roman"/>
          <w:sz w:val="24"/>
          <w:szCs w:val="24"/>
        </w:rPr>
        <w:t xml:space="preserve">ПК 3.4. Соблюдать правила безопасности труда </w:t>
      </w:r>
    </w:p>
    <w:p w:rsidR="00EF4549" w:rsidRPr="00F50043" w:rsidRDefault="00EF4549" w:rsidP="00EF4549">
      <w:pPr>
        <w:spacing w:after="0" w:line="276" w:lineRule="auto"/>
        <w:jc w:val="both"/>
        <w:rPr>
          <w:rFonts w:ascii="Times New Roman" w:eastAsia="Calibri" w:hAnsi="Times New Roman" w:cs="Times New Roman"/>
          <w:b/>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1.2. Цели и задачи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Целью государственной итоговой аттестации является установление соответствия уровня освоенности компетенций, обеспечивающих соответствующий разряд и уровень образования обучающихся ФГОС СПО по профессии 29.01.07 «Портной ».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Государственная итоговая аттестация призвана способствовать систематизации и закреплению знаний и умений обучающегося при решении конкретных профессиональных задач, определять уровень подготовки выпускника к самостоятельной работе.</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 xml:space="preserve">1.3. Количество часов, отводимое на государственную итоговую аттестацию:   </w:t>
      </w:r>
      <w:r w:rsidRPr="00EF4549">
        <w:rPr>
          <w:rFonts w:ascii="Times New Roman" w:eastAsia="Calibri" w:hAnsi="Times New Roman" w:cs="Times New Roman"/>
          <w:sz w:val="24"/>
          <w:szCs w:val="24"/>
        </w:rPr>
        <w:t>2 недели.</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 xml:space="preserve">2. СТРУКТУРА И СОДЕРЖАНИЕ ГОСУДАРСТВЕННОЙ ИТОГОВОЙ АТТЕСТАЦИИ </w:t>
      </w: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 xml:space="preserve">2.1. </w:t>
      </w:r>
      <w:r w:rsidR="002461BB" w:rsidRPr="002461BB">
        <w:rPr>
          <w:rFonts w:ascii="Times New Roman" w:eastAsia="Calibri" w:hAnsi="Times New Roman" w:cs="Times New Roman"/>
          <w:b/>
          <w:sz w:val="24"/>
          <w:szCs w:val="24"/>
        </w:rPr>
        <w:t>Форма</w:t>
      </w:r>
      <w:r w:rsidR="002461BB">
        <w:rPr>
          <w:rFonts w:ascii="Times New Roman" w:eastAsia="Calibri" w:hAnsi="Times New Roman" w:cs="Times New Roman"/>
          <w:sz w:val="24"/>
          <w:szCs w:val="24"/>
        </w:rPr>
        <w:t xml:space="preserve"> </w:t>
      </w:r>
      <w:r w:rsidRPr="00EF4549">
        <w:rPr>
          <w:rFonts w:ascii="Times New Roman" w:eastAsia="Calibri" w:hAnsi="Times New Roman" w:cs="Times New Roman"/>
          <w:b/>
          <w:sz w:val="24"/>
          <w:szCs w:val="24"/>
        </w:rPr>
        <w:t xml:space="preserve"> проведения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00F50043">
        <w:rPr>
          <w:rFonts w:ascii="Times New Roman" w:eastAsia="Calibri" w:hAnsi="Times New Roman" w:cs="Times New Roman"/>
          <w:sz w:val="24"/>
          <w:szCs w:val="24"/>
        </w:rPr>
        <w:t>В</w:t>
      </w:r>
      <w:r w:rsidRPr="00EF4549">
        <w:rPr>
          <w:rFonts w:ascii="Times New Roman" w:eastAsia="Calibri" w:hAnsi="Times New Roman" w:cs="Times New Roman"/>
          <w:sz w:val="24"/>
          <w:szCs w:val="24"/>
        </w:rPr>
        <w:t xml:space="preserve">ыпускная квалификационная работа в форме выполнения выпускной практической квалификационной работы и письменной экзаменационной работы. </w:t>
      </w:r>
    </w:p>
    <w:p w:rsidR="00EF4549" w:rsidRPr="00EF4549" w:rsidRDefault="00EF4549" w:rsidP="00EF4549">
      <w:pPr>
        <w:spacing w:after="0" w:line="276" w:lineRule="auto"/>
        <w:jc w:val="both"/>
        <w:rPr>
          <w:rFonts w:ascii="Times New Roman" w:eastAsia="Calibri" w:hAnsi="Times New Roman" w:cs="Times New Roman"/>
          <w:b/>
          <w:sz w:val="24"/>
          <w:szCs w:val="24"/>
        </w:rPr>
      </w:pPr>
      <w:r w:rsidRPr="00EF4549">
        <w:rPr>
          <w:rFonts w:ascii="Times New Roman" w:eastAsia="Calibri" w:hAnsi="Times New Roman" w:cs="Times New Roman"/>
          <w:sz w:val="24"/>
          <w:szCs w:val="24"/>
        </w:rPr>
        <w:t xml:space="preserve"> </w:t>
      </w:r>
      <w:r w:rsidRPr="00EF4549">
        <w:rPr>
          <w:rFonts w:ascii="Times New Roman" w:eastAsia="Calibri" w:hAnsi="Times New Roman" w:cs="Times New Roman"/>
          <w:b/>
          <w:sz w:val="24"/>
          <w:szCs w:val="24"/>
        </w:rPr>
        <w:t xml:space="preserve">2.2. Этапы, объем времени и сроки на </w:t>
      </w:r>
      <w:proofErr w:type="gramStart"/>
      <w:r w:rsidRPr="00EF4549">
        <w:rPr>
          <w:rFonts w:ascii="Times New Roman" w:eastAsia="Calibri" w:hAnsi="Times New Roman" w:cs="Times New Roman"/>
          <w:b/>
          <w:sz w:val="24"/>
          <w:szCs w:val="24"/>
        </w:rPr>
        <w:t>подготовку</w:t>
      </w:r>
      <w:proofErr w:type="gramEnd"/>
      <w:r w:rsidRPr="00EF4549">
        <w:rPr>
          <w:rFonts w:ascii="Times New Roman" w:eastAsia="Calibri" w:hAnsi="Times New Roman" w:cs="Times New Roman"/>
          <w:b/>
          <w:sz w:val="24"/>
          <w:szCs w:val="24"/>
        </w:rPr>
        <w:t xml:space="preserve"> и проведение государственной итоговой аттестации выпускников </w:t>
      </w:r>
    </w:p>
    <w:p w:rsidR="00EF4549" w:rsidRPr="00EF4549" w:rsidRDefault="00F50043" w:rsidP="00EF4549">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F4549" w:rsidRPr="00EF4549">
        <w:rPr>
          <w:rFonts w:ascii="Times New Roman" w:eastAsia="Calibri" w:hAnsi="Times New Roman" w:cs="Times New Roman"/>
          <w:b/>
          <w:sz w:val="24"/>
          <w:szCs w:val="24"/>
        </w:rPr>
        <w:t xml:space="preserve"> </w:t>
      </w:r>
      <w:r w:rsidR="00EF4549" w:rsidRPr="00EF4549">
        <w:rPr>
          <w:rFonts w:ascii="Times New Roman" w:eastAsia="Calibri" w:hAnsi="Times New Roman" w:cs="Times New Roman"/>
          <w:sz w:val="24"/>
          <w:szCs w:val="24"/>
        </w:rPr>
        <w:t xml:space="preserve">Согласно учебному плану основной профессиональной образовательной программы по профессии 29.01.07 «Портной» и годовому календарному графику учебного процесса на учебный год устанавливаются следующие этапы, объем времени и сроки проведения государственной итоговой аттестации: </w:t>
      </w:r>
    </w:p>
    <w:p w:rsidR="00EF4549" w:rsidRPr="00EF4549" w:rsidRDefault="00EF4549" w:rsidP="00EF4549">
      <w:pPr>
        <w:spacing w:after="0" w:line="276" w:lineRule="auto"/>
        <w:jc w:val="both"/>
        <w:rPr>
          <w:rFonts w:ascii="Times New Roman" w:eastAsia="Calibri" w:hAnsi="Times New Roman" w:cs="Times New Roman"/>
          <w:sz w:val="24"/>
          <w:szCs w:val="24"/>
        </w:rPr>
      </w:pPr>
    </w:p>
    <w:tbl>
      <w:tblPr>
        <w:tblW w:w="10075" w:type="dxa"/>
        <w:tblLayout w:type="fixed"/>
        <w:tblCellMar>
          <w:left w:w="10" w:type="dxa"/>
          <w:right w:w="10" w:type="dxa"/>
        </w:tblCellMar>
        <w:tblLook w:val="0000" w:firstRow="0" w:lastRow="0" w:firstColumn="0" w:lastColumn="0" w:noHBand="0" w:noVBand="0"/>
      </w:tblPr>
      <w:tblGrid>
        <w:gridCol w:w="720"/>
        <w:gridCol w:w="6734"/>
        <w:gridCol w:w="2621"/>
      </w:tblGrid>
      <w:tr w:rsidR="00EF4549" w:rsidRPr="00EF4549" w:rsidTr="00F50043">
        <w:trPr>
          <w:trHeight w:hRule="exact" w:val="1181"/>
        </w:trPr>
        <w:tc>
          <w:tcPr>
            <w:tcW w:w="720" w:type="dxa"/>
            <w:tcBorders>
              <w:top w:val="single" w:sz="4" w:space="0" w:color="auto"/>
              <w:left w:val="single" w:sz="4" w:space="0" w:color="auto"/>
            </w:tcBorders>
            <w:shd w:val="clear" w:color="auto" w:fill="FFFFFF"/>
          </w:tcPr>
          <w:p w:rsidR="00EF4549" w:rsidRPr="00EF4549" w:rsidRDefault="00EF4549" w:rsidP="00587E08">
            <w:pPr>
              <w:widowControl w:val="0"/>
              <w:spacing w:after="0" w:line="210" w:lineRule="exact"/>
              <w:ind w:left="24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w:t>
            </w:r>
          </w:p>
        </w:tc>
        <w:tc>
          <w:tcPr>
            <w:tcW w:w="6734" w:type="dxa"/>
            <w:tcBorders>
              <w:top w:val="single" w:sz="4" w:space="0" w:color="auto"/>
              <w:left w:val="single" w:sz="4" w:space="0" w:color="auto"/>
            </w:tcBorders>
            <w:shd w:val="clear" w:color="auto" w:fill="FFFFFF"/>
            <w:vAlign w:val="center"/>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Этапы подготовки и проведения </w:t>
            </w:r>
            <w:r w:rsidR="00587E08">
              <w:rPr>
                <w:rFonts w:ascii="Times New Roman" w:eastAsia="Times New Roman" w:hAnsi="Times New Roman" w:cs="Times New Roman"/>
                <w:color w:val="000000"/>
                <w:spacing w:val="1"/>
                <w:sz w:val="24"/>
                <w:szCs w:val="24"/>
                <w:shd w:val="clear" w:color="auto" w:fill="FFFFFF"/>
                <w:lang w:eastAsia="ru-RU" w:bidi="ru-RU"/>
              </w:rPr>
              <w:t>ГИ</w:t>
            </w:r>
            <w:r w:rsidRPr="00EF4549">
              <w:rPr>
                <w:rFonts w:ascii="Times New Roman" w:eastAsia="Times New Roman" w:hAnsi="Times New Roman" w:cs="Times New Roman"/>
                <w:color w:val="000000"/>
                <w:spacing w:val="1"/>
                <w:sz w:val="24"/>
                <w:szCs w:val="24"/>
                <w:shd w:val="clear" w:color="auto" w:fill="FFFFFF"/>
                <w:lang w:eastAsia="ru-RU" w:bidi="ru-RU"/>
              </w:rPr>
              <w:t>А</w:t>
            </w:r>
          </w:p>
        </w:tc>
        <w:tc>
          <w:tcPr>
            <w:tcW w:w="2621" w:type="dxa"/>
            <w:tcBorders>
              <w:top w:val="single" w:sz="4" w:space="0" w:color="auto"/>
              <w:left w:val="single" w:sz="4" w:space="0" w:color="auto"/>
              <w:right w:val="single" w:sz="4" w:space="0" w:color="auto"/>
            </w:tcBorders>
            <w:shd w:val="clear" w:color="auto" w:fill="FFFFFF"/>
            <w:vAlign w:val="center"/>
          </w:tcPr>
          <w:p w:rsidR="00EF4549" w:rsidRPr="00EF4549" w:rsidRDefault="00EF4549" w:rsidP="00587E08">
            <w:pPr>
              <w:widowControl w:val="0"/>
              <w:spacing w:after="12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Сроки</w:t>
            </w:r>
          </w:p>
          <w:p w:rsidR="00EF4549" w:rsidRPr="00EF4549" w:rsidRDefault="00EF4549" w:rsidP="00587E08">
            <w:pPr>
              <w:widowControl w:val="0"/>
              <w:spacing w:before="12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проведения</w:t>
            </w:r>
          </w:p>
        </w:tc>
      </w:tr>
      <w:tr w:rsidR="00EF4549" w:rsidRPr="00EF4549" w:rsidTr="00F50043">
        <w:trPr>
          <w:trHeight w:hRule="exact" w:val="663"/>
        </w:trPr>
        <w:tc>
          <w:tcPr>
            <w:tcW w:w="720" w:type="dxa"/>
            <w:tcBorders>
              <w:top w:val="single" w:sz="4" w:space="0" w:color="auto"/>
              <w:left w:val="single" w:sz="4" w:space="0" w:color="auto"/>
              <w:bottom w:val="single" w:sz="4" w:space="0" w:color="auto"/>
            </w:tcBorders>
            <w:shd w:val="clear" w:color="auto" w:fill="FFFFFF"/>
            <w:vAlign w:val="bottom"/>
          </w:tcPr>
          <w:p w:rsidR="00EF4549" w:rsidRPr="00EF4549" w:rsidRDefault="00EF4549" w:rsidP="00587E08">
            <w:pPr>
              <w:widowControl w:val="0"/>
              <w:spacing w:after="0" w:line="210" w:lineRule="exact"/>
              <w:ind w:left="4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1.</w:t>
            </w:r>
          </w:p>
        </w:tc>
        <w:tc>
          <w:tcPr>
            <w:tcW w:w="6734"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EF4549">
            <w:pPr>
              <w:widowControl w:val="0"/>
              <w:spacing w:after="0" w:line="210"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Выдача тем для выпускной квалификационной работы</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center"/>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декабрь</w:t>
            </w:r>
          </w:p>
        </w:tc>
      </w:tr>
      <w:tr w:rsidR="00EF4549" w:rsidRPr="00EF4549" w:rsidTr="00F50043">
        <w:trPr>
          <w:trHeight w:hRule="exact" w:val="559"/>
        </w:trPr>
        <w:tc>
          <w:tcPr>
            <w:tcW w:w="720" w:type="dxa"/>
            <w:tcBorders>
              <w:top w:val="single" w:sz="4" w:space="0" w:color="auto"/>
              <w:left w:val="single" w:sz="4" w:space="0" w:color="auto"/>
            </w:tcBorders>
            <w:shd w:val="clear" w:color="auto" w:fill="FFFFFF"/>
            <w:vAlign w:val="bottom"/>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2.</w:t>
            </w:r>
          </w:p>
        </w:tc>
        <w:tc>
          <w:tcPr>
            <w:tcW w:w="6734" w:type="dxa"/>
            <w:tcBorders>
              <w:top w:val="single" w:sz="4" w:space="0" w:color="auto"/>
              <w:left w:val="single" w:sz="4" w:space="0" w:color="auto"/>
            </w:tcBorders>
            <w:shd w:val="clear" w:color="auto" w:fill="FFFFFF"/>
            <w:vAlign w:val="center"/>
          </w:tcPr>
          <w:p w:rsidR="00587E08" w:rsidRDefault="00587E08" w:rsidP="00EF4549">
            <w:pPr>
              <w:widowControl w:val="0"/>
              <w:spacing w:after="0" w:line="210" w:lineRule="exact"/>
              <w:jc w:val="both"/>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Подготовка письменной экзаменационной  работы</w:t>
            </w:r>
          </w:p>
        </w:tc>
        <w:tc>
          <w:tcPr>
            <w:tcW w:w="2621" w:type="dxa"/>
            <w:tcBorders>
              <w:top w:val="single" w:sz="4" w:space="0" w:color="auto"/>
              <w:left w:val="single" w:sz="4" w:space="0" w:color="auto"/>
              <w:right w:val="single" w:sz="4" w:space="0" w:color="auto"/>
            </w:tcBorders>
            <w:shd w:val="clear" w:color="auto" w:fill="FFFFFF"/>
            <w:vAlign w:val="center"/>
          </w:tcPr>
          <w:p w:rsidR="00587E08" w:rsidRDefault="00587E08" w:rsidP="00587E08">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январь-июнь</w:t>
            </w:r>
          </w:p>
        </w:tc>
      </w:tr>
      <w:tr w:rsidR="00EF4549" w:rsidRPr="00EF4549" w:rsidTr="00F50043">
        <w:trPr>
          <w:trHeight w:hRule="exact" w:val="1701"/>
        </w:trPr>
        <w:tc>
          <w:tcPr>
            <w:tcW w:w="720" w:type="dxa"/>
            <w:tcBorders>
              <w:top w:val="single" w:sz="4" w:space="0" w:color="auto"/>
              <w:left w:val="single" w:sz="4" w:space="0" w:color="auto"/>
              <w:bottom w:val="single" w:sz="4" w:space="0" w:color="auto"/>
            </w:tcBorders>
            <w:shd w:val="clear" w:color="auto" w:fill="FFFFFF"/>
          </w:tcPr>
          <w:p w:rsidR="00587E08" w:rsidRDefault="00587E08" w:rsidP="00587E08">
            <w:pPr>
              <w:widowControl w:val="0"/>
              <w:spacing w:after="0" w:line="210" w:lineRule="exact"/>
              <w:ind w:left="40"/>
              <w:jc w:val="center"/>
              <w:rPr>
                <w:rFonts w:ascii="Times New Roman" w:eastAsia="Times New Roman" w:hAnsi="Times New Roman" w:cs="Times New Roman"/>
                <w:color w:val="000000"/>
                <w:spacing w:val="1"/>
                <w:sz w:val="24"/>
                <w:szCs w:val="24"/>
                <w:shd w:val="clear" w:color="auto" w:fill="FFFFFF"/>
                <w:lang w:eastAsia="ru-RU" w:bidi="ru-RU"/>
              </w:rPr>
            </w:pPr>
          </w:p>
          <w:p w:rsidR="00587E08" w:rsidRDefault="00587E08" w:rsidP="00587E08">
            <w:pPr>
              <w:widowControl w:val="0"/>
              <w:spacing w:after="0" w:line="210" w:lineRule="exact"/>
              <w:ind w:left="40"/>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587E08">
            <w:pPr>
              <w:widowControl w:val="0"/>
              <w:spacing w:after="0" w:line="210" w:lineRule="exact"/>
              <w:ind w:left="4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3.</w:t>
            </w:r>
          </w:p>
        </w:tc>
        <w:tc>
          <w:tcPr>
            <w:tcW w:w="6734"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EF4549">
            <w:pPr>
              <w:widowControl w:val="0"/>
              <w:spacing w:after="0" w:line="298"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Защита выпускной квалификационной работы:</w:t>
            </w:r>
          </w:p>
          <w:p w:rsidR="00EF4549" w:rsidRPr="00EF4549" w:rsidRDefault="00EF4549" w:rsidP="00EF4549">
            <w:pPr>
              <w:widowControl w:val="0"/>
              <w:numPr>
                <w:ilvl w:val="0"/>
                <w:numId w:val="1"/>
              </w:numPr>
              <w:tabs>
                <w:tab w:val="left" w:pos="144"/>
              </w:tabs>
              <w:spacing w:after="0" w:line="298"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письменной экзаменационной работ</w:t>
            </w:r>
            <w:r w:rsidRPr="00EF4549">
              <w:rPr>
                <w:rFonts w:ascii="Times New Roman" w:eastAsia="Times New Roman" w:hAnsi="Times New Roman" w:cs="Times New Roman"/>
                <w:spacing w:val="1"/>
                <w:sz w:val="24"/>
                <w:szCs w:val="24"/>
                <w:lang w:eastAsia="ru-RU" w:bidi="ru-RU"/>
              </w:rPr>
              <w:t>ы</w:t>
            </w:r>
          </w:p>
          <w:p w:rsidR="00EF4549" w:rsidRPr="00EF4549" w:rsidRDefault="00EF4549" w:rsidP="00EF4549">
            <w:pPr>
              <w:widowControl w:val="0"/>
              <w:numPr>
                <w:ilvl w:val="0"/>
                <w:numId w:val="1"/>
              </w:numPr>
              <w:tabs>
                <w:tab w:val="left" w:pos="192"/>
              </w:tabs>
              <w:spacing w:after="0" w:line="298"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выполнение практической квалификационной работы по профессии 29.01.07 «Портной»</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587E08" w:rsidRDefault="00587E08" w:rsidP="00587E08">
            <w:pPr>
              <w:widowControl w:val="0"/>
              <w:spacing w:before="60"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587E08">
            <w:pPr>
              <w:widowControl w:val="0"/>
              <w:spacing w:before="60"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Согласно расписания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w:t>
            </w:r>
            <w:r w:rsidRPr="00EF4549">
              <w:rPr>
                <w:rFonts w:ascii="Times New Roman" w:eastAsia="Times New Roman" w:hAnsi="Times New Roman" w:cs="Times New Roman"/>
                <w:spacing w:val="1"/>
                <w:sz w:val="24"/>
                <w:szCs w:val="24"/>
                <w:lang w:eastAsia="ru-RU" w:bidi="ru-RU"/>
              </w:rPr>
              <w:t>и</w:t>
            </w:r>
            <w:proofErr w:type="gramEnd"/>
            <w:r w:rsidRPr="00EF4549">
              <w:rPr>
                <w:rFonts w:ascii="Times New Roman" w:eastAsia="Times New Roman" w:hAnsi="Times New Roman" w:cs="Times New Roman"/>
                <w:spacing w:val="1"/>
                <w:sz w:val="24"/>
                <w:szCs w:val="24"/>
                <w:lang w:eastAsia="ru-RU" w:bidi="ru-RU"/>
              </w:rPr>
              <w:t>юнь</w:t>
            </w:r>
          </w:p>
        </w:tc>
      </w:tr>
    </w:tbl>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 xml:space="preserve">2.3. Условия подготовки государственной итоговой аттестации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Процедура подготовки государственной итоговой аттестации включает следующие организационные меры: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tbl>
      <w:tblPr>
        <w:tblW w:w="9659" w:type="dxa"/>
        <w:tblLayout w:type="fixed"/>
        <w:tblCellMar>
          <w:left w:w="10" w:type="dxa"/>
          <w:right w:w="10" w:type="dxa"/>
        </w:tblCellMar>
        <w:tblLook w:val="0000" w:firstRow="0" w:lastRow="0" w:firstColumn="0" w:lastColumn="0" w:noHBand="0" w:noVBand="0"/>
      </w:tblPr>
      <w:tblGrid>
        <w:gridCol w:w="576"/>
        <w:gridCol w:w="5104"/>
        <w:gridCol w:w="1560"/>
        <w:gridCol w:w="2419"/>
      </w:tblGrid>
      <w:tr w:rsidR="00EF4549" w:rsidRPr="00EF4549" w:rsidTr="00F50043">
        <w:trPr>
          <w:trHeight w:hRule="exact" w:val="610"/>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w:t>
            </w:r>
          </w:p>
          <w:p w:rsidR="00EF4549" w:rsidRPr="00EF4549" w:rsidRDefault="00EF4549" w:rsidP="00EF4549">
            <w:pPr>
              <w:widowControl w:val="0"/>
              <w:spacing w:before="60" w:after="0" w:line="210" w:lineRule="exact"/>
              <w:ind w:left="140"/>
              <w:rPr>
                <w:rFonts w:ascii="Times New Roman" w:eastAsia="Times New Roman" w:hAnsi="Times New Roman" w:cs="Times New Roman"/>
                <w:spacing w:val="1"/>
                <w:sz w:val="24"/>
                <w:szCs w:val="24"/>
                <w:lang w:eastAsia="ru-RU" w:bidi="ru-RU"/>
              </w:rPr>
            </w:pP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/п</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Содержание деятельности</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12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Сроки</w:t>
            </w:r>
          </w:p>
          <w:p w:rsidR="00EF4549" w:rsidRPr="00EF4549" w:rsidRDefault="00EF4549" w:rsidP="00EF4549">
            <w:pPr>
              <w:widowControl w:val="0"/>
              <w:spacing w:before="12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исполнения</w:t>
            </w: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10"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Ответственные</w:t>
            </w:r>
          </w:p>
        </w:tc>
      </w:tr>
      <w:tr w:rsidR="00EF4549" w:rsidRPr="00EF4549" w:rsidTr="00F50043">
        <w:trPr>
          <w:trHeight w:hRule="exact" w:val="1507"/>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1.</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Определение общей тематики, состава, объема и структуры выпускной практической квалификационной работы и письменной экзаменационной работы</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сентябрь</w:t>
            </w:r>
          </w:p>
          <w:p w:rsidR="00EF4549" w:rsidRPr="00EF4549" w:rsidRDefault="00EF4549" w:rsidP="00EF4549">
            <w:pPr>
              <w:widowControl w:val="0"/>
              <w:spacing w:before="60" w:after="0" w:line="210" w:lineRule="exact"/>
              <w:jc w:val="center"/>
              <w:rPr>
                <w:rFonts w:ascii="Times New Roman" w:eastAsia="Times New Roman" w:hAnsi="Times New Roman" w:cs="Times New Roman"/>
                <w:spacing w:val="1"/>
                <w:sz w:val="24"/>
                <w:szCs w:val="24"/>
                <w:lang w:eastAsia="ru-RU" w:bidi="ru-RU"/>
              </w:rPr>
            </w:pP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МК</w:t>
            </w:r>
            <w:r w:rsidRPr="00EF4549">
              <w:rPr>
                <w:rFonts w:ascii="Times New Roman" w:eastAsia="Times New Roman" w:hAnsi="Times New Roman" w:cs="Times New Roman"/>
                <w:spacing w:val="1"/>
                <w:sz w:val="24"/>
                <w:szCs w:val="24"/>
                <w:lang w:eastAsia="ru-RU" w:bidi="ru-RU"/>
              </w:rPr>
              <w:t xml:space="preserve"> </w:t>
            </w:r>
            <w:r w:rsidR="00FF546B">
              <w:rPr>
                <w:rFonts w:ascii="Times New Roman" w:eastAsia="Times New Roman" w:hAnsi="Times New Roman" w:cs="Times New Roman"/>
                <w:color w:val="000000"/>
                <w:spacing w:val="1"/>
                <w:sz w:val="24"/>
                <w:szCs w:val="24"/>
                <w:shd w:val="clear" w:color="auto" w:fill="FFFFFF"/>
                <w:lang w:eastAsia="ru-RU" w:bidi="ru-RU"/>
              </w:rPr>
              <w:t xml:space="preserve">преподавателей и мастеров </w:t>
            </w:r>
            <w:proofErr w:type="gramStart"/>
            <w:r w:rsidR="00FF546B">
              <w:rPr>
                <w:rFonts w:ascii="Times New Roman" w:eastAsia="Times New Roman" w:hAnsi="Times New Roman" w:cs="Times New Roman"/>
                <w:color w:val="000000"/>
                <w:spacing w:val="1"/>
                <w:sz w:val="24"/>
                <w:szCs w:val="24"/>
                <w:shd w:val="clear" w:color="auto" w:fill="FFFFFF"/>
                <w:lang w:eastAsia="ru-RU" w:bidi="ru-RU"/>
              </w:rPr>
              <w:t>п</w:t>
            </w:r>
            <w:proofErr w:type="gramEnd"/>
            <w:r w:rsidR="00FF546B">
              <w:rPr>
                <w:rFonts w:ascii="Times New Roman" w:eastAsia="Times New Roman" w:hAnsi="Times New Roman" w:cs="Times New Roman"/>
                <w:color w:val="000000"/>
                <w:spacing w:val="1"/>
                <w:sz w:val="24"/>
                <w:szCs w:val="24"/>
                <w:shd w:val="clear" w:color="auto" w:fill="FFFFFF"/>
                <w:lang w:eastAsia="ru-RU" w:bidi="ru-RU"/>
              </w:rPr>
              <w:t>/</w:t>
            </w:r>
            <w:r w:rsidRPr="00EF4549">
              <w:rPr>
                <w:rFonts w:ascii="Times New Roman" w:eastAsia="Times New Roman" w:hAnsi="Times New Roman" w:cs="Times New Roman"/>
                <w:color w:val="000000"/>
                <w:spacing w:val="1"/>
                <w:sz w:val="24"/>
                <w:szCs w:val="24"/>
                <w:shd w:val="clear" w:color="auto" w:fill="FFFFFF"/>
                <w:lang w:eastAsia="ru-RU" w:bidi="ru-RU"/>
              </w:rPr>
              <w:t>о реализующих ОПОП по профессии 29.01.07 «Портной»</w:t>
            </w:r>
          </w:p>
        </w:tc>
      </w:tr>
      <w:tr w:rsidR="00EF4549" w:rsidRPr="00EF4549" w:rsidTr="00F50043">
        <w:trPr>
          <w:trHeight w:hRule="exact" w:val="5536"/>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2.</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Определение индивидуальной тематики ВКР для студентов:</w:t>
            </w:r>
          </w:p>
          <w:p w:rsidR="00EF4549" w:rsidRPr="00EF4549" w:rsidRDefault="00EF4549" w:rsidP="00EF4549">
            <w:pPr>
              <w:widowControl w:val="0"/>
              <w:numPr>
                <w:ilvl w:val="0"/>
                <w:numId w:val="2"/>
              </w:numPr>
              <w:tabs>
                <w:tab w:val="left" w:pos="169"/>
              </w:tabs>
              <w:spacing w:after="0" w:line="298" w:lineRule="exact"/>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Подготовка проекта приказа об утверждении тематики выпускной практической квалификационной работы и письменной экзаменационной работы;</w:t>
            </w:r>
          </w:p>
          <w:p w:rsidR="00EF4549" w:rsidRPr="00EF4549" w:rsidRDefault="00EF4549" w:rsidP="00EF4549">
            <w:pPr>
              <w:widowControl w:val="0"/>
              <w:numPr>
                <w:ilvl w:val="0"/>
                <w:numId w:val="2"/>
              </w:numPr>
              <w:tabs>
                <w:tab w:val="left" w:pos="174"/>
              </w:tabs>
              <w:spacing w:after="0" w:line="298" w:lineRule="exact"/>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Объявление </w:t>
            </w:r>
            <w:proofErr w:type="gramStart"/>
            <w:r w:rsidRPr="00EF4549">
              <w:rPr>
                <w:rFonts w:ascii="Times New Roman" w:eastAsia="Calibri" w:hAnsi="Times New Roman" w:cs="Times New Roman"/>
                <w:sz w:val="24"/>
                <w:szCs w:val="24"/>
              </w:rPr>
              <w:t>обучающимся</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тематики выпускной практической квалификационной работы и письменной экзаменационной работы  для выбора;</w:t>
            </w:r>
          </w:p>
          <w:p w:rsidR="00EF4549" w:rsidRPr="00EF4549" w:rsidRDefault="00EF4549" w:rsidP="00EF4549">
            <w:pPr>
              <w:widowControl w:val="0"/>
              <w:numPr>
                <w:ilvl w:val="0"/>
                <w:numId w:val="2"/>
              </w:numPr>
              <w:tabs>
                <w:tab w:val="left" w:pos="174"/>
              </w:tabs>
              <w:spacing w:after="0" w:line="298" w:lineRule="exact"/>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Закрепление тематики выпускной практической квалификационной работы и письменной экзаменационной работы за </w:t>
            </w:r>
            <w:proofErr w:type="gramStart"/>
            <w:r w:rsidRPr="00EF4549">
              <w:rPr>
                <w:rFonts w:ascii="Times New Roman" w:eastAsia="Calibri" w:hAnsi="Times New Roman" w:cs="Times New Roman"/>
                <w:sz w:val="24"/>
                <w:szCs w:val="24"/>
              </w:rPr>
              <w:t>обучающимся</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w:t>
            </w:r>
          </w:p>
          <w:p w:rsidR="00EF4549" w:rsidRPr="00EF4549" w:rsidRDefault="00EF4549" w:rsidP="00EF4549">
            <w:pPr>
              <w:widowControl w:val="0"/>
              <w:numPr>
                <w:ilvl w:val="0"/>
                <w:numId w:val="2"/>
              </w:numPr>
              <w:tabs>
                <w:tab w:val="left" w:pos="169"/>
              </w:tabs>
              <w:spacing w:after="0" w:line="298" w:lineRule="exact"/>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Подготовка проекта приказа о закреплении тематики выпускной практической квалификационной работы и письменной экзаменационной работы</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декабрь </w:t>
            </w:r>
          </w:p>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40" w:lineRule="auto"/>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00FF546B">
              <w:rPr>
                <w:rFonts w:ascii="Times New Roman" w:eastAsia="Times New Roman" w:hAnsi="Times New Roman" w:cs="Times New Roman"/>
                <w:color w:val="000000"/>
                <w:spacing w:val="1"/>
                <w:sz w:val="24"/>
                <w:szCs w:val="24"/>
                <w:shd w:val="clear" w:color="auto" w:fill="FFFFFF"/>
                <w:lang w:eastAsia="ru-RU" w:bidi="ru-RU"/>
              </w:rPr>
              <w:t>П</w:t>
            </w:r>
            <w:r w:rsidRPr="00EF4549">
              <w:rPr>
                <w:rFonts w:ascii="Times New Roman" w:eastAsia="Times New Roman" w:hAnsi="Times New Roman" w:cs="Times New Roman"/>
                <w:color w:val="000000"/>
                <w:spacing w:val="1"/>
                <w:sz w:val="24"/>
                <w:szCs w:val="24"/>
                <w:shd w:val="clear" w:color="auto" w:fill="FFFFFF"/>
                <w:lang w:eastAsia="ru-RU" w:bidi="ru-RU"/>
              </w:rPr>
              <w:t>Р</w:t>
            </w:r>
            <w:proofErr w:type="gramEnd"/>
          </w:p>
          <w:p w:rsidR="00EF4549" w:rsidRPr="00EF4549" w:rsidRDefault="00EF4549" w:rsidP="00587E08">
            <w:pPr>
              <w:widowControl w:val="0"/>
              <w:spacing w:after="0" w:line="240" w:lineRule="auto"/>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Председатель</w:t>
            </w:r>
            <w:r w:rsidR="00FF546B">
              <w:rPr>
                <w:rFonts w:ascii="Times New Roman" w:eastAsia="Times New Roman" w:hAnsi="Times New Roman" w:cs="Times New Roman"/>
                <w:color w:val="000000"/>
                <w:spacing w:val="1"/>
                <w:sz w:val="24"/>
                <w:szCs w:val="24"/>
                <w:shd w:val="clear" w:color="auto" w:fill="FFFFFF"/>
                <w:lang w:eastAsia="ru-RU" w:bidi="ru-RU"/>
              </w:rPr>
              <w:t xml:space="preserve"> МК,  преподаватели и мастера </w:t>
            </w:r>
            <w:proofErr w:type="gramStart"/>
            <w:r w:rsidR="00FF546B">
              <w:rPr>
                <w:rFonts w:ascii="Times New Roman" w:eastAsia="Times New Roman" w:hAnsi="Times New Roman" w:cs="Times New Roman"/>
                <w:color w:val="000000"/>
                <w:spacing w:val="1"/>
                <w:sz w:val="24"/>
                <w:szCs w:val="24"/>
                <w:shd w:val="clear" w:color="auto" w:fill="FFFFFF"/>
                <w:lang w:eastAsia="ru-RU" w:bidi="ru-RU"/>
              </w:rPr>
              <w:t>п</w:t>
            </w:r>
            <w:proofErr w:type="gramEnd"/>
            <w:r w:rsidR="00FF546B">
              <w:rPr>
                <w:rFonts w:ascii="Times New Roman" w:eastAsia="Times New Roman" w:hAnsi="Times New Roman" w:cs="Times New Roman"/>
                <w:color w:val="000000"/>
                <w:spacing w:val="1"/>
                <w:sz w:val="24"/>
                <w:szCs w:val="24"/>
                <w:shd w:val="clear" w:color="auto" w:fill="FFFFFF"/>
                <w:lang w:eastAsia="ru-RU" w:bidi="ru-RU"/>
              </w:rPr>
              <w:t>/</w:t>
            </w:r>
            <w:r w:rsidRPr="00EF4549">
              <w:rPr>
                <w:rFonts w:ascii="Times New Roman" w:eastAsia="Times New Roman" w:hAnsi="Times New Roman" w:cs="Times New Roman"/>
                <w:color w:val="000000"/>
                <w:spacing w:val="1"/>
                <w:sz w:val="24"/>
                <w:szCs w:val="24"/>
                <w:shd w:val="clear" w:color="auto" w:fill="FFFFFF"/>
                <w:lang w:eastAsia="ru-RU" w:bidi="ru-RU"/>
              </w:rPr>
              <w:t>о.</w:t>
            </w:r>
          </w:p>
          <w:p w:rsidR="00EF4549" w:rsidRPr="00EF4549" w:rsidRDefault="00EF4549" w:rsidP="00587E08">
            <w:pPr>
              <w:widowControl w:val="0"/>
              <w:spacing w:after="0" w:line="240" w:lineRule="auto"/>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Работодатели</w:t>
            </w:r>
          </w:p>
        </w:tc>
      </w:tr>
      <w:tr w:rsidR="00EF4549" w:rsidRPr="00EF4549" w:rsidTr="00F50043">
        <w:trPr>
          <w:trHeight w:hRule="exact" w:val="1606"/>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3.</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Подготовка и оформление бланков заданий на выпускной практической квалификационной работы и письменной экзаменационной работы и календарных графиков выполнения ВПК и ПЭР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для</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Pr="00EF4549">
              <w:rPr>
                <w:rFonts w:ascii="Times New Roman" w:eastAsia="Calibri" w:hAnsi="Times New Roman" w:cs="Times New Roman"/>
                <w:sz w:val="24"/>
                <w:szCs w:val="24"/>
              </w:rPr>
              <w:t>обучающихся</w:t>
            </w:r>
            <w:r w:rsidRPr="00EF4549">
              <w:rPr>
                <w:rFonts w:ascii="Times New Roman" w:eastAsia="Times New Roman" w:hAnsi="Times New Roman" w:cs="Times New Roman"/>
                <w:color w:val="000000"/>
                <w:spacing w:val="1"/>
                <w:sz w:val="24"/>
                <w:szCs w:val="24"/>
                <w:shd w:val="clear" w:color="auto" w:fill="FFFFFF"/>
                <w:lang w:eastAsia="ru-RU" w:bidi="ru-RU"/>
              </w:rPr>
              <w:t>.</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январь.</w:t>
            </w: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3"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Председатель МК</w:t>
            </w:r>
          </w:p>
        </w:tc>
      </w:tr>
      <w:tr w:rsidR="00EF4549" w:rsidRPr="00EF4549" w:rsidTr="00F50043">
        <w:trPr>
          <w:trHeight w:hRule="exact" w:val="1210"/>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4.</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Подбор руководителей ВКР, рецензентов, состава государственной экзаменационной комиссии</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декабрь </w:t>
            </w: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p>
        </w:tc>
      </w:tr>
      <w:tr w:rsidR="00EF4549" w:rsidRPr="00EF4549" w:rsidTr="00F50043">
        <w:trPr>
          <w:trHeight w:hRule="exact" w:val="907"/>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5.</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Проведение собрания в группе  «О программе государственной итоговой аттестации выпускников» </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январь.</w:t>
            </w: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3" w:lineRule="exact"/>
              <w:ind w:left="20"/>
              <w:jc w:val="center"/>
              <w:rPr>
                <w:rFonts w:ascii="Times New Roman" w:eastAsia="Times New Roman" w:hAnsi="Times New Roman" w:cs="Times New Roman"/>
                <w:color w:val="000000"/>
                <w:spacing w:val="1"/>
                <w:sz w:val="24"/>
                <w:szCs w:val="24"/>
                <w:shd w:val="clear" w:color="auto" w:fill="FFFFFF"/>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преподаватели  </w:t>
            </w:r>
            <w:proofErr w:type="spellStart"/>
            <w:r w:rsidRPr="00EF4549">
              <w:rPr>
                <w:rFonts w:ascii="Times New Roman" w:eastAsia="Times New Roman" w:hAnsi="Times New Roman" w:cs="Times New Roman"/>
                <w:color w:val="000000"/>
                <w:spacing w:val="1"/>
                <w:sz w:val="24"/>
                <w:szCs w:val="24"/>
                <w:shd w:val="clear" w:color="auto" w:fill="FFFFFF"/>
                <w:lang w:eastAsia="ru-RU" w:bidi="ru-RU"/>
              </w:rPr>
              <w:t>имммастера</w:t>
            </w:r>
            <w:proofErr w:type="spellEnd"/>
            <w:r w:rsidRPr="00EF4549">
              <w:rPr>
                <w:rFonts w:ascii="Times New Roman" w:eastAsia="Times New Roman" w:hAnsi="Times New Roman" w:cs="Times New Roman"/>
                <w:color w:val="000000"/>
                <w:spacing w:val="1"/>
                <w:sz w:val="24"/>
                <w:szCs w:val="24"/>
                <w:shd w:val="clear" w:color="auto" w:fill="FFFFFF"/>
                <w:lang w:eastAsia="ru-RU" w:bidi="ru-RU"/>
              </w:rPr>
              <w:t xml:space="preserve"> п\о</w:t>
            </w:r>
          </w:p>
          <w:p w:rsidR="00EF4549" w:rsidRPr="00EF4549" w:rsidRDefault="00EF4549" w:rsidP="00587E08">
            <w:pPr>
              <w:widowControl w:val="0"/>
              <w:spacing w:after="0" w:line="293" w:lineRule="exact"/>
              <w:ind w:left="20"/>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587E08">
            <w:pPr>
              <w:widowControl w:val="0"/>
              <w:spacing w:after="0" w:line="293" w:lineRule="exact"/>
              <w:ind w:left="20"/>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587E08">
            <w:pPr>
              <w:widowControl w:val="0"/>
              <w:spacing w:after="0" w:line="293"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мастера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\о мастера п\</w:t>
            </w:r>
            <w:proofErr w:type="spellStart"/>
            <w:r w:rsidRPr="00EF4549">
              <w:rPr>
                <w:rFonts w:ascii="Times New Roman" w:eastAsia="Times New Roman" w:hAnsi="Times New Roman" w:cs="Times New Roman"/>
                <w:color w:val="000000"/>
                <w:spacing w:val="1"/>
                <w:sz w:val="24"/>
                <w:szCs w:val="24"/>
                <w:shd w:val="clear" w:color="auto" w:fill="FFFFFF"/>
                <w:lang w:eastAsia="ru-RU" w:bidi="ru-RU"/>
              </w:rPr>
              <w:t>омастера</w:t>
            </w:r>
            <w:proofErr w:type="spellEnd"/>
            <w:r w:rsidRPr="00EF4549">
              <w:rPr>
                <w:rFonts w:ascii="Times New Roman" w:eastAsia="Times New Roman" w:hAnsi="Times New Roman" w:cs="Times New Roman"/>
                <w:color w:val="000000"/>
                <w:spacing w:val="1"/>
                <w:sz w:val="24"/>
                <w:szCs w:val="24"/>
                <w:shd w:val="clear" w:color="auto" w:fill="FFFFFF"/>
                <w:lang w:eastAsia="ru-RU" w:bidi="ru-RU"/>
              </w:rPr>
              <w:t xml:space="preserve"> п\о</w:t>
            </w:r>
          </w:p>
        </w:tc>
      </w:tr>
      <w:tr w:rsidR="00EF4549" w:rsidRPr="00EF4549" w:rsidTr="00F50043">
        <w:trPr>
          <w:trHeight w:hRule="exact" w:val="907"/>
        </w:trPr>
        <w:tc>
          <w:tcPr>
            <w:tcW w:w="576"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lastRenderedPageBreak/>
              <w:t>6.</w:t>
            </w:r>
          </w:p>
        </w:tc>
        <w:tc>
          <w:tcPr>
            <w:tcW w:w="5104" w:type="dxa"/>
            <w:tcBorders>
              <w:top w:val="single" w:sz="4" w:space="0" w:color="auto"/>
              <w:left w:val="single" w:sz="4" w:space="0" w:color="auto"/>
            </w:tcBorders>
            <w:shd w:val="clear" w:color="auto" w:fill="FFFFFF"/>
          </w:tcPr>
          <w:p w:rsidR="00EF4549" w:rsidRPr="00EF4549" w:rsidRDefault="00EF4549" w:rsidP="00EF4549">
            <w:pPr>
              <w:widowControl w:val="0"/>
              <w:spacing w:after="0" w:line="298"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Составление графика проведения консультаций по выполнению письменной экзаменационной работы у руководителей ВКР.</w:t>
            </w:r>
          </w:p>
        </w:tc>
        <w:tc>
          <w:tcPr>
            <w:tcW w:w="156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январь.</w:t>
            </w:r>
          </w:p>
        </w:tc>
        <w:tc>
          <w:tcPr>
            <w:tcW w:w="2419"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Руководители ВКР 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p>
        </w:tc>
      </w:tr>
      <w:tr w:rsidR="00EF4549" w:rsidRPr="00EF4549" w:rsidTr="00F50043">
        <w:trPr>
          <w:trHeight w:hRule="exact" w:val="1214"/>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7.</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Оформление информационного стенда «Государственная итоговая аттестация выпускников», размещение информации на сайте колледжа</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январь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Председатель МК</w:t>
            </w:r>
          </w:p>
        </w:tc>
      </w:tr>
      <w:tr w:rsidR="00EF4549" w:rsidRPr="00EF4549" w:rsidTr="00F50043">
        <w:trPr>
          <w:trHeight w:hRule="exact" w:val="919"/>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8.</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color w:val="333333"/>
                <w:spacing w:val="1"/>
                <w:sz w:val="24"/>
                <w:szCs w:val="24"/>
              </w:rPr>
            </w:pP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Контроль за</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ходом выполнения выпускной письменной экзаменационной работы</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60" w:line="210"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февраль-май</w:t>
            </w:r>
          </w:p>
          <w:p w:rsidR="00EF4549" w:rsidRPr="00EF4549" w:rsidRDefault="00EF4549" w:rsidP="00EF4549">
            <w:pPr>
              <w:widowControl w:val="0"/>
              <w:spacing w:before="60" w:after="0" w:line="210" w:lineRule="exact"/>
              <w:jc w:val="center"/>
              <w:rPr>
                <w:rFonts w:ascii="Times New Roman" w:eastAsia="Times New Roman" w:hAnsi="Times New Roman" w:cs="Times New Roman"/>
                <w:color w:val="333333"/>
                <w:spacing w:val="1"/>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Руководители ВКР</w:t>
            </w:r>
          </w:p>
        </w:tc>
      </w:tr>
      <w:tr w:rsidR="00EF4549" w:rsidRPr="00EF4549" w:rsidTr="00F50043">
        <w:trPr>
          <w:trHeight w:hRule="exact" w:val="988"/>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9.</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Проведение заседания педагогического совета о допуске выпускников к государственной итоговой аттестации</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июнь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302"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p>
        </w:tc>
      </w:tr>
      <w:tr w:rsidR="00EF4549" w:rsidRPr="00EF4549" w:rsidTr="00F50043">
        <w:trPr>
          <w:trHeight w:hRule="exact" w:val="1214"/>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10.</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Подготовка проекта приказа об утверждении расписания государственной итоговой аттестации</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 xml:space="preserve"> ,</w:t>
            </w:r>
            <w:proofErr w:type="gramEnd"/>
            <w:r w:rsidR="00587E08">
              <w:rPr>
                <w:rFonts w:ascii="Times New Roman" w:eastAsia="Times New Roman" w:hAnsi="Times New Roman" w:cs="Times New Roman"/>
                <w:color w:val="000000"/>
                <w:spacing w:val="1"/>
                <w:sz w:val="24"/>
                <w:szCs w:val="24"/>
                <w:shd w:val="clear" w:color="auto" w:fill="FFFFFF"/>
                <w:lang w:eastAsia="ru-RU" w:bidi="ru-RU"/>
              </w:rPr>
              <w:t xml:space="preserve"> </w:t>
            </w:r>
            <w:r w:rsidRPr="00EF4549">
              <w:rPr>
                <w:rFonts w:ascii="Times New Roman" w:eastAsia="Times New Roman" w:hAnsi="Times New Roman" w:cs="Times New Roman"/>
                <w:color w:val="000000"/>
                <w:spacing w:val="1"/>
                <w:sz w:val="24"/>
                <w:szCs w:val="24"/>
                <w:shd w:val="clear" w:color="auto" w:fill="FFFFFF"/>
                <w:lang w:eastAsia="ru-RU" w:bidi="ru-RU"/>
              </w:rPr>
              <w:t>о составе государственной экзаменационной комиссии.</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март – апрель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302"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p>
        </w:tc>
      </w:tr>
      <w:tr w:rsidR="00EF4549" w:rsidRPr="00EF4549" w:rsidTr="00F50043">
        <w:trPr>
          <w:trHeight w:hRule="exact" w:val="1062"/>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11.</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302" w:lineRule="exact"/>
              <w:ind w:left="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Организация и проведение проверки качества выпускной письменной экзаменационной работы – рецензирование.</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302"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июнь по графику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Руководители ВКР</w:t>
            </w:r>
          </w:p>
        </w:tc>
      </w:tr>
      <w:tr w:rsidR="00EF4549" w:rsidRPr="00EF4549" w:rsidTr="00F50043">
        <w:trPr>
          <w:trHeight w:hRule="exact" w:val="1214"/>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12.</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Подготовка проектов приказов «О допуске </w:t>
            </w:r>
            <w:r w:rsidRPr="00EF4549">
              <w:rPr>
                <w:rFonts w:ascii="Times New Roman" w:eastAsia="Calibri" w:hAnsi="Times New Roman" w:cs="Times New Roman"/>
                <w:sz w:val="24"/>
                <w:szCs w:val="24"/>
              </w:rPr>
              <w:t>обучающихся</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к</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xml:space="preserve"> защите выпускной письменной и практической экзаменационной работы на заседаниях государственной экзаменационной комиссии»</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июнь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p>
        </w:tc>
      </w:tr>
      <w:tr w:rsidR="00EF4549" w:rsidRPr="00EF4549" w:rsidTr="00F50043">
        <w:trPr>
          <w:trHeight w:hRule="exact" w:val="1214"/>
        </w:trPr>
        <w:tc>
          <w:tcPr>
            <w:tcW w:w="576"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4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13.</w:t>
            </w:r>
          </w:p>
        </w:tc>
        <w:tc>
          <w:tcPr>
            <w:tcW w:w="5104"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Организация заседаний государственной экзаменационной комиссии.  Подготовка аудитории и документов, представляемых на заседаниях государственной экзаменационной комиссии</w:t>
            </w:r>
          </w:p>
        </w:tc>
        <w:tc>
          <w:tcPr>
            <w:tcW w:w="156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июнь </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302" w:lineRule="exact"/>
              <w:ind w:left="2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 xml:space="preserve">Заместитель директора по </w:t>
            </w:r>
            <w:proofErr w:type="gramStart"/>
            <w:r w:rsidRPr="00EF4549">
              <w:rPr>
                <w:rFonts w:ascii="Times New Roman" w:eastAsia="Times New Roman" w:hAnsi="Times New Roman" w:cs="Times New Roman"/>
                <w:color w:val="000000"/>
                <w:spacing w:val="1"/>
                <w:sz w:val="24"/>
                <w:szCs w:val="24"/>
                <w:shd w:val="clear" w:color="auto" w:fill="FFFFFF"/>
                <w:lang w:eastAsia="ru-RU" w:bidi="ru-RU"/>
              </w:rPr>
              <w:t>ПР</w:t>
            </w:r>
            <w:proofErr w:type="gramEnd"/>
            <w:r w:rsidRPr="00EF4549">
              <w:rPr>
                <w:rFonts w:ascii="Times New Roman" w:eastAsia="Times New Roman" w:hAnsi="Times New Roman" w:cs="Times New Roman"/>
                <w:color w:val="000000"/>
                <w:spacing w:val="1"/>
                <w:sz w:val="24"/>
                <w:szCs w:val="24"/>
                <w:shd w:val="clear" w:color="auto" w:fill="FFFFFF"/>
                <w:lang w:eastAsia="ru-RU" w:bidi="ru-RU"/>
              </w:rPr>
              <w:t>, преподаватели</w:t>
            </w:r>
          </w:p>
        </w:tc>
      </w:tr>
    </w:tbl>
    <w:p w:rsidR="00EF4549" w:rsidRPr="00EF4549" w:rsidRDefault="00EF4549" w:rsidP="00EF4549">
      <w:pPr>
        <w:spacing w:after="200" w:line="276" w:lineRule="auto"/>
        <w:rPr>
          <w:rFonts w:ascii="Times New Roman" w:eastAsia="Calibri" w:hAnsi="Times New Roman" w:cs="Times New Roman"/>
          <w:color w:val="333333"/>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2.4. Форма и процедура проведения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F50043" w:rsidP="00F5004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Организация выполнения и защиты выпускной практической квалификационной работы и письменной экзаменационной работы осуществляется в соответствии с Положением о порядке проведения государственной итоговой аттестации по образовательным программам среднего профессионального образования в ГПОУ ЯО  «Рыбинский колледж городской инфраструктуры», утвержденным приказом директора  </w:t>
      </w:r>
    </w:p>
    <w:p w:rsidR="00EF4549" w:rsidRPr="00EF4549" w:rsidRDefault="00EF4549" w:rsidP="00F50043">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1 этап  </w:t>
      </w:r>
    </w:p>
    <w:p w:rsidR="00EF4549" w:rsidRPr="00EF4549" w:rsidRDefault="00F50043" w:rsidP="00F5004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Выполнение выпускной письменной экзаменационной работы:</w:t>
      </w:r>
    </w:p>
    <w:tbl>
      <w:tblPr>
        <w:tblW w:w="10358" w:type="dxa"/>
        <w:tblLayout w:type="fixed"/>
        <w:tblCellMar>
          <w:left w:w="10" w:type="dxa"/>
          <w:right w:w="10" w:type="dxa"/>
        </w:tblCellMar>
        <w:tblLook w:val="0000" w:firstRow="0" w:lastRow="0" w:firstColumn="0" w:lastColumn="0" w:noHBand="0" w:noVBand="0"/>
      </w:tblPr>
      <w:tblGrid>
        <w:gridCol w:w="1421"/>
        <w:gridCol w:w="7090"/>
        <w:gridCol w:w="1847"/>
      </w:tblGrid>
      <w:tr w:rsidR="00EF4549" w:rsidRPr="00EF4549" w:rsidTr="00F50043">
        <w:trPr>
          <w:trHeight w:hRule="exact" w:val="614"/>
        </w:trPr>
        <w:tc>
          <w:tcPr>
            <w:tcW w:w="1421" w:type="dxa"/>
            <w:tcBorders>
              <w:top w:val="single" w:sz="4" w:space="0" w:color="auto"/>
              <w:left w:val="single" w:sz="4" w:space="0" w:color="auto"/>
            </w:tcBorders>
            <w:shd w:val="clear" w:color="auto" w:fill="FFFFFF"/>
          </w:tcPr>
          <w:p w:rsidR="00EF4549" w:rsidRPr="00EF4549" w:rsidRDefault="00EF4549" w:rsidP="00EF4549">
            <w:pPr>
              <w:widowControl w:val="0"/>
              <w:spacing w:after="12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Этап</w:t>
            </w:r>
          </w:p>
          <w:p w:rsidR="00EF4549" w:rsidRPr="00EF4549" w:rsidRDefault="00EF4549" w:rsidP="00EF4549">
            <w:pPr>
              <w:widowControl w:val="0"/>
              <w:spacing w:before="12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выполнения</w:t>
            </w:r>
          </w:p>
        </w:tc>
        <w:tc>
          <w:tcPr>
            <w:tcW w:w="709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Содержание выполнения</w:t>
            </w:r>
          </w:p>
        </w:tc>
        <w:tc>
          <w:tcPr>
            <w:tcW w:w="1847"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6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Период</w:t>
            </w:r>
          </w:p>
          <w:p w:rsidR="00EF4549" w:rsidRPr="00EF4549" w:rsidRDefault="00EF4549" w:rsidP="00587E08">
            <w:pPr>
              <w:widowControl w:val="0"/>
              <w:spacing w:before="6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выполнения*</w:t>
            </w:r>
          </w:p>
        </w:tc>
      </w:tr>
      <w:tr w:rsidR="00EF4549" w:rsidRPr="00EF4549" w:rsidTr="00F50043">
        <w:trPr>
          <w:trHeight w:hRule="exact" w:val="767"/>
        </w:trPr>
        <w:tc>
          <w:tcPr>
            <w:tcW w:w="1421"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Подготовка</w:t>
            </w:r>
          </w:p>
        </w:tc>
        <w:tc>
          <w:tcPr>
            <w:tcW w:w="7090" w:type="dxa"/>
            <w:tcBorders>
              <w:top w:val="single" w:sz="4" w:space="0" w:color="auto"/>
              <w:left w:val="single" w:sz="4" w:space="0" w:color="auto"/>
            </w:tcBorders>
            <w:shd w:val="clear" w:color="auto" w:fill="FFFFFF"/>
          </w:tcPr>
          <w:p w:rsidR="00EF4549" w:rsidRPr="00EF4549" w:rsidRDefault="00EF4549" w:rsidP="00EF4549">
            <w:pPr>
              <w:widowControl w:val="0"/>
              <w:spacing w:after="0" w:line="254" w:lineRule="exact"/>
              <w:ind w:left="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Сбор, изучение и систематизация исходной информации, необходимой для разработки темы письменной экзаменационной работы</w:t>
            </w:r>
          </w:p>
        </w:tc>
        <w:tc>
          <w:tcPr>
            <w:tcW w:w="1847" w:type="dxa"/>
            <w:vMerge w:val="restart"/>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74"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spacing w:val="1"/>
                <w:sz w:val="24"/>
                <w:szCs w:val="24"/>
                <w:lang w:eastAsia="ru-RU" w:bidi="ru-RU"/>
              </w:rPr>
              <w:t xml:space="preserve">январь - май текущего </w:t>
            </w:r>
            <w:r w:rsidR="00587E08">
              <w:rPr>
                <w:rFonts w:ascii="Times New Roman" w:eastAsia="Times New Roman" w:hAnsi="Times New Roman" w:cs="Times New Roman"/>
                <w:spacing w:val="1"/>
                <w:sz w:val="24"/>
                <w:szCs w:val="24"/>
                <w:lang w:eastAsia="ru-RU" w:bidi="ru-RU"/>
              </w:rPr>
              <w:t xml:space="preserve">учебного </w:t>
            </w:r>
            <w:r w:rsidRPr="00EF4549">
              <w:rPr>
                <w:rFonts w:ascii="Times New Roman" w:eastAsia="Times New Roman" w:hAnsi="Times New Roman" w:cs="Times New Roman"/>
                <w:spacing w:val="1"/>
                <w:sz w:val="24"/>
                <w:szCs w:val="24"/>
                <w:lang w:eastAsia="ru-RU" w:bidi="ru-RU"/>
              </w:rPr>
              <w:t>года</w:t>
            </w:r>
          </w:p>
        </w:tc>
      </w:tr>
      <w:tr w:rsidR="00EF4549" w:rsidRPr="00EF4549" w:rsidTr="00F50043">
        <w:trPr>
          <w:trHeight w:hRule="exact" w:val="990"/>
        </w:trPr>
        <w:tc>
          <w:tcPr>
            <w:tcW w:w="1421"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Разработка</w:t>
            </w:r>
          </w:p>
        </w:tc>
        <w:tc>
          <w:tcPr>
            <w:tcW w:w="7090" w:type="dxa"/>
            <w:tcBorders>
              <w:top w:val="single" w:sz="4" w:space="0" w:color="auto"/>
              <w:left w:val="single" w:sz="4" w:space="0" w:color="auto"/>
            </w:tcBorders>
            <w:shd w:val="clear" w:color="auto" w:fill="FFFFFF"/>
          </w:tcPr>
          <w:p w:rsidR="00EF4549" w:rsidRPr="00EF4549" w:rsidRDefault="00EF4549" w:rsidP="00EF4549">
            <w:pPr>
              <w:widowControl w:val="0"/>
              <w:spacing w:after="0" w:line="254" w:lineRule="exact"/>
              <w:ind w:left="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Решение комплекса профессиональных задач в соответствии с темой и заданием письменной экзаменационной работы, разработка формы и содержания представления работы</w:t>
            </w:r>
          </w:p>
        </w:tc>
        <w:tc>
          <w:tcPr>
            <w:tcW w:w="1847" w:type="dxa"/>
            <w:vMerge/>
            <w:tcBorders>
              <w:left w:val="single" w:sz="4" w:space="0" w:color="auto"/>
              <w:right w:val="single" w:sz="4" w:space="0" w:color="auto"/>
            </w:tcBorders>
            <w:shd w:val="clear" w:color="auto" w:fill="FFFFFF"/>
          </w:tcPr>
          <w:p w:rsidR="00EF4549" w:rsidRPr="00EF4549" w:rsidRDefault="00EF4549" w:rsidP="00587E08">
            <w:pPr>
              <w:widowControl w:val="0"/>
              <w:spacing w:after="0" w:line="240" w:lineRule="auto"/>
              <w:jc w:val="center"/>
              <w:rPr>
                <w:rFonts w:ascii="Courier New" w:eastAsia="Courier New" w:hAnsi="Courier New" w:cs="Courier New"/>
                <w:color w:val="000000"/>
                <w:sz w:val="24"/>
                <w:szCs w:val="24"/>
                <w:lang w:eastAsia="ru-RU" w:bidi="ru-RU"/>
              </w:rPr>
            </w:pPr>
          </w:p>
        </w:tc>
      </w:tr>
      <w:tr w:rsidR="00EF4549" w:rsidRPr="00EF4549" w:rsidTr="00F50043">
        <w:trPr>
          <w:trHeight w:hRule="exact" w:val="991"/>
        </w:trPr>
        <w:tc>
          <w:tcPr>
            <w:tcW w:w="1421"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Оформление</w:t>
            </w:r>
          </w:p>
        </w:tc>
        <w:tc>
          <w:tcPr>
            <w:tcW w:w="7090"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54"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Оформление всех составных частей работы в соответствии с критериями установленными заданием и требованиями, подготовка презентации работы</w:t>
            </w:r>
          </w:p>
        </w:tc>
        <w:tc>
          <w:tcPr>
            <w:tcW w:w="1847" w:type="dxa"/>
            <w:vMerge/>
            <w:tcBorders>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40" w:lineRule="auto"/>
              <w:jc w:val="center"/>
              <w:rPr>
                <w:rFonts w:ascii="Courier New" w:eastAsia="Courier New" w:hAnsi="Courier New" w:cs="Courier New"/>
                <w:color w:val="000000"/>
                <w:sz w:val="24"/>
                <w:szCs w:val="24"/>
                <w:lang w:eastAsia="ru-RU" w:bidi="ru-RU"/>
              </w:rPr>
            </w:pPr>
          </w:p>
        </w:tc>
      </w:tr>
    </w:tbl>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F50043">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2 этап  </w:t>
      </w:r>
    </w:p>
    <w:p w:rsidR="00EF4549" w:rsidRPr="00EF4549" w:rsidRDefault="00F50043" w:rsidP="00F50043">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Контроль за выполнением </w:t>
      </w:r>
      <w:proofErr w:type="gramStart"/>
      <w:r w:rsidR="00EF4549" w:rsidRPr="00EF4549">
        <w:rPr>
          <w:rFonts w:ascii="Times New Roman" w:eastAsia="Calibri" w:hAnsi="Times New Roman" w:cs="Times New Roman"/>
          <w:sz w:val="24"/>
          <w:szCs w:val="24"/>
        </w:rPr>
        <w:t>обучающимися</w:t>
      </w:r>
      <w:proofErr w:type="gramEnd"/>
      <w:r w:rsidR="00EF4549" w:rsidRPr="00EF4549">
        <w:rPr>
          <w:rFonts w:ascii="Times New Roman" w:eastAsia="Calibri" w:hAnsi="Times New Roman" w:cs="Times New Roman"/>
          <w:sz w:val="24"/>
          <w:szCs w:val="24"/>
        </w:rPr>
        <w:t xml:space="preserve">  выпускной письменной экзаменационной работы и оценка качества её выполнения:   </w:t>
      </w:r>
    </w:p>
    <w:tbl>
      <w:tblPr>
        <w:tblW w:w="9943" w:type="dxa"/>
        <w:tblLayout w:type="fixed"/>
        <w:tblCellMar>
          <w:left w:w="10" w:type="dxa"/>
          <w:right w:w="10" w:type="dxa"/>
        </w:tblCellMar>
        <w:tblLook w:val="0000" w:firstRow="0" w:lastRow="0" w:firstColumn="0" w:lastColumn="0" w:noHBand="0" w:noVBand="0"/>
      </w:tblPr>
      <w:tblGrid>
        <w:gridCol w:w="1286"/>
        <w:gridCol w:w="1695"/>
        <w:gridCol w:w="5109"/>
        <w:gridCol w:w="1853"/>
      </w:tblGrid>
      <w:tr w:rsidR="00EF4549" w:rsidRPr="00EF4549" w:rsidTr="00F50043">
        <w:trPr>
          <w:trHeight w:hRule="exact" w:val="610"/>
        </w:trPr>
        <w:tc>
          <w:tcPr>
            <w:tcW w:w="1286" w:type="dxa"/>
            <w:tcBorders>
              <w:top w:val="single" w:sz="4" w:space="0" w:color="auto"/>
              <w:left w:val="single" w:sz="4" w:space="0" w:color="auto"/>
            </w:tcBorders>
            <w:shd w:val="clear" w:color="auto" w:fill="FFFFFF"/>
            <w:vAlign w:val="bottom"/>
          </w:tcPr>
          <w:p w:rsidR="00EF4549" w:rsidRPr="00EF4549" w:rsidRDefault="00EF4549" w:rsidP="00EF4549">
            <w:pPr>
              <w:widowControl w:val="0"/>
              <w:spacing w:after="12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Вид</w:t>
            </w:r>
          </w:p>
          <w:p w:rsidR="00EF4549" w:rsidRPr="00EF4549" w:rsidRDefault="00EF4549" w:rsidP="00EF4549">
            <w:pPr>
              <w:widowControl w:val="0"/>
              <w:spacing w:before="12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контроля</w:t>
            </w:r>
          </w:p>
        </w:tc>
        <w:tc>
          <w:tcPr>
            <w:tcW w:w="1695"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Эксперт</w:t>
            </w:r>
          </w:p>
        </w:tc>
        <w:tc>
          <w:tcPr>
            <w:tcW w:w="5109"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Содержание контроля</w:t>
            </w:r>
          </w:p>
        </w:tc>
        <w:tc>
          <w:tcPr>
            <w:tcW w:w="1853"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587E08">
            <w:pPr>
              <w:widowControl w:val="0"/>
              <w:spacing w:after="12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Период</w:t>
            </w:r>
          </w:p>
          <w:p w:rsidR="00EF4549" w:rsidRPr="00EF4549" w:rsidRDefault="00EF4549" w:rsidP="00587E08">
            <w:pPr>
              <w:widowControl w:val="0"/>
              <w:spacing w:before="12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контроля</w:t>
            </w:r>
          </w:p>
        </w:tc>
      </w:tr>
      <w:tr w:rsidR="00EF4549" w:rsidRPr="00EF4549" w:rsidTr="00F50043">
        <w:trPr>
          <w:trHeight w:hRule="exact" w:val="2107"/>
        </w:trPr>
        <w:tc>
          <w:tcPr>
            <w:tcW w:w="1286" w:type="dxa"/>
            <w:vMerge w:val="restart"/>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Текущий</w:t>
            </w:r>
          </w:p>
        </w:tc>
        <w:tc>
          <w:tcPr>
            <w:tcW w:w="1695" w:type="dxa"/>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Руководитель</w:t>
            </w:r>
          </w:p>
          <w:p w:rsidR="00EF4549" w:rsidRPr="00EF4549" w:rsidRDefault="00EF4549" w:rsidP="00EF4549">
            <w:pPr>
              <w:widowControl w:val="0"/>
              <w:spacing w:before="6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ВКР</w:t>
            </w:r>
          </w:p>
        </w:tc>
        <w:tc>
          <w:tcPr>
            <w:tcW w:w="5109" w:type="dxa"/>
            <w:tcBorders>
              <w:top w:val="single" w:sz="4" w:space="0" w:color="auto"/>
              <w:left w:val="single" w:sz="4" w:space="0" w:color="auto"/>
            </w:tcBorders>
            <w:shd w:val="clear" w:color="auto" w:fill="FFFFFF"/>
            <w:vAlign w:val="bottom"/>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 xml:space="preserve">Поэтапная проверка в ходе консультаций выполнения </w:t>
            </w:r>
            <w:proofErr w:type="gramStart"/>
            <w:r w:rsidRPr="00EF4549">
              <w:rPr>
                <w:rFonts w:ascii="Times New Roman" w:eastAsia="Calibri" w:hAnsi="Times New Roman" w:cs="Times New Roman"/>
                <w:sz w:val="24"/>
                <w:szCs w:val="24"/>
              </w:rPr>
              <w:t>обучающимися</w:t>
            </w:r>
            <w:proofErr w:type="gramEnd"/>
            <w:r w:rsidRPr="00EF4549">
              <w:rPr>
                <w:rFonts w:ascii="Times New Roman" w:eastAsia="Times New Roman" w:hAnsi="Times New Roman" w:cs="Times New Roman"/>
                <w:color w:val="000000"/>
                <w:spacing w:val="1"/>
                <w:sz w:val="24"/>
                <w:szCs w:val="24"/>
                <w:lang w:eastAsia="ru-RU" w:bidi="ru-RU"/>
              </w:rPr>
              <w:t xml:space="preserve"> письменной экзаменационной работы в соответствии с заданием.</w:t>
            </w:r>
          </w:p>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 xml:space="preserve">Еженедельная фиксация результатов выполнения в календарном графике </w:t>
            </w:r>
            <w:r w:rsidRPr="00EF4549">
              <w:rPr>
                <w:rFonts w:ascii="Times New Roman" w:eastAsia="Calibri" w:hAnsi="Times New Roman" w:cs="Times New Roman"/>
                <w:sz w:val="24"/>
                <w:szCs w:val="24"/>
              </w:rPr>
              <w:t>обучающегося</w:t>
            </w:r>
            <w:r w:rsidRPr="00EF4549">
              <w:rPr>
                <w:rFonts w:ascii="Times New Roman" w:eastAsia="Times New Roman" w:hAnsi="Times New Roman" w:cs="Times New Roman"/>
                <w:color w:val="000000"/>
                <w:spacing w:val="1"/>
                <w:sz w:val="24"/>
                <w:szCs w:val="24"/>
                <w:lang w:eastAsia="ru-RU" w:bidi="ru-RU"/>
              </w:rPr>
              <w:t xml:space="preserve"> </w:t>
            </w:r>
          </w:p>
        </w:tc>
        <w:tc>
          <w:tcPr>
            <w:tcW w:w="1853"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spacing w:val="1"/>
                <w:sz w:val="24"/>
                <w:szCs w:val="24"/>
                <w:lang w:eastAsia="ru-RU" w:bidi="ru-RU"/>
              </w:rPr>
              <w:t xml:space="preserve">январь - май текущего </w:t>
            </w:r>
            <w:r w:rsidR="00587E08">
              <w:rPr>
                <w:rFonts w:ascii="Times New Roman" w:eastAsia="Times New Roman" w:hAnsi="Times New Roman" w:cs="Times New Roman"/>
                <w:spacing w:val="1"/>
                <w:sz w:val="24"/>
                <w:szCs w:val="24"/>
                <w:lang w:eastAsia="ru-RU" w:bidi="ru-RU"/>
              </w:rPr>
              <w:t xml:space="preserve">учебного </w:t>
            </w:r>
            <w:r w:rsidRPr="00EF4549">
              <w:rPr>
                <w:rFonts w:ascii="Times New Roman" w:eastAsia="Times New Roman" w:hAnsi="Times New Roman" w:cs="Times New Roman"/>
                <w:spacing w:val="1"/>
                <w:sz w:val="24"/>
                <w:szCs w:val="24"/>
                <w:lang w:eastAsia="ru-RU" w:bidi="ru-RU"/>
              </w:rPr>
              <w:t>года</w:t>
            </w:r>
          </w:p>
        </w:tc>
      </w:tr>
      <w:tr w:rsidR="00EF4549" w:rsidRPr="00EF4549" w:rsidTr="00F50043">
        <w:trPr>
          <w:trHeight w:hRule="exact" w:val="1205"/>
        </w:trPr>
        <w:tc>
          <w:tcPr>
            <w:tcW w:w="1286" w:type="dxa"/>
            <w:vMerge/>
            <w:tcBorders>
              <w:left w:val="single" w:sz="4" w:space="0" w:color="auto"/>
            </w:tcBorders>
            <w:shd w:val="clear" w:color="auto" w:fill="FFFFFF"/>
          </w:tcPr>
          <w:p w:rsidR="00EF4549" w:rsidRPr="00EF4549" w:rsidRDefault="00EF4549" w:rsidP="00EF4549">
            <w:pPr>
              <w:widowControl w:val="0"/>
              <w:spacing w:after="0" w:line="240" w:lineRule="auto"/>
              <w:rPr>
                <w:rFonts w:ascii="Courier New" w:eastAsia="Courier New" w:hAnsi="Courier New" w:cs="Courier New"/>
                <w:color w:val="000000"/>
                <w:sz w:val="24"/>
                <w:szCs w:val="24"/>
                <w:lang w:eastAsia="ru-RU" w:bidi="ru-RU"/>
              </w:rPr>
            </w:pPr>
          </w:p>
        </w:tc>
        <w:tc>
          <w:tcPr>
            <w:tcW w:w="1695" w:type="dxa"/>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Руководители</w:t>
            </w:r>
          </w:p>
          <w:p w:rsidR="00EF4549" w:rsidRPr="00EF4549" w:rsidRDefault="00EF4549" w:rsidP="00EF4549">
            <w:pPr>
              <w:widowControl w:val="0"/>
              <w:spacing w:before="6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ВКР</w:t>
            </w:r>
          </w:p>
        </w:tc>
        <w:tc>
          <w:tcPr>
            <w:tcW w:w="5109" w:type="dxa"/>
            <w:tcBorders>
              <w:top w:val="single" w:sz="4" w:space="0" w:color="auto"/>
              <w:left w:val="single" w:sz="4" w:space="0" w:color="auto"/>
            </w:tcBorders>
            <w:shd w:val="clear" w:color="auto" w:fill="FFFFFF"/>
          </w:tcPr>
          <w:p w:rsidR="00EF4549" w:rsidRPr="00EF4549" w:rsidRDefault="00EF4549" w:rsidP="00F50043">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 xml:space="preserve">Еженедельная проверка хода и результатов выполнения </w:t>
            </w:r>
            <w:proofErr w:type="gramStart"/>
            <w:r w:rsidRPr="00EF4549">
              <w:rPr>
                <w:rFonts w:ascii="Times New Roman" w:eastAsia="Calibri" w:hAnsi="Times New Roman" w:cs="Times New Roman"/>
                <w:sz w:val="24"/>
                <w:szCs w:val="24"/>
              </w:rPr>
              <w:t>обучающимся</w:t>
            </w:r>
            <w:proofErr w:type="gramEnd"/>
            <w:r w:rsidRPr="00EF4549">
              <w:rPr>
                <w:rFonts w:ascii="Times New Roman" w:eastAsia="Times New Roman" w:hAnsi="Times New Roman" w:cs="Times New Roman"/>
                <w:color w:val="000000"/>
                <w:spacing w:val="1"/>
                <w:sz w:val="24"/>
                <w:szCs w:val="24"/>
                <w:lang w:eastAsia="ru-RU" w:bidi="ru-RU"/>
              </w:rPr>
              <w:t xml:space="preserve"> выпускной письменной экзаменационной работы.</w:t>
            </w:r>
          </w:p>
        </w:tc>
        <w:tc>
          <w:tcPr>
            <w:tcW w:w="1853"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98"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spacing w:val="1"/>
                <w:sz w:val="24"/>
                <w:szCs w:val="24"/>
                <w:lang w:eastAsia="ru-RU" w:bidi="ru-RU"/>
              </w:rPr>
              <w:t>январь - май текущего года</w:t>
            </w:r>
          </w:p>
        </w:tc>
      </w:tr>
      <w:tr w:rsidR="00EF4549" w:rsidRPr="00EF4549" w:rsidTr="00F50043">
        <w:trPr>
          <w:trHeight w:hRule="exact" w:val="1805"/>
        </w:trPr>
        <w:tc>
          <w:tcPr>
            <w:tcW w:w="1286" w:type="dxa"/>
            <w:vMerge w:val="restart"/>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Итоговый</w:t>
            </w:r>
          </w:p>
        </w:tc>
        <w:tc>
          <w:tcPr>
            <w:tcW w:w="1695" w:type="dxa"/>
            <w:tcBorders>
              <w:top w:val="single" w:sz="4" w:space="0" w:color="auto"/>
              <w:left w:val="single" w:sz="4" w:space="0" w:color="auto"/>
            </w:tcBorders>
            <w:shd w:val="clear" w:color="auto" w:fill="FFFFFF"/>
          </w:tcPr>
          <w:p w:rsidR="00EF4549" w:rsidRPr="00EF4549" w:rsidRDefault="00EF4549" w:rsidP="00EF4549">
            <w:pPr>
              <w:widowControl w:val="0"/>
              <w:spacing w:after="6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Руководитель</w:t>
            </w:r>
          </w:p>
          <w:p w:rsidR="00EF4549" w:rsidRPr="00EF4549" w:rsidRDefault="00EF4549" w:rsidP="00EF4549">
            <w:pPr>
              <w:widowControl w:val="0"/>
              <w:spacing w:before="60"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ВКР</w:t>
            </w:r>
          </w:p>
        </w:tc>
        <w:tc>
          <w:tcPr>
            <w:tcW w:w="5109" w:type="dxa"/>
            <w:tcBorders>
              <w:top w:val="single" w:sz="4" w:space="0" w:color="auto"/>
              <w:left w:val="single" w:sz="4" w:space="0" w:color="auto"/>
            </w:tcBorders>
            <w:shd w:val="clear" w:color="auto" w:fill="FFFFFF"/>
            <w:vAlign w:val="bottom"/>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 xml:space="preserve">Окончательная проверка и утверждение подписью всех материалов завершенной и оформленной письменной экзаменационной работы </w:t>
            </w:r>
            <w:proofErr w:type="gramStart"/>
            <w:r w:rsidRPr="00EF4549">
              <w:rPr>
                <w:rFonts w:ascii="Times New Roman" w:eastAsia="Calibri" w:hAnsi="Times New Roman" w:cs="Times New Roman"/>
                <w:sz w:val="24"/>
                <w:szCs w:val="24"/>
              </w:rPr>
              <w:t>обучающегося</w:t>
            </w:r>
            <w:proofErr w:type="gramEnd"/>
            <w:r w:rsidRPr="00EF4549">
              <w:rPr>
                <w:rFonts w:ascii="Times New Roman" w:eastAsia="Times New Roman" w:hAnsi="Times New Roman" w:cs="Times New Roman"/>
                <w:color w:val="000000"/>
                <w:spacing w:val="1"/>
                <w:sz w:val="24"/>
                <w:szCs w:val="24"/>
                <w:lang w:eastAsia="ru-RU" w:bidi="ru-RU"/>
              </w:rPr>
              <w:t xml:space="preserve">. Составление письменного отзыва на выпускную письменную экзаменационную работу </w:t>
            </w:r>
            <w:r w:rsidRPr="00EF4549">
              <w:rPr>
                <w:rFonts w:ascii="Times New Roman" w:eastAsia="Calibri" w:hAnsi="Times New Roman" w:cs="Times New Roman"/>
                <w:sz w:val="24"/>
                <w:szCs w:val="24"/>
              </w:rPr>
              <w:t>обучающегося</w:t>
            </w:r>
            <w:r w:rsidRPr="00EF4549">
              <w:rPr>
                <w:rFonts w:ascii="Times New Roman" w:eastAsia="Times New Roman" w:hAnsi="Times New Roman" w:cs="Times New Roman"/>
                <w:color w:val="000000"/>
                <w:spacing w:val="1"/>
                <w:sz w:val="24"/>
                <w:szCs w:val="24"/>
                <w:lang w:eastAsia="ru-RU" w:bidi="ru-RU"/>
              </w:rPr>
              <w:t xml:space="preserve"> оценкой качества его выполнения.</w:t>
            </w:r>
          </w:p>
        </w:tc>
        <w:tc>
          <w:tcPr>
            <w:tcW w:w="1853" w:type="dxa"/>
            <w:tcBorders>
              <w:top w:val="single" w:sz="4" w:space="0" w:color="auto"/>
              <w:left w:val="single" w:sz="4" w:space="0" w:color="auto"/>
              <w:right w:val="single" w:sz="4" w:space="0" w:color="auto"/>
            </w:tcBorders>
            <w:shd w:val="clear" w:color="auto" w:fill="FFFFFF"/>
          </w:tcPr>
          <w:p w:rsidR="00EF4549" w:rsidRPr="00EF4549" w:rsidRDefault="00EF4549" w:rsidP="00587E08">
            <w:pPr>
              <w:widowControl w:val="0"/>
              <w:spacing w:after="0" w:line="210"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spacing w:val="1"/>
                <w:sz w:val="24"/>
                <w:szCs w:val="24"/>
                <w:lang w:eastAsia="ru-RU" w:bidi="ru-RU"/>
              </w:rPr>
              <w:t xml:space="preserve">май текущего </w:t>
            </w:r>
            <w:r w:rsidR="00587E08">
              <w:rPr>
                <w:rFonts w:ascii="Times New Roman" w:eastAsia="Times New Roman" w:hAnsi="Times New Roman" w:cs="Times New Roman"/>
                <w:spacing w:val="1"/>
                <w:sz w:val="24"/>
                <w:szCs w:val="24"/>
                <w:lang w:eastAsia="ru-RU" w:bidi="ru-RU"/>
              </w:rPr>
              <w:t>учебного</w:t>
            </w:r>
            <w:r w:rsidR="00587E08" w:rsidRPr="00EF4549">
              <w:rPr>
                <w:rFonts w:ascii="Times New Roman" w:eastAsia="Times New Roman" w:hAnsi="Times New Roman" w:cs="Times New Roman"/>
                <w:spacing w:val="1"/>
                <w:sz w:val="24"/>
                <w:szCs w:val="24"/>
                <w:lang w:eastAsia="ru-RU" w:bidi="ru-RU"/>
              </w:rPr>
              <w:t xml:space="preserve"> </w:t>
            </w:r>
            <w:r w:rsidRPr="00EF4549">
              <w:rPr>
                <w:rFonts w:ascii="Times New Roman" w:eastAsia="Times New Roman" w:hAnsi="Times New Roman" w:cs="Times New Roman"/>
                <w:spacing w:val="1"/>
                <w:sz w:val="24"/>
                <w:szCs w:val="24"/>
                <w:lang w:eastAsia="ru-RU" w:bidi="ru-RU"/>
              </w:rPr>
              <w:t>года</w:t>
            </w:r>
          </w:p>
        </w:tc>
      </w:tr>
      <w:tr w:rsidR="00EF4549" w:rsidRPr="00EF4549" w:rsidTr="00F50043">
        <w:trPr>
          <w:trHeight w:hRule="exact" w:val="2410"/>
        </w:trPr>
        <w:tc>
          <w:tcPr>
            <w:tcW w:w="1286" w:type="dxa"/>
            <w:vMerge/>
            <w:tcBorders>
              <w:left w:val="single" w:sz="4" w:space="0" w:color="auto"/>
              <w:bottom w:val="single" w:sz="4" w:space="0" w:color="auto"/>
            </w:tcBorders>
            <w:shd w:val="clear" w:color="auto" w:fill="FFFFFF"/>
          </w:tcPr>
          <w:p w:rsidR="00EF4549" w:rsidRPr="00EF4549" w:rsidRDefault="00EF4549" w:rsidP="00EF4549">
            <w:pPr>
              <w:widowControl w:val="0"/>
              <w:spacing w:after="0" w:line="240" w:lineRule="auto"/>
              <w:rPr>
                <w:rFonts w:ascii="Courier New" w:eastAsia="Courier New" w:hAnsi="Courier New" w:cs="Courier New"/>
                <w:color w:val="000000"/>
                <w:sz w:val="24"/>
                <w:szCs w:val="24"/>
                <w:lang w:eastAsia="ru-RU" w:bidi="ru-RU"/>
              </w:rPr>
            </w:pPr>
          </w:p>
        </w:tc>
        <w:tc>
          <w:tcPr>
            <w:tcW w:w="1695" w:type="dxa"/>
            <w:tcBorders>
              <w:top w:val="single" w:sz="4" w:space="0" w:color="auto"/>
              <w:left w:val="single" w:sz="4" w:space="0" w:color="auto"/>
              <w:bottom w:val="single" w:sz="4" w:space="0" w:color="auto"/>
            </w:tcBorders>
            <w:shd w:val="clear" w:color="auto" w:fill="FFFFFF"/>
          </w:tcPr>
          <w:p w:rsidR="00EF4549" w:rsidRPr="00EF4549" w:rsidRDefault="00FF546B" w:rsidP="00EF4549">
            <w:pPr>
              <w:widowControl w:val="0"/>
              <w:spacing w:after="0" w:line="274" w:lineRule="exact"/>
              <w:jc w:val="center"/>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 xml:space="preserve">Заместитель директора по </w:t>
            </w:r>
            <w:proofErr w:type="gramStart"/>
            <w:r w:rsidR="00EF4549" w:rsidRPr="00EF4549">
              <w:rPr>
                <w:rFonts w:ascii="Times New Roman" w:eastAsia="Times New Roman" w:hAnsi="Times New Roman" w:cs="Times New Roman"/>
                <w:color w:val="000000"/>
                <w:spacing w:val="1"/>
                <w:sz w:val="24"/>
                <w:szCs w:val="24"/>
                <w:lang w:eastAsia="ru-RU" w:bidi="ru-RU"/>
              </w:rPr>
              <w:t>ПР</w:t>
            </w:r>
            <w:proofErr w:type="gramEnd"/>
            <w:r w:rsidR="00EF4549" w:rsidRPr="00EF4549">
              <w:rPr>
                <w:rFonts w:ascii="Times New Roman" w:eastAsia="Times New Roman" w:hAnsi="Times New Roman" w:cs="Times New Roman"/>
                <w:color w:val="000000"/>
                <w:spacing w:val="1"/>
                <w:sz w:val="24"/>
                <w:szCs w:val="24"/>
                <w:lang w:eastAsia="ru-RU" w:bidi="ru-RU"/>
              </w:rPr>
              <w:t>,</w:t>
            </w:r>
            <w:r w:rsidRPr="00EF4549">
              <w:rPr>
                <w:rFonts w:ascii="Times New Roman" w:eastAsia="Times New Roman" w:hAnsi="Times New Roman" w:cs="Times New Roman"/>
                <w:color w:val="000000"/>
                <w:spacing w:val="1"/>
                <w:sz w:val="24"/>
                <w:szCs w:val="24"/>
                <w:lang w:eastAsia="ru-RU" w:bidi="ru-RU"/>
              </w:rPr>
              <w:t xml:space="preserve"> </w:t>
            </w:r>
            <w:r w:rsidR="00EF4549" w:rsidRPr="00EF4549">
              <w:rPr>
                <w:rFonts w:ascii="Times New Roman" w:eastAsia="Times New Roman" w:hAnsi="Times New Roman" w:cs="Times New Roman"/>
                <w:color w:val="000000"/>
                <w:spacing w:val="1"/>
                <w:sz w:val="24"/>
                <w:szCs w:val="24"/>
                <w:lang w:eastAsia="ru-RU" w:bidi="ru-RU"/>
              </w:rPr>
              <w:t xml:space="preserve"> ТО</w:t>
            </w:r>
          </w:p>
          <w:p w:rsidR="00EF4549" w:rsidRPr="00EF4549" w:rsidRDefault="00EF4549" w:rsidP="00EF4549">
            <w:pPr>
              <w:widowControl w:val="0"/>
              <w:spacing w:after="0" w:line="274"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Руководители</w:t>
            </w:r>
          </w:p>
          <w:p w:rsidR="00EF4549" w:rsidRPr="00EF4549" w:rsidRDefault="00EF4549" w:rsidP="00EF4549">
            <w:pPr>
              <w:widowControl w:val="0"/>
              <w:spacing w:after="0" w:line="274"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ВКР</w:t>
            </w:r>
          </w:p>
        </w:tc>
        <w:tc>
          <w:tcPr>
            <w:tcW w:w="5109" w:type="dxa"/>
            <w:tcBorders>
              <w:top w:val="single" w:sz="4" w:space="0" w:color="auto"/>
              <w:left w:val="single" w:sz="4" w:space="0" w:color="auto"/>
              <w:bottom w:val="single" w:sz="4" w:space="0" w:color="auto"/>
            </w:tcBorders>
            <w:shd w:val="clear" w:color="auto" w:fill="FFFFFF"/>
          </w:tcPr>
          <w:p w:rsidR="00EF4549" w:rsidRPr="00EF4549" w:rsidRDefault="00EF4549" w:rsidP="00EF4549">
            <w:pPr>
              <w:widowControl w:val="0"/>
              <w:spacing w:after="0" w:line="298" w:lineRule="exact"/>
              <w:ind w:left="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 xml:space="preserve">Окончательная проверка наличия всех составных частей выпускной письменной экзаменационной работы, рецензии руководителя на выпускную письменную экзаменационную работу Решение о допуске </w:t>
            </w:r>
            <w:r w:rsidRPr="00EF4549">
              <w:rPr>
                <w:rFonts w:ascii="Times New Roman" w:eastAsia="Calibri" w:hAnsi="Times New Roman" w:cs="Times New Roman"/>
                <w:sz w:val="24"/>
                <w:szCs w:val="24"/>
              </w:rPr>
              <w:t>обучающегося</w:t>
            </w:r>
            <w:r w:rsidRPr="00EF4549">
              <w:rPr>
                <w:rFonts w:ascii="Times New Roman" w:eastAsia="Times New Roman" w:hAnsi="Times New Roman" w:cs="Times New Roman"/>
                <w:color w:val="000000"/>
                <w:spacing w:val="1"/>
                <w:sz w:val="24"/>
                <w:szCs w:val="24"/>
                <w:lang w:eastAsia="ru-RU" w:bidi="ru-RU"/>
              </w:rPr>
              <w:t xml:space="preserve"> к защите выпускной письменной экзаменационной работы на заседании государственной экзаменационной комиссии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F4549" w:rsidRPr="00EF4549" w:rsidRDefault="00EF4549" w:rsidP="00587E08">
            <w:pPr>
              <w:widowControl w:val="0"/>
              <w:spacing w:after="0" w:line="298" w:lineRule="exact"/>
              <w:ind w:left="360" w:hanging="28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ма</w:t>
            </w:r>
            <w:proofErr w:type="gramStart"/>
            <w:r w:rsidRPr="00EF4549">
              <w:rPr>
                <w:rFonts w:ascii="Times New Roman" w:eastAsia="Times New Roman" w:hAnsi="Times New Roman" w:cs="Times New Roman"/>
                <w:color w:val="000000"/>
                <w:spacing w:val="1"/>
                <w:sz w:val="24"/>
                <w:szCs w:val="24"/>
                <w:lang w:eastAsia="ru-RU" w:bidi="ru-RU"/>
              </w:rPr>
              <w:t>й-</w:t>
            </w:r>
            <w:proofErr w:type="gramEnd"/>
            <w:r w:rsidRPr="00EF4549">
              <w:rPr>
                <w:rFonts w:ascii="Times New Roman" w:eastAsia="Times New Roman" w:hAnsi="Times New Roman" w:cs="Times New Roman"/>
                <w:color w:val="000000"/>
                <w:spacing w:val="1"/>
                <w:sz w:val="24"/>
                <w:szCs w:val="24"/>
                <w:lang w:eastAsia="ru-RU" w:bidi="ru-RU"/>
              </w:rPr>
              <w:t xml:space="preserve">  июнь,  по графику</w:t>
            </w:r>
          </w:p>
        </w:tc>
      </w:tr>
    </w:tbl>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2.5. Содержание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Для проведения аттестационных испытаний выпускников по профессии 29.01.07 «Портной» устанавливается тематика выпускной практической квалификационной работы и письменной экзаменационной работы.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Индивидуальная тематика разрабатывается руководителями выпускных квалификационных работ, заинтересованных в разработке данных тем. Тематика выпускных квалификационных работ определяется по согласованию с работодателем и  заместителем директора по учебной работе, утверждается приказом директора.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Выпускнику предоставляется право выбора темы выпускной практической квалификационной работы и письменной экзаменационной работы из предложенного перечня тем, одобренных на заседании предметной (цикловой) комиссии преподавателей, реализующих ОПОП по профессии  29.01.07 «Портной», утвержденных директором.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 </w:t>
      </w:r>
    </w:p>
    <w:p w:rsidR="00F50043"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Закрепление темы выпускных квалификационных работ за студентами и назначение руководителей ВКР осуществляется путем издания приказа директора. Задание </w:t>
      </w:r>
      <w:proofErr w:type="gramStart"/>
      <w:r w:rsidRPr="00EF4549">
        <w:rPr>
          <w:rFonts w:ascii="Times New Roman" w:eastAsia="Calibri" w:hAnsi="Times New Roman" w:cs="Times New Roman"/>
          <w:sz w:val="24"/>
          <w:szCs w:val="24"/>
        </w:rPr>
        <w:t>обучающемуся</w:t>
      </w:r>
      <w:proofErr w:type="gramEnd"/>
      <w:r w:rsidRPr="00EF4549">
        <w:rPr>
          <w:rFonts w:ascii="Times New Roman" w:eastAsia="Calibri" w:hAnsi="Times New Roman" w:cs="Times New Roman"/>
          <w:sz w:val="24"/>
          <w:szCs w:val="24"/>
        </w:rPr>
        <w:t xml:space="preserve"> на </w:t>
      </w:r>
      <w:r w:rsidRPr="00EF4549">
        <w:rPr>
          <w:rFonts w:ascii="Times New Roman" w:eastAsia="Calibri" w:hAnsi="Times New Roman" w:cs="Times New Roman"/>
          <w:sz w:val="24"/>
          <w:szCs w:val="24"/>
        </w:rPr>
        <w:lastRenderedPageBreak/>
        <w:t xml:space="preserve">разработку темы выпускной практической квалификационной   работы и письменной экзаменационной работы оформляются на бланке установленной формы (Приложение 1).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Тематика ВКР должна: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соответствовать современному уровню и перспективам развития швейной отрасли;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создавать возможность реальной работы с решением актуальных практических задач;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быть достаточно разнообразной для возможности выбора студентом</w:t>
      </w:r>
      <w:r w:rsidRPr="00EF4549">
        <w:rPr>
          <w:rFonts w:ascii="Times New Roman" w:eastAsia="Calibri" w:hAnsi="Times New Roman" w:cs="Times New Roman"/>
          <w:color w:val="333333"/>
          <w:sz w:val="24"/>
          <w:szCs w:val="24"/>
        </w:rPr>
        <w:t xml:space="preserve"> </w:t>
      </w:r>
      <w:r w:rsidRPr="00EF4549">
        <w:rPr>
          <w:rFonts w:ascii="Times New Roman" w:eastAsia="Calibri" w:hAnsi="Times New Roman" w:cs="Times New Roman"/>
          <w:sz w:val="24"/>
          <w:szCs w:val="24"/>
        </w:rPr>
        <w:t xml:space="preserve">темы в соответствии с индивидуальными склонностями и способностями.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 xml:space="preserve">2.5.1. Тематика выпускных практических квалификационных работ и письменных экзаменационных работ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Цель выпускной практической квалификационной работы: выявление уровня профессиональной подготовки выпускника, предусмотренного квалификационной характеристикой и определение готовности его к самостоятельной профессиональной деятельности, способности самостоятельно применять полученные теоретические знания для решения практических задач.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Цель выпускной письменной экзаменационной работы: выявление готовности выпускника к целостной профессиональной деятельности, способности самостоятельно применять полученные теоретические знания для решения производственных задач, умений пользоваться учебниками, учебными пособиями, современным справочным материалом, специальной технической литературой, каталогами, стандартами, нормативными документами, а также знания современной техники и технологии.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Выпускная письменная экзаменационная работа и выпускная практическая квалификационная работа по профессии «Портной»  проводится по  освоенному профессиональному модулю</w:t>
      </w:r>
    </w:p>
    <w:p w:rsidR="00EF4549" w:rsidRPr="00EF4549" w:rsidRDefault="00EF4549" w:rsidP="00F50043">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ПМ.01.  Пошив изделий по индивидуальным заказам,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Тематика письменных экзаменационных работ</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830"/>
        <w:gridCol w:w="4142"/>
        <w:gridCol w:w="4080"/>
      </w:tblGrid>
      <w:tr w:rsidR="00EF4549" w:rsidRPr="00EF4549" w:rsidTr="00A750CD">
        <w:trPr>
          <w:trHeight w:val="840"/>
        </w:trPr>
        <w:tc>
          <w:tcPr>
            <w:tcW w:w="830" w:type="dxa"/>
            <w:tcBorders>
              <w:top w:val="single" w:sz="4" w:space="0" w:color="auto"/>
              <w:left w:val="single" w:sz="4" w:space="0" w:color="auto"/>
            </w:tcBorders>
            <w:shd w:val="clear" w:color="auto" w:fill="FFFFFF"/>
          </w:tcPr>
          <w:p w:rsidR="00A750CD" w:rsidRDefault="00A750CD" w:rsidP="00A5607F">
            <w:pPr>
              <w:widowControl w:val="0"/>
              <w:spacing w:after="120" w:line="210" w:lineRule="exact"/>
              <w:ind w:left="300"/>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A5607F">
            <w:pPr>
              <w:widowControl w:val="0"/>
              <w:spacing w:after="120" w:line="210" w:lineRule="exact"/>
              <w:ind w:left="30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w:t>
            </w:r>
          </w:p>
          <w:p w:rsidR="00EF4549" w:rsidRPr="00EF4549" w:rsidRDefault="00EF4549" w:rsidP="00A5607F">
            <w:pPr>
              <w:widowControl w:val="0"/>
              <w:spacing w:before="120"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темы</w:t>
            </w:r>
          </w:p>
        </w:tc>
        <w:tc>
          <w:tcPr>
            <w:tcW w:w="4142" w:type="dxa"/>
            <w:tcBorders>
              <w:top w:val="single" w:sz="4" w:space="0" w:color="auto"/>
              <w:left w:val="single" w:sz="4" w:space="0" w:color="auto"/>
            </w:tcBorders>
            <w:shd w:val="clear" w:color="auto" w:fill="FFFFFF"/>
          </w:tcPr>
          <w:p w:rsidR="00A750CD" w:rsidRDefault="00A750CD" w:rsidP="00EF4549">
            <w:pPr>
              <w:widowControl w:val="0"/>
              <w:spacing w:after="0" w:line="302" w:lineRule="exact"/>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EF4549">
            <w:pPr>
              <w:widowControl w:val="0"/>
              <w:spacing w:after="0" w:line="302"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Наименование темы выпускной квалификационной работы</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A750CD">
            <w:pPr>
              <w:widowControl w:val="0"/>
              <w:spacing w:after="0" w:line="302"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Наименование профессиональных модулей, отражаемых в работе</w:t>
            </w:r>
          </w:p>
        </w:tc>
      </w:tr>
      <w:tr w:rsidR="00EF4549" w:rsidRPr="00EF4549" w:rsidTr="00A750CD">
        <w:trPr>
          <w:trHeight w:val="840"/>
        </w:trPr>
        <w:tc>
          <w:tcPr>
            <w:tcW w:w="830" w:type="dxa"/>
            <w:tcBorders>
              <w:top w:val="single" w:sz="4" w:space="0" w:color="auto"/>
              <w:left w:val="single" w:sz="4" w:space="0" w:color="auto"/>
            </w:tcBorders>
            <w:shd w:val="clear" w:color="auto" w:fill="FFFFFF"/>
            <w:vAlign w:val="center"/>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1.</w:t>
            </w:r>
          </w:p>
        </w:tc>
        <w:tc>
          <w:tcPr>
            <w:tcW w:w="4142" w:type="dxa"/>
            <w:tcBorders>
              <w:top w:val="single" w:sz="4" w:space="0" w:color="auto"/>
              <w:left w:val="single" w:sz="4" w:space="0" w:color="auto"/>
            </w:tcBorders>
            <w:shd w:val="clear" w:color="auto" w:fill="FFFFFF"/>
          </w:tcPr>
          <w:p w:rsidR="00EF4549" w:rsidRPr="00EF4549" w:rsidRDefault="00AA197D" w:rsidP="0088395F">
            <w:pPr>
              <w:widowControl w:val="0"/>
              <w:spacing w:after="0" w:line="210" w:lineRule="exact"/>
              <w:ind w:left="100"/>
              <w:rPr>
                <w:rFonts w:ascii="Times New Roman" w:eastAsia="Times New Roman" w:hAnsi="Times New Roman" w:cs="Times New Roman"/>
                <w:spacing w:val="1"/>
                <w:sz w:val="24"/>
                <w:szCs w:val="24"/>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прямой юбки</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vAlign w:val="center"/>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2.</w:t>
            </w:r>
          </w:p>
        </w:tc>
        <w:tc>
          <w:tcPr>
            <w:tcW w:w="4142" w:type="dxa"/>
            <w:tcBorders>
              <w:top w:val="single" w:sz="4" w:space="0" w:color="auto"/>
              <w:left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конической юбки</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3.</w:t>
            </w:r>
          </w:p>
        </w:tc>
        <w:tc>
          <w:tcPr>
            <w:tcW w:w="4142" w:type="dxa"/>
            <w:tcBorders>
              <w:top w:val="single" w:sz="4" w:space="0" w:color="auto"/>
              <w:left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женских брюк</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4.</w:t>
            </w:r>
          </w:p>
        </w:tc>
        <w:tc>
          <w:tcPr>
            <w:tcW w:w="4142" w:type="dxa"/>
            <w:tcBorders>
              <w:top w:val="single" w:sz="4" w:space="0" w:color="auto"/>
              <w:left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 xml:space="preserve">изготовления мужской сорочки </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5.</w:t>
            </w:r>
          </w:p>
        </w:tc>
        <w:tc>
          <w:tcPr>
            <w:tcW w:w="4142" w:type="dxa"/>
            <w:tcBorders>
              <w:top w:val="single" w:sz="4" w:space="0" w:color="auto"/>
              <w:left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мужских брюк</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vAlign w:val="center"/>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6.</w:t>
            </w:r>
          </w:p>
        </w:tc>
        <w:tc>
          <w:tcPr>
            <w:tcW w:w="4142" w:type="dxa"/>
            <w:tcBorders>
              <w:top w:val="single" w:sz="4" w:space="0" w:color="auto"/>
              <w:left w:val="single" w:sz="4" w:space="0" w:color="auto"/>
            </w:tcBorders>
            <w:shd w:val="clear" w:color="auto" w:fill="FFFFFF"/>
          </w:tcPr>
          <w:p w:rsidR="00EF4549" w:rsidRDefault="0088395F" w:rsidP="00EF4549">
            <w:pPr>
              <w:widowControl w:val="0"/>
              <w:spacing w:after="0" w:line="210" w:lineRule="exact"/>
              <w:ind w:left="100"/>
              <w:rPr>
                <w:rFonts w:ascii="Times New Roman" w:eastAsia="Times New Roman" w:hAnsi="Times New Roman" w:cs="Times New Roman"/>
                <w:color w:val="000000"/>
                <w:spacing w:val="1"/>
                <w:sz w:val="24"/>
                <w:szCs w:val="24"/>
                <w:shd w:val="clear" w:color="auto" w:fill="FFFFFF"/>
                <w:lang w:eastAsia="ru-RU" w:bidi="ru-RU"/>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классической блузки</w:t>
            </w:r>
          </w:p>
          <w:p w:rsidR="00FF546B" w:rsidRPr="00EF4549" w:rsidRDefault="00FF546B" w:rsidP="00EF4549">
            <w:pPr>
              <w:widowControl w:val="0"/>
              <w:spacing w:after="0" w:line="210" w:lineRule="exact"/>
              <w:ind w:left="100"/>
              <w:rPr>
                <w:rFonts w:ascii="Times New Roman" w:eastAsia="Times New Roman" w:hAnsi="Times New Roman" w:cs="Times New Roman"/>
                <w:color w:val="333333"/>
                <w:spacing w:val="1"/>
                <w:sz w:val="24"/>
                <w:szCs w:val="24"/>
              </w:rPr>
            </w:pP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jc w:val="both"/>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tcBorders>
            <w:shd w:val="clear" w:color="auto" w:fill="FFFFFF"/>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t>7.</w:t>
            </w:r>
          </w:p>
        </w:tc>
        <w:tc>
          <w:tcPr>
            <w:tcW w:w="4142" w:type="dxa"/>
            <w:tcBorders>
              <w:top w:val="single" w:sz="4" w:space="0" w:color="auto"/>
              <w:left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летней блузки</w:t>
            </w:r>
          </w:p>
        </w:tc>
        <w:tc>
          <w:tcPr>
            <w:tcW w:w="4080"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20"/>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shd w:val="clear" w:color="auto" w:fill="FFFFFF"/>
                <w:lang w:eastAsia="ru-RU" w:bidi="ru-RU"/>
              </w:rPr>
              <w:lastRenderedPageBreak/>
              <w:t>8.</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шелковой блузки</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9.</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женской блузки без рукавов</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10.</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вечернего платья</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11.</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выпускного платья</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12.</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платья без рукавов</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13.</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платья «футляр»</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14.</w:t>
            </w:r>
          </w:p>
        </w:tc>
        <w:tc>
          <w:tcPr>
            <w:tcW w:w="4142" w:type="dxa"/>
            <w:tcBorders>
              <w:top w:val="single" w:sz="4" w:space="0" w:color="auto"/>
              <w:left w:val="single" w:sz="4" w:space="0" w:color="auto"/>
              <w:bottom w:val="single" w:sz="4" w:space="0" w:color="auto"/>
            </w:tcBorders>
            <w:shd w:val="clear" w:color="auto" w:fill="FFFFFF"/>
          </w:tcPr>
          <w:p w:rsidR="00EF4549" w:rsidRPr="00EF4549" w:rsidRDefault="0088395F" w:rsidP="00EF4549">
            <w:pPr>
              <w:widowControl w:val="0"/>
              <w:spacing w:after="0" w:line="210"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летнего платья</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jc w:val="both"/>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15.</w:t>
            </w:r>
          </w:p>
        </w:tc>
        <w:tc>
          <w:tcPr>
            <w:tcW w:w="4142" w:type="dxa"/>
            <w:tcBorders>
              <w:top w:val="single" w:sz="4" w:space="0" w:color="auto"/>
              <w:left w:val="single" w:sz="4" w:space="0" w:color="auto"/>
              <w:bottom w:val="single" w:sz="4" w:space="0" w:color="auto"/>
            </w:tcBorders>
            <w:shd w:val="clear" w:color="auto" w:fill="FFFFFF"/>
            <w:vAlign w:val="bottom"/>
          </w:tcPr>
          <w:p w:rsidR="00EF4549" w:rsidRPr="00EF4549" w:rsidRDefault="0088395F" w:rsidP="00EF4549">
            <w:pPr>
              <w:widowControl w:val="0"/>
              <w:spacing w:after="0" w:line="269"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жакета из шёлковой ткани</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16.</w:t>
            </w:r>
          </w:p>
        </w:tc>
        <w:tc>
          <w:tcPr>
            <w:tcW w:w="4142" w:type="dxa"/>
            <w:tcBorders>
              <w:top w:val="single" w:sz="4" w:space="0" w:color="auto"/>
              <w:left w:val="single" w:sz="4" w:space="0" w:color="auto"/>
              <w:bottom w:val="single" w:sz="4" w:space="0" w:color="auto"/>
            </w:tcBorders>
            <w:shd w:val="clear" w:color="auto" w:fill="FFFFFF"/>
            <w:vAlign w:val="bottom"/>
          </w:tcPr>
          <w:p w:rsidR="00EF4549" w:rsidRPr="00EF4549" w:rsidRDefault="0088395F" w:rsidP="00EF4549">
            <w:pPr>
              <w:widowControl w:val="0"/>
              <w:spacing w:after="0" w:line="278" w:lineRule="exact"/>
              <w:ind w:left="100"/>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жакета спортивного типа</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88395F">
        <w:trPr>
          <w:trHeight w:val="1127"/>
        </w:trPr>
        <w:tc>
          <w:tcPr>
            <w:tcW w:w="830" w:type="dxa"/>
            <w:tcBorders>
              <w:top w:val="single" w:sz="4" w:space="0" w:color="auto"/>
              <w:left w:val="single" w:sz="4" w:space="0" w:color="auto"/>
              <w:bottom w:val="single" w:sz="4" w:space="0" w:color="auto"/>
            </w:tcBorders>
            <w:shd w:val="clear" w:color="auto" w:fill="FFFFFF"/>
          </w:tcPr>
          <w:p w:rsidR="0088395F" w:rsidRDefault="0088395F"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p>
          <w:p w:rsidR="0088395F" w:rsidRDefault="0088395F"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p>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17.</w:t>
            </w:r>
          </w:p>
        </w:tc>
        <w:tc>
          <w:tcPr>
            <w:tcW w:w="4142" w:type="dxa"/>
            <w:tcBorders>
              <w:top w:val="single" w:sz="4" w:space="0" w:color="auto"/>
              <w:left w:val="single" w:sz="4" w:space="0" w:color="auto"/>
              <w:bottom w:val="single" w:sz="4" w:space="0" w:color="auto"/>
            </w:tcBorders>
            <w:shd w:val="clear" w:color="auto" w:fill="FFFFFF"/>
          </w:tcPr>
          <w:p w:rsidR="0088395F" w:rsidRDefault="0088395F" w:rsidP="0088395F">
            <w:pPr>
              <w:widowControl w:val="0"/>
              <w:spacing w:after="0" w:line="210" w:lineRule="exact"/>
              <w:rPr>
                <w:rFonts w:ascii="Times New Roman" w:eastAsia="Times New Roman" w:hAnsi="Times New Roman" w:cs="Times New Roman"/>
                <w:color w:val="000000"/>
                <w:spacing w:val="1"/>
                <w:sz w:val="24"/>
                <w:szCs w:val="24"/>
                <w:lang w:eastAsia="ru-RU" w:bidi="ru-RU"/>
              </w:rPr>
            </w:pPr>
          </w:p>
          <w:p w:rsidR="0088395F" w:rsidRDefault="0088395F" w:rsidP="0088395F">
            <w:pPr>
              <w:widowControl w:val="0"/>
              <w:spacing w:after="0" w:line="210" w:lineRule="exact"/>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 xml:space="preserve"> </w:t>
            </w:r>
          </w:p>
          <w:p w:rsidR="0088395F" w:rsidRDefault="0088395F" w:rsidP="0088395F">
            <w:pPr>
              <w:widowControl w:val="0"/>
              <w:spacing w:after="0" w:line="210" w:lineRule="exact"/>
              <w:rPr>
                <w:rFonts w:ascii="Times New Roman" w:eastAsia="Times New Roman" w:hAnsi="Times New Roman" w:cs="Times New Roman"/>
                <w:color w:val="000000"/>
                <w:spacing w:val="1"/>
                <w:sz w:val="24"/>
                <w:szCs w:val="24"/>
                <w:lang w:eastAsia="ru-RU" w:bidi="ru-RU"/>
              </w:rPr>
            </w:pPr>
          </w:p>
          <w:p w:rsidR="00EF4549" w:rsidRPr="00EF4549" w:rsidRDefault="0088395F" w:rsidP="0088395F">
            <w:pPr>
              <w:widowControl w:val="0"/>
              <w:spacing w:after="0" w:line="210" w:lineRule="exact"/>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жакета с подкладкой</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88395F">
            <w:pPr>
              <w:widowControl w:val="0"/>
              <w:spacing w:after="0" w:line="278" w:lineRule="exact"/>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vAlign w:val="center"/>
          </w:tcPr>
          <w:p w:rsidR="00EF4549" w:rsidRPr="00EF4549" w:rsidRDefault="00EF4549"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18.</w:t>
            </w:r>
          </w:p>
        </w:tc>
        <w:tc>
          <w:tcPr>
            <w:tcW w:w="4142" w:type="dxa"/>
            <w:tcBorders>
              <w:top w:val="single" w:sz="4" w:space="0" w:color="auto"/>
              <w:left w:val="single" w:sz="4" w:space="0" w:color="auto"/>
              <w:bottom w:val="single" w:sz="4" w:space="0" w:color="auto"/>
            </w:tcBorders>
            <w:shd w:val="clear" w:color="auto" w:fill="FFFFFF"/>
            <w:vAlign w:val="bottom"/>
          </w:tcPr>
          <w:p w:rsidR="00EF4549" w:rsidRPr="00EF4549" w:rsidRDefault="0088395F" w:rsidP="0088395F">
            <w:pPr>
              <w:widowControl w:val="0"/>
              <w:spacing w:after="0" w:line="278" w:lineRule="exact"/>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жакета с отрезной баской.</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273"/>
              <w:jc w:val="both"/>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EF4549"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EF4549" w:rsidRPr="00EF4549" w:rsidRDefault="00F50043" w:rsidP="00A5607F">
            <w:pPr>
              <w:widowControl w:val="0"/>
              <w:spacing w:after="0" w:line="210" w:lineRule="exact"/>
              <w:ind w:left="140"/>
              <w:jc w:val="center"/>
              <w:rPr>
                <w:rFonts w:ascii="Times New Roman" w:eastAsia="Times New Roman" w:hAnsi="Times New Roman" w:cs="Times New Roman"/>
                <w:color w:val="333333"/>
                <w:spacing w:val="1"/>
                <w:sz w:val="24"/>
                <w:szCs w:val="24"/>
              </w:rPr>
            </w:pPr>
            <w:r>
              <w:rPr>
                <w:rFonts w:ascii="Times New Roman" w:eastAsia="Times New Roman" w:hAnsi="Times New Roman" w:cs="Times New Roman"/>
                <w:color w:val="000000"/>
                <w:spacing w:val="1"/>
                <w:sz w:val="24"/>
                <w:szCs w:val="24"/>
                <w:shd w:val="clear" w:color="auto" w:fill="FFFFFF"/>
                <w:lang w:eastAsia="ru-RU" w:bidi="ru-RU"/>
              </w:rPr>
              <w:t>19</w:t>
            </w:r>
          </w:p>
        </w:tc>
        <w:tc>
          <w:tcPr>
            <w:tcW w:w="4142" w:type="dxa"/>
            <w:tcBorders>
              <w:top w:val="single" w:sz="4" w:space="0" w:color="auto"/>
              <w:left w:val="single" w:sz="4" w:space="0" w:color="auto"/>
              <w:bottom w:val="single" w:sz="4" w:space="0" w:color="auto"/>
            </w:tcBorders>
            <w:shd w:val="clear" w:color="auto" w:fill="FFFFFF"/>
            <w:vAlign w:val="bottom"/>
          </w:tcPr>
          <w:p w:rsidR="00EF4549" w:rsidRPr="00EF4549" w:rsidRDefault="0088395F" w:rsidP="00F50043">
            <w:pPr>
              <w:widowControl w:val="0"/>
              <w:spacing w:after="0" w:line="274" w:lineRule="exact"/>
              <w:rPr>
                <w:rFonts w:ascii="Times New Roman" w:eastAsia="Times New Roman" w:hAnsi="Times New Roman" w:cs="Times New Roman"/>
                <w:color w:val="333333"/>
                <w:spacing w:val="1"/>
                <w:sz w:val="24"/>
                <w:szCs w:val="24"/>
              </w:rPr>
            </w:pPr>
            <w:r w:rsidRPr="0088395F">
              <w:rPr>
                <w:rFonts w:ascii="Times New Roman" w:eastAsia="Times New Roman" w:hAnsi="Times New Roman" w:cs="Times New Roman"/>
                <w:color w:val="000000"/>
                <w:spacing w:val="1"/>
                <w:sz w:val="24"/>
                <w:szCs w:val="24"/>
                <w:lang w:eastAsia="ru-RU" w:bidi="ru-RU"/>
              </w:rPr>
              <w:t>Технология</w:t>
            </w:r>
            <w:r w:rsidRPr="00EF4549">
              <w:rPr>
                <w:rFonts w:ascii="Times New Roman" w:eastAsia="Times New Roman" w:hAnsi="Times New Roman" w:cs="Times New Roman"/>
                <w:color w:val="000000"/>
                <w:spacing w:val="1"/>
                <w:sz w:val="24"/>
                <w:szCs w:val="24"/>
                <w:shd w:val="clear" w:color="auto" w:fill="FFFFFF"/>
                <w:lang w:eastAsia="ru-RU" w:bidi="ru-RU"/>
              </w:rPr>
              <w:t xml:space="preserve"> </w:t>
            </w:r>
            <w:r w:rsidR="00EF4549" w:rsidRPr="00EF4549">
              <w:rPr>
                <w:rFonts w:ascii="Times New Roman" w:eastAsia="Times New Roman" w:hAnsi="Times New Roman" w:cs="Times New Roman"/>
                <w:color w:val="000000"/>
                <w:spacing w:val="1"/>
                <w:sz w:val="24"/>
                <w:szCs w:val="24"/>
                <w:shd w:val="clear" w:color="auto" w:fill="FFFFFF"/>
                <w:lang w:eastAsia="ru-RU" w:bidi="ru-RU"/>
              </w:rPr>
              <w:t>изготовления женского жакета с воротником типа «шаль»</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F50043">
            <w:pPr>
              <w:widowControl w:val="0"/>
              <w:spacing w:after="0" w:line="274" w:lineRule="exact"/>
              <w:rPr>
                <w:rFonts w:ascii="Times New Roman" w:eastAsia="Times New Roman" w:hAnsi="Times New Roman" w:cs="Times New Roman"/>
                <w:color w:val="333333"/>
                <w:spacing w:val="1"/>
                <w:sz w:val="24"/>
                <w:szCs w:val="24"/>
              </w:rPr>
            </w:pPr>
            <w:r w:rsidRPr="00EF4549">
              <w:rPr>
                <w:rFonts w:ascii="Times New Roman" w:eastAsia="Times New Roman" w:hAnsi="Times New Roman" w:cs="Times New Roman"/>
                <w:color w:val="000000"/>
                <w:spacing w:val="1"/>
                <w:sz w:val="24"/>
                <w:szCs w:val="24"/>
                <w:shd w:val="clear" w:color="auto" w:fill="FFFFFF"/>
                <w:lang w:eastAsia="ru-RU" w:bidi="ru-RU"/>
              </w:rPr>
              <w:t>ПМ 01.Пошив швейных изделий по индивидуальным заказам.</w:t>
            </w:r>
          </w:p>
        </w:tc>
      </w:tr>
      <w:tr w:rsidR="00F50043"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r>
              <w:rPr>
                <w:rFonts w:ascii="Times New Roman" w:eastAsia="Times New Roman" w:hAnsi="Times New Roman" w:cs="Times New Roman"/>
                <w:color w:val="000000"/>
                <w:spacing w:val="1"/>
                <w:sz w:val="24"/>
                <w:szCs w:val="24"/>
                <w:shd w:val="clear" w:color="auto" w:fill="FFFFFF"/>
                <w:lang w:eastAsia="ru-RU" w:bidi="ru-RU"/>
              </w:rPr>
              <w:t>20</w:t>
            </w:r>
          </w:p>
        </w:tc>
        <w:tc>
          <w:tcPr>
            <w:tcW w:w="4142" w:type="dxa"/>
            <w:tcBorders>
              <w:top w:val="single" w:sz="4" w:space="0" w:color="auto"/>
              <w:left w:val="single" w:sz="4" w:space="0" w:color="auto"/>
              <w:bottom w:val="single" w:sz="4" w:space="0" w:color="auto"/>
            </w:tcBorders>
            <w:shd w:val="clear" w:color="auto" w:fill="FFFFFF"/>
          </w:tcPr>
          <w:p w:rsidR="00F50043" w:rsidRPr="00F50043" w:rsidRDefault="00F50043" w:rsidP="00F50043">
            <w:pPr>
              <w:pStyle w:val="5"/>
              <w:ind w:left="21" w:hanging="21"/>
              <w:jc w:val="both"/>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Дефекты, возникающие при пошиве поясных изделий</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pStyle w:val="5"/>
              <w:ind w:firstLine="0"/>
              <w:jc w:val="left"/>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 xml:space="preserve">ПМ 02. </w:t>
            </w:r>
            <w:proofErr w:type="spellStart"/>
            <w:r w:rsidRPr="00F50043">
              <w:rPr>
                <w:rFonts w:ascii="Times New Roman" w:hAnsi="Times New Roman" w:cs="Times New Roman"/>
                <w:color w:val="000000"/>
                <w:sz w:val="24"/>
                <w:szCs w:val="24"/>
                <w:shd w:val="clear" w:color="auto" w:fill="FFFFFF"/>
                <w:lang w:eastAsia="ru-RU" w:bidi="ru-RU"/>
              </w:rPr>
              <w:t>Дефектация</w:t>
            </w:r>
            <w:proofErr w:type="spellEnd"/>
            <w:r w:rsidRPr="00F50043">
              <w:rPr>
                <w:rFonts w:ascii="Times New Roman" w:hAnsi="Times New Roman" w:cs="Times New Roman"/>
                <w:color w:val="000000"/>
                <w:sz w:val="24"/>
                <w:szCs w:val="24"/>
                <w:shd w:val="clear" w:color="auto" w:fill="FFFFFF"/>
                <w:lang w:eastAsia="ru-RU" w:bidi="ru-RU"/>
              </w:rPr>
              <w:t xml:space="preserve"> швейных изделий.</w:t>
            </w:r>
          </w:p>
        </w:tc>
      </w:tr>
      <w:tr w:rsidR="00F50043"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r>
              <w:rPr>
                <w:rFonts w:ascii="Times New Roman" w:eastAsia="Times New Roman" w:hAnsi="Times New Roman" w:cs="Times New Roman"/>
                <w:color w:val="000000"/>
                <w:spacing w:val="1"/>
                <w:sz w:val="24"/>
                <w:szCs w:val="24"/>
                <w:shd w:val="clear" w:color="auto" w:fill="FFFFFF"/>
                <w:lang w:eastAsia="ru-RU" w:bidi="ru-RU"/>
              </w:rPr>
              <w:t>21</w:t>
            </w:r>
          </w:p>
        </w:tc>
        <w:tc>
          <w:tcPr>
            <w:tcW w:w="4142" w:type="dxa"/>
            <w:tcBorders>
              <w:top w:val="single" w:sz="4" w:space="0" w:color="auto"/>
              <w:left w:val="single" w:sz="4" w:space="0" w:color="auto"/>
              <w:bottom w:val="single" w:sz="4" w:space="0" w:color="auto"/>
            </w:tcBorders>
            <w:shd w:val="clear" w:color="auto" w:fill="FFFFFF"/>
          </w:tcPr>
          <w:p w:rsidR="00F50043" w:rsidRPr="00F50043" w:rsidRDefault="00F50043" w:rsidP="00F50043">
            <w:pPr>
              <w:pStyle w:val="5"/>
              <w:ind w:left="21" w:hanging="21"/>
              <w:jc w:val="both"/>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Конструктивные дефекты в одежде</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pStyle w:val="5"/>
              <w:ind w:firstLine="0"/>
              <w:jc w:val="left"/>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 xml:space="preserve">ПМ 0 2. </w:t>
            </w:r>
            <w:proofErr w:type="spellStart"/>
            <w:r w:rsidRPr="00F50043">
              <w:rPr>
                <w:rFonts w:ascii="Times New Roman" w:hAnsi="Times New Roman" w:cs="Times New Roman"/>
                <w:color w:val="000000"/>
                <w:sz w:val="24"/>
                <w:szCs w:val="24"/>
                <w:shd w:val="clear" w:color="auto" w:fill="FFFFFF"/>
                <w:lang w:eastAsia="ru-RU" w:bidi="ru-RU"/>
              </w:rPr>
              <w:t>Дефектация</w:t>
            </w:r>
            <w:proofErr w:type="spellEnd"/>
            <w:r w:rsidRPr="00F50043">
              <w:rPr>
                <w:rFonts w:ascii="Times New Roman" w:hAnsi="Times New Roman" w:cs="Times New Roman"/>
                <w:color w:val="000000"/>
                <w:sz w:val="24"/>
                <w:szCs w:val="24"/>
                <w:shd w:val="clear" w:color="auto" w:fill="FFFFFF"/>
                <w:lang w:eastAsia="ru-RU" w:bidi="ru-RU"/>
              </w:rPr>
              <w:t xml:space="preserve"> швейных изделий.</w:t>
            </w:r>
          </w:p>
        </w:tc>
      </w:tr>
      <w:tr w:rsidR="00F50043"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r>
              <w:rPr>
                <w:rFonts w:ascii="Times New Roman" w:eastAsia="Times New Roman" w:hAnsi="Times New Roman" w:cs="Times New Roman"/>
                <w:color w:val="000000"/>
                <w:spacing w:val="1"/>
                <w:sz w:val="24"/>
                <w:szCs w:val="24"/>
                <w:shd w:val="clear" w:color="auto" w:fill="FFFFFF"/>
                <w:lang w:eastAsia="ru-RU" w:bidi="ru-RU"/>
              </w:rPr>
              <w:t>22</w:t>
            </w:r>
          </w:p>
        </w:tc>
        <w:tc>
          <w:tcPr>
            <w:tcW w:w="4142" w:type="dxa"/>
            <w:tcBorders>
              <w:top w:val="single" w:sz="4" w:space="0" w:color="auto"/>
              <w:left w:val="single" w:sz="4" w:space="0" w:color="auto"/>
              <w:bottom w:val="single" w:sz="4" w:space="0" w:color="auto"/>
            </w:tcBorders>
            <w:shd w:val="clear" w:color="auto" w:fill="FFFFFF"/>
          </w:tcPr>
          <w:p w:rsidR="00F50043" w:rsidRPr="00F50043" w:rsidRDefault="00F50043" w:rsidP="00F50043">
            <w:pPr>
              <w:widowControl w:val="0"/>
              <w:spacing w:after="0" w:line="210" w:lineRule="exact"/>
              <w:ind w:left="100"/>
              <w:rPr>
                <w:rFonts w:ascii="Times New Roman" w:eastAsia="Times New Roman" w:hAnsi="Times New Roman" w:cs="Times New Roman"/>
                <w:spacing w:val="1"/>
                <w:sz w:val="24"/>
                <w:szCs w:val="24"/>
                <w:lang w:eastAsia="ru-RU" w:bidi="ru-RU"/>
              </w:rPr>
            </w:pPr>
            <w:r w:rsidRPr="00F50043">
              <w:rPr>
                <w:rFonts w:ascii="Times New Roman" w:eastAsia="Times New Roman" w:hAnsi="Times New Roman" w:cs="Times New Roman"/>
                <w:color w:val="000000"/>
                <w:spacing w:val="1"/>
                <w:sz w:val="24"/>
                <w:szCs w:val="24"/>
                <w:lang w:eastAsia="ru-RU" w:bidi="ru-RU"/>
              </w:rPr>
              <w:t>Описание технологии ремонта и обновления женской прямой юбки</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widowControl w:val="0"/>
              <w:spacing w:after="0" w:line="210" w:lineRule="exact"/>
              <w:ind w:left="-10"/>
              <w:rPr>
                <w:rFonts w:ascii="Times New Roman" w:eastAsia="Times New Roman" w:hAnsi="Times New Roman" w:cs="Times New Roman"/>
                <w:spacing w:val="1"/>
                <w:sz w:val="24"/>
                <w:szCs w:val="24"/>
                <w:lang w:eastAsia="ru-RU" w:bidi="ru-RU"/>
              </w:rPr>
            </w:pPr>
            <w:r w:rsidRPr="00F50043">
              <w:rPr>
                <w:rFonts w:ascii="Times New Roman" w:eastAsia="Times New Roman" w:hAnsi="Times New Roman" w:cs="Times New Roman"/>
                <w:color w:val="000000"/>
                <w:spacing w:val="1"/>
                <w:sz w:val="24"/>
                <w:szCs w:val="24"/>
                <w:lang w:eastAsia="ru-RU" w:bidi="ru-RU"/>
              </w:rPr>
              <w:t>ПМ 03. Ремонт и обновление одежды.</w:t>
            </w:r>
          </w:p>
        </w:tc>
      </w:tr>
      <w:tr w:rsidR="00F50043" w:rsidRPr="00EF4549" w:rsidTr="00A750CD">
        <w:trPr>
          <w:trHeight w:val="840"/>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A5607F">
            <w:pPr>
              <w:widowControl w:val="0"/>
              <w:spacing w:after="0" w:line="210" w:lineRule="exact"/>
              <w:ind w:left="140"/>
              <w:jc w:val="center"/>
              <w:rPr>
                <w:rFonts w:ascii="Times New Roman" w:eastAsia="Times New Roman" w:hAnsi="Times New Roman" w:cs="Times New Roman"/>
                <w:color w:val="000000"/>
                <w:spacing w:val="1"/>
                <w:sz w:val="24"/>
                <w:szCs w:val="24"/>
                <w:shd w:val="clear" w:color="auto" w:fill="FFFFFF"/>
                <w:lang w:eastAsia="ru-RU" w:bidi="ru-RU"/>
              </w:rPr>
            </w:pPr>
            <w:r>
              <w:rPr>
                <w:rFonts w:ascii="Times New Roman" w:eastAsia="Times New Roman" w:hAnsi="Times New Roman" w:cs="Times New Roman"/>
                <w:color w:val="000000"/>
                <w:spacing w:val="1"/>
                <w:sz w:val="24"/>
                <w:szCs w:val="24"/>
                <w:shd w:val="clear" w:color="auto" w:fill="FFFFFF"/>
                <w:lang w:eastAsia="ru-RU" w:bidi="ru-RU"/>
              </w:rPr>
              <w:t>23</w:t>
            </w:r>
          </w:p>
        </w:tc>
        <w:tc>
          <w:tcPr>
            <w:tcW w:w="4142" w:type="dxa"/>
            <w:tcBorders>
              <w:top w:val="single" w:sz="4" w:space="0" w:color="auto"/>
              <w:left w:val="single" w:sz="4" w:space="0" w:color="auto"/>
              <w:bottom w:val="single" w:sz="4" w:space="0" w:color="auto"/>
            </w:tcBorders>
            <w:shd w:val="clear" w:color="auto" w:fill="FFFFFF"/>
          </w:tcPr>
          <w:p w:rsidR="00F50043" w:rsidRPr="00F50043" w:rsidRDefault="00F50043" w:rsidP="00F50043">
            <w:pPr>
              <w:widowControl w:val="0"/>
              <w:spacing w:after="0" w:line="210" w:lineRule="exact"/>
              <w:ind w:left="100"/>
              <w:rPr>
                <w:rFonts w:ascii="Times New Roman" w:eastAsia="Times New Roman" w:hAnsi="Times New Roman" w:cs="Times New Roman"/>
                <w:spacing w:val="1"/>
                <w:sz w:val="24"/>
                <w:szCs w:val="24"/>
                <w:lang w:eastAsia="ru-RU" w:bidi="ru-RU"/>
              </w:rPr>
            </w:pPr>
            <w:r w:rsidRPr="00F50043">
              <w:rPr>
                <w:rFonts w:ascii="Times New Roman" w:eastAsia="Times New Roman" w:hAnsi="Times New Roman" w:cs="Times New Roman"/>
                <w:color w:val="000000"/>
                <w:spacing w:val="1"/>
                <w:sz w:val="24"/>
                <w:szCs w:val="24"/>
                <w:lang w:eastAsia="ru-RU" w:bidi="ru-RU"/>
              </w:rPr>
              <w:t>Описание технологии ремонта и обновления жакета с подкладкой</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rPr>
                <w:rFonts w:ascii="Times New Roman" w:hAnsi="Times New Roman" w:cs="Times New Roman"/>
                <w:sz w:val="24"/>
                <w:szCs w:val="24"/>
              </w:rPr>
            </w:pPr>
            <w:r w:rsidRPr="00F50043">
              <w:rPr>
                <w:rFonts w:ascii="Times New Roman" w:eastAsia="Times New Roman" w:hAnsi="Times New Roman" w:cs="Times New Roman"/>
                <w:color w:val="000000"/>
                <w:spacing w:val="1"/>
                <w:sz w:val="24"/>
                <w:szCs w:val="24"/>
                <w:lang w:eastAsia="ru-RU" w:bidi="ru-RU"/>
              </w:rPr>
              <w:t>ПМ 03. Ремонт и обновление одежды.</w:t>
            </w:r>
          </w:p>
        </w:tc>
      </w:tr>
    </w:tbl>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A5607F" w:rsidRDefault="00A5607F" w:rsidP="00EF4549">
      <w:pPr>
        <w:spacing w:after="0" w:line="276" w:lineRule="auto"/>
        <w:ind w:firstLine="709"/>
        <w:jc w:val="both"/>
        <w:rPr>
          <w:rFonts w:ascii="Times New Roman" w:eastAsia="Calibri" w:hAnsi="Times New Roman" w:cs="Times New Roman"/>
          <w:sz w:val="24"/>
          <w:szCs w:val="24"/>
        </w:rPr>
      </w:pPr>
    </w:p>
    <w:p w:rsidR="00A5607F" w:rsidRDefault="00A5607F"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Тематика выпускных практических квалификационных работ</w:t>
      </w:r>
    </w:p>
    <w:tbl>
      <w:tblPr>
        <w:tblW w:w="0" w:type="auto"/>
        <w:tblLayout w:type="fixed"/>
        <w:tblCellMar>
          <w:left w:w="10" w:type="dxa"/>
          <w:right w:w="10" w:type="dxa"/>
        </w:tblCellMar>
        <w:tblLook w:val="0000" w:firstRow="0" w:lastRow="0" w:firstColumn="0" w:lastColumn="0" w:noHBand="0" w:noVBand="0"/>
      </w:tblPr>
      <w:tblGrid>
        <w:gridCol w:w="830"/>
        <w:gridCol w:w="4567"/>
        <w:gridCol w:w="3969"/>
      </w:tblGrid>
      <w:tr w:rsidR="00EF4549" w:rsidRPr="00EF4549" w:rsidTr="0032558C">
        <w:trPr>
          <w:trHeight w:hRule="exact" w:val="614"/>
        </w:trPr>
        <w:tc>
          <w:tcPr>
            <w:tcW w:w="830" w:type="dxa"/>
            <w:tcBorders>
              <w:top w:val="single" w:sz="4" w:space="0" w:color="auto"/>
              <w:left w:val="single" w:sz="4" w:space="0" w:color="auto"/>
            </w:tcBorders>
            <w:shd w:val="clear" w:color="auto" w:fill="FFFFFF"/>
            <w:vAlign w:val="bottom"/>
          </w:tcPr>
          <w:p w:rsidR="00EF4549" w:rsidRPr="00EF4549" w:rsidRDefault="00EF4549" w:rsidP="00EF4549">
            <w:pPr>
              <w:widowControl w:val="0"/>
              <w:spacing w:after="120" w:line="210" w:lineRule="exact"/>
              <w:ind w:left="3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w:t>
            </w:r>
          </w:p>
          <w:p w:rsidR="00EF4549" w:rsidRPr="00EF4549" w:rsidRDefault="00EF4549" w:rsidP="00EF4549">
            <w:pPr>
              <w:widowControl w:val="0"/>
              <w:spacing w:before="120"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темы</w:t>
            </w:r>
          </w:p>
        </w:tc>
        <w:tc>
          <w:tcPr>
            <w:tcW w:w="4567" w:type="dxa"/>
            <w:tcBorders>
              <w:top w:val="single" w:sz="4" w:space="0" w:color="auto"/>
              <w:left w:val="single" w:sz="4" w:space="0" w:color="auto"/>
            </w:tcBorders>
            <w:shd w:val="clear" w:color="auto" w:fill="FFFFFF"/>
            <w:vAlign w:val="bottom"/>
          </w:tcPr>
          <w:p w:rsidR="00EF4549" w:rsidRPr="00EF4549" w:rsidRDefault="00EF4549" w:rsidP="00EF4549">
            <w:pPr>
              <w:widowControl w:val="0"/>
              <w:spacing w:after="0" w:line="302"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Наименование темы выпускной квалификационной работы</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307" w:lineRule="exact"/>
              <w:jc w:val="center"/>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Наименование профессиональных модулей, отражаемых в работе</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ight="476"/>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женской прямой юбки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jc w:val="both"/>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2.</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женской конической юбки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3.</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женских з брюк</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4.</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w:t>
            </w:r>
            <w:r w:rsidRPr="00EF4549">
              <w:rPr>
                <w:rFonts w:ascii="Times New Roman" w:eastAsia="Times New Roman" w:hAnsi="Times New Roman" w:cs="Times New Roman"/>
                <w:color w:val="000000"/>
                <w:spacing w:val="1"/>
                <w:sz w:val="24"/>
                <w:szCs w:val="24"/>
                <w:shd w:val="clear" w:color="auto" w:fill="FFFFFF"/>
                <w:lang w:eastAsia="ru-RU" w:bidi="ru-RU"/>
              </w:rPr>
              <w:t xml:space="preserve"> мужских брюк</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5.</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w:t>
            </w:r>
            <w:r w:rsidRPr="00EF4549">
              <w:rPr>
                <w:rFonts w:ascii="Times New Roman" w:eastAsia="Times New Roman" w:hAnsi="Times New Roman" w:cs="Times New Roman"/>
                <w:color w:val="000000"/>
                <w:spacing w:val="1"/>
                <w:sz w:val="24"/>
                <w:szCs w:val="24"/>
                <w:shd w:val="clear" w:color="auto" w:fill="FFFFFF"/>
                <w:lang w:eastAsia="ru-RU" w:bidi="ru-RU"/>
              </w:rPr>
              <w:t xml:space="preserve"> мужской сорочки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6.</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женской классической блузки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8"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7.</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женской летней блузки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8.</w:t>
            </w:r>
          </w:p>
        </w:tc>
        <w:tc>
          <w:tcPr>
            <w:tcW w:w="4567"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0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Пошив женской шелковой блузки</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widowControl w:val="0"/>
              <w:spacing w:after="0" w:line="274" w:lineRule="exact"/>
              <w:ind w:left="12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9.</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женской блузки без рукавов</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10.</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платья</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11.</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вечернего платья</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6"/>
        </w:trPr>
        <w:tc>
          <w:tcPr>
            <w:tcW w:w="830" w:type="dxa"/>
            <w:tcBorders>
              <w:top w:val="single" w:sz="4" w:space="0" w:color="auto"/>
              <w:left w:val="single" w:sz="4" w:space="0" w:color="auto"/>
            </w:tcBorders>
            <w:shd w:val="clear" w:color="auto" w:fill="FFFFFF"/>
            <w:vAlign w:val="center"/>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12.</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платья без рукавов</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widowControl w:val="0"/>
              <w:spacing w:after="0" w:line="210" w:lineRule="exact"/>
              <w:ind w:left="140"/>
              <w:rPr>
                <w:rFonts w:ascii="Times New Roman" w:eastAsia="Times New Roman" w:hAnsi="Times New Roman" w:cs="Times New Roman"/>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13.</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платья «футляр»</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62"/>
        </w:trPr>
        <w:tc>
          <w:tcPr>
            <w:tcW w:w="830" w:type="dxa"/>
            <w:tcBorders>
              <w:top w:val="single" w:sz="4" w:space="0" w:color="auto"/>
              <w:left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14.</w:t>
            </w:r>
          </w:p>
        </w:tc>
        <w:tc>
          <w:tcPr>
            <w:tcW w:w="4567" w:type="dxa"/>
            <w:tcBorders>
              <w:top w:val="single" w:sz="4" w:space="0" w:color="auto"/>
              <w:left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летнего платья</w:t>
            </w:r>
          </w:p>
        </w:tc>
        <w:tc>
          <w:tcPr>
            <w:tcW w:w="3969" w:type="dxa"/>
            <w:tcBorders>
              <w:top w:val="single" w:sz="4" w:space="0" w:color="auto"/>
              <w:left w:val="single" w:sz="4" w:space="0" w:color="auto"/>
              <w:right w:val="single" w:sz="4" w:space="0" w:color="auto"/>
            </w:tcBorders>
            <w:shd w:val="clear" w:color="auto" w:fill="FFFFFF"/>
            <w:vAlign w:val="bottom"/>
          </w:tcPr>
          <w:p w:rsidR="00EF4549" w:rsidRPr="00EF4549" w:rsidRDefault="00EF4549" w:rsidP="00EF4549">
            <w:pPr>
              <w:spacing w:after="200" w:line="276" w:lineRule="auto"/>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15.</w:t>
            </w:r>
          </w:p>
        </w:tc>
        <w:tc>
          <w:tcPr>
            <w:tcW w:w="4567"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10" w:lineRule="exact"/>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жакета из шёлковой ткани</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spacing w:after="200" w:line="276" w:lineRule="auto"/>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16.</w:t>
            </w:r>
          </w:p>
        </w:tc>
        <w:tc>
          <w:tcPr>
            <w:tcW w:w="4567"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10" w:lineRule="exact"/>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жакета спортивного типа</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17.</w:t>
            </w:r>
          </w:p>
        </w:tc>
        <w:tc>
          <w:tcPr>
            <w:tcW w:w="4567"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жакета с подкладкой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spacing w:after="200" w:line="276" w:lineRule="auto"/>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18</w:t>
            </w:r>
          </w:p>
        </w:tc>
        <w:tc>
          <w:tcPr>
            <w:tcW w:w="4567"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10" w:lineRule="exact"/>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жакета с отрезной баской.</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spacing w:after="200" w:line="276" w:lineRule="auto"/>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EF4549"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sidRPr="00EF4549">
              <w:rPr>
                <w:rFonts w:ascii="Times New Roman" w:eastAsia="Times New Roman" w:hAnsi="Times New Roman" w:cs="Times New Roman"/>
                <w:color w:val="000000"/>
                <w:spacing w:val="1"/>
                <w:sz w:val="24"/>
                <w:szCs w:val="24"/>
                <w:lang w:eastAsia="ru-RU" w:bidi="ru-RU"/>
              </w:rPr>
              <w:t>19</w:t>
            </w:r>
          </w:p>
        </w:tc>
        <w:tc>
          <w:tcPr>
            <w:tcW w:w="4567" w:type="dxa"/>
            <w:tcBorders>
              <w:top w:val="single" w:sz="4" w:space="0" w:color="auto"/>
              <w:left w:val="single" w:sz="4" w:space="0" w:color="auto"/>
              <w:bottom w:val="single" w:sz="4" w:space="0" w:color="auto"/>
            </w:tcBorders>
            <w:shd w:val="clear" w:color="auto" w:fill="FFFFFF"/>
          </w:tcPr>
          <w:p w:rsidR="00EF4549" w:rsidRPr="00EF4549" w:rsidRDefault="00EF4549" w:rsidP="00EF4549">
            <w:pPr>
              <w:spacing w:after="200" w:line="210" w:lineRule="exact"/>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Пошив женского жакета с воротником типа «шаль»</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bottom"/>
          </w:tcPr>
          <w:p w:rsidR="00EF4549" w:rsidRPr="00EF4549" w:rsidRDefault="00EF4549" w:rsidP="00EF4549">
            <w:pPr>
              <w:spacing w:after="200" w:line="274" w:lineRule="exact"/>
              <w:ind w:left="120"/>
              <w:rPr>
                <w:rFonts w:ascii="Times New Roman" w:eastAsia="Times New Roman" w:hAnsi="Times New Roman" w:cs="Times New Roman"/>
                <w:color w:val="000000"/>
                <w:spacing w:val="1"/>
                <w:sz w:val="24"/>
                <w:szCs w:val="24"/>
                <w:lang w:eastAsia="ru-RU" w:bidi="ru-RU"/>
              </w:rPr>
            </w:pPr>
            <w:r w:rsidRPr="00EF4549">
              <w:rPr>
                <w:rFonts w:ascii="Times New Roman" w:eastAsia="Calibri" w:hAnsi="Times New Roman" w:cs="Times New Roman"/>
                <w:color w:val="000000"/>
                <w:spacing w:val="1"/>
                <w:sz w:val="24"/>
                <w:szCs w:val="24"/>
                <w:lang w:eastAsia="ru-RU" w:bidi="ru-RU"/>
              </w:rPr>
              <w:t>ПМ 01.Пошив швейных изделий по индивидуальным заказам.</w:t>
            </w:r>
          </w:p>
        </w:tc>
      </w:tr>
      <w:tr w:rsidR="00F50043"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20</w:t>
            </w:r>
          </w:p>
        </w:tc>
        <w:tc>
          <w:tcPr>
            <w:tcW w:w="4567" w:type="dxa"/>
            <w:tcBorders>
              <w:top w:val="single" w:sz="4" w:space="0" w:color="auto"/>
              <w:left w:val="single" w:sz="4" w:space="0" w:color="auto"/>
              <w:bottom w:val="single" w:sz="4" w:space="0" w:color="auto"/>
            </w:tcBorders>
            <w:shd w:val="clear" w:color="auto" w:fill="FFFFFF"/>
          </w:tcPr>
          <w:p w:rsidR="00F50043" w:rsidRPr="00F50043" w:rsidRDefault="0032558C" w:rsidP="0032558C">
            <w:pPr>
              <w:pStyle w:val="5"/>
              <w:ind w:left="21" w:hanging="21"/>
              <w:jc w:val="both"/>
              <w:rPr>
                <w:rFonts w:ascii="Times New Roman" w:hAnsi="Times New Roman" w:cs="Times New Roman"/>
                <w:color w:val="000000"/>
                <w:sz w:val="24"/>
                <w:szCs w:val="24"/>
                <w:shd w:val="clear" w:color="auto" w:fill="FFFFFF"/>
                <w:lang w:eastAsia="ru-RU" w:bidi="ru-RU"/>
              </w:rPr>
            </w:pPr>
            <w:r>
              <w:rPr>
                <w:rFonts w:ascii="Times New Roman" w:hAnsi="Times New Roman" w:cs="Times New Roman"/>
                <w:color w:val="000000"/>
                <w:sz w:val="24"/>
                <w:szCs w:val="24"/>
                <w:shd w:val="clear" w:color="auto" w:fill="FFFFFF"/>
                <w:lang w:eastAsia="ru-RU" w:bidi="ru-RU"/>
              </w:rPr>
              <w:t>Исправление д</w:t>
            </w:r>
            <w:r w:rsidR="00F50043" w:rsidRPr="00F50043">
              <w:rPr>
                <w:rFonts w:ascii="Times New Roman" w:hAnsi="Times New Roman" w:cs="Times New Roman"/>
                <w:color w:val="000000"/>
                <w:sz w:val="24"/>
                <w:szCs w:val="24"/>
                <w:shd w:val="clear" w:color="auto" w:fill="FFFFFF"/>
                <w:lang w:eastAsia="ru-RU" w:bidi="ru-RU"/>
              </w:rPr>
              <w:t>ефект</w:t>
            </w:r>
            <w:r>
              <w:rPr>
                <w:rFonts w:ascii="Times New Roman" w:hAnsi="Times New Roman" w:cs="Times New Roman"/>
                <w:color w:val="000000"/>
                <w:sz w:val="24"/>
                <w:szCs w:val="24"/>
                <w:shd w:val="clear" w:color="auto" w:fill="FFFFFF"/>
                <w:lang w:eastAsia="ru-RU" w:bidi="ru-RU"/>
              </w:rPr>
              <w:t>ов</w:t>
            </w:r>
            <w:r w:rsidR="00F50043" w:rsidRPr="00F50043">
              <w:rPr>
                <w:rFonts w:ascii="Times New Roman" w:hAnsi="Times New Roman" w:cs="Times New Roman"/>
                <w:color w:val="000000"/>
                <w:sz w:val="24"/>
                <w:szCs w:val="24"/>
                <w:shd w:val="clear" w:color="auto" w:fill="FFFFFF"/>
                <w:lang w:eastAsia="ru-RU" w:bidi="ru-RU"/>
              </w:rPr>
              <w:t>, возникающи</w:t>
            </w:r>
            <w:r>
              <w:rPr>
                <w:rFonts w:ascii="Times New Roman" w:hAnsi="Times New Roman" w:cs="Times New Roman"/>
                <w:color w:val="000000"/>
                <w:sz w:val="24"/>
                <w:szCs w:val="24"/>
                <w:shd w:val="clear" w:color="auto" w:fill="FFFFFF"/>
                <w:lang w:eastAsia="ru-RU" w:bidi="ru-RU"/>
              </w:rPr>
              <w:t>х</w:t>
            </w:r>
            <w:r w:rsidR="00F50043" w:rsidRPr="00F50043">
              <w:rPr>
                <w:rFonts w:ascii="Times New Roman" w:hAnsi="Times New Roman" w:cs="Times New Roman"/>
                <w:color w:val="000000"/>
                <w:sz w:val="24"/>
                <w:szCs w:val="24"/>
                <w:shd w:val="clear" w:color="auto" w:fill="FFFFFF"/>
                <w:lang w:eastAsia="ru-RU" w:bidi="ru-RU"/>
              </w:rPr>
              <w:t xml:space="preserve"> при пошиве поясных изделий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pStyle w:val="5"/>
              <w:ind w:firstLine="0"/>
              <w:jc w:val="left"/>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 xml:space="preserve">ПМ 02. </w:t>
            </w:r>
            <w:proofErr w:type="spellStart"/>
            <w:r w:rsidRPr="00F50043">
              <w:rPr>
                <w:rFonts w:ascii="Times New Roman" w:hAnsi="Times New Roman" w:cs="Times New Roman"/>
                <w:color w:val="000000"/>
                <w:sz w:val="24"/>
                <w:szCs w:val="24"/>
                <w:shd w:val="clear" w:color="auto" w:fill="FFFFFF"/>
                <w:lang w:eastAsia="ru-RU" w:bidi="ru-RU"/>
              </w:rPr>
              <w:t>Дефектация</w:t>
            </w:r>
            <w:proofErr w:type="spellEnd"/>
            <w:r w:rsidRPr="00F50043">
              <w:rPr>
                <w:rFonts w:ascii="Times New Roman" w:hAnsi="Times New Roman" w:cs="Times New Roman"/>
                <w:color w:val="000000"/>
                <w:sz w:val="24"/>
                <w:szCs w:val="24"/>
                <w:shd w:val="clear" w:color="auto" w:fill="FFFFFF"/>
                <w:lang w:eastAsia="ru-RU" w:bidi="ru-RU"/>
              </w:rPr>
              <w:t xml:space="preserve"> швейных изделий.</w:t>
            </w:r>
          </w:p>
        </w:tc>
      </w:tr>
      <w:tr w:rsidR="00F50043"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21</w:t>
            </w:r>
          </w:p>
        </w:tc>
        <w:tc>
          <w:tcPr>
            <w:tcW w:w="4567" w:type="dxa"/>
            <w:tcBorders>
              <w:top w:val="single" w:sz="4" w:space="0" w:color="auto"/>
              <w:left w:val="single" w:sz="4" w:space="0" w:color="auto"/>
              <w:bottom w:val="single" w:sz="4" w:space="0" w:color="auto"/>
            </w:tcBorders>
            <w:shd w:val="clear" w:color="auto" w:fill="FFFFFF"/>
          </w:tcPr>
          <w:p w:rsidR="00F50043" w:rsidRPr="00F50043" w:rsidRDefault="0032558C" w:rsidP="0032558C">
            <w:pPr>
              <w:pStyle w:val="5"/>
              <w:ind w:left="21" w:hanging="21"/>
              <w:jc w:val="both"/>
              <w:rPr>
                <w:rFonts w:ascii="Times New Roman" w:hAnsi="Times New Roman" w:cs="Times New Roman"/>
                <w:color w:val="000000"/>
                <w:sz w:val="24"/>
                <w:szCs w:val="24"/>
                <w:shd w:val="clear" w:color="auto" w:fill="FFFFFF"/>
                <w:lang w:eastAsia="ru-RU" w:bidi="ru-RU"/>
              </w:rPr>
            </w:pPr>
            <w:r>
              <w:rPr>
                <w:rFonts w:ascii="Times New Roman" w:hAnsi="Times New Roman" w:cs="Times New Roman"/>
                <w:color w:val="000000"/>
                <w:sz w:val="24"/>
                <w:szCs w:val="24"/>
                <w:shd w:val="clear" w:color="auto" w:fill="FFFFFF"/>
                <w:lang w:eastAsia="ru-RU" w:bidi="ru-RU"/>
              </w:rPr>
              <w:t>Исправление</w:t>
            </w:r>
            <w:r w:rsidRPr="00F50043">
              <w:rPr>
                <w:rFonts w:ascii="Times New Roman" w:hAnsi="Times New Roman" w:cs="Times New Roman"/>
                <w:color w:val="000000"/>
                <w:sz w:val="24"/>
                <w:szCs w:val="24"/>
                <w:shd w:val="clear" w:color="auto" w:fill="FFFFFF"/>
                <w:lang w:eastAsia="ru-RU" w:bidi="ru-RU"/>
              </w:rPr>
              <w:t xml:space="preserve"> </w:t>
            </w:r>
            <w:r>
              <w:rPr>
                <w:rFonts w:ascii="Times New Roman" w:hAnsi="Times New Roman" w:cs="Times New Roman"/>
                <w:color w:val="000000"/>
                <w:sz w:val="24"/>
                <w:szCs w:val="24"/>
                <w:shd w:val="clear" w:color="auto" w:fill="FFFFFF"/>
                <w:lang w:eastAsia="ru-RU" w:bidi="ru-RU"/>
              </w:rPr>
              <w:t>к</w:t>
            </w:r>
            <w:r w:rsidR="00F50043" w:rsidRPr="00F50043">
              <w:rPr>
                <w:rFonts w:ascii="Times New Roman" w:hAnsi="Times New Roman" w:cs="Times New Roman"/>
                <w:color w:val="000000"/>
                <w:sz w:val="24"/>
                <w:szCs w:val="24"/>
                <w:shd w:val="clear" w:color="auto" w:fill="FFFFFF"/>
                <w:lang w:eastAsia="ru-RU" w:bidi="ru-RU"/>
              </w:rPr>
              <w:t>онструктивны</w:t>
            </w:r>
            <w:r>
              <w:rPr>
                <w:rFonts w:ascii="Times New Roman" w:hAnsi="Times New Roman" w:cs="Times New Roman"/>
                <w:color w:val="000000"/>
                <w:sz w:val="24"/>
                <w:szCs w:val="24"/>
                <w:shd w:val="clear" w:color="auto" w:fill="FFFFFF"/>
                <w:lang w:eastAsia="ru-RU" w:bidi="ru-RU"/>
              </w:rPr>
              <w:t>х</w:t>
            </w:r>
            <w:r w:rsidR="00F50043" w:rsidRPr="00F50043">
              <w:rPr>
                <w:rFonts w:ascii="Times New Roman" w:hAnsi="Times New Roman" w:cs="Times New Roman"/>
                <w:color w:val="000000"/>
                <w:sz w:val="24"/>
                <w:szCs w:val="24"/>
                <w:shd w:val="clear" w:color="auto" w:fill="FFFFFF"/>
                <w:lang w:eastAsia="ru-RU" w:bidi="ru-RU"/>
              </w:rPr>
              <w:t xml:space="preserve"> дефект</w:t>
            </w:r>
            <w:r>
              <w:rPr>
                <w:rFonts w:ascii="Times New Roman" w:hAnsi="Times New Roman" w:cs="Times New Roman"/>
                <w:color w:val="000000"/>
                <w:sz w:val="24"/>
                <w:szCs w:val="24"/>
                <w:shd w:val="clear" w:color="auto" w:fill="FFFFFF"/>
                <w:lang w:eastAsia="ru-RU" w:bidi="ru-RU"/>
              </w:rPr>
              <w:t xml:space="preserve">ов </w:t>
            </w:r>
            <w:r w:rsidR="00F50043" w:rsidRPr="00F50043">
              <w:rPr>
                <w:rFonts w:ascii="Times New Roman" w:hAnsi="Times New Roman" w:cs="Times New Roman"/>
                <w:color w:val="000000"/>
                <w:sz w:val="24"/>
                <w:szCs w:val="24"/>
                <w:shd w:val="clear" w:color="auto" w:fill="FFFFFF"/>
                <w:lang w:eastAsia="ru-RU" w:bidi="ru-RU"/>
              </w:rPr>
              <w:t xml:space="preserve"> в одежде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pStyle w:val="5"/>
              <w:ind w:firstLine="0"/>
              <w:jc w:val="left"/>
              <w:rPr>
                <w:rFonts w:ascii="Times New Roman" w:hAnsi="Times New Roman" w:cs="Times New Roman"/>
                <w:color w:val="000000"/>
                <w:sz w:val="24"/>
                <w:szCs w:val="24"/>
                <w:shd w:val="clear" w:color="auto" w:fill="FFFFFF"/>
                <w:lang w:eastAsia="ru-RU" w:bidi="ru-RU"/>
              </w:rPr>
            </w:pPr>
            <w:r w:rsidRPr="00F50043">
              <w:rPr>
                <w:rFonts w:ascii="Times New Roman" w:hAnsi="Times New Roman" w:cs="Times New Roman"/>
                <w:color w:val="000000"/>
                <w:sz w:val="24"/>
                <w:szCs w:val="24"/>
                <w:shd w:val="clear" w:color="auto" w:fill="FFFFFF"/>
                <w:lang w:eastAsia="ru-RU" w:bidi="ru-RU"/>
              </w:rPr>
              <w:t xml:space="preserve">ПМ 0 2. </w:t>
            </w:r>
            <w:proofErr w:type="spellStart"/>
            <w:r w:rsidRPr="00F50043">
              <w:rPr>
                <w:rFonts w:ascii="Times New Roman" w:hAnsi="Times New Roman" w:cs="Times New Roman"/>
                <w:color w:val="000000"/>
                <w:sz w:val="24"/>
                <w:szCs w:val="24"/>
                <w:shd w:val="clear" w:color="auto" w:fill="FFFFFF"/>
                <w:lang w:eastAsia="ru-RU" w:bidi="ru-RU"/>
              </w:rPr>
              <w:t>Дефектация</w:t>
            </w:r>
            <w:proofErr w:type="spellEnd"/>
            <w:r w:rsidRPr="00F50043">
              <w:rPr>
                <w:rFonts w:ascii="Times New Roman" w:hAnsi="Times New Roman" w:cs="Times New Roman"/>
                <w:color w:val="000000"/>
                <w:sz w:val="24"/>
                <w:szCs w:val="24"/>
                <w:shd w:val="clear" w:color="auto" w:fill="FFFFFF"/>
                <w:lang w:eastAsia="ru-RU" w:bidi="ru-RU"/>
              </w:rPr>
              <w:t xml:space="preserve"> швейных изделий.</w:t>
            </w:r>
          </w:p>
        </w:tc>
      </w:tr>
      <w:tr w:rsidR="00F50043"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22</w:t>
            </w:r>
          </w:p>
        </w:tc>
        <w:tc>
          <w:tcPr>
            <w:tcW w:w="4567" w:type="dxa"/>
            <w:tcBorders>
              <w:top w:val="single" w:sz="4" w:space="0" w:color="auto"/>
              <w:left w:val="single" w:sz="4" w:space="0" w:color="auto"/>
              <w:bottom w:val="single" w:sz="4" w:space="0" w:color="auto"/>
            </w:tcBorders>
            <w:shd w:val="clear" w:color="auto" w:fill="FFFFFF"/>
          </w:tcPr>
          <w:p w:rsidR="00F50043" w:rsidRPr="00F50043" w:rsidRDefault="0032558C" w:rsidP="0032558C">
            <w:pPr>
              <w:widowControl w:val="0"/>
              <w:spacing w:after="0" w:line="210" w:lineRule="exact"/>
              <w:jc w:val="both"/>
              <w:rPr>
                <w:rFonts w:ascii="Times New Roman" w:eastAsia="Times New Roman" w:hAnsi="Times New Roman" w:cs="Times New Roman"/>
                <w:spacing w:val="1"/>
                <w:sz w:val="24"/>
                <w:szCs w:val="24"/>
                <w:lang w:eastAsia="ru-RU" w:bidi="ru-RU"/>
              </w:rPr>
            </w:pPr>
            <w:r>
              <w:rPr>
                <w:rFonts w:ascii="Times New Roman" w:eastAsia="Times New Roman" w:hAnsi="Times New Roman" w:cs="Times New Roman"/>
                <w:color w:val="000000"/>
                <w:spacing w:val="1"/>
                <w:sz w:val="24"/>
                <w:szCs w:val="24"/>
                <w:lang w:eastAsia="ru-RU" w:bidi="ru-RU"/>
              </w:rPr>
              <w:t xml:space="preserve">Описание технологии ремонта </w:t>
            </w:r>
            <w:r w:rsidR="00F50043" w:rsidRPr="00F50043">
              <w:rPr>
                <w:rFonts w:ascii="Times New Roman" w:eastAsia="Times New Roman" w:hAnsi="Times New Roman" w:cs="Times New Roman"/>
                <w:color w:val="000000"/>
                <w:spacing w:val="1"/>
                <w:sz w:val="24"/>
                <w:szCs w:val="24"/>
                <w:lang w:eastAsia="ru-RU" w:bidi="ru-RU"/>
              </w:rPr>
              <w:t>и обновления женской прямой юбки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widowControl w:val="0"/>
              <w:spacing w:after="0" w:line="210" w:lineRule="exact"/>
              <w:ind w:left="-10"/>
              <w:rPr>
                <w:rFonts w:ascii="Times New Roman" w:eastAsia="Times New Roman" w:hAnsi="Times New Roman" w:cs="Times New Roman"/>
                <w:spacing w:val="1"/>
                <w:sz w:val="24"/>
                <w:szCs w:val="24"/>
                <w:lang w:eastAsia="ru-RU" w:bidi="ru-RU"/>
              </w:rPr>
            </w:pPr>
            <w:r w:rsidRPr="00F50043">
              <w:rPr>
                <w:rFonts w:ascii="Times New Roman" w:eastAsia="Times New Roman" w:hAnsi="Times New Roman" w:cs="Times New Roman"/>
                <w:color w:val="000000"/>
                <w:spacing w:val="1"/>
                <w:sz w:val="24"/>
                <w:szCs w:val="24"/>
                <w:lang w:eastAsia="ru-RU" w:bidi="ru-RU"/>
              </w:rPr>
              <w:t>ПМ 03. Ремонт и обновление одежды.</w:t>
            </w:r>
          </w:p>
        </w:tc>
      </w:tr>
      <w:tr w:rsidR="00F50043" w:rsidRPr="00EF4549" w:rsidTr="0032558C">
        <w:trPr>
          <w:trHeight w:hRule="exact" w:val="571"/>
        </w:trPr>
        <w:tc>
          <w:tcPr>
            <w:tcW w:w="830" w:type="dxa"/>
            <w:tcBorders>
              <w:top w:val="single" w:sz="4" w:space="0" w:color="auto"/>
              <w:left w:val="single" w:sz="4" w:space="0" w:color="auto"/>
              <w:bottom w:val="single" w:sz="4" w:space="0" w:color="auto"/>
            </w:tcBorders>
            <w:shd w:val="clear" w:color="auto" w:fill="FFFFFF"/>
          </w:tcPr>
          <w:p w:rsidR="00F50043" w:rsidRPr="00EF4549" w:rsidRDefault="003A3AE6" w:rsidP="00EF4549">
            <w:pPr>
              <w:spacing w:after="200" w:line="276" w:lineRule="auto"/>
              <w:ind w:left="140"/>
              <w:rPr>
                <w:rFonts w:ascii="Times New Roman" w:eastAsia="Times New Roman" w:hAnsi="Times New Roman" w:cs="Times New Roman"/>
                <w:color w:val="000000"/>
                <w:spacing w:val="1"/>
                <w:sz w:val="24"/>
                <w:szCs w:val="24"/>
                <w:lang w:eastAsia="ru-RU" w:bidi="ru-RU"/>
              </w:rPr>
            </w:pPr>
            <w:r>
              <w:rPr>
                <w:rFonts w:ascii="Times New Roman" w:eastAsia="Times New Roman" w:hAnsi="Times New Roman" w:cs="Times New Roman"/>
                <w:color w:val="000000"/>
                <w:spacing w:val="1"/>
                <w:sz w:val="24"/>
                <w:szCs w:val="24"/>
                <w:lang w:eastAsia="ru-RU" w:bidi="ru-RU"/>
              </w:rPr>
              <w:t>23</w:t>
            </w:r>
          </w:p>
        </w:tc>
        <w:tc>
          <w:tcPr>
            <w:tcW w:w="4567" w:type="dxa"/>
            <w:tcBorders>
              <w:top w:val="single" w:sz="4" w:space="0" w:color="auto"/>
              <w:left w:val="single" w:sz="4" w:space="0" w:color="auto"/>
              <w:bottom w:val="single" w:sz="4" w:space="0" w:color="auto"/>
            </w:tcBorders>
            <w:shd w:val="clear" w:color="auto" w:fill="FFFFFF"/>
          </w:tcPr>
          <w:p w:rsidR="00F50043" w:rsidRPr="00F50043" w:rsidRDefault="00F50043" w:rsidP="0032558C">
            <w:pPr>
              <w:widowControl w:val="0"/>
              <w:spacing w:after="0" w:line="210" w:lineRule="exact"/>
              <w:ind w:left="100"/>
              <w:jc w:val="both"/>
              <w:rPr>
                <w:rFonts w:ascii="Times New Roman" w:eastAsia="Times New Roman" w:hAnsi="Times New Roman" w:cs="Times New Roman"/>
                <w:spacing w:val="1"/>
                <w:sz w:val="24"/>
                <w:szCs w:val="24"/>
                <w:lang w:eastAsia="ru-RU" w:bidi="ru-RU"/>
              </w:rPr>
            </w:pPr>
            <w:r w:rsidRPr="00F50043">
              <w:rPr>
                <w:rFonts w:ascii="Times New Roman" w:eastAsia="Times New Roman" w:hAnsi="Times New Roman" w:cs="Times New Roman"/>
                <w:color w:val="000000"/>
                <w:spacing w:val="1"/>
                <w:sz w:val="24"/>
                <w:szCs w:val="24"/>
                <w:lang w:eastAsia="ru-RU" w:bidi="ru-RU"/>
              </w:rPr>
              <w:t>Описание технологии ремонта и обновления жакета с подкладкой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F50043" w:rsidRPr="00F50043" w:rsidRDefault="00F50043" w:rsidP="00F50043">
            <w:pPr>
              <w:rPr>
                <w:rFonts w:ascii="Times New Roman" w:hAnsi="Times New Roman" w:cs="Times New Roman"/>
                <w:sz w:val="24"/>
                <w:szCs w:val="24"/>
              </w:rPr>
            </w:pPr>
            <w:r w:rsidRPr="00F50043">
              <w:rPr>
                <w:rFonts w:ascii="Times New Roman" w:eastAsia="Times New Roman" w:hAnsi="Times New Roman" w:cs="Times New Roman"/>
                <w:color w:val="000000"/>
                <w:spacing w:val="1"/>
                <w:sz w:val="24"/>
                <w:szCs w:val="24"/>
                <w:lang w:eastAsia="ru-RU" w:bidi="ru-RU"/>
              </w:rPr>
              <w:t>ПМ 03. Ремонт и обновление одежды.</w:t>
            </w:r>
          </w:p>
        </w:tc>
      </w:tr>
    </w:tbl>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Темы ВКР имеют практико-ориентированный характер и соответствуют содержанию одного или нескольких профессиональных модулей. </w:t>
      </w:r>
    </w:p>
    <w:p w:rsidR="00EF4549" w:rsidRPr="00EF4549" w:rsidRDefault="00EF4549" w:rsidP="0032558C">
      <w:pPr>
        <w:spacing w:after="0" w:line="276" w:lineRule="auto"/>
        <w:rPr>
          <w:rFonts w:ascii="Times New Roman" w:eastAsia="Calibri" w:hAnsi="Times New Roman" w:cs="Times New Roman"/>
          <w:sz w:val="24"/>
          <w:szCs w:val="24"/>
        </w:rPr>
      </w:pPr>
      <w:r w:rsidRPr="00EF4549">
        <w:rPr>
          <w:rFonts w:ascii="Times New Roman" w:eastAsia="Calibri" w:hAnsi="Times New Roman" w:cs="Times New Roman"/>
          <w:sz w:val="24"/>
          <w:szCs w:val="24"/>
        </w:rPr>
        <w:lastRenderedPageBreak/>
        <w:t xml:space="preserve">     Перечень тем по ВКР: разрабатывается преподавателями междисциплинарных курсов и мастерами производственного обучения в рамках профессиональных модулей; рассматривается на заседаниях предметной цикловой комиссии преподавателей, реализующих ОПОП по профессии 29.01.07 «Портной»; принимается  на  Педагогическом совете </w:t>
      </w:r>
      <w:r w:rsidR="0032558C">
        <w:rPr>
          <w:rFonts w:ascii="Times New Roman" w:eastAsia="Calibri" w:hAnsi="Times New Roman" w:cs="Times New Roman"/>
          <w:sz w:val="24"/>
          <w:szCs w:val="24"/>
        </w:rPr>
        <w:t xml:space="preserve">и </w:t>
      </w:r>
      <w:r w:rsidRPr="00EF4549">
        <w:rPr>
          <w:rFonts w:ascii="Times New Roman" w:eastAsia="Calibri" w:hAnsi="Times New Roman" w:cs="Times New Roman"/>
          <w:sz w:val="24"/>
          <w:szCs w:val="24"/>
        </w:rPr>
        <w:t>утверждается приказом директора.</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Закрепление тем  выпускных квалификационных работ (письменных экзаменационных работ и выпускных практических квалификационных работ)  за </w:t>
      </w:r>
      <w:proofErr w:type="gramStart"/>
      <w:r w:rsidRPr="00EF4549">
        <w:rPr>
          <w:rFonts w:ascii="Times New Roman" w:eastAsia="Calibri" w:hAnsi="Times New Roman" w:cs="Times New Roman"/>
          <w:sz w:val="24"/>
          <w:szCs w:val="24"/>
        </w:rPr>
        <w:t>обучающимися</w:t>
      </w:r>
      <w:proofErr w:type="gramEnd"/>
      <w:r w:rsidRPr="00EF4549">
        <w:rPr>
          <w:rFonts w:ascii="Times New Roman" w:eastAsia="Calibri" w:hAnsi="Times New Roman" w:cs="Times New Roman"/>
          <w:sz w:val="24"/>
          <w:szCs w:val="24"/>
        </w:rPr>
        <w:t xml:space="preserve"> с указанием руководителя и сроков выполнения оформляется приказом директора  ГПОУ  ЯО « РКГИ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Обучающимся, имеющим отличную успеваемость по дисциплинам общепрофессионального цикла и междисциплинарным курсам,  практикам и систематически выполняющим в период практик установленные производственные задания, может выдаваться работа более высокого уровня квалификации. Письменная экзаменационная работа должна </w:t>
      </w:r>
      <w:r w:rsidR="0088395F">
        <w:rPr>
          <w:rFonts w:ascii="Times New Roman" w:eastAsia="Calibri" w:hAnsi="Times New Roman" w:cs="Times New Roman"/>
          <w:sz w:val="24"/>
          <w:szCs w:val="24"/>
        </w:rPr>
        <w:t xml:space="preserve">иметь </w:t>
      </w:r>
      <w:r w:rsidRPr="00EF4549">
        <w:rPr>
          <w:rFonts w:ascii="Times New Roman" w:eastAsia="Calibri" w:hAnsi="Times New Roman" w:cs="Times New Roman"/>
          <w:sz w:val="24"/>
          <w:szCs w:val="24"/>
        </w:rPr>
        <w:t>практическую значимость.</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Выпускная практическая квалификационная работа выполняется в мастерских</w:t>
      </w:r>
      <w:r w:rsidR="00FF546B">
        <w:rPr>
          <w:rFonts w:ascii="Times New Roman" w:eastAsia="Calibri" w:hAnsi="Times New Roman" w:cs="Times New Roman"/>
          <w:sz w:val="24"/>
          <w:szCs w:val="24"/>
        </w:rPr>
        <w:t xml:space="preserve"> ОУ</w:t>
      </w:r>
      <w:r w:rsidRPr="00EF4549">
        <w:rPr>
          <w:rFonts w:ascii="Times New Roman" w:eastAsia="Calibri" w:hAnsi="Times New Roman" w:cs="Times New Roman"/>
          <w:sz w:val="24"/>
          <w:szCs w:val="24"/>
        </w:rPr>
        <w:t xml:space="preserve">. Мастер производственного обучения и преподаватель </w:t>
      </w:r>
      <w:proofErr w:type="spellStart"/>
      <w:r w:rsidRPr="00EF4549">
        <w:rPr>
          <w:rFonts w:ascii="Times New Roman" w:eastAsia="Calibri" w:hAnsi="Times New Roman" w:cs="Times New Roman"/>
          <w:sz w:val="24"/>
          <w:szCs w:val="24"/>
        </w:rPr>
        <w:t>спец</w:t>
      </w:r>
      <w:proofErr w:type="gramStart"/>
      <w:r w:rsidRPr="00EF4549">
        <w:rPr>
          <w:rFonts w:ascii="Times New Roman" w:eastAsia="Calibri" w:hAnsi="Times New Roman" w:cs="Times New Roman"/>
          <w:sz w:val="24"/>
          <w:szCs w:val="24"/>
        </w:rPr>
        <w:t>.д</w:t>
      </w:r>
      <w:proofErr w:type="gramEnd"/>
      <w:r w:rsidRPr="00EF4549">
        <w:rPr>
          <w:rFonts w:ascii="Times New Roman" w:eastAsia="Calibri" w:hAnsi="Times New Roman" w:cs="Times New Roman"/>
          <w:sz w:val="24"/>
          <w:szCs w:val="24"/>
        </w:rPr>
        <w:t>исциплин</w:t>
      </w:r>
      <w:proofErr w:type="spellEnd"/>
      <w:r w:rsidRPr="00EF4549">
        <w:rPr>
          <w:rFonts w:ascii="Times New Roman" w:eastAsia="Calibri" w:hAnsi="Times New Roman" w:cs="Times New Roman"/>
          <w:sz w:val="24"/>
          <w:szCs w:val="24"/>
        </w:rPr>
        <w:t xml:space="preserve"> своевременно подготавливает необходимое оборудование, рабочие места, материалы, инструменты, приспособления, документацию и обеспечивает соблюдение норм и правил охраны труда.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roofErr w:type="gramStart"/>
      <w:r w:rsidRPr="00EF4549">
        <w:rPr>
          <w:rFonts w:ascii="Times New Roman" w:eastAsia="Calibri" w:hAnsi="Times New Roman" w:cs="Times New Roman"/>
          <w:sz w:val="24"/>
          <w:szCs w:val="24"/>
        </w:rPr>
        <w:t>Обучающимся сообщают  порядок и условия выполнения работы, выда</w:t>
      </w:r>
      <w:r w:rsidR="0032558C">
        <w:rPr>
          <w:rFonts w:ascii="Times New Roman" w:eastAsia="Calibri" w:hAnsi="Times New Roman" w:cs="Times New Roman"/>
          <w:sz w:val="24"/>
          <w:szCs w:val="24"/>
        </w:rPr>
        <w:t>ю</w:t>
      </w:r>
      <w:r w:rsidRPr="00EF4549">
        <w:rPr>
          <w:rFonts w:ascii="Times New Roman" w:eastAsia="Calibri" w:hAnsi="Times New Roman" w:cs="Times New Roman"/>
          <w:sz w:val="24"/>
          <w:szCs w:val="24"/>
        </w:rPr>
        <w:t xml:space="preserve">т задание с указанием содержания и разряда работы, нормы времени, рабочего места. </w:t>
      </w:r>
      <w:proofErr w:type="gramEnd"/>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Результаты выполнения работ</w:t>
      </w:r>
      <w:r w:rsidR="0032558C">
        <w:rPr>
          <w:rFonts w:ascii="Times New Roman" w:eastAsia="Calibri" w:hAnsi="Times New Roman" w:cs="Times New Roman"/>
          <w:sz w:val="24"/>
          <w:szCs w:val="24"/>
        </w:rPr>
        <w:t xml:space="preserve">ы </w:t>
      </w:r>
      <w:r w:rsidRPr="00EF4549">
        <w:rPr>
          <w:rFonts w:ascii="Times New Roman" w:eastAsia="Calibri" w:hAnsi="Times New Roman" w:cs="Times New Roman"/>
          <w:sz w:val="24"/>
          <w:szCs w:val="24"/>
        </w:rPr>
        <w:t xml:space="preserve"> заносятся в протокол, в котором дается характеристика работы и указывается, какому разряду она соответствует. Выпускные практические квалификационные работы должны предусматривать сложность работы не ниже разряда по профессии рабочего, предусмотренного ФГОС СПО по профессии 29.01.07 «Портной»;</w:t>
      </w:r>
    </w:p>
    <w:p w:rsidR="00EF4549" w:rsidRPr="00EF4549" w:rsidRDefault="00EF4549" w:rsidP="00EF4549">
      <w:pPr>
        <w:spacing w:after="0"/>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
    <w:p w:rsidR="00EF4549" w:rsidRPr="00EF4549" w:rsidRDefault="00EF4549" w:rsidP="00EF4549">
      <w:pPr>
        <w:spacing w:after="0"/>
        <w:ind w:firstLine="709"/>
        <w:jc w:val="both"/>
        <w:rPr>
          <w:rFonts w:ascii="Times New Roman" w:eastAsia="Calibri" w:hAnsi="Times New Roman" w:cs="Times New Roman"/>
          <w:sz w:val="24"/>
          <w:szCs w:val="24"/>
        </w:rPr>
      </w:pPr>
    </w:p>
    <w:p w:rsidR="00EF4549" w:rsidRPr="00EF4549" w:rsidRDefault="00EF4549" w:rsidP="00EF4549">
      <w:pPr>
        <w:spacing w:after="0"/>
        <w:ind w:firstLine="709"/>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Pr="00EF4549">
        <w:rPr>
          <w:rFonts w:ascii="Times New Roman" w:eastAsia="Calibri" w:hAnsi="Times New Roman" w:cs="Times New Roman"/>
          <w:b/>
          <w:sz w:val="24"/>
          <w:szCs w:val="24"/>
        </w:rPr>
        <w:t>2.5.2.  Структура письменной экзаменационной работы</w:t>
      </w:r>
      <w:r w:rsidRPr="00EF4549">
        <w:rPr>
          <w:rFonts w:ascii="Times New Roman" w:eastAsia="Calibri" w:hAnsi="Times New Roman" w:cs="Times New Roman"/>
          <w:sz w:val="24"/>
          <w:szCs w:val="24"/>
        </w:rPr>
        <w:t xml:space="preserve"> </w:t>
      </w:r>
    </w:p>
    <w:p w:rsidR="00EF4549" w:rsidRPr="00EF4549" w:rsidRDefault="00EF4549" w:rsidP="00EF4549">
      <w:pPr>
        <w:spacing w:after="0"/>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Для обеспечения единства </w:t>
      </w:r>
      <w:proofErr w:type="gramStart"/>
      <w:r w:rsidRPr="00EF4549">
        <w:rPr>
          <w:rFonts w:ascii="Times New Roman" w:eastAsia="Calibri" w:hAnsi="Times New Roman" w:cs="Times New Roman"/>
          <w:sz w:val="24"/>
          <w:szCs w:val="24"/>
        </w:rPr>
        <w:t>требований</w:t>
      </w:r>
      <w:proofErr w:type="gramEnd"/>
      <w:r w:rsidRPr="00EF4549">
        <w:rPr>
          <w:rFonts w:ascii="Times New Roman" w:eastAsia="Calibri" w:hAnsi="Times New Roman" w:cs="Times New Roman"/>
          <w:sz w:val="24"/>
          <w:szCs w:val="24"/>
        </w:rPr>
        <w:t xml:space="preserve"> к выпускным квалификационным работам обучающихся устанавливаются общие требования к составу, объему и структуре ВКР. </w:t>
      </w:r>
    </w:p>
    <w:p w:rsidR="00AB34B1" w:rsidRDefault="00AB34B1" w:rsidP="00AB34B1">
      <w:pPr>
        <w:spacing w:line="240" w:lineRule="auto"/>
        <w:jc w:val="both"/>
        <w:rPr>
          <w:rFonts w:ascii="Times New Roman" w:hAnsi="Times New Roman" w:cs="Times New Roman"/>
          <w:bCs/>
          <w:sz w:val="24"/>
          <w:szCs w:val="24"/>
        </w:rPr>
      </w:pPr>
      <w:r w:rsidRPr="007C7B47">
        <w:rPr>
          <w:rFonts w:ascii="Times New Roman" w:hAnsi="Times New Roman" w:cs="Times New Roman"/>
          <w:bCs/>
          <w:sz w:val="24"/>
          <w:szCs w:val="24"/>
        </w:rPr>
        <w:t>Письменная экзаменационная работа должна быть выполнена на белой бумаге формата А</w:t>
      </w:r>
      <w:proofErr w:type="gramStart"/>
      <w:r w:rsidRPr="007C7B47">
        <w:rPr>
          <w:rFonts w:ascii="Times New Roman" w:hAnsi="Times New Roman" w:cs="Times New Roman"/>
          <w:bCs/>
          <w:sz w:val="24"/>
          <w:szCs w:val="24"/>
        </w:rPr>
        <w:t>4</w:t>
      </w:r>
      <w:proofErr w:type="gramEnd"/>
      <w:r w:rsidRPr="007C7B47">
        <w:rPr>
          <w:rFonts w:ascii="Times New Roman" w:hAnsi="Times New Roman" w:cs="Times New Roman"/>
          <w:bCs/>
          <w:sz w:val="24"/>
          <w:szCs w:val="24"/>
        </w:rPr>
        <w:t xml:space="preserve"> с одной стороны листа. </w:t>
      </w:r>
    </w:p>
    <w:p w:rsidR="00AB34B1" w:rsidRPr="007C7B47" w:rsidRDefault="00AB34B1" w:rsidP="00641499">
      <w:pPr>
        <w:spacing w:after="0" w:line="276" w:lineRule="auto"/>
        <w:jc w:val="both"/>
        <w:rPr>
          <w:rFonts w:ascii="Times New Roman" w:hAnsi="Times New Roman" w:cs="Times New Roman"/>
          <w:bCs/>
          <w:sz w:val="24"/>
          <w:szCs w:val="24"/>
        </w:rPr>
      </w:pPr>
      <w:r w:rsidRPr="007C7B47">
        <w:rPr>
          <w:rFonts w:ascii="Times New Roman" w:hAnsi="Times New Roman" w:cs="Times New Roman"/>
          <w:bCs/>
          <w:sz w:val="24"/>
          <w:szCs w:val="24"/>
        </w:rPr>
        <w:t>Размеры полей:</w:t>
      </w:r>
    </w:p>
    <w:p w:rsidR="00AB34B1" w:rsidRPr="007C7B47"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ab/>
      </w:r>
      <w:proofErr w:type="gramStart"/>
      <w:r w:rsidRPr="007C7B47">
        <w:rPr>
          <w:rFonts w:ascii="Times New Roman" w:hAnsi="Times New Roman" w:cs="Times New Roman"/>
          <w:bCs/>
          <w:sz w:val="24"/>
          <w:szCs w:val="24"/>
        </w:rPr>
        <w:t>Верхнее</w:t>
      </w:r>
      <w:proofErr w:type="gramEnd"/>
      <w:r w:rsidRPr="007C7B47">
        <w:rPr>
          <w:rFonts w:ascii="Times New Roman" w:hAnsi="Times New Roman" w:cs="Times New Roman"/>
          <w:bCs/>
          <w:sz w:val="24"/>
          <w:szCs w:val="24"/>
        </w:rPr>
        <w:t xml:space="preserve"> – </w:t>
      </w:r>
      <w:smartTag w:uri="urn:schemas-microsoft-com:office:smarttags" w:element="metricconverter">
        <w:smartTagPr>
          <w:attr w:name="ProductID" w:val="2 см"/>
        </w:smartTagPr>
        <w:r w:rsidRPr="007C7B47">
          <w:rPr>
            <w:rFonts w:ascii="Times New Roman" w:hAnsi="Times New Roman" w:cs="Times New Roman"/>
            <w:bCs/>
            <w:sz w:val="24"/>
            <w:szCs w:val="24"/>
          </w:rPr>
          <w:t>2 см</w:t>
        </w:r>
      </w:smartTag>
      <w:r w:rsidRPr="007C7B47">
        <w:rPr>
          <w:rFonts w:ascii="Times New Roman" w:hAnsi="Times New Roman" w:cs="Times New Roman"/>
          <w:bCs/>
          <w:sz w:val="24"/>
          <w:szCs w:val="24"/>
        </w:rPr>
        <w:t>;</w:t>
      </w:r>
    </w:p>
    <w:p w:rsidR="00AB34B1" w:rsidRPr="007C7B47"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ab/>
      </w:r>
      <w:proofErr w:type="gramStart"/>
      <w:r w:rsidRPr="007C7B47">
        <w:rPr>
          <w:rFonts w:ascii="Times New Roman" w:hAnsi="Times New Roman" w:cs="Times New Roman"/>
          <w:bCs/>
          <w:sz w:val="24"/>
          <w:szCs w:val="24"/>
        </w:rPr>
        <w:t>нижнее</w:t>
      </w:r>
      <w:proofErr w:type="gramEnd"/>
      <w:r w:rsidRPr="007C7B47">
        <w:rPr>
          <w:rFonts w:ascii="Times New Roman" w:hAnsi="Times New Roman" w:cs="Times New Roman"/>
          <w:bCs/>
          <w:sz w:val="24"/>
          <w:szCs w:val="24"/>
        </w:rPr>
        <w:t xml:space="preserve"> – </w:t>
      </w:r>
      <w:smartTag w:uri="urn:schemas-microsoft-com:office:smarttags" w:element="metricconverter">
        <w:smartTagPr>
          <w:attr w:name="ProductID" w:val="2 см"/>
        </w:smartTagPr>
        <w:r w:rsidRPr="007C7B47">
          <w:rPr>
            <w:rFonts w:ascii="Times New Roman" w:hAnsi="Times New Roman" w:cs="Times New Roman"/>
            <w:bCs/>
            <w:sz w:val="24"/>
            <w:szCs w:val="24"/>
          </w:rPr>
          <w:t>2 см</w:t>
        </w:r>
      </w:smartTag>
      <w:r w:rsidRPr="007C7B47">
        <w:rPr>
          <w:rFonts w:ascii="Times New Roman" w:hAnsi="Times New Roman" w:cs="Times New Roman"/>
          <w:bCs/>
          <w:sz w:val="24"/>
          <w:szCs w:val="24"/>
        </w:rPr>
        <w:t>;</w:t>
      </w:r>
    </w:p>
    <w:p w:rsidR="00AB34B1" w:rsidRPr="007C7B47"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ab/>
      </w:r>
      <w:proofErr w:type="gramStart"/>
      <w:r w:rsidRPr="007C7B47">
        <w:rPr>
          <w:rFonts w:ascii="Times New Roman" w:hAnsi="Times New Roman" w:cs="Times New Roman"/>
          <w:bCs/>
          <w:sz w:val="24"/>
          <w:szCs w:val="24"/>
        </w:rPr>
        <w:t>левое</w:t>
      </w:r>
      <w:proofErr w:type="gramEnd"/>
      <w:r w:rsidRPr="007C7B47">
        <w:rPr>
          <w:rFonts w:ascii="Times New Roman" w:hAnsi="Times New Roman" w:cs="Times New Roman"/>
          <w:bCs/>
          <w:sz w:val="24"/>
          <w:szCs w:val="24"/>
        </w:rPr>
        <w:t xml:space="preserve"> – </w:t>
      </w:r>
      <w:smartTag w:uri="urn:schemas-microsoft-com:office:smarttags" w:element="metricconverter">
        <w:smartTagPr>
          <w:attr w:name="ProductID" w:val="3 см"/>
        </w:smartTagPr>
        <w:r w:rsidRPr="007C7B47">
          <w:rPr>
            <w:rFonts w:ascii="Times New Roman" w:hAnsi="Times New Roman" w:cs="Times New Roman"/>
            <w:bCs/>
            <w:sz w:val="24"/>
            <w:szCs w:val="24"/>
          </w:rPr>
          <w:t>3 см</w:t>
        </w:r>
      </w:smartTag>
      <w:r w:rsidRPr="007C7B47">
        <w:rPr>
          <w:rFonts w:ascii="Times New Roman" w:hAnsi="Times New Roman" w:cs="Times New Roman"/>
          <w:bCs/>
          <w:sz w:val="24"/>
          <w:szCs w:val="24"/>
        </w:rPr>
        <w:t>;</w:t>
      </w:r>
    </w:p>
    <w:p w:rsidR="00AB34B1" w:rsidRPr="007C7B47" w:rsidRDefault="00AB34B1" w:rsidP="00641499">
      <w:pPr>
        <w:spacing w:after="0" w:line="276" w:lineRule="auto"/>
        <w:jc w:val="both"/>
        <w:rPr>
          <w:rFonts w:ascii="Times New Roman" w:hAnsi="Times New Roman" w:cs="Times New Roman"/>
          <w:bCs/>
          <w:sz w:val="24"/>
          <w:szCs w:val="24"/>
        </w:rPr>
      </w:pPr>
      <w:r w:rsidRPr="007C7B47">
        <w:rPr>
          <w:rFonts w:ascii="Times New Roman" w:hAnsi="Times New Roman" w:cs="Times New Roman"/>
          <w:bCs/>
          <w:sz w:val="24"/>
          <w:szCs w:val="24"/>
        </w:rPr>
        <w:tab/>
      </w:r>
      <w:proofErr w:type="gramStart"/>
      <w:r w:rsidRPr="007C7B47">
        <w:rPr>
          <w:rFonts w:ascii="Times New Roman" w:hAnsi="Times New Roman" w:cs="Times New Roman"/>
          <w:bCs/>
          <w:sz w:val="24"/>
          <w:szCs w:val="24"/>
        </w:rPr>
        <w:t>правое</w:t>
      </w:r>
      <w:proofErr w:type="gramEnd"/>
      <w:r w:rsidRPr="007C7B47">
        <w:rPr>
          <w:rFonts w:ascii="Times New Roman" w:hAnsi="Times New Roman" w:cs="Times New Roman"/>
          <w:bCs/>
          <w:sz w:val="24"/>
          <w:szCs w:val="24"/>
        </w:rPr>
        <w:t xml:space="preserve"> – </w:t>
      </w:r>
      <w:smartTag w:uri="urn:schemas-microsoft-com:office:smarttags" w:element="metricconverter">
        <w:smartTagPr>
          <w:attr w:name="ProductID" w:val="1 см"/>
        </w:smartTagPr>
        <w:r w:rsidRPr="007C7B47">
          <w:rPr>
            <w:rFonts w:ascii="Times New Roman" w:hAnsi="Times New Roman" w:cs="Times New Roman"/>
            <w:bCs/>
            <w:sz w:val="24"/>
            <w:szCs w:val="24"/>
          </w:rPr>
          <w:t>1 см</w:t>
        </w:r>
      </w:smartTag>
      <w:r w:rsidRPr="007C7B47">
        <w:rPr>
          <w:rFonts w:ascii="Times New Roman" w:hAnsi="Times New Roman" w:cs="Times New Roman"/>
          <w:bCs/>
          <w:sz w:val="24"/>
          <w:szCs w:val="24"/>
        </w:rPr>
        <w:t>.</w:t>
      </w:r>
    </w:p>
    <w:p w:rsidR="00AB34B1" w:rsidRPr="007C7B47" w:rsidRDefault="00AB34B1" w:rsidP="00641499">
      <w:pPr>
        <w:tabs>
          <w:tab w:val="num" w:pos="2149"/>
        </w:tabs>
        <w:spacing w:after="0" w:line="276" w:lineRule="auto"/>
        <w:jc w:val="both"/>
        <w:rPr>
          <w:rFonts w:ascii="Times New Roman" w:hAnsi="Times New Roman" w:cs="Times New Roman"/>
          <w:bCs/>
          <w:sz w:val="24"/>
          <w:szCs w:val="24"/>
        </w:rPr>
      </w:pPr>
      <w:r w:rsidRPr="007C7B47">
        <w:rPr>
          <w:rFonts w:ascii="Times New Roman" w:hAnsi="Times New Roman" w:cs="Times New Roman"/>
          <w:bCs/>
          <w:sz w:val="24"/>
          <w:szCs w:val="24"/>
        </w:rPr>
        <w:t xml:space="preserve">Способы выполнения работы с применением печатающих устройств: шрифт </w:t>
      </w:r>
      <w:r w:rsidRPr="007C7B47">
        <w:rPr>
          <w:rFonts w:ascii="Times New Roman" w:hAnsi="Times New Roman" w:cs="Times New Roman"/>
          <w:bCs/>
          <w:sz w:val="24"/>
          <w:szCs w:val="24"/>
          <w:lang w:val="en-US"/>
        </w:rPr>
        <w:t>Times</w:t>
      </w:r>
      <w:r w:rsidRPr="007C7B47">
        <w:rPr>
          <w:rFonts w:ascii="Times New Roman" w:hAnsi="Times New Roman" w:cs="Times New Roman"/>
          <w:bCs/>
          <w:sz w:val="24"/>
          <w:szCs w:val="24"/>
        </w:rPr>
        <w:t xml:space="preserve"> </w:t>
      </w:r>
      <w:r w:rsidRPr="007C7B47">
        <w:rPr>
          <w:rFonts w:ascii="Times New Roman" w:hAnsi="Times New Roman" w:cs="Times New Roman"/>
          <w:bCs/>
          <w:sz w:val="24"/>
          <w:szCs w:val="24"/>
          <w:lang w:val="en-US"/>
        </w:rPr>
        <w:t>New</w:t>
      </w:r>
      <w:r w:rsidRPr="007C7B47">
        <w:rPr>
          <w:rFonts w:ascii="Times New Roman" w:hAnsi="Times New Roman" w:cs="Times New Roman"/>
          <w:bCs/>
          <w:sz w:val="24"/>
          <w:szCs w:val="24"/>
        </w:rPr>
        <w:t xml:space="preserve"> </w:t>
      </w:r>
      <w:r w:rsidRPr="007C7B47">
        <w:rPr>
          <w:rFonts w:ascii="Times New Roman" w:hAnsi="Times New Roman" w:cs="Times New Roman"/>
          <w:bCs/>
          <w:sz w:val="24"/>
          <w:szCs w:val="24"/>
          <w:lang w:val="en-US"/>
        </w:rPr>
        <w:t>Roman</w:t>
      </w:r>
      <w:r w:rsidRPr="007C7B47">
        <w:rPr>
          <w:rFonts w:ascii="Times New Roman" w:hAnsi="Times New Roman" w:cs="Times New Roman"/>
          <w:bCs/>
          <w:sz w:val="24"/>
          <w:szCs w:val="24"/>
        </w:rPr>
        <w:t xml:space="preserve">, чёрного цвета. Высота шрифта для печати основного текста – 14 </w:t>
      </w:r>
      <w:proofErr w:type="spellStart"/>
      <w:r w:rsidRPr="007C7B47">
        <w:rPr>
          <w:rFonts w:ascii="Times New Roman" w:hAnsi="Times New Roman" w:cs="Times New Roman"/>
          <w:bCs/>
          <w:sz w:val="24"/>
          <w:szCs w:val="24"/>
        </w:rPr>
        <w:t>пт</w:t>
      </w:r>
      <w:proofErr w:type="spellEnd"/>
      <w:r w:rsidRPr="007C7B47">
        <w:rPr>
          <w:rFonts w:ascii="Times New Roman" w:hAnsi="Times New Roman" w:cs="Times New Roman"/>
          <w:bCs/>
          <w:sz w:val="24"/>
          <w:szCs w:val="24"/>
        </w:rPr>
        <w:t>, интервал между строками – 1.5, в таблицах допускается шрифт – 12 пт., интервал – одинарный.</w:t>
      </w:r>
    </w:p>
    <w:p w:rsidR="00AB34B1" w:rsidRPr="007C7B47"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Абзац основного текста оформляется с красной строк</w:t>
      </w:r>
      <w:r>
        <w:rPr>
          <w:rFonts w:ascii="Times New Roman" w:hAnsi="Times New Roman" w:cs="Times New Roman"/>
          <w:bCs/>
          <w:sz w:val="24"/>
          <w:szCs w:val="24"/>
        </w:rPr>
        <w:t xml:space="preserve">и </w:t>
      </w:r>
      <w:r w:rsidRPr="007C7B47">
        <w:rPr>
          <w:rFonts w:ascii="Times New Roman" w:hAnsi="Times New Roman" w:cs="Times New Roman"/>
          <w:bCs/>
          <w:sz w:val="24"/>
          <w:szCs w:val="24"/>
        </w:rPr>
        <w:t xml:space="preserve">– </w:t>
      </w:r>
      <w:smartTag w:uri="urn:schemas-microsoft-com:office:smarttags" w:element="metricconverter">
        <w:smartTagPr>
          <w:attr w:name="ProductID" w:val="1,25 см"/>
        </w:smartTagPr>
        <w:r w:rsidRPr="007C7B47">
          <w:rPr>
            <w:rFonts w:ascii="Times New Roman" w:hAnsi="Times New Roman" w:cs="Times New Roman"/>
            <w:bCs/>
            <w:sz w:val="24"/>
            <w:szCs w:val="24"/>
          </w:rPr>
          <w:t>1,25 см</w:t>
        </w:r>
      </w:smartTag>
      <w:r w:rsidRPr="007C7B47">
        <w:rPr>
          <w:rFonts w:ascii="Times New Roman" w:hAnsi="Times New Roman" w:cs="Times New Roman"/>
          <w:bCs/>
          <w:sz w:val="24"/>
          <w:szCs w:val="24"/>
        </w:rPr>
        <w:t>.</w:t>
      </w:r>
    </w:p>
    <w:p w:rsidR="00AB34B1"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Выравнивание основного текста – по ширине.</w:t>
      </w:r>
    </w:p>
    <w:p w:rsidR="00AB34B1" w:rsidRDefault="00AB34B1" w:rsidP="00641499">
      <w:pPr>
        <w:spacing w:after="0" w:line="276" w:lineRule="auto"/>
        <w:rPr>
          <w:rFonts w:ascii="Times New Roman" w:hAnsi="Times New Roman" w:cs="Times New Roman"/>
          <w:bCs/>
          <w:sz w:val="24"/>
          <w:szCs w:val="24"/>
        </w:rPr>
      </w:pPr>
      <w:r w:rsidRPr="007C7B47">
        <w:rPr>
          <w:rFonts w:ascii="Times New Roman" w:hAnsi="Times New Roman" w:cs="Times New Roman"/>
          <w:bCs/>
          <w:sz w:val="24"/>
          <w:szCs w:val="24"/>
        </w:rPr>
        <w:t xml:space="preserve">В начале заголовка раздела основной части ставится его номер. Для выделения заголовков, подзаголовков основной части используется выделение полужирным шрифтом. </w:t>
      </w:r>
    </w:p>
    <w:p w:rsidR="00AB34B1" w:rsidRDefault="00AB34B1" w:rsidP="00641499">
      <w:pPr>
        <w:spacing w:after="0" w:line="276" w:lineRule="auto"/>
        <w:rPr>
          <w:rFonts w:ascii="Times New Roman" w:hAnsi="Times New Roman" w:cs="Times New Roman"/>
          <w:b/>
          <w:bCs/>
          <w:sz w:val="24"/>
          <w:szCs w:val="24"/>
        </w:rPr>
      </w:pPr>
      <w:r w:rsidRPr="007C7B47">
        <w:rPr>
          <w:rFonts w:ascii="Times New Roman" w:hAnsi="Times New Roman" w:cs="Times New Roman"/>
          <w:bCs/>
          <w:sz w:val="24"/>
          <w:szCs w:val="24"/>
        </w:rPr>
        <w:t xml:space="preserve">Например: </w:t>
      </w:r>
      <w:r w:rsidRPr="007C7B47">
        <w:rPr>
          <w:rFonts w:ascii="Times New Roman" w:hAnsi="Times New Roman" w:cs="Times New Roman"/>
          <w:b/>
          <w:bCs/>
          <w:sz w:val="24"/>
          <w:szCs w:val="24"/>
        </w:rPr>
        <w:t>1. Выбор и обоснование технологического оборудования</w:t>
      </w:r>
    </w:p>
    <w:p w:rsidR="00AB34B1" w:rsidRDefault="00AB34B1" w:rsidP="00AB34B1">
      <w:pPr>
        <w:spacing w:after="0" w:line="276" w:lineRule="auto"/>
        <w:rPr>
          <w:rFonts w:ascii="Times New Roman" w:hAnsi="Times New Roman" w:cs="Times New Roman"/>
          <w:bCs/>
          <w:sz w:val="24"/>
          <w:szCs w:val="24"/>
        </w:rPr>
      </w:pPr>
    </w:p>
    <w:p w:rsidR="0088395F" w:rsidRPr="00AB34B1" w:rsidRDefault="0088395F" w:rsidP="00641499">
      <w:pPr>
        <w:spacing w:after="0" w:line="276" w:lineRule="auto"/>
        <w:rPr>
          <w:rFonts w:ascii="Times New Roman" w:hAnsi="Times New Roman" w:cs="Times New Roman"/>
          <w:bCs/>
          <w:sz w:val="24"/>
          <w:szCs w:val="24"/>
        </w:rPr>
      </w:pPr>
      <w:r w:rsidRPr="0088395F">
        <w:rPr>
          <w:rFonts w:ascii="Times New Roman" w:eastAsia="Calibri" w:hAnsi="Times New Roman" w:cs="Times New Roman"/>
          <w:sz w:val="24"/>
          <w:szCs w:val="24"/>
        </w:rPr>
        <w:t>Составные части выпускной письменной экзаменационной работы:</w:t>
      </w:r>
    </w:p>
    <w:p w:rsidR="0088395F" w:rsidRPr="0088395F" w:rsidRDefault="0088395F" w:rsidP="00641499">
      <w:pPr>
        <w:spacing w:after="0" w:line="276" w:lineRule="auto"/>
        <w:ind w:left="170"/>
        <w:jc w:val="both"/>
        <w:rPr>
          <w:rFonts w:ascii="Times New Roman" w:eastAsia="Calibri" w:hAnsi="Times New Roman" w:cs="Times New Roman"/>
          <w:sz w:val="24"/>
          <w:szCs w:val="24"/>
        </w:rPr>
      </w:pPr>
      <w:r w:rsidRPr="0088395F">
        <w:rPr>
          <w:rFonts w:ascii="Times New Roman" w:eastAsia="Calibri" w:hAnsi="Times New Roman" w:cs="Times New Roman"/>
          <w:sz w:val="24"/>
          <w:szCs w:val="24"/>
        </w:rPr>
        <w:t>- титульный лист</w:t>
      </w:r>
    </w:p>
    <w:p w:rsidR="0088395F" w:rsidRPr="0088395F" w:rsidRDefault="0088395F" w:rsidP="00AB34B1">
      <w:pPr>
        <w:spacing w:after="0" w:line="276" w:lineRule="auto"/>
        <w:ind w:left="170"/>
        <w:jc w:val="both"/>
        <w:rPr>
          <w:rFonts w:ascii="Times New Roman" w:eastAsia="Calibri" w:hAnsi="Times New Roman" w:cs="Times New Roman"/>
          <w:sz w:val="24"/>
          <w:szCs w:val="24"/>
        </w:rPr>
      </w:pPr>
      <w:r w:rsidRPr="0088395F">
        <w:rPr>
          <w:rFonts w:ascii="Times New Roman" w:eastAsia="Calibri" w:hAnsi="Times New Roman" w:cs="Times New Roman"/>
          <w:sz w:val="24"/>
          <w:szCs w:val="24"/>
        </w:rPr>
        <w:t>- задание на письменную экзаменационную работу</w:t>
      </w:r>
    </w:p>
    <w:p w:rsidR="0088395F" w:rsidRPr="0088395F" w:rsidRDefault="0088395F" w:rsidP="00AB34B1">
      <w:pPr>
        <w:spacing w:after="0" w:line="276" w:lineRule="auto"/>
        <w:ind w:left="170"/>
        <w:jc w:val="both"/>
        <w:rPr>
          <w:rFonts w:ascii="Times New Roman" w:eastAsia="Calibri" w:hAnsi="Times New Roman" w:cs="Times New Roman"/>
          <w:sz w:val="24"/>
          <w:szCs w:val="24"/>
        </w:rPr>
      </w:pPr>
      <w:r w:rsidRPr="0088395F">
        <w:rPr>
          <w:rFonts w:ascii="Times New Roman" w:eastAsia="Calibri" w:hAnsi="Times New Roman" w:cs="Times New Roman"/>
          <w:sz w:val="24"/>
          <w:szCs w:val="24"/>
        </w:rPr>
        <w:t>- отзыв руководителя</w:t>
      </w:r>
    </w:p>
    <w:p w:rsidR="0088395F" w:rsidRPr="0088395F" w:rsidRDefault="0088395F" w:rsidP="00AB34B1">
      <w:pPr>
        <w:spacing w:after="0" w:line="276" w:lineRule="auto"/>
        <w:ind w:left="170"/>
        <w:jc w:val="both"/>
        <w:rPr>
          <w:rFonts w:ascii="Times New Roman" w:eastAsia="Calibri" w:hAnsi="Times New Roman" w:cs="Times New Roman"/>
          <w:sz w:val="24"/>
          <w:szCs w:val="24"/>
        </w:rPr>
      </w:pPr>
      <w:r w:rsidRPr="0088395F">
        <w:rPr>
          <w:rFonts w:ascii="Times New Roman" w:eastAsia="Calibri" w:hAnsi="Times New Roman" w:cs="Times New Roman"/>
          <w:sz w:val="24"/>
          <w:szCs w:val="24"/>
        </w:rPr>
        <w:t>- содержание</w:t>
      </w:r>
    </w:p>
    <w:p w:rsidR="0088395F" w:rsidRDefault="0088395F" w:rsidP="00AB34B1">
      <w:pPr>
        <w:spacing w:after="0" w:line="276" w:lineRule="auto"/>
        <w:ind w:left="170"/>
        <w:jc w:val="both"/>
        <w:rPr>
          <w:rFonts w:ascii="Times New Roman" w:eastAsia="Calibri" w:hAnsi="Times New Roman" w:cs="Times New Roman"/>
          <w:sz w:val="24"/>
          <w:szCs w:val="24"/>
        </w:rPr>
      </w:pPr>
      <w:r w:rsidRPr="0088395F">
        <w:rPr>
          <w:rFonts w:ascii="Times New Roman" w:eastAsia="Calibri" w:hAnsi="Times New Roman" w:cs="Times New Roman"/>
          <w:sz w:val="24"/>
          <w:szCs w:val="24"/>
        </w:rPr>
        <w:lastRenderedPageBreak/>
        <w:t>- пояснительная записка</w:t>
      </w:r>
    </w:p>
    <w:p w:rsidR="00925A12" w:rsidRDefault="00925A12" w:rsidP="0088395F">
      <w:pPr>
        <w:spacing w:after="0" w:line="276" w:lineRule="auto"/>
        <w:ind w:left="170"/>
        <w:jc w:val="both"/>
        <w:rPr>
          <w:rFonts w:ascii="Times New Roman" w:eastAsia="Calibri" w:hAnsi="Times New Roman" w:cs="Times New Roman"/>
          <w:sz w:val="24"/>
          <w:szCs w:val="24"/>
        </w:rPr>
      </w:pP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Титульный лист является первым листом письменной экзаменационной работы.</w:t>
      </w:r>
    </w:p>
    <w:p w:rsidR="00925A12" w:rsidRPr="00925A12" w:rsidRDefault="00925A12" w:rsidP="00925A12">
      <w:pPr>
        <w:spacing w:after="0" w:line="276" w:lineRule="auto"/>
        <w:jc w:val="both"/>
        <w:rPr>
          <w:rFonts w:ascii="Times New Roman" w:eastAsia="Calibri" w:hAnsi="Times New Roman" w:cs="Times New Roman"/>
          <w:sz w:val="24"/>
          <w:szCs w:val="24"/>
        </w:rPr>
      </w:pP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Задание на письменную экзаменационную работу оформляется руководителем ПЭР в двух экземплярах, один из которых выдается студенту, второй является частью ПЭР</w:t>
      </w:r>
      <w:r w:rsidR="00641499">
        <w:rPr>
          <w:rFonts w:ascii="Times New Roman" w:eastAsia="Calibri" w:hAnsi="Times New Roman" w:cs="Times New Roman"/>
          <w:sz w:val="24"/>
          <w:szCs w:val="24"/>
        </w:rPr>
        <w:t>.</w:t>
      </w:r>
      <w:r w:rsidR="00F82052">
        <w:rPr>
          <w:rFonts w:ascii="Times New Roman" w:eastAsia="Calibri" w:hAnsi="Times New Roman" w:cs="Times New Roman"/>
          <w:sz w:val="24"/>
          <w:szCs w:val="24"/>
        </w:rPr>
        <w:t xml:space="preserve"> </w:t>
      </w:r>
      <w:r w:rsidR="00AB34B1">
        <w:rPr>
          <w:rFonts w:ascii="Times New Roman" w:eastAsia="Calibri" w:hAnsi="Times New Roman" w:cs="Times New Roman"/>
          <w:sz w:val="24"/>
          <w:szCs w:val="24"/>
        </w:rPr>
        <w:t>Образец</w:t>
      </w:r>
      <w:r w:rsidR="00AB34B1" w:rsidRPr="00925A12">
        <w:rPr>
          <w:rFonts w:ascii="Times New Roman" w:eastAsia="Calibri" w:hAnsi="Times New Roman" w:cs="Times New Roman"/>
          <w:sz w:val="24"/>
          <w:szCs w:val="24"/>
        </w:rPr>
        <w:t xml:space="preserve"> в Приложении 1</w:t>
      </w:r>
    </w:p>
    <w:p w:rsidR="00925A12" w:rsidRP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 xml:space="preserve"> </w:t>
      </w: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 xml:space="preserve">Отзыв руководителя оформляется в соответствии с образцом, предложенным в Приложении </w:t>
      </w:r>
      <w:r w:rsidR="00AB34B1">
        <w:rPr>
          <w:rFonts w:ascii="Times New Roman" w:eastAsia="Calibri" w:hAnsi="Times New Roman" w:cs="Times New Roman"/>
          <w:sz w:val="24"/>
          <w:szCs w:val="24"/>
        </w:rPr>
        <w:t>2</w:t>
      </w:r>
      <w:r w:rsidRPr="00925A12">
        <w:rPr>
          <w:rFonts w:ascii="Times New Roman" w:eastAsia="Calibri" w:hAnsi="Times New Roman" w:cs="Times New Roman"/>
          <w:sz w:val="24"/>
          <w:szCs w:val="24"/>
        </w:rPr>
        <w:t>.</w:t>
      </w:r>
    </w:p>
    <w:p w:rsidR="00925A12" w:rsidRPr="00925A12" w:rsidRDefault="00925A12" w:rsidP="00925A12">
      <w:pPr>
        <w:spacing w:after="0" w:line="276" w:lineRule="auto"/>
        <w:jc w:val="both"/>
        <w:rPr>
          <w:rFonts w:ascii="Times New Roman" w:eastAsia="Calibri" w:hAnsi="Times New Roman" w:cs="Times New Roman"/>
          <w:sz w:val="24"/>
          <w:szCs w:val="24"/>
        </w:rPr>
      </w:pP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 xml:space="preserve">Содержание включает наименование всех разделов и подразделов с указанием номеров страниц, на которых размещается начало материалов разделов, подразделов. Оформляется содержание по образцу, приведенному в Приложении </w:t>
      </w:r>
      <w:r w:rsidR="00AB34B1">
        <w:rPr>
          <w:rFonts w:ascii="Times New Roman" w:eastAsia="Calibri" w:hAnsi="Times New Roman" w:cs="Times New Roman"/>
          <w:sz w:val="24"/>
          <w:szCs w:val="24"/>
        </w:rPr>
        <w:t>3</w:t>
      </w:r>
      <w:r w:rsidRPr="00925A12">
        <w:rPr>
          <w:rFonts w:ascii="Times New Roman" w:eastAsia="Calibri" w:hAnsi="Times New Roman" w:cs="Times New Roman"/>
          <w:sz w:val="24"/>
          <w:szCs w:val="24"/>
        </w:rPr>
        <w:t>.</w:t>
      </w: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Номера страниц должны быть записаны так, чтобы разряды чисел были расположены один под другим. Слово страница писать не следует</w:t>
      </w:r>
    </w:p>
    <w:p w:rsidR="00925A12" w:rsidRPr="00925A12" w:rsidRDefault="00925A12" w:rsidP="00925A12">
      <w:pPr>
        <w:spacing w:after="0" w:line="276" w:lineRule="auto"/>
        <w:ind w:left="170"/>
        <w:jc w:val="both"/>
        <w:rPr>
          <w:rFonts w:ascii="Times New Roman" w:eastAsia="Calibri" w:hAnsi="Times New Roman" w:cs="Times New Roman"/>
          <w:sz w:val="24"/>
          <w:szCs w:val="24"/>
        </w:rPr>
      </w:pPr>
    </w:p>
    <w:p w:rsidR="00925A12" w:rsidRPr="00925A12" w:rsidRDefault="00925A12" w:rsidP="00925A12">
      <w:pPr>
        <w:spacing w:after="0" w:line="276" w:lineRule="auto"/>
        <w:ind w:left="170"/>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Пояснительная записка включает в себя:</w:t>
      </w:r>
    </w:p>
    <w:p w:rsid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25A12">
        <w:rPr>
          <w:rFonts w:ascii="Times New Roman" w:eastAsia="Calibri" w:hAnsi="Times New Roman" w:cs="Times New Roman"/>
          <w:sz w:val="24"/>
          <w:szCs w:val="24"/>
        </w:rPr>
        <w:t>введение</w:t>
      </w:r>
    </w:p>
    <w:p w:rsid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теоретическая часть</w:t>
      </w:r>
    </w:p>
    <w:p w:rsid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25A12">
        <w:rPr>
          <w:rFonts w:ascii="Times New Roman" w:eastAsia="Calibri" w:hAnsi="Times New Roman" w:cs="Times New Roman"/>
          <w:sz w:val="24"/>
          <w:szCs w:val="24"/>
        </w:rPr>
        <w:t>графическая часть письменной экзаменационной работы</w:t>
      </w:r>
    </w:p>
    <w:p w:rsid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охрана труда</w:t>
      </w:r>
    </w:p>
    <w:p w:rsidR="00925A12" w:rsidRP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заключение</w:t>
      </w:r>
    </w:p>
    <w:p w:rsidR="00925A12" w:rsidRDefault="00925A12" w:rsidP="00925A12">
      <w:pPr>
        <w:spacing w:after="0" w:line="276" w:lineRule="auto"/>
        <w:ind w:left="1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25A12">
        <w:rPr>
          <w:rFonts w:ascii="Times New Roman" w:eastAsia="Calibri" w:hAnsi="Times New Roman" w:cs="Times New Roman"/>
          <w:sz w:val="24"/>
          <w:szCs w:val="24"/>
        </w:rPr>
        <w:t>список использованных источников</w:t>
      </w:r>
    </w:p>
    <w:p w:rsidR="00925A12" w:rsidRPr="00925A12" w:rsidRDefault="00925A12" w:rsidP="00925A12">
      <w:pPr>
        <w:spacing w:after="0" w:line="276" w:lineRule="auto"/>
        <w:ind w:left="170"/>
        <w:jc w:val="both"/>
        <w:rPr>
          <w:rFonts w:ascii="Times New Roman" w:eastAsia="Calibri" w:hAnsi="Times New Roman" w:cs="Times New Roman"/>
          <w:sz w:val="24"/>
          <w:szCs w:val="24"/>
        </w:rPr>
      </w:pPr>
    </w:p>
    <w:p w:rsidR="00925A12" w:rsidRDefault="00925A12" w:rsidP="00925A12">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Во введении дается обоснование выбора темы, ее актуальность, значение, современное состояние и тенденци</w:t>
      </w:r>
      <w:r w:rsidR="007C3B4B">
        <w:rPr>
          <w:rFonts w:ascii="Times New Roman" w:eastAsia="Calibri" w:hAnsi="Times New Roman" w:cs="Times New Roman"/>
          <w:sz w:val="24"/>
          <w:szCs w:val="24"/>
        </w:rPr>
        <w:t xml:space="preserve">и развития определенной отрасли и </w:t>
      </w:r>
      <w:r w:rsidRPr="00925A12">
        <w:rPr>
          <w:rFonts w:ascii="Times New Roman" w:eastAsia="Calibri" w:hAnsi="Times New Roman" w:cs="Times New Roman"/>
          <w:sz w:val="24"/>
          <w:szCs w:val="24"/>
        </w:rPr>
        <w:t xml:space="preserve"> </w:t>
      </w:r>
      <w:r w:rsidR="007C3B4B" w:rsidRPr="007C3B4B">
        <w:rPr>
          <w:rFonts w:ascii="Times New Roman" w:eastAsia="Calibri" w:hAnsi="Times New Roman" w:cs="Times New Roman"/>
          <w:sz w:val="24"/>
          <w:szCs w:val="24"/>
        </w:rPr>
        <w:t>отражает тематику одного из  профессиональных   модулей ПМ.01, ПМ.02 и ПМ.03.</w:t>
      </w:r>
    </w:p>
    <w:p w:rsidR="007C3B4B" w:rsidRPr="00925A12" w:rsidRDefault="007C3B4B" w:rsidP="00925A12">
      <w:pPr>
        <w:spacing w:after="0" w:line="276" w:lineRule="auto"/>
        <w:jc w:val="both"/>
        <w:rPr>
          <w:rFonts w:ascii="Times New Roman" w:eastAsia="Calibri" w:hAnsi="Times New Roman" w:cs="Times New Roman"/>
          <w:sz w:val="24"/>
          <w:szCs w:val="24"/>
        </w:rPr>
      </w:pPr>
    </w:p>
    <w:p w:rsidR="007C3B4B" w:rsidRPr="007C3B4B" w:rsidRDefault="00925A12" w:rsidP="007C3B4B">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 xml:space="preserve">Теоретическая часть должна содержать </w:t>
      </w:r>
      <w:r w:rsidR="007C3B4B" w:rsidRPr="007C3B4B">
        <w:rPr>
          <w:rFonts w:ascii="Times New Roman" w:eastAsia="Calibri" w:hAnsi="Times New Roman" w:cs="Times New Roman"/>
          <w:sz w:val="24"/>
          <w:szCs w:val="24"/>
        </w:rPr>
        <w:t xml:space="preserve">техническое описание </w:t>
      </w:r>
      <w:r w:rsidR="007C3B4B">
        <w:rPr>
          <w:rFonts w:ascii="Times New Roman" w:eastAsia="Calibri" w:hAnsi="Times New Roman" w:cs="Times New Roman"/>
          <w:sz w:val="24"/>
          <w:szCs w:val="24"/>
        </w:rPr>
        <w:t xml:space="preserve">и </w:t>
      </w:r>
      <w:r w:rsidR="007C3B4B" w:rsidRPr="007C3B4B">
        <w:rPr>
          <w:rFonts w:ascii="Times New Roman" w:eastAsia="Calibri" w:hAnsi="Times New Roman" w:cs="Times New Roman"/>
          <w:sz w:val="24"/>
          <w:szCs w:val="24"/>
        </w:rPr>
        <w:t>технический эскиз модели</w:t>
      </w:r>
      <w:r w:rsidR="007C3B4B">
        <w:rPr>
          <w:rFonts w:ascii="Times New Roman" w:eastAsia="Calibri" w:hAnsi="Times New Roman" w:cs="Times New Roman"/>
          <w:sz w:val="24"/>
          <w:szCs w:val="24"/>
        </w:rPr>
        <w:t xml:space="preserve">, </w:t>
      </w:r>
    </w:p>
    <w:p w:rsidR="00925A12" w:rsidRDefault="007C3B4B" w:rsidP="007C3B4B">
      <w:pPr>
        <w:spacing w:after="0" w:line="276" w:lineRule="auto"/>
        <w:jc w:val="both"/>
        <w:rPr>
          <w:rFonts w:ascii="Times New Roman" w:eastAsia="Calibri" w:hAnsi="Times New Roman" w:cs="Times New Roman"/>
          <w:sz w:val="24"/>
          <w:szCs w:val="24"/>
        </w:rPr>
      </w:pPr>
      <w:r w:rsidRPr="007C3B4B">
        <w:rPr>
          <w:rFonts w:ascii="Times New Roman" w:eastAsia="Calibri" w:hAnsi="Times New Roman" w:cs="Times New Roman"/>
          <w:sz w:val="24"/>
          <w:szCs w:val="24"/>
        </w:rPr>
        <w:t>характеристик</w:t>
      </w:r>
      <w:r>
        <w:rPr>
          <w:rFonts w:ascii="Times New Roman" w:eastAsia="Calibri" w:hAnsi="Times New Roman" w:cs="Times New Roman"/>
          <w:sz w:val="24"/>
          <w:szCs w:val="24"/>
        </w:rPr>
        <w:t>у</w:t>
      </w:r>
      <w:r w:rsidRPr="007C3B4B">
        <w:rPr>
          <w:rFonts w:ascii="Times New Roman" w:eastAsia="Calibri" w:hAnsi="Times New Roman" w:cs="Times New Roman"/>
          <w:sz w:val="24"/>
          <w:szCs w:val="24"/>
        </w:rPr>
        <w:t xml:space="preserve"> материалов</w:t>
      </w:r>
      <w:r>
        <w:rPr>
          <w:rFonts w:ascii="Times New Roman" w:eastAsia="Calibri" w:hAnsi="Times New Roman" w:cs="Times New Roman"/>
          <w:sz w:val="24"/>
          <w:szCs w:val="24"/>
        </w:rPr>
        <w:t xml:space="preserve">, оборудования, спецификация деталей кроя, </w:t>
      </w:r>
      <w:r w:rsidRPr="007C3B4B">
        <w:rPr>
          <w:rFonts w:ascii="Times New Roman" w:eastAsia="Calibri" w:hAnsi="Times New Roman" w:cs="Times New Roman"/>
          <w:sz w:val="24"/>
          <w:szCs w:val="24"/>
        </w:rPr>
        <w:t>последовательность изготовления изделия</w:t>
      </w:r>
      <w:r>
        <w:rPr>
          <w:rFonts w:ascii="Times New Roman" w:eastAsia="Calibri" w:hAnsi="Times New Roman" w:cs="Times New Roman"/>
          <w:sz w:val="24"/>
          <w:szCs w:val="24"/>
        </w:rPr>
        <w:t>. Р</w:t>
      </w:r>
      <w:r w:rsidRPr="00EF4549">
        <w:rPr>
          <w:rFonts w:ascii="Times New Roman" w:eastAsia="Calibri" w:hAnsi="Times New Roman" w:cs="Times New Roman"/>
          <w:sz w:val="24"/>
          <w:szCs w:val="24"/>
        </w:rPr>
        <w:t>азрабатывается технологическая карта и технологическая последовательность на изготовление или ремонт изделия, описание выявленных проблем и тенденций развития объекта и предмета изучения на основе анализа конкретного материала по избранной теме, описание способов решения выявленных проблем.</w:t>
      </w:r>
      <w:r w:rsidRPr="00EF4549">
        <w:rPr>
          <w:rFonts w:ascii="Times New Roman" w:eastAsia="Calibri" w:hAnsi="Times New Roman" w:cs="Times New Roman"/>
          <w:color w:val="333333"/>
          <w:sz w:val="24"/>
          <w:szCs w:val="24"/>
        </w:rPr>
        <w:t xml:space="preserve"> </w:t>
      </w:r>
      <w:r w:rsidR="00925A12" w:rsidRPr="00925A12">
        <w:rPr>
          <w:rFonts w:ascii="Times New Roman" w:eastAsia="Calibri" w:hAnsi="Times New Roman" w:cs="Times New Roman"/>
          <w:sz w:val="24"/>
          <w:szCs w:val="24"/>
        </w:rPr>
        <w:t>Расчеты, выполняемые в письменной экзаменационной работе, разнообразны и зависят от характера задания.</w:t>
      </w:r>
    </w:p>
    <w:p w:rsidR="007C3B4B" w:rsidRPr="00925A12" w:rsidRDefault="007C3B4B" w:rsidP="007C3B4B">
      <w:pPr>
        <w:spacing w:after="0" w:line="276" w:lineRule="auto"/>
        <w:jc w:val="both"/>
        <w:rPr>
          <w:rFonts w:ascii="Times New Roman" w:eastAsia="Calibri" w:hAnsi="Times New Roman" w:cs="Times New Roman"/>
          <w:sz w:val="24"/>
          <w:szCs w:val="24"/>
        </w:rPr>
      </w:pPr>
    </w:p>
    <w:p w:rsidR="007C3B4B" w:rsidRDefault="00925A12" w:rsidP="007C3B4B">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Графическая часть письменной экзаменационной работы не должна превышать двух листов чертежей или схем.</w:t>
      </w:r>
    </w:p>
    <w:p w:rsidR="00925A12" w:rsidRPr="00925A12" w:rsidRDefault="00925A12" w:rsidP="007C3B4B">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 xml:space="preserve"> </w:t>
      </w:r>
    </w:p>
    <w:p w:rsidR="007C3B4B" w:rsidRDefault="00925A12" w:rsidP="007C3B4B">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Список используемых источников,  является составной частью письменной работы. В списке указывается не только та литература, на которую имеются ссылки в письменной работе, но и та, которая была изучена в ходе написания работы.</w:t>
      </w:r>
    </w:p>
    <w:p w:rsidR="007C3B4B" w:rsidRDefault="007C3B4B" w:rsidP="007C3B4B">
      <w:pPr>
        <w:spacing w:after="0" w:line="276" w:lineRule="auto"/>
        <w:jc w:val="both"/>
        <w:rPr>
          <w:rFonts w:ascii="Times New Roman" w:eastAsia="Calibri" w:hAnsi="Times New Roman" w:cs="Times New Roman"/>
          <w:sz w:val="24"/>
          <w:szCs w:val="24"/>
        </w:rPr>
      </w:pPr>
    </w:p>
    <w:p w:rsidR="007C3B4B" w:rsidRDefault="007C3B4B" w:rsidP="007C3B4B">
      <w:pPr>
        <w:spacing w:after="0" w:line="276" w:lineRule="auto"/>
        <w:jc w:val="both"/>
        <w:rPr>
          <w:rFonts w:ascii="Times New Roman" w:eastAsia="Calibri" w:hAnsi="Times New Roman" w:cs="Times New Roman"/>
          <w:sz w:val="24"/>
          <w:szCs w:val="24"/>
        </w:rPr>
      </w:pPr>
      <w:r w:rsidRPr="00925A12">
        <w:rPr>
          <w:rFonts w:ascii="Times New Roman" w:eastAsia="Calibri" w:hAnsi="Times New Roman" w:cs="Times New Roman"/>
          <w:sz w:val="24"/>
          <w:szCs w:val="24"/>
        </w:rPr>
        <w:t>Все разделы письменной экзаменационной работы должны быть логически связаны между собой и содержать последовательный переход от одного раздела к другому.</w:t>
      </w:r>
    </w:p>
    <w:p w:rsidR="007C3B4B" w:rsidRPr="00EF4549" w:rsidRDefault="007C3B4B" w:rsidP="007C3B4B">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Всего объем письменной экзаменационной работы должен не превышать 25-30 страниц.</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Подробное описание структурного построения и содержания составных частей ВКР разрабатывается предметной (цикловой) комиссией преподавателей, реализующих ОПОП по профессии 29.01.07 </w:t>
      </w:r>
      <w:r w:rsidRPr="00EF4549">
        <w:rPr>
          <w:rFonts w:ascii="Times New Roman" w:eastAsia="Calibri" w:hAnsi="Times New Roman" w:cs="Times New Roman"/>
          <w:sz w:val="24"/>
          <w:szCs w:val="24"/>
        </w:rPr>
        <w:lastRenderedPageBreak/>
        <w:t>«Портной» в Методических рекомендациях по выполнению выпускной письменной экзаменационной работы, обучающихся по профессии 29.01.07 «Портной».</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roofErr w:type="gramStart"/>
      <w:r w:rsidRPr="00EF4549">
        <w:rPr>
          <w:rFonts w:ascii="Times New Roman" w:eastAsia="Calibri" w:hAnsi="Times New Roman" w:cs="Times New Roman"/>
          <w:sz w:val="24"/>
          <w:szCs w:val="24"/>
        </w:rPr>
        <w:t>Сброшюрованная и подписанная обучающимся письменная экзаменационная работа передается руководителю работы для подготовки письменной рецензии в срок, определенный приказом директора техникума</w:t>
      </w:r>
      <w:proofErr w:type="gramEnd"/>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roofErr w:type="gramStart"/>
      <w:r w:rsidRPr="00EF4549">
        <w:rPr>
          <w:rFonts w:ascii="Times New Roman" w:eastAsia="Calibri" w:hAnsi="Times New Roman" w:cs="Times New Roman"/>
          <w:sz w:val="24"/>
          <w:szCs w:val="24"/>
        </w:rPr>
        <w:t xml:space="preserve">Руководитель письменной экзаменационной работы проверяет выполненные обучающимися письменные экзаменационные работы и представляет отзыв,  который должен включать: </w:t>
      </w:r>
      <w:proofErr w:type="gramEnd"/>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заключение о соответствии письменной экзаменационной работы выданному заданию;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оценку степени разработки основных разделов работы, оригинальность решений (предложений);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оценку качества выполнения основных разделов работы, графической части;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указание положительных сторон;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указания на недостатки в пояснительной записке, ее оформлении, если таковые имеются; </w:t>
      </w:r>
    </w:p>
    <w:p w:rsidR="0032558C"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оценку степени самостоятельности выполнения работы учащимся.</w:t>
      </w:r>
    </w:p>
    <w:p w:rsidR="00F82052"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Полностью готовая письменная экзаменационная работа вместе с отзывом сдается обучающимся заместителю директора по учебной работе для окончательного контроля и подписи</w:t>
      </w:r>
      <w:r w:rsidR="00F82052">
        <w:rPr>
          <w:rFonts w:ascii="Times New Roman" w:eastAsia="Calibri" w:hAnsi="Times New Roman" w:cs="Times New Roman"/>
          <w:sz w:val="24"/>
          <w:szCs w:val="24"/>
        </w:rPr>
        <w:t>.</w:t>
      </w:r>
    </w:p>
    <w:p w:rsidR="00EF4549" w:rsidRDefault="00F82052" w:rsidP="00EF4549">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Если работа подписана, то она включается в приказ о допуске к защите.  Отзыв подшивается в работу. Внесение изменений в письменную экзаменационную работу после получения </w:t>
      </w:r>
      <w:r>
        <w:rPr>
          <w:rFonts w:ascii="Times New Roman" w:eastAsia="Calibri" w:hAnsi="Times New Roman" w:cs="Times New Roman"/>
          <w:sz w:val="24"/>
          <w:szCs w:val="24"/>
        </w:rPr>
        <w:t>отзыва</w:t>
      </w:r>
      <w:r w:rsidR="00EF4549" w:rsidRPr="00EF4549">
        <w:rPr>
          <w:rFonts w:ascii="Times New Roman" w:eastAsia="Calibri" w:hAnsi="Times New Roman" w:cs="Times New Roman"/>
          <w:sz w:val="24"/>
          <w:szCs w:val="24"/>
        </w:rPr>
        <w:t xml:space="preserve"> не допускаются.</w:t>
      </w:r>
    </w:p>
    <w:p w:rsidR="00F82052" w:rsidRPr="00EF4549" w:rsidRDefault="00F82052" w:rsidP="00EF4549">
      <w:pPr>
        <w:spacing w:after="0" w:line="276" w:lineRule="auto"/>
        <w:jc w:val="both"/>
        <w:rPr>
          <w:rFonts w:ascii="Times New Roman" w:eastAsia="Calibri" w:hAnsi="Times New Roman" w:cs="Times New Roman"/>
          <w:sz w:val="24"/>
          <w:szCs w:val="24"/>
        </w:rPr>
      </w:pPr>
    </w:p>
    <w:p w:rsidR="00EF4549" w:rsidRPr="00EF4549" w:rsidRDefault="00EF4549" w:rsidP="00EF4549">
      <w:pPr>
        <w:spacing w:after="0" w:line="276" w:lineRule="auto"/>
        <w:ind w:firstLine="851"/>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2.5.3. Допуск к защите выпускной письменной экзаменационной работы</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roofErr w:type="gramStart"/>
      <w:r w:rsidRPr="00EF4549">
        <w:rPr>
          <w:rFonts w:ascii="Times New Roman" w:eastAsia="Calibri" w:hAnsi="Times New Roman" w:cs="Times New Roman"/>
          <w:sz w:val="24"/>
          <w:szCs w:val="24"/>
        </w:rPr>
        <w:t>К государственной итоговой аттестации допускаются обучающиеся, не имеющи</w:t>
      </w:r>
      <w:r w:rsidR="0032558C">
        <w:rPr>
          <w:rFonts w:ascii="Times New Roman" w:eastAsia="Calibri" w:hAnsi="Times New Roman" w:cs="Times New Roman"/>
          <w:sz w:val="24"/>
          <w:szCs w:val="24"/>
        </w:rPr>
        <w:t xml:space="preserve">е </w:t>
      </w:r>
      <w:r w:rsidRPr="00EF4549">
        <w:rPr>
          <w:rFonts w:ascii="Times New Roman" w:eastAsia="Calibri" w:hAnsi="Times New Roman" w:cs="Times New Roman"/>
          <w:sz w:val="24"/>
          <w:szCs w:val="24"/>
        </w:rPr>
        <w:t>академической задолженности и в полном объеме выполнившие  учебный план или индивидуальный учебный план.</w:t>
      </w:r>
      <w:proofErr w:type="gramEnd"/>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Для допуска к защите ВКР мастер производственного обучения предоставляет заместителю директора техникума по  </w:t>
      </w:r>
      <w:proofErr w:type="gramStart"/>
      <w:r w:rsidRPr="00EF4549">
        <w:rPr>
          <w:rFonts w:ascii="Times New Roman" w:eastAsia="Calibri" w:hAnsi="Times New Roman" w:cs="Times New Roman"/>
          <w:sz w:val="24"/>
          <w:szCs w:val="24"/>
        </w:rPr>
        <w:t>ПР</w:t>
      </w:r>
      <w:proofErr w:type="gramEnd"/>
      <w:r w:rsidRPr="00EF4549">
        <w:rPr>
          <w:rFonts w:ascii="Times New Roman" w:eastAsia="Calibri" w:hAnsi="Times New Roman" w:cs="Times New Roman"/>
          <w:sz w:val="24"/>
          <w:szCs w:val="24"/>
        </w:rPr>
        <w:t xml:space="preserve"> следующие документы: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-сводная ведомость аттестации дисциплин, профессиональных модулей</w:t>
      </w:r>
      <w:proofErr w:type="gramStart"/>
      <w:r w:rsidRPr="00EF4549">
        <w:rPr>
          <w:rFonts w:ascii="Times New Roman" w:eastAsia="Calibri" w:hAnsi="Times New Roman" w:cs="Times New Roman"/>
          <w:sz w:val="24"/>
          <w:szCs w:val="24"/>
        </w:rPr>
        <w:t xml:space="preserve"> ,</w:t>
      </w:r>
      <w:proofErr w:type="gramEnd"/>
      <w:r w:rsidRPr="00EF4549">
        <w:rPr>
          <w:rFonts w:ascii="Times New Roman" w:eastAsia="Calibri" w:hAnsi="Times New Roman" w:cs="Times New Roman"/>
          <w:sz w:val="24"/>
          <w:szCs w:val="24"/>
        </w:rPr>
        <w:t xml:space="preserve">  практик</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аттестационные листы;</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производственные характеристики;</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дневники по производственной практике.</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Вопрос о допуске ВКР к защите решается на заседании МК.  Готовность к защите определяется заместителем директора по  </w:t>
      </w:r>
      <w:proofErr w:type="gramStart"/>
      <w:r w:rsidRPr="00EF4549">
        <w:rPr>
          <w:rFonts w:ascii="Times New Roman" w:eastAsia="Calibri" w:hAnsi="Times New Roman" w:cs="Times New Roman"/>
          <w:sz w:val="24"/>
          <w:szCs w:val="24"/>
        </w:rPr>
        <w:t>ПР</w:t>
      </w:r>
      <w:proofErr w:type="gramEnd"/>
      <w:r w:rsidRPr="00EF4549">
        <w:rPr>
          <w:rFonts w:ascii="Times New Roman" w:eastAsia="Calibri" w:hAnsi="Times New Roman" w:cs="Times New Roman"/>
          <w:sz w:val="24"/>
          <w:szCs w:val="24"/>
        </w:rPr>
        <w:t xml:space="preserve">  и оформляется приказом директора.</w:t>
      </w:r>
    </w:p>
    <w:p w:rsidR="00EF4549" w:rsidRPr="00EF4549" w:rsidRDefault="00EF4549" w:rsidP="00EF4549">
      <w:pPr>
        <w:spacing w:after="0" w:line="276" w:lineRule="auto"/>
        <w:ind w:firstLine="851"/>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Pr="00EF4549">
        <w:rPr>
          <w:rFonts w:ascii="Times New Roman" w:eastAsia="Calibri" w:hAnsi="Times New Roman" w:cs="Times New Roman"/>
          <w:b/>
          <w:sz w:val="24"/>
          <w:szCs w:val="24"/>
        </w:rPr>
        <w:t>2.5.4. Защита выпускной квалификационной работы</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Учебное заведение  имеет право проводить предварительную защиту выпускной квалификационной работы.</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Предварительная защита проводится не позднее, чем за 2 недели  до ГИА. К предварительной защите </w:t>
      </w:r>
      <w:proofErr w:type="gramStart"/>
      <w:r w:rsidRPr="00EF4549">
        <w:rPr>
          <w:rFonts w:ascii="Times New Roman" w:eastAsia="Calibri" w:hAnsi="Times New Roman" w:cs="Times New Roman"/>
          <w:sz w:val="24"/>
          <w:szCs w:val="24"/>
        </w:rPr>
        <w:t>обучающийся</w:t>
      </w:r>
      <w:proofErr w:type="gramEnd"/>
      <w:r w:rsidRPr="00EF4549">
        <w:rPr>
          <w:rFonts w:ascii="Times New Roman" w:eastAsia="Calibri" w:hAnsi="Times New Roman" w:cs="Times New Roman"/>
          <w:sz w:val="24"/>
          <w:szCs w:val="24"/>
        </w:rPr>
        <w:t xml:space="preserve"> представляет:</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-письменную экзаменационную работу, подписанную автором, руководителем;</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-презентацию в электронном виде или чертежи и плакаты.</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-отзыв руководителя;</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Pr="00D31245">
        <w:rPr>
          <w:rFonts w:ascii="Times New Roman" w:eastAsia="Calibri" w:hAnsi="Times New Roman" w:cs="Times New Roman"/>
          <w:sz w:val="24"/>
          <w:szCs w:val="24"/>
        </w:rPr>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w:t>
      </w:r>
      <w:r w:rsidR="00D31245" w:rsidRPr="00D31245">
        <w:rPr>
          <w:rFonts w:ascii="Times New Roman" w:eastAsia="Calibri" w:hAnsi="Times New Roman" w:cs="Times New Roman"/>
          <w:sz w:val="24"/>
          <w:szCs w:val="24"/>
        </w:rPr>
        <w:t xml:space="preserve">инством голосов членов комиссии. </w:t>
      </w:r>
      <w:r w:rsidRPr="00D31245">
        <w:rPr>
          <w:rFonts w:ascii="Times New Roman" w:eastAsia="Calibri" w:hAnsi="Times New Roman" w:cs="Times New Roman"/>
          <w:sz w:val="24"/>
          <w:szCs w:val="24"/>
        </w:rPr>
        <w:t xml:space="preserve">   Решение ГЭК оформляется протоколом, который подписывается председателем ГЭК и хранится в архиве образовательной организации. В протоколе записываются</w:t>
      </w:r>
      <w:r w:rsidRPr="00EF4549">
        <w:rPr>
          <w:rFonts w:ascii="Times New Roman" w:eastAsia="Calibri" w:hAnsi="Times New Roman" w:cs="Times New Roman"/>
          <w:sz w:val="24"/>
          <w:szCs w:val="24"/>
        </w:rPr>
        <w:t>: итоговая оценка ВКР, присуждение квалификации и особые мнения членов комиссии.</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lastRenderedPageBreak/>
        <w:t xml:space="preserve">  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w:t>
      </w:r>
    </w:p>
    <w:p w:rsidR="00EF4549" w:rsidRPr="00EF4549" w:rsidRDefault="00EF4549" w:rsidP="00D31245">
      <w:pPr>
        <w:spacing w:after="0" w:line="276" w:lineRule="auto"/>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Мастер </w:t>
      </w:r>
      <w:proofErr w:type="gramStart"/>
      <w:r w:rsidRPr="00EF4549">
        <w:rPr>
          <w:rFonts w:ascii="Times New Roman" w:eastAsia="Calibri" w:hAnsi="Times New Roman" w:cs="Times New Roman"/>
          <w:sz w:val="24"/>
          <w:szCs w:val="24"/>
        </w:rPr>
        <w:t>п</w:t>
      </w:r>
      <w:proofErr w:type="gramEnd"/>
      <w:r w:rsidR="003A3AE6">
        <w:rPr>
          <w:rFonts w:ascii="Times New Roman" w:eastAsia="Calibri" w:hAnsi="Times New Roman" w:cs="Times New Roman"/>
          <w:sz w:val="24"/>
          <w:szCs w:val="24"/>
        </w:rPr>
        <w:t>/</w:t>
      </w:r>
      <w:r w:rsidRPr="00EF4549">
        <w:rPr>
          <w:rFonts w:ascii="Times New Roman" w:eastAsia="Calibri" w:hAnsi="Times New Roman" w:cs="Times New Roman"/>
          <w:sz w:val="24"/>
          <w:szCs w:val="24"/>
        </w:rPr>
        <w:t>о</w:t>
      </w:r>
      <w:r w:rsidR="00D31245">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 xml:space="preserve"> перед началом выступления обучающегося</w:t>
      </w:r>
      <w:r w:rsidR="00D31245">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 xml:space="preserve"> сообщает результаты освоения выпускником видов профессиональной деятельности, общих и профессиональных компетенций, результаты выполнения выпускной практической квалификационной работы и письменной экзаменационной работы, передает членам комиссии для ознакомления оценочные ведомости по профессиональным модулям, аттестационные листы по практике.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Во время доклада обучающийся использует подготовленный наглядный материал (презентация, чертежи, схемы и т.д.), иллюстрирующий основные положения ВКР.</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w:t>
      </w:r>
      <w:r w:rsidR="00D31245">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При определении оценки по защите ВКР учитываются: качество устного доклада выпускника, свободное владение материалом ВКР, глубин</w:t>
      </w:r>
      <w:r w:rsidR="00F82052">
        <w:rPr>
          <w:rFonts w:ascii="Times New Roman" w:eastAsia="Calibri" w:hAnsi="Times New Roman" w:cs="Times New Roman"/>
          <w:sz w:val="24"/>
          <w:szCs w:val="24"/>
        </w:rPr>
        <w:t xml:space="preserve">а и точность ответов на </w:t>
      </w:r>
      <w:proofErr w:type="gramStart"/>
      <w:r w:rsidR="00F82052">
        <w:rPr>
          <w:rFonts w:ascii="Times New Roman" w:eastAsia="Calibri" w:hAnsi="Times New Roman" w:cs="Times New Roman"/>
          <w:sz w:val="24"/>
          <w:szCs w:val="24"/>
        </w:rPr>
        <w:t>вопросы</w:t>
      </w:r>
      <w:proofErr w:type="gramEnd"/>
      <w:r w:rsidR="00F82052">
        <w:rPr>
          <w:rFonts w:ascii="Times New Roman" w:eastAsia="Calibri" w:hAnsi="Times New Roman" w:cs="Times New Roman"/>
          <w:sz w:val="24"/>
          <w:szCs w:val="24"/>
        </w:rPr>
        <w:t xml:space="preserve"> и</w:t>
      </w:r>
      <w:r w:rsidRPr="00EF4549">
        <w:rPr>
          <w:rFonts w:ascii="Times New Roman" w:eastAsia="Calibri" w:hAnsi="Times New Roman" w:cs="Times New Roman"/>
          <w:sz w:val="24"/>
          <w:szCs w:val="24"/>
        </w:rPr>
        <w:t xml:space="preserve"> отзыв руководителя</w:t>
      </w:r>
      <w:r w:rsidR="00F82052">
        <w:rPr>
          <w:rFonts w:ascii="Times New Roman" w:eastAsia="Calibri" w:hAnsi="Times New Roman" w:cs="Times New Roman"/>
          <w:sz w:val="24"/>
          <w:szCs w:val="24"/>
        </w:rPr>
        <w:t>.</w:t>
      </w:r>
      <w:r w:rsidRPr="00EF4549">
        <w:rPr>
          <w:rFonts w:ascii="Times New Roman" w:eastAsia="Calibri" w:hAnsi="Times New Roman" w:cs="Times New Roman"/>
          <w:sz w:val="24"/>
          <w:szCs w:val="24"/>
        </w:rPr>
        <w:t xml:space="preserve">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Результаты защиты ВКР оформляются протоколом, подписываются председателем ГЭК и членами комиссии.</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 xml:space="preserve"> УСЛОВИЯ РЕАЛИЗАЦИИ ПРОГРАММЫ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 xml:space="preserve"> 3.1. Требования к минимальному материально-техническому обеспечению</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Реализация программы государственной итоговой аттестации на этапе подготовки к государственной итоговой аттестации осуществляется в учебных кабинетах и лабораториях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1. Кабинет материаловедения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2. Кабинет основы художественного проектирования.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3. Кабинет </w:t>
      </w:r>
      <w:proofErr w:type="spellStart"/>
      <w:r w:rsidRPr="00EF4549">
        <w:rPr>
          <w:rFonts w:ascii="Times New Roman" w:eastAsia="Calibri" w:hAnsi="Times New Roman" w:cs="Times New Roman"/>
          <w:sz w:val="24"/>
          <w:szCs w:val="24"/>
        </w:rPr>
        <w:t>профдисциплин</w:t>
      </w:r>
      <w:proofErr w:type="spellEnd"/>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4. Швейная  мастерская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Оборудование кабинетов: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 рабочие места для преподавателя и мастера производственного обучения;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компьютер, принтер, мультимедиа проектор, экран;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рабочие места для </w:t>
      </w:r>
      <w:proofErr w:type="gramStart"/>
      <w:r w:rsidRPr="00EF4549">
        <w:rPr>
          <w:rFonts w:ascii="Times New Roman" w:eastAsia="Calibri" w:hAnsi="Times New Roman" w:cs="Times New Roman"/>
          <w:sz w:val="24"/>
          <w:szCs w:val="24"/>
        </w:rPr>
        <w:t>обучающихся</w:t>
      </w:r>
      <w:proofErr w:type="gramEnd"/>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 лицензионное программное обеспечение общего назначения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график проведения консультаций выпускной письменной экзаменационной работы и выпускной практической квалификационной работы;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комплект учебно-методической документации; </w:t>
      </w:r>
    </w:p>
    <w:p w:rsidR="00EF4549" w:rsidRPr="00EF4549" w:rsidRDefault="00EF4549" w:rsidP="00BF289C">
      <w:pPr>
        <w:spacing w:after="0" w:line="276" w:lineRule="auto"/>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Оборудование лаборатории и рабочих мест мастерских: </w:t>
      </w:r>
    </w:p>
    <w:p w:rsidR="00EF4549" w:rsidRPr="00EF4549"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A3AE6">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EF4549" w:rsidRPr="00EF4549">
        <w:rPr>
          <w:rFonts w:ascii="Times New Roman" w:eastAsia="Calibri" w:hAnsi="Times New Roman" w:cs="Times New Roman"/>
          <w:sz w:val="24"/>
          <w:szCs w:val="24"/>
        </w:rPr>
        <w:t>абочие м</w:t>
      </w:r>
      <w:r>
        <w:rPr>
          <w:rFonts w:ascii="Times New Roman" w:eastAsia="Calibri" w:hAnsi="Times New Roman" w:cs="Times New Roman"/>
          <w:sz w:val="24"/>
          <w:szCs w:val="24"/>
        </w:rPr>
        <w:t xml:space="preserve">еста по количеству </w:t>
      </w:r>
      <w:proofErr w:type="gramStart"/>
      <w:r>
        <w:rPr>
          <w:rFonts w:ascii="Times New Roman" w:eastAsia="Calibri" w:hAnsi="Times New Roman" w:cs="Times New Roman"/>
          <w:sz w:val="24"/>
          <w:szCs w:val="24"/>
        </w:rPr>
        <w:t>обучающихся</w:t>
      </w:r>
      <w:proofErr w:type="gramEnd"/>
    </w:p>
    <w:p w:rsidR="00D31245"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A3AE6">
        <w:rPr>
          <w:rFonts w:ascii="Times New Roman" w:eastAsia="Calibri" w:hAnsi="Times New Roman" w:cs="Times New Roman"/>
          <w:sz w:val="24"/>
          <w:szCs w:val="24"/>
        </w:rPr>
        <w:t xml:space="preserve"> </w:t>
      </w:r>
      <w:r w:rsidR="00EF4549" w:rsidRPr="00D31245">
        <w:rPr>
          <w:rFonts w:ascii="Times New Roman" w:eastAsia="Calibri" w:hAnsi="Times New Roman" w:cs="Times New Roman"/>
          <w:sz w:val="24"/>
          <w:szCs w:val="24"/>
        </w:rPr>
        <w:t xml:space="preserve">Швейная машина </w:t>
      </w:r>
      <w:r w:rsidRPr="00D31245">
        <w:rPr>
          <w:rFonts w:ascii="Times New Roman" w:eastAsia="Times New Roman" w:hAnsi="Times New Roman" w:cs="Times New Roman"/>
          <w:sz w:val="24"/>
          <w:szCs w:val="24"/>
          <w:lang w:eastAsia="ru-RU"/>
        </w:rPr>
        <w:t>универсальная, стачивающая "J</w:t>
      </w:r>
      <w:proofErr w:type="spellStart"/>
      <w:r w:rsidRPr="00D31245">
        <w:rPr>
          <w:rFonts w:ascii="Times New Roman" w:eastAsia="Times New Roman" w:hAnsi="Times New Roman" w:cs="Times New Roman"/>
          <w:sz w:val="24"/>
          <w:szCs w:val="24"/>
          <w:lang w:val="en-US" w:eastAsia="ru-RU"/>
        </w:rPr>
        <w:t>ack</w:t>
      </w:r>
      <w:proofErr w:type="spellEnd"/>
      <w:r w:rsidR="003A3AE6">
        <w:rPr>
          <w:rFonts w:ascii="Times New Roman" w:eastAsia="Times New Roman" w:hAnsi="Times New Roman" w:cs="Times New Roman"/>
          <w:sz w:val="24"/>
          <w:szCs w:val="24"/>
          <w:lang w:eastAsia="ru-RU"/>
        </w:rPr>
        <w:t>"</w:t>
      </w:r>
    </w:p>
    <w:p w:rsidR="00D31245"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D31245">
        <w:rPr>
          <w:rFonts w:ascii="Times New Roman" w:eastAsia="Calibri" w:hAnsi="Times New Roman" w:cs="Times New Roman"/>
          <w:sz w:val="24"/>
          <w:szCs w:val="24"/>
        </w:rPr>
        <w:t>Швейная машина</w:t>
      </w:r>
      <w:r w:rsidRPr="00D31245">
        <w:rPr>
          <w:rFonts w:ascii="Times New Roman" w:eastAsia="Times New Roman" w:hAnsi="Times New Roman" w:cs="Times New Roman"/>
          <w:color w:val="333333"/>
          <w:sz w:val="24"/>
          <w:szCs w:val="24"/>
          <w:lang w:eastAsia="ru-RU"/>
        </w:rPr>
        <w:t xml:space="preserve"> </w:t>
      </w:r>
      <w:proofErr w:type="spellStart"/>
      <w:r w:rsidRPr="00D31245">
        <w:rPr>
          <w:rFonts w:ascii="Times New Roman" w:eastAsia="Times New Roman" w:hAnsi="Times New Roman" w:cs="Times New Roman"/>
          <w:color w:val="333333"/>
          <w:sz w:val="24"/>
          <w:szCs w:val="24"/>
          <w:lang w:eastAsia="ru-RU"/>
        </w:rPr>
        <w:t>одноигольная</w:t>
      </w:r>
      <w:proofErr w:type="spellEnd"/>
      <w:r w:rsidRPr="00D31245">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proofErr w:type="spellStart"/>
      <w:r w:rsidRPr="00D31245">
        <w:rPr>
          <w:rFonts w:ascii="Times New Roman" w:eastAsia="Times New Roman" w:hAnsi="Times New Roman" w:cs="Times New Roman"/>
          <w:color w:val="333333"/>
          <w:sz w:val="24"/>
          <w:szCs w:val="24"/>
          <w:lang w:eastAsia="ru-RU"/>
        </w:rPr>
        <w:t>краеобметочная</w:t>
      </w:r>
      <w:proofErr w:type="spellEnd"/>
      <w:r w:rsidRPr="00D31245">
        <w:rPr>
          <w:rFonts w:ascii="Times New Roman" w:eastAsia="Times New Roman" w:hAnsi="Times New Roman" w:cs="Times New Roman"/>
          <w:color w:val="333333"/>
          <w:sz w:val="24"/>
          <w:szCs w:val="24"/>
          <w:lang w:eastAsia="ru-RU"/>
        </w:rPr>
        <w:t xml:space="preserve"> машина </w:t>
      </w:r>
      <w:r w:rsidR="00EF4549" w:rsidRPr="00D31245">
        <w:rPr>
          <w:rFonts w:ascii="Times New Roman" w:eastAsia="Calibri" w:hAnsi="Times New Roman" w:cs="Times New Roman"/>
          <w:sz w:val="24"/>
          <w:szCs w:val="24"/>
        </w:rPr>
        <w:t xml:space="preserve"> </w:t>
      </w:r>
      <w:r w:rsidRPr="00D31245">
        <w:rPr>
          <w:rFonts w:ascii="Times New Roman" w:eastAsia="Times New Roman" w:hAnsi="Times New Roman" w:cs="Times New Roman"/>
          <w:sz w:val="24"/>
          <w:szCs w:val="24"/>
          <w:lang w:eastAsia="ru-RU"/>
        </w:rPr>
        <w:t>«J</w:t>
      </w:r>
      <w:proofErr w:type="spellStart"/>
      <w:r w:rsidRPr="00D31245">
        <w:rPr>
          <w:rFonts w:ascii="Times New Roman" w:eastAsia="Times New Roman" w:hAnsi="Times New Roman" w:cs="Times New Roman"/>
          <w:sz w:val="24"/>
          <w:szCs w:val="24"/>
          <w:lang w:val="en-US" w:eastAsia="ru-RU"/>
        </w:rPr>
        <w:t>ack</w:t>
      </w:r>
      <w:proofErr w:type="spellEnd"/>
      <w:r w:rsidR="003A3AE6">
        <w:rPr>
          <w:rFonts w:ascii="Times New Roman" w:eastAsia="Times New Roman" w:hAnsi="Times New Roman" w:cs="Times New Roman"/>
          <w:sz w:val="24"/>
          <w:szCs w:val="24"/>
          <w:lang w:eastAsia="ru-RU"/>
        </w:rPr>
        <w:t>»</w:t>
      </w:r>
    </w:p>
    <w:p w:rsidR="00D31245"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A3AE6">
        <w:rPr>
          <w:rFonts w:ascii="Times New Roman" w:eastAsia="Calibri" w:hAnsi="Times New Roman" w:cs="Times New Roman"/>
          <w:sz w:val="24"/>
          <w:szCs w:val="24"/>
        </w:rPr>
        <w:t xml:space="preserve"> </w:t>
      </w:r>
      <w:r w:rsidRPr="00D31245">
        <w:rPr>
          <w:rFonts w:ascii="Times New Roman" w:eastAsia="Calibri" w:hAnsi="Times New Roman" w:cs="Times New Roman"/>
          <w:sz w:val="24"/>
          <w:szCs w:val="24"/>
        </w:rPr>
        <w:t xml:space="preserve">Швейная машина </w:t>
      </w:r>
      <w:r w:rsidR="003A3AE6">
        <w:rPr>
          <w:rFonts w:ascii="Times New Roman" w:eastAsia="Calibri" w:hAnsi="Times New Roman" w:cs="Times New Roman"/>
          <w:sz w:val="24"/>
          <w:szCs w:val="24"/>
        </w:rPr>
        <w:t>5</w:t>
      </w:r>
      <w:r w:rsidRPr="00D31245">
        <w:rPr>
          <w:rFonts w:ascii="Times New Roman" w:eastAsia="Calibri" w:hAnsi="Times New Roman" w:cs="Times New Roman"/>
          <w:sz w:val="24"/>
          <w:szCs w:val="24"/>
        </w:rPr>
        <w:t xml:space="preserve">25 </w:t>
      </w:r>
      <w:proofErr w:type="spellStart"/>
      <w:r w:rsidRPr="00D31245">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 xml:space="preserve"> - петельная</w:t>
      </w:r>
    </w:p>
    <w:p w:rsidR="003A3AE6"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A3AE6">
        <w:rPr>
          <w:rFonts w:ascii="Times New Roman" w:eastAsia="Calibri" w:hAnsi="Times New Roman" w:cs="Times New Roman"/>
          <w:sz w:val="24"/>
          <w:szCs w:val="24"/>
        </w:rPr>
        <w:t xml:space="preserve"> </w:t>
      </w:r>
      <w:r w:rsidR="00EF4549" w:rsidRPr="00D31245">
        <w:rPr>
          <w:rFonts w:ascii="Times New Roman" w:eastAsia="Calibri" w:hAnsi="Times New Roman" w:cs="Times New Roman"/>
          <w:sz w:val="24"/>
          <w:szCs w:val="24"/>
        </w:rPr>
        <w:t xml:space="preserve">Доска гладильная </w:t>
      </w:r>
    </w:p>
    <w:p w:rsidR="003A3AE6"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D31245">
        <w:rPr>
          <w:rFonts w:ascii="Times New Roman" w:eastAsia="Calibri" w:hAnsi="Times New Roman" w:cs="Times New Roman"/>
          <w:sz w:val="24"/>
          <w:szCs w:val="24"/>
        </w:rPr>
        <w:t>Утюги паровые</w:t>
      </w:r>
    </w:p>
    <w:p w:rsidR="00EF4549" w:rsidRPr="00EF4549"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3A3AE6">
        <w:rPr>
          <w:rFonts w:ascii="Times New Roman" w:eastAsia="Calibri" w:hAnsi="Times New Roman" w:cs="Times New Roman"/>
          <w:sz w:val="24"/>
          <w:szCs w:val="24"/>
        </w:rPr>
        <w:t xml:space="preserve"> </w:t>
      </w:r>
      <w:r w:rsidR="00EF4549" w:rsidRPr="00D31245">
        <w:rPr>
          <w:rFonts w:ascii="Times New Roman" w:eastAsia="Calibri" w:hAnsi="Times New Roman" w:cs="Times New Roman"/>
          <w:sz w:val="24"/>
          <w:szCs w:val="24"/>
        </w:rPr>
        <w:t>Колодки для ВТО</w:t>
      </w:r>
    </w:p>
    <w:p w:rsidR="00D31245"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A3AE6">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Стол гладильный  </w:t>
      </w:r>
    </w:p>
    <w:p w:rsidR="00D31245"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 xml:space="preserve">Манекен </w:t>
      </w:r>
    </w:p>
    <w:p w:rsidR="00D31245" w:rsidRPr="00EF4549" w:rsidRDefault="00D31245" w:rsidP="00BF289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F4549" w:rsidRPr="00EF4549" w:rsidRDefault="00EF4549" w:rsidP="00D31245">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Для защиты выпускной письменной экзаменационной работы отводится специально подготовленный кабинет. </w:t>
      </w:r>
    </w:p>
    <w:p w:rsidR="00EF4549" w:rsidRPr="00EF4549" w:rsidRDefault="00EF4549" w:rsidP="00EF4549">
      <w:pPr>
        <w:spacing w:after="0" w:line="276" w:lineRule="auto"/>
        <w:ind w:firstLine="851"/>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Оснащение кабинета: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рабочее место для членов государственной экзаменационной комиссии;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рабочие места для выпускников (при проведении открытых защит);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места для представителей социальных партнеров, родителей выпускников  - компьютер, мультимедиа проектор, экран;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лицензионное программное обеспечение общего назначения;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Защита выпускной практической квалификационной работы проводится в кабинете </w:t>
      </w:r>
      <w:proofErr w:type="spellStart"/>
      <w:r w:rsidRPr="00EF4549">
        <w:rPr>
          <w:rFonts w:ascii="Times New Roman" w:eastAsia="Calibri" w:hAnsi="Times New Roman" w:cs="Times New Roman"/>
          <w:sz w:val="24"/>
          <w:szCs w:val="24"/>
        </w:rPr>
        <w:t>профдисциплин</w:t>
      </w:r>
      <w:proofErr w:type="spellEnd"/>
      <w:r w:rsidRPr="00EF4549">
        <w:rPr>
          <w:rFonts w:ascii="Times New Roman" w:eastAsia="Calibri" w:hAnsi="Times New Roman" w:cs="Times New Roman"/>
          <w:sz w:val="24"/>
          <w:szCs w:val="24"/>
        </w:rPr>
        <w:t xml:space="preserve"> по профессии </w:t>
      </w:r>
      <w:r w:rsidR="00F82052" w:rsidRPr="00EF4549">
        <w:rPr>
          <w:rFonts w:ascii="Times New Roman" w:eastAsia="Calibri" w:hAnsi="Times New Roman" w:cs="Times New Roman"/>
          <w:sz w:val="24"/>
          <w:szCs w:val="24"/>
        </w:rPr>
        <w:t>«Портной»</w:t>
      </w:r>
      <w:r w:rsidRPr="00EF4549">
        <w:rPr>
          <w:rFonts w:ascii="Times New Roman" w:eastAsia="Calibri" w:hAnsi="Times New Roman" w:cs="Times New Roman"/>
          <w:sz w:val="24"/>
          <w:szCs w:val="24"/>
        </w:rPr>
        <w:t>.</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p>
    <w:p w:rsidR="00EF4549" w:rsidRPr="00EF4549" w:rsidRDefault="00EF4549" w:rsidP="00EF4549">
      <w:pPr>
        <w:spacing w:after="200" w:line="276" w:lineRule="auto"/>
        <w:jc w:val="both"/>
        <w:rPr>
          <w:rFonts w:ascii="Times New Roman" w:eastAsia="Calibri" w:hAnsi="Times New Roman" w:cs="Times New Roman"/>
          <w:sz w:val="24"/>
          <w:szCs w:val="24"/>
        </w:rPr>
      </w:pPr>
      <w:r w:rsidRPr="00EF4549">
        <w:rPr>
          <w:rFonts w:ascii="Times New Roman" w:eastAsia="Calibri" w:hAnsi="Times New Roman" w:cs="Times New Roman"/>
          <w:b/>
          <w:sz w:val="24"/>
          <w:szCs w:val="24"/>
        </w:rPr>
        <w:t>3.2 Информационно-документационное обеспечение государственной итоговой аттестации</w:t>
      </w:r>
      <w:r w:rsidRPr="00EF4549">
        <w:rPr>
          <w:rFonts w:ascii="Times New Roman" w:eastAsia="Calibri" w:hAnsi="Times New Roman" w:cs="Times New Roman"/>
          <w:sz w:val="24"/>
          <w:szCs w:val="24"/>
        </w:rPr>
        <w:t xml:space="preserve">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1. Программа государственной итоговой аттестации выпускников ГПОУ ЯО  « РКГИ» по профессии 29.01.07 «Портной»;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2. Методические рекомендации по выполнению выпускной письменной экзаменационной работы;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3. Федеральные законы и нормативные документы;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4. Стандарты  по профессии;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5. Литература по профессии  </w:t>
      </w:r>
    </w:p>
    <w:p w:rsidR="00EF4549" w:rsidRPr="00EF4549" w:rsidRDefault="00EF4549" w:rsidP="00EF4549">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6. Периодические издания по профессии;  </w:t>
      </w:r>
    </w:p>
    <w:p w:rsidR="00EF4549" w:rsidRPr="00EF4549" w:rsidRDefault="00EF4549" w:rsidP="00EF4549">
      <w:pPr>
        <w:spacing w:after="0" w:line="276" w:lineRule="auto"/>
        <w:ind w:firstLine="142"/>
        <w:jc w:val="both"/>
        <w:rPr>
          <w:rFonts w:ascii="Times New Roman" w:eastAsia="Calibri" w:hAnsi="Times New Roman" w:cs="Times New Roman"/>
          <w:sz w:val="24"/>
          <w:szCs w:val="24"/>
        </w:rPr>
      </w:pPr>
    </w:p>
    <w:p w:rsidR="00EF4549" w:rsidRPr="00EF4549" w:rsidRDefault="00EF4549" w:rsidP="00EF4549">
      <w:pPr>
        <w:autoSpaceDE w:val="0"/>
        <w:autoSpaceDN w:val="0"/>
        <w:adjustRightInd w:val="0"/>
        <w:spacing w:after="0" w:line="276" w:lineRule="auto"/>
        <w:jc w:val="both"/>
        <w:rPr>
          <w:rFonts w:ascii="Times New Roman" w:eastAsia="Calibri" w:hAnsi="Times New Roman" w:cs="Times New Roman"/>
          <w:color w:val="000000"/>
          <w:sz w:val="24"/>
          <w:szCs w:val="24"/>
        </w:rPr>
      </w:pPr>
      <w:r w:rsidRPr="00EF4549">
        <w:rPr>
          <w:rFonts w:ascii="Times New Roman" w:eastAsia="Calibri" w:hAnsi="Times New Roman" w:cs="Times New Roman"/>
          <w:b/>
          <w:bCs/>
          <w:color w:val="000000"/>
          <w:sz w:val="24"/>
          <w:szCs w:val="24"/>
        </w:rPr>
        <w:t xml:space="preserve">3.3. Информационно-документационное обеспечение государственной экзаменационной комиссии </w:t>
      </w:r>
    </w:p>
    <w:p w:rsidR="00EF4549" w:rsidRPr="00EF4549" w:rsidRDefault="00EF4549" w:rsidP="00EF4549">
      <w:pPr>
        <w:autoSpaceDE w:val="0"/>
        <w:autoSpaceDN w:val="0"/>
        <w:adjustRightInd w:val="0"/>
        <w:spacing w:after="0" w:line="276" w:lineRule="auto"/>
        <w:jc w:val="both"/>
        <w:rPr>
          <w:rFonts w:ascii="Times New Roman" w:eastAsia="Calibri" w:hAnsi="Times New Roman" w:cs="Times New Roman"/>
          <w:color w:val="000000"/>
          <w:sz w:val="24"/>
          <w:szCs w:val="24"/>
        </w:rPr>
      </w:pPr>
    </w:p>
    <w:p w:rsidR="00EF4549" w:rsidRPr="00EF4549" w:rsidRDefault="00EF4549" w:rsidP="00EF4549">
      <w:pPr>
        <w:autoSpaceDE w:val="0"/>
        <w:autoSpaceDN w:val="0"/>
        <w:adjustRightInd w:val="0"/>
        <w:spacing w:after="0" w:line="276" w:lineRule="auto"/>
        <w:jc w:val="both"/>
        <w:rPr>
          <w:rFonts w:ascii="Times New Roman" w:eastAsia="Calibri" w:hAnsi="Times New Roman" w:cs="Times New Roman"/>
          <w:color w:val="000000"/>
          <w:sz w:val="24"/>
          <w:szCs w:val="24"/>
        </w:rPr>
      </w:pPr>
      <w:r w:rsidRPr="00EF4549">
        <w:rPr>
          <w:rFonts w:ascii="Times New Roman" w:eastAsia="Calibri" w:hAnsi="Times New Roman" w:cs="Times New Roman"/>
          <w:color w:val="000000"/>
          <w:sz w:val="24"/>
          <w:szCs w:val="24"/>
        </w:rPr>
        <w:t xml:space="preserve">  В соответствии с Положением о порядке проведения государственной итоговой аттестации по образовательным программам среднего профессионального образования в </w:t>
      </w:r>
      <w:r w:rsidRPr="00EF4549">
        <w:rPr>
          <w:rFonts w:ascii="Times New Roman" w:eastAsia="Calibri" w:hAnsi="Times New Roman" w:cs="Times New Roman"/>
          <w:sz w:val="24"/>
          <w:szCs w:val="24"/>
        </w:rPr>
        <w:t>ГБПОУ «КПГТ» на заседания государственной экзаменационной комиссии представляются следующие документы:</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приказ об утверждении расписания государственной итоговой аттестации;</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приказ о создании государственной экзаменационной комиссии для проведения государственной итоговой аттестации выпускников;</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приказ о допуске </w:t>
      </w:r>
      <w:proofErr w:type="gramStart"/>
      <w:r w:rsidRPr="00EF4549">
        <w:rPr>
          <w:rFonts w:ascii="Times New Roman" w:eastAsia="Calibri" w:hAnsi="Times New Roman" w:cs="Times New Roman"/>
          <w:sz w:val="24"/>
          <w:szCs w:val="24"/>
        </w:rPr>
        <w:t>обучающихся</w:t>
      </w:r>
      <w:proofErr w:type="gramEnd"/>
      <w:r w:rsidRPr="00EF4549">
        <w:rPr>
          <w:rFonts w:ascii="Times New Roman" w:eastAsia="Calibri" w:hAnsi="Times New Roman" w:cs="Times New Roman"/>
          <w:sz w:val="24"/>
          <w:szCs w:val="24"/>
        </w:rPr>
        <w:t xml:space="preserve"> учебной группы к государственной итоговой аттестации;</w:t>
      </w:r>
    </w:p>
    <w:p w:rsidR="00EF4549" w:rsidRPr="00EF4549" w:rsidRDefault="00D31245" w:rsidP="00D31245">
      <w:pPr>
        <w:spacing w:after="0" w:line="276" w:lineRule="auto"/>
        <w:ind w:firstLine="142"/>
        <w:rPr>
          <w:rFonts w:ascii="Times New Roman" w:eastAsia="Calibri" w:hAnsi="Times New Roman" w:cs="Times New Roman"/>
          <w:sz w:val="24"/>
          <w:szCs w:val="24"/>
        </w:rPr>
      </w:pPr>
      <w:r>
        <w:rPr>
          <w:rFonts w:ascii="Times New Roman" w:eastAsia="Calibri" w:hAnsi="Times New Roman" w:cs="Times New Roman"/>
          <w:sz w:val="24"/>
          <w:szCs w:val="24"/>
        </w:rPr>
        <w:t>-</w:t>
      </w:r>
      <w:r w:rsidR="00EF4549" w:rsidRPr="00EF4549">
        <w:rPr>
          <w:rFonts w:ascii="Times New Roman" w:eastAsia="Calibri" w:hAnsi="Times New Roman" w:cs="Times New Roman"/>
          <w:sz w:val="24"/>
          <w:szCs w:val="24"/>
        </w:rPr>
        <w:t>приказ о закреплении тем письмен</w:t>
      </w:r>
      <w:r>
        <w:rPr>
          <w:rFonts w:ascii="Times New Roman" w:eastAsia="Calibri" w:hAnsi="Times New Roman" w:cs="Times New Roman"/>
          <w:sz w:val="24"/>
          <w:szCs w:val="24"/>
        </w:rPr>
        <w:t xml:space="preserve">ных экзаменационных и выпускных </w:t>
      </w:r>
      <w:r w:rsidR="00EF4549" w:rsidRPr="00EF4549">
        <w:rPr>
          <w:rFonts w:ascii="Times New Roman" w:eastAsia="Calibri" w:hAnsi="Times New Roman" w:cs="Times New Roman"/>
          <w:sz w:val="24"/>
          <w:szCs w:val="24"/>
        </w:rPr>
        <w:t xml:space="preserve">практических квалификационных работ за </w:t>
      </w:r>
      <w:proofErr w:type="gramStart"/>
      <w:r w:rsidR="00EF4549" w:rsidRPr="00EF4549">
        <w:rPr>
          <w:rFonts w:ascii="Times New Roman" w:eastAsia="Calibri" w:hAnsi="Times New Roman" w:cs="Times New Roman"/>
          <w:sz w:val="24"/>
          <w:szCs w:val="24"/>
        </w:rPr>
        <w:t>обучающимися</w:t>
      </w:r>
      <w:proofErr w:type="gramEnd"/>
      <w:r w:rsidR="00EF4549" w:rsidRPr="00EF4549">
        <w:rPr>
          <w:rFonts w:ascii="Times New Roman" w:eastAsia="Calibri" w:hAnsi="Times New Roman" w:cs="Times New Roman"/>
          <w:sz w:val="24"/>
          <w:szCs w:val="24"/>
        </w:rPr>
        <w:t>;</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график проведения защиты выпускных квалификационных работ;</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журналы теоретического и производственного обучения за весь период обучения;</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сводная ведомость успеваемости </w:t>
      </w:r>
      <w:proofErr w:type="gramStart"/>
      <w:r w:rsidRPr="00EF4549">
        <w:rPr>
          <w:rFonts w:ascii="Times New Roman" w:eastAsia="Calibri" w:hAnsi="Times New Roman" w:cs="Times New Roman"/>
          <w:sz w:val="24"/>
          <w:szCs w:val="24"/>
        </w:rPr>
        <w:t>обучающихся</w:t>
      </w:r>
      <w:proofErr w:type="gramEnd"/>
      <w:r w:rsidRPr="00EF4549">
        <w:rPr>
          <w:rFonts w:ascii="Times New Roman" w:eastAsia="Calibri" w:hAnsi="Times New Roman" w:cs="Times New Roman"/>
          <w:sz w:val="24"/>
          <w:szCs w:val="24"/>
        </w:rPr>
        <w:t xml:space="preserve"> выпускной группы;</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w:t>
      </w:r>
      <w:r w:rsidR="00F82052">
        <w:rPr>
          <w:rFonts w:ascii="Times New Roman" w:eastAsia="Calibri" w:hAnsi="Times New Roman" w:cs="Times New Roman"/>
          <w:sz w:val="24"/>
          <w:szCs w:val="24"/>
        </w:rPr>
        <w:t xml:space="preserve"> </w:t>
      </w:r>
      <w:r w:rsidRPr="00EF4549">
        <w:rPr>
          <w:rFonts w:ascii="Times New Roman" w:eastAsia="Calibri" w:hAnsi="Times New Roman" w:cs="Times New Roman"/>
          <w:sz w:val="24"/>
          <w:szCs w:val="24"/>
        </w:rPr>
        <w:t>протоколы  квалификационных экзаменов;</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w:t>
      </w:r>
      <w:r w:rsidR="00F82052">
        <w:rPr>
          <w:rFonts w:ascii="Times New Roman" w:eastAsia="Calibri" w:hAnsi="Times New Roman" w:cs="Times New Roman"/>
          <w:sz w:val="24"/>
          <w:szCs w:val="24"/>
        </w:rPr>
        <w:t>оизводственные характеристики (</w:t>
      </w:r>
      <w:r w:rsidRPr="00EF4549">
        <w:rPr>
          <w:rFonts w:ascii="Times New Roman" w:eastAsia="Calibri" w:hAnsi="Times New Roman" w:cs="Times New Roman"/>
          <w:sz w:val="24"/>
          <w:szCs w:val="24"/>
        </w:rPr>
        <w:t>каждому модулю),</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аттестационные листы, </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дневники учета практики, </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перечень выпускных практических квалификационных работ,</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наряды на выполнение выпускных практических квалификационных работ, </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протокол проведения выпускных практических квалификационных работ в учебной группе</w:t>
      </w:r>
    </w:p>
    <w:p w:rsidR="00EF4549" w:rsidRPr="00EF4549" w:rsidRDefault="00EF4549" w:rsidP="00D31245">
      <w:pPr>
        <w:spacing w:after="0" w:line="276" w:lineRule="auto"/>
        <w:ind w:firstLine="142"/>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протокол государственной итоговой аттестации</w:t>
      </w:r>
      <w:proofErr w:type="gramStart"/>
      <w:r w:rsidRPr="00EF4549">
        <w:rPr>
          <w:rFonts w:ascii="Times New Roman" w:eastAsia="Calibri" w:hAnsi="Times New Roman" w:cs="Times New Roman"/>
          <w:sz w:val="24"/>
          <w:szCs w:val="24"/>
        </w:rPr>
        <w:t>.,</w:t>
      </w:r>
      <w:proofErr w:type="gramEnd"/>
    </w:p>
    <w:p w:rsidR="00EF4549" w:rsidRPr="00EF4549" w:rsidRDefault="00D31245" w:rsidP="00FF491D">
      <w:pPr>
        <w:spacing w:after="0" w:line="276" w:lineRule="auto"/>
        <w:ind w:firstLine="142"/>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F82052">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выполненные выпускные письменные экзаменационные р</w:t>
      </w:r>
      <w:r w:rsidR="00FF491D">
        <w:rPr>
          <w:rFonts w:ascii="Times New Roman" w:eastAsia="Calibri" w:hAnsi="Times New Roman" w:cs="Times New Roman"/>
          <w:sz w:val="24"/>
          <w:szCs w:val="24"/>
        </w:rPr>
        <w:t xml:space="preserve">аботы, с  отзывом руководителя </w:t>
      </w:r>
      <w:r w:rsidR="00EF4549" w:rsidRPr="00EF4549">
        <w:rPr>
          <w:rFonts w:ascii="Times New Roman" w:eastAsia="Calibri" w:hAnsi="Times New Roman" w:cs="Times New Roman"/>
          <w:sz w:val="24"/>
          <w:szCs w:val="24"/>
        </w:rPr>
        <w:t>установленной формы.</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3.4. Общие требования к организации и проведению государственной итоговой аттестации</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Для проведения государственной итоговой аттестации создается Государственная экзаменационная комиссия (далее ГЭК) </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Государственная экзаменационная комиссия формируется из преподавателей </w:t>
      </w:r>
      <w:r w:rsidR="00F82052">
        <w:rPr>
          <w:rFonts w:ascii="Times New Roman" w:eastAsia="Calibri" w:hAnsi="Times New Roman" w:cs="Times New Roman"/>
          <w:sz w:val="24"/>
          <w:szCs w:val="24"/>
        </w:rPr>
        <w:t>колледжа</w:t>
      </w:r>
      <w:r w:rsidR="00EF4549" w:rsidRPr="00EF4549">
        <w:rPr>
          <w:rFonts w:ascii="Times New Roman" w:eastAsia="Calibri" w:hAnsi="Times New Roman" w:cs="Times New Roman"/>
          <w:sz w:val="24"/>
          <w:szCs w:val="24"/>
        </w:rPr>
        <w:t>,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Председатель государственной экзаменационной комиссии утверждается  на основании приказа</w:t>
      </w:r>
      <w:r>
        <w:rPr>
          <w:rFonts w:ascii="Times New Roman" w:eastAsia="Calibri" w:hAnsi="Times New Roman" w:cs="Times New Roman"/>
          <w:sz w:val="24"/>
          <w:szCs w:val="24"/>
        </w:rPr>
        <w:t>.</w:t>
      </w:r>
      <w:r w:rsidR="00EF4549" w:rsidRPr="00EF45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Заместителем председателя ГЭК  является директор </w:t>
      </w:r>
      <w:r w:rsidR="00F82052">
        <w:rPr>
          <w:rFonts w:ascii="Times New Roman" w:eastAsia="Calibri" w:hAnsi="Times New Roman" w:cs="Times New Roman"/>
          <w:sz w:val="24"/>
          <w:szCs w:val="24"/>
        </w:rPr>
        <w:t>колледжа</w:t>
      </w:r>
      <w:r w:rsidR="00EF4549" w:rsidRPr="00EF4549">
        <w:rPr>
          <w:rFonts w:ascii="Times New Roman" w:eastAsia="Calibri" w:hAnsi="Times New Roman" w:cs="Times New Roman"/>
          <w:sz w:val="24"/>
          <w:szCs w:val="24"/>
        </w:rPr>
        <w:t>, заместители директора.</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 xml:space="preserve">Состав государственной экзаменационной комиссии утверждается приказом директора </w:t>
      </w:r>
      <w:r>
        <w:rPr>
          <w:rFonts w:ascii="Times New Roman" w:eastAsia="Calibri" w:hAnsi="Times New Roman" w:cs="Times New Roman"/>
          <w:sz w:val="24"/>
          <w:szCs w:val="24"/>
        </w:rPr>
        <w:t>колледжа</w:t>
      </w:r>
      <w:r w:rsidR="00EF4549" w:rsidRPr="00EF4549">
        <w:rPr>
          <w:rFonts w:ascii="Times New Roman" w:eastAsia="Calibri" w:hAnsi="Times New Roman" w:cs="Times New Roman"/>
          <w:sz w:val="24"/>
          <w:szCs w:val="24"/>
        </w:rPr>
        <w:t xml:space="preserve">.  </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Председатель государственной экзаменационной комиссии организует и контролирует деятельность экзаменационной комиссии, обеспечивает единство требований, предъявляемых к выпускникам.</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Основные функции государственной экзаменационной комиссии</w:t>
      </w:r>
      <w:proofErr w:type="gramStart"/>
      <w:r w:rsidR="00EF4549" w:rsidRPr="00EF4549">
        <w:rPr>
          <w:rFonts w:ascii="Times New Roman" w:eastAsia="Calibri" w:hAnsi="Times New Roman" w:cs="Times New Roman"/>
          <w:sz w:val="24"/>
          <w:szCs w:val="24"/>
        </w:rPr>
        <w:t xml:space="preserve"> :</w:t>
      </w:r>
      <w:proofErr w:type="gramEnd"/>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комплексная оценка уровня подготовки выпускников и его соответствие требованиям федерального государственного образовательного стандарта среднего профессионального образования по профессии 29.0</w:t>
      </w:r>
      <w:r w:rsidR="007C3B4B">
        <w:rPr>
          <w:rFonts w:ascii="Times New Roman" w:eastAsia="Calibri" w:hAnsi="Times New Roman" w:cs="Times New Roman"/>
          <w:sz w:val="24"/>
          <w:szCs w:val="24"/>
        </w:rPr>
        <w:t>1</w:t>
      </w:r>
      <w:r w:rsidRPr="00EF4549">
        <w:rPr>
          <w:rFonts w:ascii="Times New Roman" w:eastAsia="Calibri" w:hAnsi="Times New Roman" w:cs="Times New Roman"/>
          <w:sz w:val="24"/>
          <w:szCs w:val="24"/>
        </w:rPr>
        <w:t xml:space="preserve">.07 </w:t>
      </w:r>
      <w:r w:rsidR="003A3AE6">
        <w:rPr>
          <w:rFonts w:ascii="Times New Roman" w:eastAsia="Calibri" w:hAnsi="Times New Roman" w:cs="Times New Roman"/>
          <w:sz w:val="24"/>
          <w:szCs w:val="24"/>
        </w:rPr>
        <w:t>«</w:t>
      </w:r>
      <w:r w:rsidR="003A3AE6" w:rsidRPr="00EF4549">
        <w:rPr>
          <w:rFonts w:ascii="Times New Roman" w:eastAsia="Calibri" w:hAnsi="Times New Roman" w:cs="Times New Roman"/>
          <w:sz w:val="24"/>
          <w:szCs w:val="24"/>
        </w:rPr>
        <w:t>Портной</w:t>
      </w:r>
      <w:r w:rsidR="003A3AE6">
        <w:rPr>
          <w:rFonts w:ascii="Times New Roman" w:eastAsia="Calibri" w:hAnsi="Times New Roman" w:cs="Times New Roman"/>
          <w:sz w:val="24"/>
          <w:szCs w:val="24"/>
        </w:rPr>
        <w:t>»</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принятие решения о присвоении уровня квалификации по результатам  государственной итоговой аттестации и выдаче выпускнику соответствующего документа об образования;</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подготовка рекомендаций по совершенствованию качества подготовки обучающихся по профессии 29.0</w:t>
      </w:r>
      <w:r w:rsidR="007C3B4B">
        <w:rPr>
          <w:rFonts w:ascii="Times New Roman" w:eastAsia="Calibri" w:hAnsi="Times New Roman" w:cs="Times New Roman"/>
          <w:sz w:val="24"/>
          <w:szCs w:val="24"/>
        </w:rPr>
        <w:t>1</w:t>
      </w:r>
      <w:r w:rsidRPr="00EF4549">
        <w:rPr>
          <w:rFonts w:ascii="Times New Roman" w:eastAsia="Calibri" w:hAnsi="Times New Roman" w:cs="Times New Roman"/>
          <w:sz w:val="24"/>
          <w:szCs w:val="24"/>
        </w:rPr>
        <w:t xml:space="preserve">.07 </w:t>
      </w:r>
      <w:r w:rsidR="003A3AE6">
        <w:rPr>
          <w:rFonts w:ascii="Times New Roman" w:eastAsia="Calibri" w:hAnsi="Times New Roman" w:cs="Times New Roman"/>
          <w:sz w:val="24"/>
          <w:szCs w:val="24"/>
        </w:rPr>
        <w:t>«</w:t>
      </w:r>
      <w:r w:rsidRPr="00EF4549">
        <w:rPr>
          <w:rFonts w:ascii="Times New Roman" w:eastAsia="Calibri" w:hAnsi="Times New Roman" w:cs="Times New Roman"/>
          <w:sz w:val="24"/>
          <w:szCs w:val="24"/>
        </w:rPr>
        <w:t>Портной</w:t>
      </w:r>
      <w:r w:rsidR="003A3AE6">
        <w:rPr>
          <w:rFonts w:ascii="Times New Roman" w:eastAsia="Calibri" w:hAnsi="Times New Roman" w:cs="Times New Roman"/>
          <w:sz w:val="24"/>
          <w:szCs w:val="24"/>
        </w:rPr>
        <w:t>»</w:t>
      </w:r>
    </w:p>
    <w:p w:rsidR="00EF4549" w:rsidRPr="00EF4549" w:rsidRDefault="00F82052"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При подготовке к государственной итоговой аттестации обучающимся оказывают</w:t>
      </w:r>
      <w:r w:rsidR="00A45543">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консультации руководител</w:t>
      </w:r>
      <w:r w:rsidR="00A45543">
        <w:rPr>
          <w:rFonts w:ascii="Times New Roman" w:eastAsia="Calibri" w:hAnsi="Times New Roman" w:cs="Times New Roman"/>
          <w:sz w:val="24"/>
          <w:szCs w:val="24"/>
        </w:rPr>
        <w:t xml:space="preserve">и </w:t>
      </w:r>
      <w:r w:rsidR="00EF4549" w:rsidRPr="00EF4549">
        <w:rPr>
          <w:rFonts w:ascii="Times New Roman" w:eastAsia="Calibri" w:hAnsi="Times New Roman" w:cs="Times New Roman"/>
          <w:sz w:val="24"/>
          <w:szCs w:val="24"/>
        </w:rPr>
        <w:t xml:space="preserve"> от образовательного учреждения, </w:t>
      </w:r>
      <w:proofErr w:type="gramStart"/>
      <w:r w:rsidR="00EF4549" w:rsidRPr="00EF4549">
        <w:rPr>
          <w:rFonts w:ascii="Times New Roman" w:eastAsia="Calibri" w:hAnsi="Times New Roman" w:cs="Times New Roman"/>
          <w:sz w:val="24"/>
          <w:szCs w:val="24"/>
        </w:rPr>
        <w:t>назначенными</w:t>
      </w:r>
      <w:proofErr w:type="gramEnd"/>
      <w:r w:rsidR="00EF4549" w:rsidRPr="00EF4549">
        <w:rPr>
          <w:rFonts w:ascii="Times New Roman" w:eastAsia="Calibri" w:hAnsi="Times New Roman" w:cs="Times New Roman"/>
          <w:sz w:val="24"/>
          <w:szCs w:val="24"/>
        </w:rPr>
        <w:t xml:space="preserve"> приказом директора. Во время подготовки обучающимся </w:t>
      </w:r>
      <w:r w:rsidR="00913D4F">
        <w:rPr>
          <w:rFonts w:ascii="Times New Roman" w:eastAsia="Calibri" w:hAnsi="Times New Roman" w:cs="Times New Roman"/>
          <w:sz w:val="24"/>
          <w:szCs w:val="24"/>
        </w:rPr>
        <w:t>должен</w:t>
      </w:r>
      <w:r w:rsidR="00EF4549" w:rsidRPr="00EF4549">
        <w:rPr>
          <w:rFonts w:ascii="Times New Roman" w:eastAsia="Calibri" w:hAnsi="Times New Roman" w:cs="Times New Roman"/>
          <w:sz w:val="24"/>
          <w:szCs w:val="24"/>
        </w:rPr>
        <w:t xml:space="preserve"> быть предоставлен доступ в Интернет.</w:t>
      </w:r>
    </w:p>
    <w:p w:rsidR="00EF4549" w:rsidRPr="00EF4549" w:rsidRDefault="00F82052"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Требования к учебно-методической документации: наличие рекомендаций к выполнению выпускных письменных экзаменационных работ.</w:t>
      </w:r>
    </w:p>
    <w:p w:rsidR="00EF4549" w:rsidRPr="00EF4549" w:rsidRDefault="00EF4549" w:rsidP="00FF491D">
      <w:pPr>
        <w:spacing w:after="0" w:line="276" w:lineRule="auto"/>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r w:rsidRPr="00EF4549">
        <w:rPr>
          <w:rFonts w:ascii="Times New Roman" w:eastAsia="Calibri" w:hAnsi="Times New Roman" w:cs="Times New Roman"/>
          <w:b/>
          <w:sz w:val="24"/>
          <w:szCs w:val="24"/>
        </w:rPr>
        <w:t>3.5. Кадровое обеспечение государственной итоговой аттестации</w:t>
      </w:r>
    </w:p>
    <w:p w:rsidR="00EF4549" w:rsidRPr="00EF4549" w:rsidRDefault="00EF4549" w:rsidP="00EF4549">
      <w:pPr>
        <w:spacing w:after="0" w:line="276" w:lineRule="auto"/>
        <w:ind w:firstLine="709"/>
        <w:jc w:val="both"/>
        <w:rPr>
          <w:rFonts w:ascii="Times New Roman" w:eastAsia="Calibri" w:hAnsi="Times New Roman" w:cs="Times New Roman"/>
          <w:b/>
          <w:sz w:val="24"/>
          <w:szCs w:val="24"/>
        </w:rPr>
      </w:pP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Требования к квалификации педагогических кадров, обеспечивающих руководство выполнением выпускных квалификационных работ: наличие  высшего/среднего профессионального образования, соответствующего профилю профессии 29.01.07 «Портной».</w:t>
      </w: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Требование к квалификации членов государственной экзаменационной комиссии государственной итоговой аттестации от организации (предприятия): наличие высшего/среднего профессионального образования по профилю подготовки.</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r w:rsidRPr="00EF4549">
        <w:rPr>
          <w:rFonts w:ascii="Times New Roman" w:eastAsia="Calibri" w:hAnsi="Times New Roman" w:cs="Times New Roman"/>
          <w:b/>
          <w:bCs/>
          <w:sz w:val="24"/>
          <w:szCs w:val="24"/>
        </w:rPr>
        <w:t>4.ОЦЕНКА РЕЗУЛЬТАТОВ ГОСУДАРСТВЕННОЙ ИТОГОВОЙ АТТЕСТАЦИИ</w:t>
      </w:r>
    </w:p>
    <w:p w:rsidR="00EF4549" w:rsidRPr="00EF4549" w:rsidRDefault="00EF4549" w:rsidP="00EF4549">
      <w:pPr>
        <w:spacing w:after="0" w:line="276" w:lineRule="auto"/>
        <w:ind w:firstLine="709"/>
        <w:jc w:val="both"/>
        <w:rPr>
          <w:rFonts w:ascii="Times New Roman" w:eastAsia="Calibri" w:hAnsi="Times New Roman" w:cs="Times New Roman"/>
          <w:sz w:val="24"/>
          <w:szCs w:val="24"/>
        </w:rPr>
      </w:pPr>
    </w:p>
    <w:p w:rsidR="00EF4549" w:rsidRPr="00EF4549" w:rsidRDefault="00FF491D"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4549" w:rsidRPr="00EF4549">
        <w:rPr>
          <w:rFonts w:ascii="Times New Roman" w:eastAsia="Calibri" w:hAnsi="Times New Roman" w:cs="Times New Roman"/>
          <w:sz w:val="24"/>
          <w:szCs w:val="24"/>
        </w:rPr>
        <w:t>Критерии оценки письменных экзаменационных работ:</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«5» (отлично)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аттестуемый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w:t>
      </w:r>
      <w:r w:rsidRPr="00EF4549">
        <w:rPr>
          <w:rFonts w:ascii="Times New Roman" w:eastAsia="Calibri" w:hAnsi="Times New Roman" w:cs="Times New Roman"/>
          <w:sz w:val="24"/>
          <w:szCs w:val="24"/>
        </w:rPr>
        <w:lastRenderedPageBreak/>
        <w:t>Допустима одна неточность, описка, которая не является следствием незнания или непонимания излагаемого материала;</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«4» (хорошо) - содержание представленной работы соответствует ее названию, просматривается целевая направленность. При защите работы </w:t>
      </w:r>
      <w:proofErr w:type="gramStart"/>
      <w:r w:rsidRPr="00EF4549">
        <w:rPr>
          <w:rFonts w:ascii="Times New Roman" w:eastAsia="Calibri" w:hAnsi="Times New Roman" w:cs="Times New Roman"/>
          <w:sz w:val="24"/>
          <w:szCs w:val="24"/>
        </w:rPr>
        <w:t>аттестуемый</w:t>
      </w:r>
      <w:proofErr w:type="gramEnd"/>
      <w:r w:rsidRPr="00EF4549">
        <w:rPr>
          <w:rFonts w:ascii="Times New Roman" w:eastAsia="Calibri" w:hAnsi="Times New Roman" w:cs="Times New Roman"/>
          <w:sz w:val="24"/>
          <w:szCs w:val="24"/>
        </w:rPr>
        <w:t xml:space="preserve">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оформлении работы, выкладках, эскизах, чертежах;</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«3» (удовлетворительно) - допущено более одной ошибки или трех недочетов, но при этом </w:t>
      </w:r>
      <w:proofErr w:type="gramStart"/>
      <w:r w:rsidRPr="00EF4549">
        <w:rPr>
          <w:rFonts w:ascii="Times New Roman" w:eastAsia="Calibri" w:hAnsi="Times New Roman" w:cs="Times New Roman"/>
          <w:sz w:val="24"/>
          <w:szCs w:val="24"/>
        </w:rPr>
        <w:t>аттестуемый</w:t>
      </w:r>
      <w:proofErr w:type="gramEnd"/>
      <w:r w:rsidRPr="00EF4549">
        <w:rPr>
          <w:rFonts w:ascii="Times New Roman" w:eastAsia="Calibri" w:hAnsi="Times New Roman" w:cs="Times New Roman"/>
          <w:sz w:val="24"/>
          <w:szCs w:val="24"/>
        </w:rPr>
        <w:t xml:space="preserve"> обладает обязательными знаниями по излагаемой работе;</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«2» (неудовлетворительно) - допущены существенные ошибки, </w:t>
      </w:r>
      <w:proofErr w:type="gramStart"/>
      <w:r w:rsidRPr="00EF4549">
        <w:rPr>
          <w:rFonts w:ascii="Times New Roman" w:eastAsia="Calibri" w:hAnsi="Times New Roman" w:cs="Times New Roman"/>
          <w:sz w:val="24"/>
          <w:szCs w:val="24"/>
        </w:rPr>
        <w:t>аттестуемый</w:t>
      </w:r>
      <w:proofErr w:type="gramEnd"/>
      <w:r w:rsidRPr="00EF4549">
        <w:rPr>
          <w:rFonts w:ascii="Times New Roman" w:eastAsia="Calibri" w:hAnsi="Times New Roman" w:cs="Times New Roman"/>
          <w:sz w:val="24"/>
          <w:szCs w:val="24"/>
        </w:rPr>
        <w:t xml:space="preserve"> не обладает обязательными знаниями по излагаемой теме в полной мере или значительная часть работы выполнена не самостоятельно.</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Критерии оценки выпускных практических квалификационных работ:</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«5» (отлично) - </w:t>
      </w:r>
      <w:proofErr w:type="gramStart"/>
      <w:r w:rsidRPr="00EF4549">
        <w:rPr>
          <w:rFonts w:ascii="Times New Roman" w:eastAsia="Calibri" w:hAnsi="Times New Roman" w:cs="Times New Roman"/>
          <w:sz w:val="24"/>
          <w:szCs w:val="24"/>
        </w:rPr>
        <w:t>аттестуемый</w:t>
      </w:r>
      <w:proofErr w:type="gramEnd"/>
      <w:r w:rsidRPr="00EF4549">
        <w:rPr>
          <w:rFonts w:ascii="Times New Roman" w:eastAsia="Calibri" w:hAnsi="Times New Roman" w:cs="Times New Roman"/>
          <w:sz w:val="24"/>
          <w:szCs w:val="24"/>
        </w:rPr>
        <w:t xml:space="preserve"> уверенно и точно владеет приемами работ</w:t>
      </w:r>
      <w:r w:rsidR="00A45543">
        <w:rPr>
          <w:rFonts w:ascii="Times New Roman" w:eastAsia="Calibri" w:hAnsi="Times New Roman" w:cs="Times New Roman"/>
          <w:sz w:val="24"/>
          <w:szCs w:val="24"/>
        </w:rPr>
        <w:t>ы</w:t>
      </w:r>
      <w:r w:rsidRPr="00EF4549">
        <w:rPr>
          <w:rFonts w:ascii="Times New Roman" w:eastAsia="Calibri" w:hAnsi="Times New Roman" w:cs="Times New Roman"/>
          <w:sz w:val="24"/>
          <w:szCs w:val="24"/>
        </w:rPr>
        <w:t xml:space="preserve">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безопасности труда;</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оценка «4» (хорошо) - владеет приемами работ</w:t>
      </w:r>
      <w:r w:rsidR="00A45543">
        <w:rPr>
          <w:rFonts w:ascii="Times New Roman" w:eastAsia="Calibri" w:hAnsi="Times New Roman" w:cs="Times New Roman"/>
          <w:sz w:val="24"/>
          <w:szCs w:val="24"/>
        </w:rPr>
        <w:t>ы</w:t>
      </w:r>
      <w:r w:rsidRPr="00EF4549">
        <w:rPr>
          <w:rFonts w:ascii="Times New Roman" w:eastAsia="Calibri" w:hAnsi="Times New Roman" w:cs="Times New Roman"/>
          <w:sz w:val="24"/>
          <w:szCs w:val="24"/>
        </w:rPr>
        <w:t xml:space="preserve"> практического задания, но возможны отдельные несущественные ошибки, исправляемые самим аттестуемым;</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правильно организует рабочее место, соблюдает требования безопасности труда;</w:t>
      </w:r>
    </w:p>
    <w:p w:rsidR="00EF4549" w:rsidRP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оценка «3» (удовлетворительно) - ставится при недостаточном владении приемами работ</w:t>
      </w:r>
      <w:r w:rsidR="00A45543">
        <w:rPr>
          <w:rFonts w:ascii="Times New Roman" w:eastAsia="Calibri" w:hAnsi="Times New Roman" w:cs="Times New Roman"/>
          <w:sz w:val="24"/>
          <w:szCs w:val="24"/>
        </w:rPr>
        <w:t>ы</w:t>
      </w:r>
      <w:r w:rsidRPr="00EF4549">
        <w:rPr>
          <w:rFonts w:ascii="Times New Roman" w:eastAsia="Calibri" w:hAnsi="Times New Roman" w:cs="Times New Roman"/>
          <w:sz w:val="24"/>
          <w:szCs w:val="24"/>
        </w:rPr>
        <w:t xml:space="preserve">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 труда;</w:t>
      </w:r>
    </w:p>
    <w:p w:rsidR="00EF4549" w:rsidRDefault="00EF4549" w:rsidP="00FF491D">
      <w:pPr>
        <w:spacing w:after="0" w:line="276" w:lineRule="auto"/>
        <w:jc w:val="both"/>
        <w:rPr>
          <w:rFonts w:ascii="Times New Roman" w:eastAsia="Calibri" w:hAnsi="Times New Roman" w:cs="Times New Roman"/>
          <w:sz w:val="24"/>
          <w:szCs w:val="24"/>
        </w:rPr>
      </w:pPr>
      <w:r w:rsidRPr="00EF4549">
        <w:rPr>
          <w:rFonts w:ascii="Times New Roman" w:eastAsia="Calibri" w:hAnsi="Times New Roman" w:cs="Times New Roman"/>
          <w:sz w:val="24"/>
          <w:szCs w:val="24"/>
        </w:rPr>
        <w:t xml:space="preserve">- оценка «2» (неудовлетворительно) – </w:t>
      </w:r>
      <w:proofErr w:type="gramStart"/>
      <w:r w:rsidRPr="00EF4549">
        <w:rPr>
          <w:rFonts w:ascii="Times New Roman" w:eastAsia="Calibri" w:hAnsi="Times New Roman" w:cs="Times New Roman"/>
          <w:sz w:val="24"/>
          <w:szCs w:val="24"/>
        </w:rPr>
        <w:t>аттестуемый</w:t>
      </w:r>
      <w:proofErr w:type="gramEnd"/>
      <w:r w:rsidRPr="00EF4549">
        <w:rPr>
          <w:rFonts w:ascii="Times New Roman" w:eastAsia="Calibri" w:hAnsi="Times New Roman" w:cs="Times New Roman"/>
          <w:sz w:val="24"/>
          <w:szCs w:val="24"/>
        </w:rPr>
        <w:t xml:space="preserve"> не умеет выполнять приемы работ</w:t>
      </w:r>
      <w:r w:rsidR="00A45543">
        <w:rPr>
          <w:rFonts w:ascii="Times New Roman" w:eastAsia="Calibri" w:hAnsi="Times New Roman" w:cs="Times New Roman"/>
          <w:sz w:val="24"/>
          <w:szCs w:val="24"/>
        </w:rPr>
        <w:t>ы</w:t>
      </w:r>
      <w:r w:rsidRPr="00EF4549">
        <w:rPr>
          <w:rFonts w:ascii="Times New Roman" w:eastAsia="Calibri" w:hAnsi="Times New Roman" w:cs="Times New Roman"/>
          <w:sz w:val="24"/>
          <w:szCs w:val="24"/>
        </w:rPr>
        <w:t xml:space="preserve"> практического задания, допускает серьезные ошибки в организации рабочего места, требования безопасности труда не соблюдаются.</w:t>
      </w:r>
    </w:p>
    <w:p w:rsidR="00A45543" w:rsidRDefault="00A45543" w:rsidP="00FF491D">
      <w:pPr>
        <w:spacing w:after="0" w:line="276" w:lineRule="auto"/>
        <w:jc w:val="both"/>
        <w:rPr>
          <w:rFonts w:ascii="Times New Roman" w:eastAsia="Calibri" w:hAnsi="Times New Roman" w:cs="Times New Roman"/>
          <w:sz w:val="24"/>
          <w:szCs w:val="24"/>
        </w:rPr>
      </w:pPr>
    </w:p>
    <w:p w:rsidR="00EF4549" w:rsidRPr="00882F0A" w:rsidRDefault="00882F0A" w:rsidP="00FF491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913D4F" w:rsidRDefault="00913D4F">
      <w:r>
        <w:br w:type="page"/>
      </w:r>
    </w:p>
    <w:p w:rsidR="00913D4F" w:rsidRDefault="00913D4F" w:rsidP="00913D4F">
      <w:pPr>
        <w:jc w:val="right"/>
        <w:rPr>
          <w:rFonts w:ascii="Times New Roman" w:hAnsi="Times New Roman" w:cs="Times New Roman"/>
          <w:sz w:val="28"/>
          <w:szCs w:val="28"/>
        </w:rPr>
      </w:pPr>
      <w:r w:rsidRPr="00913D4F">
        <w:rPr>
          <w:rFonts w:ascii="Times New Roman" w:hAnsi="Times New Roman" w:cs="Times New Roman"/>
          <w:sz w:val="28"/>
          <w:szCs w:val="28"/>
        </w:rPr>
        <w:lastRenderedPageBreak/>
        <w:t>ПРИЛОЖЕНИЕ 1</w:t>
      </w:r>
    </w:p>
    <w:p w:rsidR="00913D4F" w:rsidRPr="00913D4F" w:rsidRDefault="00913D4F" w:rsidP="00913D4F">
      <w:pPr>
        <w:jc w:val="right"/>
        <w:rPr>
          <w:rFonts w:ascii="Times New Roman" w:hAnsi="Times New Roman" w:cs="Times New Roman"/>
          <w:sz w:val="28"/>
          <w:szCs w:val="28"/>
        </w:rPr>
      </w:pPr>
    </w:p>
    <w:p w:rsidR="00913D4F" w:rsidRPr="007C7B47" w:rsidRDefault="00913D4F" w:rsidP="00913D4F">
      <w:pPr>
        <w:autoSpaceDE w:val="0"/>
        <w:autoSpaceDN w:val="0"/>
        <w:adjustRightInd w:val="0"/>
        <w:spacing w:line="240" w:lineRule="auto"/>
        <w:jc w:val="center"/>
        <w:rPr>
          <w:rFonts w:ascii="Times New Roman" w:hAnsi="Times New Roman" w:cs="Times New Roman"/>
          <w:b/>
          <w:bCs/>
          <w:sz w:val="24"/>
          <w:szCs w:val="24"/>
        </w:rPr>
      </w:pPr>
      <w:r w:rsidRPr="007C7B47">
        <w:rPr>
          <w:rFonts w:ascii="Times New Roman" w:hAnsi="Times New Roman" w:cs="Times New Roman"/>
          <w:b/>
          <w:bCs/>
          <w:sz w:val="24"/>
          <w:szCs w:val="24"/>
        </w:rPr>
        <w:t>ПИСЬМЕННАЯ ЭКЗАМЕНАЦИОННАЯ РАБОТА</w:t>
      </w:r>
    </w:p>
    <w:p w:rsidR="00913D4F" w:rsidRPr="0021705B" w:rsidRDefault="00913D4F" w:rsidP="00913D4F">
      <w:pPr>
        <w:autoSpaceDE w:val="0"/>
        <w:autoSpaceDN w:val="0"/>
        <w:adjustRightInd w:val="0"/>
        <w:spacing w:line="240" w:lineRule="exact"/>
        <w:rPr>
          <w:rFonts w:ascii="Times New Roman" w:hAnsi="Times New Roman" w:cs="Times New Roman"/>
          <w:sz w:val="24"/>
          <w:szCs w:val="24"/>
        </w:rPr>
      </w:pPr>
      <w:r w:rsidRPr="0021705B">
        <w:rPr>
          <w:rFonts w:ascii="Times New Roman" w:hAnsi="Times New Roman" w:cs="Times New Roman"/>
          <w:b/>
          <w:bCs/>
          <w:sz w:val="24"/>
          <w:szCs w:val="24"/>
          <w:lang w:val="en-US"/>
        </w:rPr>
        <w:t>I</w:t>
      </w:r>
      <w:r w:rsidRPr="00234C02">
        <w:rPr>
          <w:rFonts w:ascii="Times New Roman" w:hAnsi="Times New Roman" w:cs="Times New Roman"/>
          <w:b/>
          <w:bCs/>
          <w:sz w:val="24"/>
          <w:szCs w:val="24"/>
        </w:rPr>
        <w:t>.</w:t>
      </w:r>
      <w:r w:rsidRPr="0021705B">
        <w:rPr>
          <w:rFonts w:ascii="Times New Roman" w:hAnsi="Times New Roman" w:cs="Times New Roman"/>
          <w:bCs/>
          <w:sz w:val="24"/>
          <w:szCs w:val="24"/>
        </w:rPr>
        <w:t>Исполнитель работы</w:t>
      </w:r>
      <w:r w:rsidRPr="0021705B">
        <w:rPr>
          <w:rFonts w:ascii="Times New Roman" w:hAnsi="Times New Roman" w:cs="Times New Roman"/>
          <w:sz w:val="24"/>
          <w:szCs w:val="24"/>
        </w:rPr>
        <w:t>__________________________________________________________________</w:t>
      </w:r>
    </w:p>
    <w:p w:rsidR="00913D4F" w:rsidRPr="0021705B" w:rsidRDefault="00913D4F" w:rsidP="00913D4F">
      <w:pPr>
        <w:pStyle w:val="a7"/>
        <w:autoSpaceDE w:val="0"/>
        <w:autoSpaceDN w:val="0"/>
        <w:adjustRightInd w:val="0"/>
        <w:spacing w:line="240" w:lineRule="exact"/>
        <w:ind w:left="1080"/>
        <w:rPr>
          <w:rFonts w:ascii="Times New Roman" w:hAnsi="Times New Roman"/>
          <w:sz w:val="24"/>
          <w:szCs w:val="24"/>
        </w:rPr>
      </w:pPr>
      <w:r w:rsidRPr="0021705B">
        <w:rPr>
          <w:rFonts w:ascii="Times New Roman" w:hAnsi="Times New Roman"/>
          <w:sz w:val="24"/>
          <w:szCs w:val="24"/>
        </w:rPr>
        <w:t xml:space="preserve"> (фамилия, имя, отчество)</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sz w:val="24"/>
          <w:szCs w:val="24"/>
        </w:rPr>
        <w:t>Профессия _____________________________</w:t>
      </w:r>
    </w:p>
    <w:p w:rsidR="00913D4F"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II. Тема работы</w:t>
      </w:r>
      <w:r w:rsidRPr="007C7B47">
        <w:rPr>
          <w:rFonts w:ascii="Times New Roman" w:hAnsi="Times New Roman" w:cs="Times New Roman"/>
          <w:sz w:val="24"/>
          <w:szCs w:val="24"/>
        </w:rPr>
        <w:t>______________________________________________________________</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D4F" w:rsidRPr="007C7B47" w:rsidRDefault="00913D4F" w:rsidP="00913D4F">
      <w:pPr>
        <w:autoSpaceDE w:val="0"/>
        <w:autoSpaceDN w:val="0"/>
        <w:adjustRightInd w:val="0"/>
        <w:spacing w:line="240" w:lineRule="exact"/>
        <w:rPr>
          <w:rFonts w:ascii="Times New Roman" w:hAnsi="Times New Roman" w:cs="Times New Roman"/>
          <w:b/>
          <w:bCs/>
          <w:sz w:val="24"/>
          <w:szCs w:val="24"/>
        </w:rPr>
      </w:pPr>
      <w:r w:rsidRPr="007C7B47">
        <w:rPr>
          <w:rFonts w:ascii="Times New Roman" w:hAnsi="Times New Roman" w:cs="Times New Roman"/>
          <w:b/>
          <w:bCs/>
          <w:sz w:val="24"/>
          <w:szCs w:val="24"/>
        </w:rPr>
        <w:t>III. Содержание пояснительной записки:</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Введение</w:t>
      </w:r>
    </w:p>
    <w:p w:rsidR="00913D4F" w:rsidRPr="007C7B47" w:rsidRDefault="00913D4F" w:rsidP="00913D4F">
      <w:pPr>
        <w:tabs>
          <w:tab w:val="num" w:pos="0"/>
        </w:tabs>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 xml:space="preserve">1. Технический эскиз </w:t>
      </w:r>
    </w:p>
    <w:p w:rsidR="00913D4F" w:rsidRPr="007C7B47" w:rsidRDefault="00913D4F" w:rsidP="00913D4F">
      <w:pPr>
        <w:tabs>
          <w:tab w:val="num" w:pos="0"/>
        </w:tabs>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1.1 Техническое описание модели</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2. Характеристика материалов</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3. Характеристика оборудования</w:t>
      </w:r>
    </w:p>
    <w:p w:rsidR="00913D4F" w:rsidRPr="007C7B47" w:rsidRDefault="00913D4F" w:rsidP="00913D4F">
      <w:pPr>
        <w:autoSpaceDE w:val="0"/>
        <w:autoSpaceDN w:val="0"/>
        <w:adjustRightInd w:val="0"/>
        <w:spacing w:line="240" w:lineRule="exact"/>
        <w:jc w:val="both"/>
        <w:rPr>
          <w:rFonts w:ascii="Times New Roman" w:hAnsi="Times New Roman" w:cs="Times New Roman"/>
          <w:b/>
          <w:bCs/>
          <w:sz w:val="24"/>
          <w:szCs w:val="24"/>
        </w:rPr>
      </w:pPr>
      <w:r w:rsidRPr="007C7B47">
        <w:rPr>
          <w:rFonts w:ascii="Times New Roman" w:hAnsi="Times New Roman" w:cs="Times New Roman"/>
          <w:bCs/>
          <w:sz w:val="24"/>
          <w:szCs w:val="24"/>
        </w:rPr>
        <w:t xml:space="preserve">4. </w:t>
      </w:r>
      <w:r w:rsidRPr="007C7B47">
        <w:rPr>
          <w:rFonts w:ascii="Times New Roman" w:eastAsia="Times New Roman" w:hAnsi="Times New Roman" w:cs="Times New Roman"/>
          <w:color w:val="333333"/>
          <w:sz w:val="24"/>
          <w:szCs w:val="24"/>
          <w:shd w:val="clear" w:color="auto" w:fill="FFFFFF"/>
        </w:rPr>
        <w:t>Спецификация деталей кроя</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5. Последовательность изготовления изделия</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6. Зарисовка поузловой обработки</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6.1. Технологические припуски</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Техника безопасности</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Заключение</w:t>
      </w:r>
    </w:p>
    <w:p w:rsidR="00913D4F" w:rsidRPr="007C7B47" w:rsidRDefault="00913D4F" w:rsidP="00913D4F">
      <w:pPr>
        <w:autoSpaceDE w:val="0"/>
        <w:autoSpaceDN w:val="0"/>
        <w:adjustRightInd w:val="0"/>
        <w:spacing w:line="240" w:lineRule="exact"/>
        <w:jc w:val="both"/>
        <w:rPr>
          <w:rFonts w:ascii="Times New Roman" w:hAnsi="Times New Roman" w:cs="Times New Roman"/>
          <w:bCs/>
          <w:sz w:val="24"/>
          <w:szCs w:val="24"/>
        </w:rPr>
      </w:pPr>
      <w:r w:rsidRPr="007C7B47">
        <w:rPr>
          <w:rFonts w:ascii="Times New Roman" w:hAnsi="Times New Roman" w:cs="Times New Roman"/>
          <w:bCs/>
          <w:sz w:val="24"/>
          <w:szCs w:val="24"/>
        </w:rPr>
        <w:t>Список использованных источников</w:t>
      </w:r>
    </w:p>
    <w:p w:rsidR="00913D4F" w:rsidRPr="007C7B47" w:rsidRDefault="00913D4F" w:rsidP="00913D4F">
      <w:pPr>
        <w:autoSpaceDE w:val="0"/>
        <w:autoSpaceDN w:val="0"/>
        <w:adjustRightInd w:val="0"/>
        <w:spacing w:line="240" w:lineRule="exact"/>
        <w:rPr>
          <w:rFonts w:ascii="Times New Roman" w:hAnsi="Times New Roman" w:cs="Times New Roman"/>
          <w:b/>
          <w:bCs/>
          <w:sz w:val="24"/>
          <w:szCs w:val="24"/>
        </w:rPr>
      </w:pPr>
      <w:r w:rsidRPr="007C7B47">
        <w:rPr>
          <w:rFonts w:ascii="Times New Roman" w:hAnsi="Times New Roman" w:cs="Times New Roman"/>
          <w:b/>
          <w:bCs/>
          <w:sz w:val="24"/>
          <w:szCs w:val="24"/>
        </w:rPr>
        <w:t>V. Порядок выполнения письменной экзаменационной работы</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 xml:space="preserve">1. </w:t>
      </w:r>
      <w:r w:rsidRPr="007C7B47">
        <w:rPr>
          <w:rFonts w:ascii="Times New Roman" w:hAnsi="Times New Roman" w:cs="Times New Roman"/>
          <w:sz w:val="24"/>
          <w:szCs w:val="24"/>
        </w:rPr>
        <w:t>Прочитать обязательную литературу.</w:t>
      </w:r>
    </w:p>
    <w:p w:rsidR="00913D4F" w:rsidRPr="007C7B47" w:rsidRDefault="00913D4F" w:rsidP="00913D4F">
      <w:pPr>
        <w:autoSpaceDE w:val="0"/>
        <w:autoSpaceDN w:val="0"/>
        <w:adjustRightInd w:val="0"/>
        <w:spacing w:line="240" w:lineRule="exact"/>
        <w:rPr>
          <w:rFonts w:ascii="Times New Roman" w:hAnsi="Times New Roman" w:cs="Times New Roman"/>
          <w:bCs/>
          <w:sz w:val="24"/>
          <w:szCs w:val="24"/>
        </w:rPr>
      </w:pPr>
      <w:r w:rsidRPr="007C7B47">
        <w:rPr>
          <w:rFonts w:ascii="Times New Roman" w:hAnsi="Times New Roman" w:cs="Times New Roman"/>
          <w:b/>
          <w:bCs/>
          <w:sz w:val="24"/>
          <w:szCs w:val="24"/>
        </w:rPr>
        <w:t xml:space="preserve">2. </w:t>
      </w:r>
      <w:r w:rsidRPr="007C7B47">
        <w:rPr>
          <w:rFonts w:ascii="Times New Roman" w:hAnsi="Times New Roman" w:cs="Times New Roman"/>
          <w:bCs/>
          <w:sz w:val="24"/>
          <w:szCs w:val="24"/>
        </w:rPr>
        <w:t>Определить инструменты и приспособления, необходимые для выполнения работы.</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sz w:val="24"/>
          <w:szCs w:val="24"/>
        </w:rPr>
        <w:t>3.</w:t>
      </w:r>
      <w:r w:rsidRPr="007C7B47">
        <w:rPr>
          <w:rFonts w:ascii="Times New Roman" w:hAnsi="Times New Roman" w:cs="Times New Roman"/>
          <w:sz w:val="24"/>
          <w:szCs w:val="24"/>
        </w:rPr>
        <w:t xml:space="preserve"> Разработать технологическую часть работы.</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sz w:val="24"/>
          <w:szCs w:val="24"/>
        </w:rPr>
        <w:t>4</w:t>
      </w:r>
      <w:r w:rsidRPr="007C7B47">
        <w:rPr>
          <w:rFonts w:ascii="Times New Roman" w:hAnsi="Times New Roman" w:cs="Times New Roman"/>
          <w:b/>
          <w:sz w:val="24"/>
          <w:szCs w:val="24"/>
        </w:rPr>
        <w:t>.</w:t>
      </w:r>
      <w:r w:rsidRPr="007C7B47">
        <w:rPr>
          <w:rFonts w:ascii="Times New Roman" w:hAnsi="Times New Roman" w:cs="Times New Roman"/>
          <w:sz w:val="24"/>
          <w:szCs w:val="24"/>
        </w:rPr>
        <w:t xml:space="preserve"> Сделать технический эскиз согласно заданию.</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 xml:space="preserve">5. </w:t>
      </w:r>
      <w:r w:rsidRPr="007C7B47">
        <w:rPr>
          <w:rFonts w:ascii="Times New Roman" w:hAnsi="Times New Roman" w:cs="Times New Roman"/>
          <w:sz w:val="24"/>
          <w:szCs w:val="24"/>
        </w:rPr>
        <w:t>Написать черновик ПЭР по плану.</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 xml:space="preserve">6. </w:t>
      </w:r>
      <w:r w:rsidRPr="007C7B47">
        <w:rPr>
          <w:rFonts w:ascii="Times New Roman" w:hAnsi="Times New Roman" w:cs="Times New Roman"/>
          <w:sz w:val="24"/>
          <w:szCs w:val="24"/>
        </w:rPr>
        <w:t xml:space="preserve">Сдать работу </w:t>
      </w:r>
      <w:r w:rsidRPr="007C7B47">
        <w:rPr>
          <w:rFonts w:ascii="Times New Roman" w:hAnsi="Times New Roman" w:cs="Times New Roman"/>
          <w:sz w:val="24"/>
          <w:szCs w:val="24"/>
          <w:u w:val="single"/>
        </w:rPr>
        <w:t>на предварительную про</w:t>
      </w:r>
      <w:r w:rsidRPr="007C7B47">
        <w:rPr>
          <w:rFonts w:ascii="Times New Roman" w:hAnsi="Times New Roman" w:cs="Times New Roman"/>
          <w:sz w:val="24"/>
          <w:szCs w:val="24"/>
        </w:rPr>
        <w:t>верку к «___»_____________20___г.</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 xml:space="preserve">6. </w:t>
      </w:r>
      <w:r w:rsidRPr="007C7B47">
        <w:rPr>
          <w:rFonts w:ascii="Times New Roman" w:hAnsi="Times New Roman" w:cs="Times New Roman"/>
          <w:sz w:val="24"/>
          <w:szCs w:val="24"/>
        </w:rPr>
        <w:t>Сделать исправления по замечаниям, данным руководителем.</w:t>
      </w:r>
    </w:p>
    <w:p w:rsidR="00913D4F" w:rsidRPr="007C7B47"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b/>
          <w:bCs/>
          <w:sz w:val="24"/>
          <w:szCs w:val="24"/>
        </w:rPr>
        <w:t xml:space="preserve">7. </w:t>
      </w:r>
      <w:r w:rsidRPr="007C7B47">
        <w:rPr>
          <w:rFonts w:ascii="Times New Roman" w:hAnsi="Times New Roman" w:cs="Times New Roman"/>
          <w:sz w:val="24"/>
          <w:szCs w:val="24"/>
        </w:rPr>
        <w:t>Сдать работу к  «___»___________20__г.</w:t>
      </w:r>
    </w:p>
    <w:p w:rsidR="00913D4F" w:rsidRPr="00E56C46" w:rsidRDefault="00913D4F" w:rsidP="00913D4F">
      <w:pPr>
        <w:autoSpaceDE w:val="0"/>
        <w:autoSpaceDN w:val="0"/>
        <w:adjustRightInd w:val="0"/>
        <w:spacing w:line="240" w:lineRule="exact"/>
        <w:rPr>
          <w:rFonts w:ascii="Times New Roman" w:hAnsi="Times New Roman" w:cs="Times New Roman"/>
          <w:sz w:val="24"/>
          <w:szCs w:val="24"/>
        </w:rPr>
      </w:pPr>
      <w:r w:rsidRPr="007C7B47">
        <w:rPr>
          <w:rFonts w:ascii="Times New Roman" w:hAnsi="Times New Roman" w:cs="Times New Roman"/>
          <w:sz w:val="24"/>
          <w:szCs w:val="24"/>
        </w:rPr>
        <w:t xml:space="preserve">Руководитель ПЭР _______________________________ </w:t>
      </w:r>
      <w:r>
        <w:rPr>
          <w:rFonts w:ascii="Times New Roman" w:hAnsi="Times New Roman" w:cs="Times New Roman"/>
          <w:sz w:val="20"/>
          <w:szCs w:val="20"/>
        </w:rPr>
        <w:t xml:space="preserve">   __________  </w:t>
      </w:r>
      <w:r w:rsidRPr="007C7B47">
        <w:rPr>
          <w:rFonts w:ascii="Times New Roman" w:hAnsi="Times New Roman" w:cs="Times New Roman"/>
          <w:sz w:val="24"/>
          <w:szCs w:val="24"/>
        </w:rPr>
        <w:t>(подпись)</w:t>
      </w:r>
    </w:p>
    <w:p w:rsidR="00913D4F" w:rsidRPr="007C7B47" w:rsidRDefault="00913D4F" w:rsidP="00913D4F">
      <w:pPr>
        <w:autoSpaceDE w:val="0"/>
        <w:autoSpaceDN w:val="0"/>
        <w:adjustRightInd w:val="0"/>
        <w:spacing w:line="240" w:lineRule="auto"/>
        <w:rPr>
          <w:rFonts w:ascii="Times New Roman" w:hAnsi="Times New Roman" w:cs="Times New Roman"/>
          <w:sz w:val="24"/>
          <w:szCs w:val="24"/>
        </w:rPr>
      </w:pPr>
      <w:r w:rsidRPr="007C7B47">
        <w:rPr>
          <w:rFonts w:ascii="Times New Roman" w:hAnsi="Times New Roman" w:cs="Times New Roman"/>
          <w:sz w:val="24"/>
          <w:szCs w:val="24"/>
        </w:rPr>
        <w:t>Задание выдано «___»___________________20__г.</w:t>
      </w:r>
    </w:p>
    <w:p w:rsidR="00913D4F" w:rsidRPr="007C7B47" w:rsidRDefault="00913D4F" w:rsidP="00913D4F">
      <w:pPr>
        <w:autoSpaceDE w:val="0"/>
        <w:autoSpaceDN w:val="0"/>
        <w:adjustRightInd w:val="0"/>
        <w:spacing w:line="240" w:lineRule="auto"/>
        <w:rPr>
          <w:rFonts w:ascii="Times New Roman" w:hAnsi="Times New Roman" w:cs="Times New Roman"/>
          <w:sz w:val="24"/>
          <w:szCs w:val="24"/>
        </w:rPr>
      </w:pPr>
      <w:r w:rsidRPr="007C7B47">
        <w:rPr>
          <w:rFonts w:ascii="Times New Roman" w:hAnsi="Times New Roman" w:cs="Times New Roman"/>
          <w:sz w:val="24"/>
          <w:szCs w:val="24"/>
        </w:rPr>
        <w:t>Работа принята для рецензии  «___»___________________20__г.</w:t>
      </w:r>
    </w:p>
    <w:p w:rsidR="00913D4F" w:rsidRPr="007C7B47" w:rsidRDefault="00913D4F" w:rsidP="00913D4F">
      <w:pPr>
        <w:autoSpaceDE w:val="0"/>
        <w:autoSpaceDN w:val="0"/>
        <w:adjustRightInd w:val="0"/>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Мастер </w:t>
      </w:r>
      <w:proofErr w:type="gramStart"/>
      <w:r w:rsidRPr="007C7B47">
        <w:rPr>
          <w:rFonts w:ascii="Times New Roman" w:hAnsi="Times New Roman" w:cs="Times New Roman"/>
          <w:sz w:val="24"/>
          <w:szCs w:val="24"/>
        </w:rPr>
        <w:t>П</w:t>
      </w:r>
      <w:proofErr w:type="gramEnd"/>
      <w:r>
        <w:rPr>
          <w:rFonts w:ascii="Times New Roman" w:hAnsi="Times New Roman" w:cs="Times New Roman"/>
          <w:sz w:val="24"/>
          <w:szCs w:val="24"/>
        </w:rPr>
        <w:t>\</w:t>
      </w:r>
      <w:r w:rsidRPr="007C7B47">
        <w:rPr>
          <w:rFonts w:ascii="Times New Roman" w:hAnsi="Times New Roman" w:cs="Times New Roman"/>
          <w:sz w:val="24"/>
          <w:szCs w:val="24"/>
        </w:rPr>
        <w:t>О группы ______________________________</w:t>
      </w:r>
      <w:r>
        <w:rPr>
          <w:rFonts w:ascii="Times New Roman" w:hAnsi="Times New Roman" w:cs="Times New Roman"/>
          <w:sz w:val="24"/>
          <w:szCs w:val="24"/>
        </w:rPr>
        <w:t xml:space="preserve">      ___________</w:t>
      </w:r>
      <w:r w:rsidRPr="007C7B47">
        <w:rPr>
          <w:rFonts w:ascii="Times New Roman" w:hAnsi="Times New Roman" w:cs="Times New Roman"/>
          <w:sz w:val="24"/>
          <w:szCs w:val="24"/>
        </w:rPr>
        <w:t>(подпись)</w:t>
      </w:r>
    </w:p>
    <w:p w:rsidR="00913D4F" w:rsidRPr="007C7B47" w:rsidRDefault="00913D4F" w:rsidP="00913D4F">
      <w:pPr>
        <w:autoSpaceDE w:val="0"/>
        <w:autoSpaceDN w:val="0"/>
        <w:adjustRightInd w:val="0"/>
        <w:spacing w:line="240" w:lineRule="auto"/>
        <w:rPr>
          <w:rFonts w:ascii="Times New Roman" w:hAnsi="Times New Roman" w:cs="Times New Roman"/>
          <w:sz w:val="24"/>
          <w:szCs w:val="24"/>
        </w:rPr>
      </w:pPr>
      <w:r w:rsidRPr="007C7B47">
        <w:rPr>
          <w:rFonts w:ascii="Times New Roman" w:hAnsi="Times New Roman" w:cs="Times New Roman"/>
          <w:sz w:val="24"/>
          <w:szCs w:val="24"/>
        </w:rPr>
        <w:t>«___»_____________________20__г.</w:t>
      </w:r>
      <w:r w:rsidRPr="007C7B47">
        <w:rPr>
          <w:rFonts w:ascii="Times New Roman" w:hAnsi="Times New Roman" w:cs="Times New Roman"/>
          <w:bCs/>
          <w:sz w:val="24"/>
          <w:szCs w:val="24"/>
        </w:rPr>
        <w:br w:type="page"/>
      </w:r>
    </w:p>
    <w:p w:rsidR="00AB34B1" w:rsidRPr="00AB34B1" w:rsidRDefault="00AB34B1" w:rsidP="00AB34B1">
      <w:pPr>
        <w:jc w:val="right"/>
        <w:rPr>
          <w:rFonts w:ascii="Times New Roman" w:hAnsi="Times New Roman" w:cs="Times New Roman"/>
          <w:sz w:val="28"/>
          <w:szCs w:val="28"/>
        </w:rPr>
      </w:pPr>
      <w:r w:rsidRPr="00AB34B1">
        <w:rPr>
          <w:rFonts w:ascii="Times New Roman" w:hAnsi="Times New Roman" w:cs="Times New Roman"/>
          <w:sz w:val="28"/>
          <w:szCs w:val="28"/>
        </w:rPr>
        <w:lastRenderedPageBreak/>
        <w:t>ПРИЛОЖЕНИЕ 2</w:t>
      </w:r>
    </w:p>
    <w:p w:rsidR="00AB34B1" w:rsidRDefault="00AB34B1" w:rsidP="00AB34B1">
      <w:pPr>
        <w:jc w:val="right"/>
      </w:pPr>
    </w:p>
    <w:p w:rsidR="00AB34B1" w:rsidRPr="007C7B47" w:rsidRDefault="00AB34B1" w:rsidP="00AB34B1">
      <w:pPr>
        <w:spacing w:line="240" w:lineRule="auto"/>
        <w:jc w:val="center"/>
        <w:rPr>
          <w:rFonts w:ascii="Times New Roman" w:hAnsi="Times New Roman" w:cs="Times New Roman"/>
          <w:b/>
          <w:bCs/>
          <w:sz w:val="24"/>
          <w:szCs w:val="24"/>
        </w:rPr>
      </w:pPr>
      <w:r w:rsidRPr="007C7B47">
        <w:rPr>
          <w:rFonts w:ascii="Times New Roman" w:hAnsi="Times New Roman" w:cs="Times New Roman"/>
          <w:b/>
          <w:bCs/>
          <w:sz w:val="24"/>
          <w:szCs w:val="24"/>
        </w:rPr>
        <w:t xml:space="preserve">Отзыв к </w:t>
      </w:r>
      <w:r w:rsidRPr="007C7B47">
        <w:rPr>
          <w:rFonts w:ascii="Times New Roman" w:hAnsi="Times New Roman" w:cs="Times New Roman"/>
          <w:b/>
          <w:sz w:val="24"/>
          <w:szCs w:val="24"/>
        </w:rPr>
        <w:t>письменной экзаменационной работе</w:t>
      </w:r>
    </w:p>
    <w:p w:rsidR="00AB34B1" w:rsidRPr="007C7B47" w:rsidRDefault="00AB34B1" w:rsidP="00AB34B1">
      <w:pPr>
        <w:tabs>
          <w:tab w:val="right" w:pos="935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58240" behindDoc="0" locked="0" layoutInCell="1" allowOverlap="1">
                <wp:simplePos x="0" y="0"/>
                <wp:positionH relativeFrom="column">
                  <wp:posOffset>1219200</wp:posOffset>
                </wp:positionH>
                <wp:positionV relativeFrom="paragraph">
                  <wp:posOffset>188594</wp:posOffset>
                </wp:positionV>
                <wp:extent cx="4724400" cy="0"/>
                <wp:effectExtent l="0" t="0" r="1905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14.85pt" to="4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qkk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eDPkaSNDCj7vP6w/qu+959Wd+h9cfuZ/et+9rddz+6+/Ut2A/rT2B7Z/ew&#10;Pb5DkA69bLXNAHIkr4zvBl3Ka32p6FuLpBpVRM54qOlmpeGexGdEj1L8xmpgNG1fKgYxZO5UaOyy&#10;NI2HhJahZZjfaj8/vnSIwmF62k/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"/>
            </w:pict>
          </mc:Fallback>
        </mc:AlternateContent>
      </w:r>
      <w:r>
        <w:rPr>
          <w:rFonts w:ascii="Times New Roman" w:hAnsi="Times New Roman" w:cs="Times New Roman"/>
          <w:sz w:val="24"/>
          <w:szCs w:val="24"/>
        </w:rPr>
        <w:t>Обучающийся</w:t>
      </w:r>
      <w:r w:rsidRPr="007C7B47">
        <w:rPr>
          <w:rFonts w:ascii="Times New Roman" w:hAnsi="Times New Roman" w:cs="Times New Roman"/>
          <w:sz w:val="24"/>
          <w:szCs w:val="24"/>
        </w:rPr>
        <w:tab/>
      </w:r>
    </w:p>
    <w:p w:rsidR="00AB34B1" w:rsidRPr="00E56C46" w:rsidRDefault="00AB34B1" w:rsidP="00AB34B1">
      <w:pPr>
        <w:tabs>
          <w:tab w:val="right" w:pos="9355"/>
        </w:tabs>
        <w:spacing w:after="0" w:line="240" w:lineRule="auto"/>
        <w:jc w:val="center"/>
        <w:rPr>
          <w:rFonts w:ascii="Times New Roman" w:hAnsi="Times New Roman" w:cs="Times New Roman"/>
          <w:sz w:val="18"/>
          <w:szCs w:val="18"/>
        </w:rPr>
      </w:pPr>
      <w:r w:rsidRPr="00E56C46">
        <w:rPr>
          <w:rFonts w:ascii="Times New Roman" w:hAnsi="Times New Roman" w:cs="Times New Roman"/>
          <w:sz w:val="18"/>
          <w:szCs w:val="18"/>
        </w:rPr>
        <w:t>(фамилия, имя, отчество)</w:t>
      </w:r>
    </w:p>
    <w:p w:rsidR="00AB34B1" w:rsidRPr="007C7B47" w:rsidRDefault="00AB34B1" w:rsidP="00AB34B1">
      <w:pPr>
        <w:tabs>
          <w:tab w:val="left" w:pos="3960"/>
          <w:tab w:val="left" w:leader="underscore" w:pos="9180"/>
        </w:tabs>
        <w:spacing w:line="240" w:lineRule="auto"/>
        <w:rPr>
          <w:rFonts w:ascii="Times New Roman" w:hAnsi="Times New Roman" w:cs="Times New Roman"/>
          <w:sz w:val="24"/>
          <w:szCs w:val="24"/>
        </w:rPr>
      </w:pPr>
      <w:r w:rsidRPr="007C7B47">
        <w:rPr>
          <w:rFonts w:ascii="Times New Roman" w:hAnsi="Times New Roman" w:cs="Times New Roman"/>
          <w:sz w:val="24"/>
          <w:szCs w:val="24"/>
        </w:rPr>
        <w:t>Группа № ___________________</w:t>
      </w:r>
    </w:p>
    <w:p w:rsidR="00AB34B1" w:rsidRPr="007C7B47" w:rsidRDefault="00AB34B1" w:rsidP="00AB34B1">
      <w:pPr>
        <w:tabs>
          <w:tab w:val="left" w:pos="3960"/>
          <w:tab w:val="left" w:leader="underscore" w:pos="9180"/>
        </w:tabs>
        <w:spacing w:line="240" w:lineRule="auto"/>
        <w:rPr>
          <w:rFonts w:ascii="Times New Roman" w:hAnsi="Times New Roman" w:cs="Times New Roman"/>
          <w:sz w:val="24"/>
          <w:szCs w:val="24"/>
        </w:rPr>
      </w:pPr>
      <w:r w:rsidRPr="007C7B47">
        <w:rPr>
          <w:rFonts w:ascii="Times New Roman" w:hAnsi="Times New Roman" w:cs="Times New Roman"/>
          <w:sz w:val="24"/>
          <w:szCs w:val="24"/>
        </w:rPr>
        <w:t>Профессия _________________</w:t>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Тема ПЭР:  _____________________________________________________</w:t>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______________________________________________________________________________</w:t>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1. Общая характеристика письменной экзаменационной работы:</w:t>
      </w: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2.Соответствие заданию по объему и степени разработки основных разделов письменной экзаменационной работы: </w:t>
      </w:r>
      <w:r w:rsidRPr="007C7B47">
        <w:rPr>
          <w:rFonts w:ascii="Times New Roman" w:hAnsi="Times New Roman" w:cs="Times New Roman"/>
          <w:sz w:val="24"/>
          <w:szCs w:val="24"/>
        </w:rPr>
        <w:tab/>
      </w: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3. Характеристика пояснительной записки: </w:t>
      </w: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4. Степень самостоятельности студента  при разработке темы:  </w:t>
      </w: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_____________________________________________________________</w:t>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Оценка работы руководителем </w:t>
      </w:r>
      <w:r w:rsidRPr="007C7B47">
        <w:rPr>
          <w:rFonts w:ascii="Times New Roman" w:hAnsi="Times New Roman" w:cs="Times New Roman"/>
          <w:sz w:val="24"/>
          <w:szCs w:val="24"/>
        </w:rPr>
        <w:tab/>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__________________________________________________________________</w:t>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r w:rsidRPr="007C7B47">
        <w:rPr>
          <w:rFonts w:ascii="Times New Roman" w:hAnsi="Times New Roman" w:cs="Times New Roman"/>
          <w:sz w:val="24"/>
          <w:szCs w:val="24"/>
        </w:rPr>
        <w:t>Руководитель работы: _______________________________________________</w:t>
      </w:r>
    </w:p>
    <w:p w:rsidR="00AB34B1" w:rsidRPr="00E56C46" w:rsidRDefault="00AB34B1" w:rsidP="00AB34B1">
      <w:pPr>
        <w:tabs>
          <w:tab w:val="left" w:leader="underscore" w:pos="9360"/>
        </w:tabs>
        <w:spacing w:after="0" w:line="240" w:lineRule="auto"/>
        <w:jc w:val="both"/>
        <w:rPr>
          <w:rFonts w:ascii="Times New Roman" w:hAnsi="Times New Roman" w:cs="Times New Roman"/>
          <w:sz w:val="18"/>
          <w:szCs w:val="18"/>
        </w:rPr>
      </w:pPr>
      <w:r w:rsidRPr="007C7B47">
        <w:rPr>
          <w:rFonts w:ascii="Times New Roman" w:hAnsi="Times New Roman" w:cs="Times New Roman"/>
          <w:sz w:val="24"/>
          <w:szCs w:val="24"/>
        </w:rPr>
        <w:t xml:space="preserve">                        </w:t>
      </w:r>
      <w:r w:rsidRPr="00E56C46">
        <w:rPr>
          <w:rFonts w:ascii="Times New Roman" w:hAnsi="Times New Roman" w:cs="Times New Roman"/>
          <w:sz w:val="18"/>
          <w:szCs w:val="18"/>
        </w:rPr>
        <w:t xml:space="preserve">                                                           (подпись, Ф.И.О)</w:t>
      </w:r>
    </w:p>
    <w:p w:rsidR="00AB34B1" w:rsidRPr="007C7B47" w:rsidRDefault="00AB34B1" w:rsidP="00AB34B1">
      <w:pPr>
        <w:tabs>
          <w:tab w:val="left" w:leader="underscore" w:pos="9360"/>
        </w:tabs>
        <w:spacing w:line="240" w:lineRule="auto"/>
        <w:jc w:val="both"/>
        <w:rPr>
          <w:rFonts w:ascii="Times New Roman" w:hAnsi="Times New Roman" w:cs="Times New Roman"/>
          <w:sz w:val="24"/>
          <w:szCs w:val="24"/>
        </w:rPr>
      </w:pP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 xml:space="preserve"> </w:t>
      </w:r>
      <w:r>
        <w:rPr>
          <w:rFonts w:ascii="Times New Roman" w:hAnsi="Times New Roman" w:cs="Times New Roman"/>
          <w:sz w:val="24"/>
          <w:szCs w:val="24"/>
        </w:rPr>
        <w:t>«___» ___________ 20</w:t>
      </w:r>
      <w:r w:rsidRPr="007C7B47">
        <w:rPr>
          <w:rFonts w:ascii="Times New Roman" w:hAnsi="Times New Roman" w:cs="Times New Roman"/>
          <w:sz w:val="24"/>
          <w:szCs w:val="24"/>
        </w:rPr>
        <w:t>__ г.</w:t>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p>
    <w:p w:rsidR="00AB34B1" w:rsidRPr="007C7B47" w:rsidRDefault="00AB34B1" w:rsidP="00AB34B1">
      <w:pPr>
        <w:tabs>
          <w:tab w:val="left" w:leader="underscore" w:pos="9360"/>
        </w:tabs>
        <w:spacing w:line="240" w:lineRule="auto"/>
        <w:rPr>
          <w:rFonts w:ascii="Times New Roman" w:hAnsi="Times New Roman" w:cs="Times New Roman"/>
          <w:sz w:val="24"/>
          <w:szCs w:val="24"/>
          <w:u w:val="single"/>
        </w:rPr>
      </w:pPr>
      <w:r w:rsidRPr="007C7B47">
        <w:rPr>
          <w:rFonts w:ascii="Times New Roman" w:hAnsi="Times New Roman" w:cs="Times New Roman"/>
          <w:sz w:val="24"/>
          <w:szCs w:val="24"/>
        </w:rPr>
        <w:t xml:space="preserve">Зам. директора по </w:t>
      </w:r>
      <w:proofErr w:type="gramStart"/>
      <w:r w:rsidRPr="007C7B47">
        <w:rPr>
          <w:rFonts w:ascii="Times New Roman" w:hAnsi="Times New Roman" w:cs="Times New Roman"/>
          <w:sz w:val="24"/>
          <w:szCs w:val="24"/>
        </w:rPr>
        <w:t>ПР</w:t>
      </w:r>
      <w:proofErr w:type="gramEnd"/>
      <w:r w:rsidRPr="007C7B47">
        <w:rPr>
          <w:rFonts w:ascii="Times New Roman" w:hAnsi="Times New Roman" w:cs="Times New Roman"/>
          <w:sz w:val="24"/>
          <w:szCs w:val="24"/>
        </w:rPr>
        <w:t>: _____________________________________________</w:t>
      </w:r>
    </w:p>
    <w:p w:rsidR="00AB34B1" w:rsidRPr="00E56C46" w:rsidRDefault="00AB34B1" w:rsidP="00AB34B1">
      <w:pPr>
        <w:tabs>
          <w:tab w:val="left" w:leader="underscore" w:pos="9360"/>
        </w:tabs>
        <w:spacing w:after="0" w:line="240" w:lineRule="auto"/>
        <w:rPr>
          <w:rFonts w:ascii="Times New Roman" w:hAnsi="Times New Roman" w:cs="Times New Roman"/>
          <w:sz w:val="18"/>
          <w:szCs w:val="18"/>
        </w:rPr>
      </w:pPr>
      <w:r w:rsidRPr="007C7B47">
        <w:rPr>
          <w:rFonts w:ascii="Times New Roman" w:hAnsi="Times New Roman" w:cs="Times New Roman"/>
          <w:sz w:val="24"/>
          <w:szCs w:val="24"/>
        </w:rPr>
        <w:t xml:space="preserve">                                                          </w:t>
      </w:r>
      <w:r w:rsidRPr="00E56C46">
        <w:rPr>
          <w:rFonts w:ascii="Times New Roman" w:hAnsi="Times New Roman" w:cs="Times New Roman"/>
          <w:sz w:val="18"/>
          <w:szCs w:val="18"/>
        </w:rPr>
        <w:t>(подпись, Ф.И.О)</w:t>
      </w:r>
    </w:p>
    <w:p w:rsidR="00AB34B1" w:rsidRPr="007C7B47" w:rsidRDefault="00AB34B1" w:rsidP="00AB34B1">
      <w:pPr>
        <w:tabs>
          <w:tab w:val="left" w:leader="underscore" w:pos="9360"/>
        </w:tabs>
        <w:spacing w:line="240" w:lineRule="auto"/>
        <w:rPr>
          <w:rFonts w:ascii="Times New Roman" w:hAnsi="Times New Roman" w:cs="Times New Roman"/>
          <w:sz w:val="24"/>
          <w:szCs w:val="24"/>
        </w:rPr>
      </w:pPr>
      <w:r w:rsidRPr="007C7B47">
        <w:rPr>
          <w:rFonts w:ascii="Times New Roman" w:hAnsi="Times New Roman" w:cs="Times New Roman"/>
          <w:sz w:val="24"/>
          <w:szCs w:val="24"/>
        </w:rPr>
        <w:t>«___» ___________ 20</w:t>
      </w:r>
      <w:r>
        <w:rPr>
          <w:rFonts w:ascii="Times New Roman" w:hAnsi="Times New Roman" w:cs="Times New Roman"/>
          <w:sz w:val="24"/>
          <w:szCs w:val="24"/>
        </w:rPr>
        <w:t xml:space="preserve"> </w:t>
      </w:r>
      <w:r w:rsidRPr="007C7B47">
        <w:rPr>
          <w:rFonts w:ascii="Times New Roman" w:hAnsi="Times New Roman" w:cs="Times New Roman"/>
          <w:sz w:val="24"/>
          <w:szCs w:val="24"/>
        </w:rPr>
        <w:t>__ г.</w:t>
      </w:r>
    </w:p>
    <w:p w:rsidR="00AB34B1" w:rsidRDefault="00AB34B1" w:rsidP="00AB34B1"/>
    <w:p w:rsidR="00AB34B1" w:rsidRDefault="00AB34B1" w:rsidP="00AB34B1"/>
    <w:p w:rsidR="00AB34B1" w:rsidRDefault="00AB34B1" w:rsidP="00AB34B1"/>
    <w:p w:rsidR="00AB34B1" w:rsidRDefault="00AB34B1" w:rsidP="00AB34B1"/>
    <w:p w:rsidR="00AB34B1" w:rsidRDefault="00AB34B1" w:rsidP="00AB34B1"/>
    <w:p w:rsidR="00AB34B1" w:rsidRPr="00AB34B1" w:rsidRDefault="00AB34B1" w:rsidP="00AB34B1">
      <w:pPr>
        <w:jc w:val="right"/>
        <w:rPr>
          <w:rFonts w:ascii="Times New Roman" w:hAnsi="Times New Roman" w:cs="Times New Roman"/>
          <w:sz w:val="28"/>
          <w:szCs w:val="28"/>
        </w:rPr>
      </w:pPr>
      <w:r w:rsidRPr="00AB34B1">
        <w:rPr>
          <w:rFonts w:ascii="Times New Roman" w:hAnsi="Times New Roman" w:cs="Times New Roman"/>
          <w:sz w:val="28"/>
          <w:szCs w:val="28"/>
        </w:rPr>
        <w:lastRenderedPageBreak/>
        <w:t>ПРИЛОЖЕНИЕ 3</w:t>
      </w:r>
    </w:p>
    <w:p w:rsidR="00AB34B1" w:rsidRDefault="00AB34B1" w:rsidP="00AB34B1">
      <w:r>
        <w:t xml:space="preserve"> </w:t>
      </w:r>
    </w:p>
    <w:p w:rsidR="00AB34B1" w:rsidRPr="007C7B47" w:rsidRDefault="00AB34B1" w:rsidP="00AB34B1">
      <w:pPr>
        <w:spacing w:line="240" w:lineRule="auto"/>
        <w:ind w:firstLine="720"/>
        <w:jc w:val="center"/>
        <w:rPr>
          <w:rFonts w:ascii="Times New Roman" w:hAnsi="Times New Roman" w:cs="Times New Roman"/>
          <w:b/>
          <w:sz w:val="24"/>
          <w:szCs w:val="24"/>
        </w:rPr>
      </w:pPr>
      <w:r w:rsidRPr="007C7B47">
        <w:rPr>
          <w:rFonts w:ascii="Times New Roman" w:hAnsi="Times New Roman" w:cs="Times New Roman"/>
          <w:b/>
          <w:sz w:val="24"/>
          <w:szCs w:val="24"/>
        </w:rPr>
        <w:t>СОДЕРЖАНИЕ</w:t>
      </w:r>
    </w:p>
    <w:p w:rsidR="00AB34B1" w:rsidRPr="007C7B47" w:rsidRDefault="00AB34B1" w:rsidP="00AB34B1">
      <w:pPr>
        <w:spacing w:line="360" w:lineRule="auto"/>
        <w:rPr>
          <w:rFonts w:ascii="Times New Roman" w:hAnsi="Times New Roman" w:cs="Times New Roman"/>
          <w:sz w:val="24"/>
          <w:szCs w:val="24"/>
        </w:rPr>
      </w:pPr>
      <w:r w:rsidRPr="007C7B47">
        <w:rPr>
          <w:rFonts w:ascii="Times New Roman" w:hAnsi="Times New Roman" w:cs="Times New Roman"/>
          <w:sz w:val="24"/>
          <w:szCs w:val="24"/>
        </w:rPr>
        <w:t xml:space="preserve">       ВВЕДЕНИЕ………………………………………………………………</w:t>
      </w:r>
    </w:p>
    <w:p w:rsidR="00AB34B1" w:rsidRPr="007C7B47" w:rsidRDefault="00AB34B1" w:rsidP="00AB34B1">
      <w:pPr>
        <w:spacing w:line="360" w:lineRule="auto"/>
        <w:rPr>
          <w:rFonts w:ascii="Times New Roman" w:hAnsi="Times New Roman" w:cs="Times New Roman"/>
          <w:sz w:val="24"/>
          <w:szCs w:val="24"/>
        </w:rPr>
      </w:pPr>
      <w:r w:rsidRPr="007C7B47">
        <w:rPr>
          <w:rFonts w:ascii="Times New Roman" w:hAnsi="Times New Roman" w:cs="Times New Roman"/>
          <w:sz w:val="24"/>
          <w:szCs w:val="24"/>
        </w:rPr>
        <w:t>1. Технический эскиз………………………………………………. ………</w:t>
      </w:r>
    </w:p>
    <w:p w:rsidR="00AB34B1" w:rsidRPr="007C7B47" w:rsidRDefault="00AB34B1" w:rsidP="00AB34B1">
      <w:pPr>
        <w:numPr>
          <w:ilvl w:val="1"/>
          <w:numId w:val="6"/>
        </w:numPr>
        <w:spacing w:after="0" w:line="360" w:lineRule="auto"/>
        <w:rPr>
          <w:rFonts w:ascii="Times New Roman" w:hAnsi="Times New Roman" w:cs="Times New Roman"/>
          <w:sz w:val="24"/>
          <w:szCs w:val="24"/>
        </w:rPr>
      </w:pPr>
      <w:r w:rsidRPr="007C7B47">
        <w:rPr>
          <w:rFonts w:ascii="Times New Roman" w:hAnsi="Times New Roman" w:cs="Times New Roman"/>
          <w:sz w:val="24"/>
          <w:szCs w:val="24"/>
        </w:rPr>
        <w:t>Техническое описание модели………………………………………</w:t>
      </w:r>
    </w:p>
    <w:p w:rsidR="00AB34B1" w:rsidRPr="007C7B47" w:rsidRDefault="00AB34B1" w:rsidP="00AB34B1">
      <w:pPr>
        <w:numPr>
          <w:ilvl w:val="0"/>
          <w:numId w:val="6"/>
        </w:numPr>
        <w:spacing w:after="0" w:line="360" w:lineRule="auto"/>
        <w:rPr>
          <w:rFonts w:ascii="Times New Roman" w:hAnsi="Times New Roman" w:cs="Times New Roman"/>
          <w:sz w:val="24"/>
          <w:szCs w:val="24"/>
        </w:rPr>
      </w:pPr>
      <w:r w:rsidRPr="007C7B47">
        <w:rPr>
          <w:rFonts w:ascii="Times New Roman" w:hAnsi="Times New Roman" w:cs="Times New Roman"/>
          <w:sz w:val="24"/>
          <w:szCs w:val="24"/>
        </w:rPr>
        <w:t xml:space="preserve">Характеристика </w:t>
      </w:r>
      <w:r w:rsidRPr="007C7B47">
        <w:rPr>
          <w:rFonts w:ascii="Times New Roman" w:hAnsi="Times New Roman" w:cs="Times New Roman"/>
          <w:bCs/>
          <w:sz w:val="24"/>
          <w:szCs w:val="24"/>
        </w:rPr>
        <w:t>используемых</w:t>
      </w:r>
      <w:r w:rsidRPr="007C7B47">
        <w:rPr>
          <w:rFonts w:ascii="Times New Roman" w:hAnsi="Times New Roman" w:cs="Times New Roman"/>
          <w:sz w:val="24"/>
          <w:szCs w:val="24"/>
        </w:rPr>
        <w:t xml:space="preserve"> материалов    ……………………</w:t>
      </w:r>
    </w:p>
    <w:p w:rsidR="00AB34B1" w:rsidRPr="007C7B47" w:rsidRDefault="00AB34B1" w:rsidP="00AB34B1">
      <w:pPr>
        <w:numPr>
          <w:ilvl w:val="0"/>
          <w:numId w:val="6"/>
        </w:numPr>
        <w:spacing w:after="0" w:line="360" w:lineRule="auto"/>
        <w:rPr>
          <w:rFonts w:ascii="Times New Roman" w:hAnsi="Times New Roman" w:cs="Times New Roman"/>
          <w:sz w:val="24"/>
          <w:szCs w:val="24"/>
        </w:rPr>
      </w:pPr>
      <w:r w:rsidRPr="007C7B47">
        <w:rPr>
          <w:rFonts w:ascii="Times New Roman" w:hAnsi="Times New Roman" w:cs="Times New Roman"/>
          <w:sz w:val="24"/>
          <w:szCs w:val="24"/>
        </w:rPr>
        <w:t xml:space="preserve">Характеристика </w:t>
      </w:r>
      <w:r w:rsidRPr="007C7B47">
        <w:rPr>
          <w:rFonts w:ascii="Times New Roman" w:hAnsi="Times New Roman" w:cs="Times New Roman"/>
          <w:bCs/>
          <w:sz w:val="24"/>
          <w:szCs w:val="24"/>
        </w:rPr>
        <w:t xml:space="preserve">используемого </w:t>
      </w:r>
      <w:r w:rsidRPr="007C7B47">
        <w:rPr>
          <w:rFonts w:ascii="Times New Roman" w:hAnsi="Times New Roman" w:cs="Times New Roman"/>
          <w:sz w:val="24"/>
          <w:szCs w:val="24"/>
        </w:rPr>
        <w:t>оборудования .......................................</w:t>
      </w:r>
    </w:p>
    <w:p w:rsidR="00AB34B1" w:rsidRPr="007C7B47" w:rsidRDefault="00AB34B1" w:rsidP="00AB34B1">
      <w:pPr>
        <w:numPr>
          <w:ilvl w:val="0"/>
          <w:numId w:val="6"/>
        </w:numPr>
        <w:spacing w:after="0" w:line="360" w:lineRule="auto"/>
        <w:rPr>
          <w:rFonts w:ascii="Times New Roman" w:hAnsi="Times New Roman" w:cs="Times New Roman"/>
          <w:sz w:val="24"/>
          <w:szCs w:val="24"/>
        </w:rPr>
      </w:pPr>
      <w:r w:rsidRPr="007C7B47">
        <w:rPr>
          <w:rFonts w:ascii="Times New Roman" w:eastAsia="Times New Roman" w:hAnsi="Times New Roman" w:cs="Times New Roman"/>
          <w:color w:val="333333"/>
          <w:sz w:val="24"/>
          <w:szCs w:val="24"/>
          <w:shd w:val="clear" w:color="auto" w:fill="FFFFFF"/>
        </w:rPr>
        <w:t>Спецификация деталей кроя.....................................................................</w:t>
      </w:r>
    </w:p>
    <w:p w:rsidR="00AB34B1" w:rsidRPr="007C7B47" w:rsidRDefault="00AB34B1" w:rsidP="00AB34B1">
      <w:pPr>
        <w:numPr>
          <w:ilvl w:val="0"/>
          <w:numId w:val="6"/>
        </w:numPr>
        <w:spacing w:after="0" w:line="360" w:lineRule="auto"/>
        <w:rPr>
          <w:rFonts w:ascii="Times New Roman" w:hAnsi="Times New Roman" w:cs="Times New Roman"/>
          <w:sz w:val="24"/>
          <w:szCs w:val="24"/>
        </w:rPr>
      </w:pPr>
      <w:r w:rsidRPr="007C7B47">
        <w:rPr>
          <w:rFonts w:ascii="Times New Roman" w:hAnsi="Times New Roman" w:cs="Times New Roman"/>
          <w:sz w:val="24"/>
          <w:szCs w:val="24"/>
        </w:rPr>
        <w:t>Технологическая последовательность изготовления изделия...............</w:t>
      </w:r>
    </w:p>
    <w:p w:rsidR="00AB34B1" w:rsidRPr="007C7B47" w:rsidRDefault="00AB34B1" w:rsidP="00AB34B1">
      <w:pPr>
        <w:numPr>
          <w:ilvl w:val="0"/>
          <w:numId w:val="6"/>
        </w:numPr>
        <w:spacing w:after="0" w:line="360" w:lineRule="auto"/>
        <w:rPr>
          <w:rFonts w:ascii="Times New Roman" w:hAnsi="Times New Roman" w:cs="Times New Roman"/>
          <w:sz w:val="24"/>
          <w:szCs w:val="24"/>
        </w:rPr>
      </w:pPr>
      <w:r w:rsidRPr="007C7B47">
        <w:rPr>
          <w:rFonts w:ascii="Times New Roman" w:hAnsi="Times New Roman" w:cs="Times New Roman"/>
          <w:sz w:val="24"/>
          <w:szCs w:val="24"/>
        </w:rPr>
        <w:t>Зарисовка поузловой обработки…………………………………………</w:t>
      </w:r>
    </w:p>
    <w:p w:rsidR="00AB34B1" w:rsidRPr="007C7B47" w:rsidRDefault="00AB34B1" w:rsidP="00AB34B1">
      <w:pPr>
        <w:spacing w:after="0" w:line="360" w:lineRule="auto"/>
        <w:ind w:left="360"/>
        <w:rPr>
          <w:rFonts w:ascii="Times New Roman" w:hAnsi="Times New Roman" w:cs="Times New Roman"/>
          <w:sz w:val="24"/>
          <w:szCs w:val="24"/>
        </w:rPr>
      </w:pPr>
      <w:r w:rsidRPr="007C7B47">
        <w:rPr>
          <w:rFonts w:ascii="Times New Roman" w:hAnsi="Times New Roman" w:cs="Times New Roman"/>
          <w:bCs/>
          <w:color w:val="000000"/>
          <w:sz w:val="24"/>
          <w:szCs w:val="24"/>
        </w:rPr>
        <w:t xml:space="preserve">Охрана труда и  </w:t>
      </w:r>
      <w:r w:rsidRPr="007C7B47">
        <w:rPr>
          <w:rFonts w:ascii="Times New Roman" w:hAnsi="Times New Roman" w:cs="Times New Roman"/>
          <w:sz w:val="24"/>
          <w:szCs w:val="24"/>
        </w:rPr>
        <w:t xml:space="preserve">техника безопасности…………………………… </w:t>
      </w:r>
    </w:p>
    <w:p w:rsidR="00AB34B1" w:rsidRPr="007C7B47" w:rsidRDefault="00AB34B1" w:rsidP="00AB34B1">
      <w:pPr>
        <w:spacing w:line="360" w:lineRule="auto"/>
        <w:rPr>
          <w:rFonts w:ascii="Times New Roman" w:hAnsi="Times New Roman" w:cs="Times New Roman"/>
          <w:sz w:val="24"/>
          <w:szCs w:val="24"/>
        </w:rPr>
      </w:pPr>
      <w:r w:rsidRPr="007C7B47">
        <w:rPr>
          <w:rFonts w:ascii="Times New Roman" w:hAnsi="Times New Roman" w:cs="Times New Roman"/>
          <w:sz w:val="24"/>
          <w:szCs w:val="24"/>
        </w:rPr>
        <w:t xml:space="preserve">      Заключение ………………………………………………………...………</w:t>
      </w:r>
    </w:p>
    <w:p w:rsidR="00BE750F" w:rsidRDefault="00AB34B1" w:rsidP="00F82052">
      <w:pPr>
        <w:spacing w:line="360" w:lineRule="auto"/>
      </w:pPr>
      <w:r w:rsidRPr="007C7B47">
        <w:rPr>
          <w:rFonts w:ascii="Times New Roman" w:hAnsi="Times New Roman" w:cs="Times New Roman"/>
          <w:sz w:val="24"/>
          <w:szCs w:val="24"/>
        </w:rPr>
        <w:t xml:space="preserve">      Списо</w:t>
      </w:r>
      <w:r w:rsidR="00F82052">
        <w:rPr>
          <w:rFonts w:ascii="Times New Roman" w:hAnsi="Times New Roman" w:cs="Times New Roman"/>
          <w:sz w:val="24"/>
          <w:szCs w:val="24"/>
        </w:rPr>
        <w:t>к использованных источников ……</w:t>
      </w:r>
    </w:p>
    <w:sectPr w:rsidR="00BE750F" w:rsidSect="00F500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2C9"/>
    <w:multiLevelType w:val="multilevel"/>
    <w:tmpl w:val="57444428"/>
    <w:lvl w:ilvl="0">
      <w:start w:val="2016"/>
      <w:numFmt w:val="decimal"/>
      <w:lvlText w:val="15.0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1750B"/>
    <w:multiLevelType w:val="multilevel"/>
    <w:tmpl w:val="E3AAAB5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6173412B"/>
    <w:multiLevelType w:val="hybridMultilevel"/>
    <w:tmpl w:val="92A0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7C3424"/>
    <w:multiLevelType w:val="multilevel"/>
    <w:tmpl w:val="10620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172622"/>
    <w:multiLevelType w:val="multilevel"/>
    <w:tmpl w:val="1A7E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63219"/>
    <w:multiLevelType w:val="multilevel"/>
    <w:tmpl w:val="3E301A34"/>
    <w:lvl w:ilvl="0">
      <w:start w:val="2016"/>
      <w:numFmt w:val="decimal"/>
      <w:lvlText w:val="15.0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F3"/>
    <w:rsid w:val="002004A7"/>
    <w:rsid w:val="002461BB"/>
    <w:rsid w:val="002C24F3"/>
    <w:rsid w:val="002D4EA8"/>
    <w:rsid w:val="0032558C"/>
    <w:rsid w:val="003A3AE6"/>
    <w:rsid w:val="003B0605"/>
    <w:rsid w:val="00415733"/>
    <w:rsid w:val="00587E08"/>
    <w:rsid w:val="00641499"/>
    <w:rsid w:val="006A4ECD"/>
    <w:rsid w:val="007604CA"/>
    <w:rsid w:val="007C3B4B"/>
    <w:rsid w:val="00882F0A"/>
    <w:rsid w:val="0088395F"/>
    <w:rsid w:val="00913D4F"/>
    <w:rsid w:val="00921B69"/>
    <w:rsid w:val="00925A12"/>
    <w:rsid w:val="00A45543"/>
    <w:rsid w:val="00A5607F"/>
    <w:rsid w:val="00A750CD"/>
    <w:rsid w:val="00AA197D"/>
    <w:rsid w:val="00AB34B1"/>
    <w:rsid w:val="00BE750F"/>
    <w:rsid w:val="00BF289C"/>
    <w:rsid w:val="00D31245"/>
    <w:rsid w:val="00EF4549"/>
    <w:rsid w:val="00F10E8E"/>
    <w:rsid w:val="00F50043"/>
    <w:rsid w:val="00F82052"/>
    <w:rsid w:val="00FF491D"/>
    <w:rsid w:val="00FF4BD5"/>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4549"/>
  </w:style>
  <w:style w:type="table" w:customStyle="1" w:styleId="10">
    <w:name w:val="Сетка таблицы1"/>
    <w:basedOn w:val="a1"/>
    <w:uiPriority w:val="39"/>
    <w:rsid w:val="00EF4549"/>
    <w:pPr>
      <w:spacing w:after="0" w:line="240" w:lineRule="auto"/>
    </w:pPr>
    <w:rPr>
      <w:rFonts w:ascii="Times New Roman" w:hAnsi="Times New Roman" w:cs="Times New Roman"/>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F4549"/>
    <w:pPr>
      <w:spacing w:after="0" w:line="240" w:lineRule="auto"/>
    </w:pPr>
    <w:rPr>
      <w:rFonts w:ascii="Times New Roman" w:hAnsi="Times New Roman" w:cs="Times New Roman"/>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EF4549"/>
    <w:rPr>
      <w:rFonts w:eastAsia="Times New Roman"/>
      <w:spacing w:val="1"/>
      <w:sz w:val="21"/>
      <w:szCs w:val="21"/>
      <w:shd w:val="clear" w:color="auto" w:fill="FFFFFF"/>
    </w:rPr>
  </w:style>
  <w:style w:type="character" w:customStyle="1" w:styleId="4">
    <w:name w:val="Основной текст4"/>
    <w:basedOn w:val="a4"/>
    <w:rsid w:val="00EF4549"/>
    <w:rPr>
      <w:rFonts w:eastAsia="Times New Roman"/>
      <w:color w:val="000000"/>
      <w:spacing w:val="1"/>
      <w:w w:val="100"/>
      <w:position w:val="0"/>
      <w:sz w:val="21"/>
      <w:szCs w:val="21"/>
      <w:shd w:val="clear" w:color="auto" w:fill="FFFFFF"/>
      <w:lang w:val="ru-RU" w:eastAsia="ru-RU" w:bidi="ru-RU"/>
    </w:rPr>
  </w:style>
  <w:style w:type="paragraph" w:customStyle="1" w:styleId="5">
    <w:name w:val="Основной текст5"/>
    <w:basedOn w:val="a"/>
    <w:link w:val="a4"/>
    <w:rsid w:val="00EF4549"/>
    <w:pPr>
      <w:widowControl w:val="0"/>
      <w:shd w:val="clear" w:color="auto" w:fill="FFFFFF"/>
      <w:spacing w:after="0" w:line="274" w:lineRule="exact"/>
      <w:ind w:hanging="300"/>
      <w:jc w:val="center"/>
    </w:pPr>
    <w:rPr>
      <w:rFonts w:eastAsia="Times New Roman"/>
      <w:spacing w:val="1"/>
      <w:sz w:val="21"/>
      <w:szCs w:val="21"/>
    </w:rPr>
  </w:style>
  <w:style w:type="paragraph" w:customStyle="1" w:styleId="Default">
    <w:name w:val="Default"/>
    <w:rsid w:val="00EF45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F45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F4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next w:val="a5"/>
    <w:link w:val="a6"/>
    <w:uiPriority w:val="1"/>
    <w:qFormat/>
    <w:rsid w:val="00EF4549"/>
    <w:pPr>
      <w:widowControl w:val="0"/>
      <w:autoSpaceDE w:val="0"/>
      <w:autoSpaceDN w:val="0"/>
      <w:adjustRightInd w:val="0"/>
      <w:spacing w:after="0" w:line="240" w:lineRule="auto"/>
      <w:ind w:left="102"/>
    </w:pPr>
    <w:rPr>
      <w:rFonts w:eastAsia="SimSun"/>
      <w:sz w:val="28"/>
      <w:szCs w:val="28"/>
      <w:lang w:eastAsia="ru-RU"/>
    </w:rPr>
  </w:style>
  <w:style w:type="character" w:customStyle="1" w:styleId="a6">
    <w:name w:val="Основной текст Знак"/>
    <w:basedOn w:val="a0"/>
    <w:link w:val="11"/>
    <w:uiPriority w:val="1"/>
    <w:rsid w:val="00EF4549"/>
    <w:rPr>
      <w:rFonts w:eastAsia="SimSun"/>
      <w:sz w:val="28"/>
      <w:szCs w:val="28"/>
      <w:lang w:eastAsia="ru-RU"/>
    </w:rPr>
  </w:style>
  <w:style w:type="paragraph" w:styleId="a7">
    <w:name w:val="List Paragraph"/>
    <w:basedOn w:val="a"/>
    <w:uiPriority w:val="34"/>
    <w:qFormat/>
    <w:rsid w:val="00EF4549"/>
    <w:pPr>
      <w:spacing w:after="200" w:line="276" w:lineRule="auto"/>
      <w:ind w:left="720"/>
      <w:contextualSpacing/>
    </w:pPr>
    <w:rPr>
      <w:rFonts w:ascii="Calibri" w:eastAsia="Times New Roman" w:hAnsi="Calibri" w:cs="Times New Roman"/>
      <w:lang w:eastAsia="ru-RU"/>
    </w:rPr>
  </w:style>
  <w:style w:type="paragraph" w:styleId="a8">
    <w:name w:val="No Spacing"/>
    <w:uiPriority w:val="1"/>
    <w:qFormat/>
    <w:rsid w:val="00EF4549"/>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EF4549"/>
    <w:pPr>
      <w:tabs>
        <w:tab w:val="center" w:pos="4677"/>
        <w:tab w:val="right" w:pos="9355"/>
      </w:tabs>
      <w:spacing w:after="0" w:line="240" w:lineRule="auto"/>
    </w:pPr>
    <w:rPr>
      <w:rFonts w:ascii="Times New Roman" w:hAnsi="Times New Roman" w:cs="Times New Roman"/>
      <w:color w:val="333333"/>
    </w:rPr>
  </w:style>
  <w:style w:type="character" w:customStyle="1" w:styleId="aa">
    <w:name w:val="Верхний колонтитул Знак"/>
    <w:basedOn w:val="a0"/>
    <w:link w:val="a9"/>
    <w:uiPriority w:val="99"/>
    <w:semiHidden/>
    <w:rsid w:val="00EF4549"/>
    <w:rPr>
      <w:rFonts w:ascii="Times New Roman" w:hAnsi="Times New Roman" w:cs="Times New Roman"/>
      <w:color w:val="333333"/>
    </w:rPr>
  </w:style>
  <w:style w:type="paragraph" w:styleId="ab">
    <w:name w:val="footer"/>
    <w:basedOn w:val="a"/>
    <w:link w:val="ac"/>
    <w:uiPriority w:val="99"/>
    <w:unhideWhenUsed/>
    <w:rsid w:val="00EF4549"/>
    <w:pPr>
      <w:tabs>
        <w:tab w:val="center" w:pos="4677"/>
        <w:tab w:val="right" w:pos="9355"/>
      </w:tabs>
      <w:spacing w:after="0" w:line="240" w:lineRule="auto"/>
    </w:pPr>
    <w:rPr>
      <w:rFonts w:ascii="Times New Roman" w:hAnsi="Times New Roman" w:cs="Times New Roman"/>
      <w:color w:val="333333"/>
    </w:rPr>
  </w:style>
  <w:style w:type="character" w:customStyle="1" w:styleId="ac">
    <w:name w:val="Нижний колонтитул Знак"/>
    <w:basedOn w:val="a0"/>
    <w:link w:val="ab"/>
    <w:uiPriority w:val="99"/>
    <w:rsid w:val="00EF4549"/>
    <w:rPr>
      <w:rFonts w:ascii="Times New Roman" w:hAnsi="Times New Roman" w:cs="Times New Roman"/>
      <w:color w:val="333333"/>
    </w:rPr>
  </w:style>
  <w:style w:type="paragraph" w:styleId="ad">
    <w:name w:val="Balloon Text"/>
    <w:basedOn w:val="a"/>
    <w:link w:val="ae"/>
    <w:uiPriority w:val="99"/>
    <w:semiHidden/>
    <w:unhideWhenUsed/>
    <w:rsid w:val="00EF4549"/>
    <w:pPr>
      <w:spacing w:after="0" w:line="240" w:lineRule="auto"/>
    </w:pPr>
    <w:rPr>
      <w:rFonts w:ascii="Tahoma" w:hAnsi="Tahoma" w:cs="Tahoma"/>
      <w:color w:val="333333"/>
      <w:sz w:val="16"/>
      <w:szCs w:val="16"/>
    </w:rPr>
  </w:style>
  <w:style w:type="character" w:customStyle="1" w:styleId="ae">
    <w:name w:val="Текст выноски Знак"/>
    <w:basedOn w:val="a0"/>
    <w:link w:val="ad"/>
    <w:uiPriority w:val="99"/>
    <w:semiHidden/>
    <w:rsid w:val="00EF4549"/>
    <w:rPr>
      <w:rFonts w:ascii="Tahoma" w:hAnsi="Tahoma" w:cs="Tahoma"/>
      <w:color w:val="333333"/>
      <w:sz w:val="16"/>
      <w:szCs w:val="16"/>
    </w:rPr>
  </w:style>
  <w:style w:type="paragraph" w:styleId="a5">
    <w:name w:val="Body Text"/>
    <w:basedOn w:val="a"/>
    <w:link w:val="12"/>
    <w:uiPriority w:val="1"/>
    <w:unhideWhenUsed/>
    <w:qFormat/>
    <w:rsid w:val="00EF4549"/>
    <w:pPr>
      <w:spacing w:after="120"/>
    </w:pPr>
  </w:style>
  <w:style w:type="character" w:customStyle="1" w:styleId="12">
    <w:name w:val="Основной текст Знак1"/>
    <w:basedOn w:val="a0"/>
    <w:link w:val="a5"/>
    <w:uiPriority w:val="1"/>
    <w:rsid w:val="00EF4549"/>
  </w:style>
  <w:style w:type="numbering" w:customStyle="1" w:styleId="2">
    <w:name w:val="Нет списка2"/>
    <w:next w:val="a2"/>
    <w:uiPriority w:val="99"/>
    <w:semiHidden/>
    <w:unhideWhenUsed/>
    <w:rsid w:val="00EF4549"/>
  </w:style>
  <w:style w:type="table" w:customStyle="1" w:styleId="110">
    <w:name w:val="Сетка таблицы11"/>
    <w:basedOn w:val="a1"/>
    <w:uiPriority w:val="39"/>
    <w:rsid w:val="00EF4549"/>
    <w:pPr>
      <w:spacing w:after="0" w:line="240" w:lineRule="auto"/>
    </w:pPr>
    <w:rPr>
      <w:rFonts w:ascii="Times New Roman" w:hAnsi="Times New Roman" w:cs="Times New Roman"/>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uiPriority w:val="59"/>
    <w:rsid w:val="00EF4549"/>
    <w:pPr>
      <w:spacing w:after="0" w:line="240" w:lineRule="auto"/>
    </w:pPr>
    <w:rPr>
      <w:rFonts w:ascii="Times New Roman" w:hAnsi="Times New Roman" w:cs="Times New Roman"/>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4549"/>
  </w:style>
  <w:style w:type="table" w:customStyle="1" w:styleId="10">
    <w:name w:val="Сетка таблицы1"/>
    <w:basedOn w:val="a1"/>
    <w:uiPriority w:val="39"/>
    <w:rsid w:val="00EF4549"/>
    <w:pPr>
      <w:spacing w:after="0" w:line="240" w:lineRule="auto"/>
    </w:pPr>
    <w:rPr>
      <w:rFonts w:ascii="Times New Roman" w:hAnsi="Times New Roman" w:cs="Times New Roman"/>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F4549"/>
    <w:pPr>
      <w:spacing w:after="0" w:line="240" w:lineRule="auto"/>
    </w:pPr>
    <w:rPr>
      <w:rFonts w:ascii="Times New Roman" w:hAnsi="Times New Roman" w:cs="Times New Roman"/>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EF4549"/>
    <w:rPr>
      <w:rFonts w:eastAsia="Times New Roman"/>
      <w:spacing w:val="1"/>
      <w:sz w:val="21"/>
      <w:szCs w:val="21"/>
      <w:shd w:val="clear" w:color="auto" w:fill="FFFFFF"/>
    </w:rPr>
  </w:style>
  <w:style w:type="character" w:customStyle="1" w:styleId="4">
    <w:name w:val="Основной текст4"/>
    <w:basedOn w:val="a4"/>
    <w:rsid w:val="00EF4549"/>
    <w:rPr>
      <w:rFonts w:eastAsia="Times New Roman"/>
      <w:color w:val="000000"/>
      <w:spacing w:val="1"/>
      <w:w w:val="100"/>
      <w:position w:val="0"/>
      <w:sz w:val="21"/>
      <w:szCs w:val="21"/>
      <w:shd w:val="clear" w:color="auto" w:fill="FFFFFF"/>
      <w:lang w:val="ru-RU" w:eastAsia="ru-RU" w:bidi="ru-RU"/>
    </w:rPr>
  </w:style>
  <w:style w:type="paragraph" w:customStyle="1" w:styleId="5">
    <w:name w:val="Основной текст5"/>
    <w:basedOn w:val="a"/>
    <w:link w:val="a4"/>
    <w:rsid w:val="00EF4549"/>
    <w:pPr>
      <w:widowControl w:val="0"/>
      <w:shd w:val="clear" w:color="auto" w:fill="FFFFFF"/>
      <w:spacing w:after="0" w:line="274" w:lineRule="exact"/>
      <w:ind w:hanging="300"/>
      <w:jc w:val="center"/>
    </w:pPr>
    <w:rPr>
      <w:rFonts w:eastAsia="Times New Roman"/>
      <w:spacing w:val="1"/>
      <w:sz w:val="21"/>
      <w:szCs w:val="21"/>
    </w:rPr>
  </w:style>
  <w:style w:type="paragraph" w:customStyle="1" w:styleId="Default">
    <w:name w:val="Default"/>
    <w:rsid w:val="00EF45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F45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F4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next w:val="a5"/>
    <w:link w:val="a6"/>
    <w:uiPriority w:val="1"/>
    <w:qFormat/>
    <w:rsid w:val="00EF4549"/>
    <w:pPr>
      <w:widowControl w:val="0"/>
      <w:autoSpaceDE w:val="0"/>
      <w:autoSpaceDN w:val="0"/>
      <w:adjustRightInd w:val="0"/>
      <w:spacing w:after="0" w:line="240" w:lineRule="auto"/>
      <w:ind w:left="102"/>
    </w:pPr>
    <w:rPr>
      <w:rFonts w:eastAsia="SimSun"/>
      <w:sz w:val="28"/>
      <w:szCs w:val="28"/>
      <w:lang w:eastAsia="ru-RU"/>
    </w:rPr>
  </w:style>
  <w:style w:type="character" w:customStyle="1" w:styleId="a6">
    <w:name w:val="Основной текст Знак"/>
    <w:basedOn w:val="a0"/>
    <w:link w:val="11"/>
    <w:uiPriority w:val="1"/>
    <w:rsid w:val="00EF4549"/>
    <w:rPr>
      <w:rFonts w:eastAsia="SimSun"/>
      <w:sz w:val="28"/>
      <w:szCs w:val="28"/>
      <w:lang w:eastAsia="ru-RU"/>
    </w:rPr>
  </w:style>
  <w:style w:type="paragraph" w:styleId="a7">
    <w:name w:val="List Paragraph"/>
    <w:basedOn w:val="a"/>
    <w:uiPriority w:val="34"/>
    <w:qFormat/>
    <w:rsid w:val="00EF4549"/>
    <w:pPr>
      <w:spacing w:after="200" w:line="276" w:lineRule="auto"/>
      <w:ind w:left="720"/>
      <w:contextualSpacing/>
    </w:pPr>
    <w:rPr>
      <w:rFonts w:ascii="Calibri" w:eastAsia="Times New Roman" w:hAnsi="Calibri" w:cs="Times New Roman"/>
      <w:lang w:eastAsia="ru-RU"/>
    </w:rPr>
  </w:style>
  <w:style w:type="paragraph" w:styleId="a8">
    <w:name w:val="No Spacing"/>
    <w:uiPriority w:val="1"/>
    <w:qFormat/>
    <w:rsid w:val="00EF4549"/>
    <w:pPr>
      <w:spacing w:after="0" w:line="240" w:lineRule="auto"/>
    </w:pPr>
    <w:rPr>
      <w:rFonts w:ascii="Calibri" w:eastAsia="Times New Roman" w:hAnsi="Calibri" w:cs="Times New Roman"/>
      <w:lang w:eastAsia="ru-RU"/>
    </w:rPr>
  </w:style>
  <w:style w:type="paragraph" w:styleId="a9">
    <w:name w:val="header"/>
    <w:basedOn w:val="a"/>
    <w:link w:val="aa"/>
    <w:uiPriority w:val="99"/>
    <w:semiHidden/>
    <w:unhideWhenUsed/>
    <w:rsid w:val="00EF4549"/>
    <w:pPr>
      <w:tabs>
        <w:tab w:val="center" w:pos="4677"/>
        <w:tab w:val="right" w:pos="9355"/>
      </w:tabs>
      <w:spacing w:after="0" w:line="240" w:lineRule="auto"/>
    </w:pPr>
    <w:rPr>
      <w:rFonts w:ascii="Times New Roman" w:hAnsi="Times New Roman" w:cs="Times New Roman"/>
      <w:color w:val="333333"/>
    </w:rPr>
  </w:style>
  <w:style w:type="character" w:customStyle="1" w:styleId="aa">
    <w:name w:val="Верхний колонтитул Знак"/>
    <w:basedOn w:val="a0"/>
    <w:link w:val="a9"/>
    <w:uiPriority w:val="99"/>
    <w:semiHidden/>
    <w:rsid w:val="00EF4549"/>
    <w:rPr>
      <w:rFonts w:ascii="Times New Roman" w:hAnsi="Times New Roman" w:cs="Times New Roman"/>
      <w:color w:val="333333"/>
    </w:rPr>
  </w:style>
  <w:style w:type="paragraph" w:styleId="ab">
    <w:name w:val="footer"/>
    <w:basedOn w:val="a"/>
    <w:link w:val="ac"/>
    <w:uiPriority w:val="99"/>
    <w:unhideWhenUsed/>
    <w:rsid w:val="00EF4549"/>
    <w:pPr>
      <w:tabs>
        <w:tab w:val="center" w:pos="4677"/>
        <w:tab w:val="right" w:pos="9355"/>
      </w:tabs>
      <w:spacing w:after="0" w:line="240" w:lineRule="auto"/>
    </w:pPr>
    <w:rPr>
      <w:rFonts w:ascii="Times New Roman" w:hAnsi="Times New Roman" w:cs="Times New Roman"/>
      <w:color w:val="333333"/>
    </w:rPr>
  </w:style>
  <w:style w:type="character" w:customStyle="1" w:styleId="ac">
    <w:name w:val="Нижний колонтитул Знак"/>
    <w:basedOn w:val="a0"/>
    <w:link w:val="ab"/>
    <w:uiPriority w:val="99"/>
    <w:rsid w:val="00EF4549"/>
    <w:rPr>
      <w:rFonts w:ascii="Times New Roman" w:hAnsi="Times New Roman" w:cs="Times New Roman"/>
      <w:color w:val="333333"/>
    </w:rPr>
  </w:style>
  <w:style w:type="paragraph" w:styleId="ad">
    <w:name w:val="Balloon Text"/>
    <w:basedOn w:val="a"/>
    <w:link w:val="ae"/>
    <w:uiPriority w:val="99"/>
    <w:semiHidden/>
    <w:unhideWhenUsed/>
    <w:rsid w:val="00EF4549"/>
    <w:pPr>
      <w:spacing w:after="0" w:line="240" w:lineRule="auto"/>
    </w:pPr>
    <w:rPr>
      <w:rFonts w:ascii="Tahoma" w:hAnsi="Tahoma" w:cs="Tahoma"/>
      <w:color w:val="333333"/>
      <w:sz w:val="16"/>
      <w:szCs w:val="16"/>
    </w:rPr>
  </w:style>
  <w:style w:type="character" w:customStyle="1" w:styleId="ae">
    <w:name w:val="Текст выноски Знак"/>
    <w:basedOn w:val="a0"/>
    <w:link w:val="ad"/>
    <w:uiPriority w:val="99"/>
    <w:semiHidden/>
    <w:rsid w:val="00EF4549"/>
    <w:rPr>
      <w:rFonts w:ascii="Tahoma" w:hAnsi="Tahoma" w:cs="Tahoma"/>
      <w:color w:val="333333"/>
      <w:sz w:val="16"/>
      <w:szCs w:val="16"/>
    </w:rPr>
  </w:style>
  <w:style w:type="paragraph" w:styleId="a5">
    <w:name w:val="Body Text"/>
    <w:basedOn w:val="a"/>
    <w:link w:val="12"/>
    <w:uiPriority w:val="1"/>
    <w:unhideWhenUsed/>
    <w:qFormat/>
    <w:rsid w:val="00EF4549"/>
    <w:pPr>
      <w:spacing w:after="120"/>
    </w:pPr>
  </w:style>
  <w:style w:type="character" w:customStyle="1" w:styleId="12">
    <w:name w:val="Основной текст Знак1"/>
    <w:basedOn w:val="a0"/>
    <w:link w:val="a5"/>
    <w:uiPriority w:val="1"/>
    <w:rsid w:val="00EF4549"/>
  </w:style>
  <w:style w:type="numbering" w:customStyle="1" w:styleId="2">
    <w:name w:val="Нет списка2"/>
    <w:next w:val="a2"/>
    <w:uiPriority w:val="99"/>
    <w:semiHidden/>
    <w:unhideWhenUsed/>
    <w:rsid w:val="00EF4549"/>
  </w:style>
  <w:style w:type="table" w:customStyle="1" w:styleId="110">
    <w:name w:val="Сетка таблицы11"/>
    <w:basedOn w:val="a1"/>
    <w:uiPriority w:val="39"/>
    <w:rsid w:val="00EF4549"/>
    <w:pPr>
      <w:spacing w:after="0" w:line="240" w:lineRule="auto"/>
    </w:pPr>
    <w:rPr>
      <w:rFonts w:ascii="Times New Roman" w:hAnsi="Times New Roman" w:cs="Times New Roman"/>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uiPriority w:val="59"/>
    <w:rsid w:val="00EF4549"/>
    <w:pPr>
      <w:spacing w:after="0" w:line="240" w:lineRule="auto"/>
    </w:pPr>
    <w:rPr>
      <w:rFonts w:ascii="Times New Roman" w:hAnsi="Times New Roman" w:cs="Times New Roman"/>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6947</Words>
  <Characters>39601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cp:lastPrinted>2023-12-05T10:39:00Z</cp:lastPrinted>
  <dcterms:created xsi:type="dcterms:W3CDTF">2020-12-17T20:13:00Z</dcterms:created>
  <dcterms:modified xsi:type="dcterms:W3CDTF">2023-12-07T08:34:00Z</dcterms:modified>
</cp:coreProperties>
</file>