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46" w:rsidRPr="00014F35" w:rsidRDefault="004C0146" w:rsidP="004C0146">
      <w:pPr>
        <w:rPr>
          <w:rFonts w:ascii="Times New Roman" w:hAnsi="Times New Roman" w:cs="Times New Roman"/>
          <w:sz w:val="28"/>
          <w:szCs w:val="28"/>
        </w:rPr>
      </w:pPr>
    </w:p>
    <w:p w:rsidR="004C0146" w:rsidRPr="00014F35" w:rsidRDefault="004C0146" w:rsidP="004C0146">
      <w:pPr>
        <w:rPr>
          <w:rFonts w:ascii="Times New Roman" w:hAnsi="Times New Roman" w:cs="Times New Roman"/>
          <w:sz w:val="28"/>
          <w:szCs w:val="28"/>
        </w:rPr>
      </w:pPr>
    </w:p>
    <w:p w:rsidR="004C0146" w:rsidRPr="00014F35" w:rsidRDefault="004C0146" w:rsidP="004C0146">
      <w:pPr>
        <w:rPr>
          <w:rFonts w:ascii="Times New Roman" w:hAnsi="Times New Roman" w:cs="Times New Roman"/>
          <w:sz w:val="28"/>
          <w:szCs w:val="28"/>
        </w:rPr>
      </w:pPr>
    </w:p>
    <w:p w:rsidR="004C0146" w:rsidRPr="00014F35" w:rsidRDefault="004C0146" w:rsidP="004C0146">
      <w:pPr>
        <w:rPr>
          <w:rFonts w:ascii="Times New Roman" w:hAnsi="Times New Roman" w:cs="Times New Roman"/>
          <w:sz w:val="28"/>
          <w:szCs w:val="28"/>
        </w:rPr>
      </w:pPr>
    </w:p>
    <w:p w:rsidR="004C0146" w:rsidRPr="00014F35" w:rsidRDefault="004C0146" w:rsidP="004C0146">
      <w:pPr>
        <w:rPr>
          <w:rFonts w:ascii="Times New Roman" w:hAnsi="Times New Roman" w:cs="Times New Roman"/>
          <w:sz w:val="28"/>
          <w:szCs w:val="28"/>
        </w:rPr>
      </w:pPr>
    </w:p>
    <w:p w:rsidR="004C0146" w:rsidRPr="00014F35" w:rsidRDefault="004C0146" w:rsidP="004C0146">
      <w:pPr>
        <w:rPr>
          <w:rFonts w:ascii="Times New Roman" w:hAnsi="Times New Roman" w:cs="Times New Roman"/>
          <w:sz w:val="28"/>
          <w:szCs w:val="28"/>
        </w:rPr>
      </w:pPr>
    </w:p>
    <w:p w:rsidR="00D53DB7" w:rsidRPr="00014F35" w:rsidRDefault="00D53DB7" w:rsidP="004C0146">
      <w:pPr>
        <w:rPr>
          <w:rFonts w:ascii="Times New Roman" w:hAnsi="Times New Roman" w:cs="Times New Roman"/>
          <w:sz w:val="28"/>
          <w:szCs w:val="28"/>
        </w:rPr>
      </w:pPr>
    </w:p>
    <w:p w:rsidR="00D53DB7" w:rsidRPr="00014F35" w:rsidRDefault="00D53DB7" w:rsidP="004C0146">
      <w:pPr>
        <w:rPr>
          <w:rFonts w:ascii="Times New Roman" w:hAnsi="Times New Roman" w:cs="Times New Roman"/>
          <w:sz w:val="28"/>
          <w:szCs w:val="28"/>
        </w:rPr>
      </w:pPr>
    </w:p>
    <w:p w:rsidR="00D53DB7" w:rsidRPr="00014F35" w:rsidRDefault="00D53DB7" w:rsidP="004C0146">
      <w:pPr>
        <w:rPr>
          <w:rFonts w:ascii="Times New Roman" w:hAnsi="Times New Roman" w:cs="Times New Roman"/>
          <w:sz w:val="28"/>
          <w:szCs w:val="28"/>
        </w:rPr>
      </w:pPr>
    </w:p>
    <w:p w:rsidR="00D53DB7" w:rsidRPr="00014F35" w:rsidRDefault="00D53DB7" w:rsidP="004C0146">
      <w:pPr>
        <w:rPr>
          <w:rFonts w:ascii="Times New Roman" w:hAnsi="Times New Roman" w:cs="Times New Roman"/>
          <w:sz w:val="28"/>
          <w:szCs w:val="28"/>
        </w:rPr>
      </w:pPr>
    </w:p>
    <w:p w:rsidR="00D53DB7" w:rsidRPr="00014F35" w:rsidRDefault="00D53DB7" w:rsidP="00014F35">
      <w:pPr>
        <w:jc w:val="center"/>
        <w:rPr>
          <w:rFonts w:ascii="Times New Roman" w:hAnsi="Times New Roman" w:cs="Times New Roman"/>
          <w:sz w:val="28"/>
          <w:szCs w:val="28"/>
        </w:rPr>
      </w:pPr>
    </w:p>
    <w:p w:rsidR="004C0146" w:rsidRPr="00014F35" w:rsidRDefault="004C0146" w:rsidP="00014F35">
      <w:pPr>
        <w:jc w:val="center"/>
        <w:rPr>
          <w:rFonts w:ascii="Times New Roman" w:hAnsi="Times New Roman" w:cs="Times New Roman"/>
          <w:b/>
          <w:sz w:val="28"/>
          <w:szCs w:val="28"/>
        </w:rPr>
      </w:pPr>
      <w:r w:rsidRPr="00014F35">
        <w:rPr>
          <w:rFonts w:ascii="Times New Roman" w:hAnsi="Times New Roman" w:cs="Times New Roman"/>
          <w:b/>
          <w:sz w:val="28"/>
          <w:szCs w:val="28"/>
        </w:rPr>
        <w:t>ПРОГРАММА</w:t>
      </w:r>
    </w:p>
    <w:p w:rsidR="004C0146" w:rsidRPr="00014F35" w:rsidRDefault="004C0146" w:rsidP="00014F35">
      <w:pPr>
        <w:jc w:val="center"/>
        <w:rPr>
          <w:rFonts w:ascii="Times New Roman" w:hAnsi="Times New Roman" w:cs="Times New Roman"/>
          <w:b/>
          <w:sz w:val="28"/>
          <w:szCs w:val="28"/>
        </w:rPr>
      </w:pPr>
      <w:r w:rsidRPr="00014F35">
        <w:rPr>
          <w:rFonts w:ascii="Times New Roman" w:hAnsi="Times New Roman" w:cs="Times New Roman"/>
          <w:b/>
          <w:sz w:val="28"/>
          <w:szCs w:val="28"/>
        </w:rPr>
        <w:t>ГОСУДАРСТВЕННОЙ ИТОГОВОЙ АТТЕСТАЦИИ</w:t>
      </w:r>
    </w:p>
    <w:p w:rsidR="004C0146" w:rsidRPr="00014F35" w:rsidRDefault="004C0146" w:rsidP="004C0146">
      <w:pPr>
        <w:rPr>
          <w:rFonts w:ascii="Times New Roman" w:hAnsi="Times New Roman" w:cs="Times New Roman"/>
          <w:sz w:val="28"/>
          <w:szCs w:val="28"/>
        </w:rPr>
      </w:pPr>
    </w:p>
    <w:p w:rsidR="004C0146" w:rsidRPr="00014F35" w:rsidRDefault="004C0146" w:rsidP="004C0146">
      <w:pPr>
        <w:rPr>
          <w:rFonts w:ascii="Times New Roman" w:hAnsi="Times New Roman" w:cs="Times New Roman"/>
          <w:sz w:val="28"/>
          <w:szCs w:val="28"/>
        </w:rPr>
      </w:pPr>
    </w:p>
    <w:p w:rsidR="004C0146" w:rsidRPr="00014F35" w:rsidRDefault="004C0146" w:rsidP="004C0146">
      <w:pPr>
        <w:rPr>
          <w:rFonts w:ascii="Times New Roman" w:hAnsi="Times New Roman" w:cs="Times New Roman"/>
          <w:sz w:val="28"/>
          <w:szCs w:val="28"/>
        </w:rPr>
      </w:pPr>
    </w:p>
    <w:p w:rsidR="004C0146" w:rsidRPr="00014F35" w:rsidRDefault="004C0146" w:rsidP="004C0146">
      <w:pPr>
        <w:rPr>
          <w:rFonts w:ascii="Times New Roman" w:hAnsi="Times New Roman" w:cs="Times New Roman"/>
          <w:sz w:val="28"/>
          <w:szCs w:val="28"/>
        </w:rPr>
      </w:pPr>
    </w:p>
    <w:p w:rsidR="00E849C5" w:rsidRPr="00014F35" w:rsidRDefault="00E849C5" w:rsidP="00E849C5">
      <w:pPr>
        <w:tabs>
          <w:tab w:val="left" w:pos="3681"/>
        </w:tabs>
        <w:rPr>
          <w:rFonts w:ascii="Times New Roman" w:hAnsi="Times New Roman" w:cs="Times New Roman"/>
          <w:sz w:val="28"/>
          <w:szCs w:val="28"/>
        </w:rPr>
      </w:pPr>
    </w:p>
    <w:p w:rsidR="00E849C5" w:rsidRPr="00014F35" w:rsidRDefault="00E849C5" w:rsidP="00E849C5">
      <w:pPr>
        <w:tabs>
          <w:tab w:val="left" w:pos="3681"/>
        </w:tabs>
        <w:rPr>
          <w:rFonts w:ascii="Times New Roman" w:hAnsi="Times New Roman" w:cs="Times New Roman"/>
          <w:sz w:val="28"/>
          <w:szCs w:val="28"/>
        </w:rPr>
      </w:pPr>
    </w:p>
    <w:p w:rsidR="00E849C5" w:rsidRPr="00014F35" w:rsidRDefault="00E849C5" w:rsidP="00E849C5">
      <w:pPr>
        <w:tabs>
          <w:tab w:val="left" w:pos="3681"/>
        </w:tabs>
        <w:rPr>
          <w:rFonts w:ascii="Times New Roman" w:hAnsi="Times New Roman" w:cs="Times New Roman"/>
          <w:sz w:val="28"/>
          <w:szCs w:val="28"/>
        </w:rPr>
      </w:pPr>
    </w:p>
    <w:p w:rsidR="00E849C5" w:rsidRPr="00014F35" w:rsidRDefault="00E849C5" w:rsidP="00E849C5">
      <w:pPr>
        <w:tabs>
          <w:tab w:val="left" w:pos="3681"/>
        </w:tabs>
        <w:rPr>
          <w:rFonts w:ascii="Times New Roman" w:hAnsi="Times New Roman" w:cs="Times New Roman"/>
          <w:sz w:val="28"/>
          <w:szCs w:val="28"/>
        </w:rPr>
      </w:pPr>
    </w:p>
    <w:p w:rsidR="00E849C5" w:rsidRPr="00014F35" w:rsidRDefault="00E849C5" w:rsidP="00E849C5">
      <w:pPr>
        <w:tabs>
          <w:tab w:val="left" w:pos="3681"/>
        </w:tabs>
        <w:rPr>
          <w:rFonts w:ascii="Times New Roman" w:hAnsi="Times New Roman" w:cs="Times New Roman"/>
          <w:sz w:val="28"/>
          <w:szCs w:val="28"/>
        </w:rPr>
      </w:pPr>
    </w:p>
    <w:p w:rsidR="00D53DB7" w:rsidRPr="00014F35" w:rsidRDefault="00D53DB7" w:rsidP="00E849C5">
      <w:pPr>
        <w:tabs>
          <w:tab w:val="left" w:pos="3681"/>
        </w:tabs>
        <w:rPr>
          <w:rFonts w:ascii="Times New Roman" w:hAnsi="Times New Roman" w:cs="Times New Roman"/>
          <w:sz w:val="28"/>
          <w:szCs w:val="28"/>
        </w:rPr>
      </w:pPr>
    </w:p>
    <w:p w:rsidR="00D53DB7" w:rsidRPr="00014F35" w:rsidRDefault="00D53DB7" w:rsidP="00E849C5">
      <w:pPr>
        <w:tabs>
          <w:tab w:val="left" w:pos="3681"/>
        </w:tabs>
        <w:rPr>
          <w:rFonts w:ascii="Times New Roman" w:hAnsi="Times New Roman" w:cs="Times New Roman"/>
          <w:sz w:val="28"/>
          <w:szCs w:val="28"/>
        </w:rPr>
      </w:pPr>
    </w:p>
    <w:p w:rsidR="00D53DB7" w:rsidRPr="00014F35" w:rsidRDefault="00D53DB7" w:rsidP="00E849C5">
      <w:pPr>
        <w:tabs>
          <w:tab w:val="left" w:pos="3681"/>
        </w:tabs>
        <w:rPr>
          <w:rFonts w:ascii="Times New Roman" w:hAnsi="Times New Roman" w:cs="Times New Roman"/>
          <w:sz w:val="28"/>
          <w:szCs w:val="28"/>
        </w:rPr>
      </w:pPr>
    </w:p>
    <w:p w:rsidR="00D53DB7" w:rsidRPr="00014F35" w:rsidRDefault="00D53DB7" w:rsidP="00E849C5">
      <w:pPr>
        <w:tabs>
          <w:tab w:val="left" w:pos="3681"/>
        </w:tabs>
        <w:rPr>
          <w:rFonts w:ascii="Times New Roman" w:hAnsi="Times New Roman" w:cs="Times New Roman"/>
          <w:sz w:val="28"/>
          <w:szCs w:val="28"/>
        </w:rPr>
      </w:pPr>
    </w:p>
    <w:p w:rsidR="00D53DB7" w:rsidRPr="00014F35" w:rsidRDefault="00D53DB7" w:rsidP="00E849C5">
      <w:pPr>
        <w:tabs>
          <w:tab w:val="left" w:pos="3681"/>
        </w:tabs>
        <w:rPr>
          <w:rFonts w:ascii="Times New Roman" w:hAnsi="Times New Roman" w:cs="Times New Roman"/>
          <w:sz w:val="28"/>
          <w:szCs w:val="28"/>
        </w:rPr>
      </w:pPr>
    </w:p>
    <w:p w:rsidR="00D53DB7" w:rsidRPr="00014F35" w:rsidRDefault="00D53DB7" w:rsidP="00D53DB7">
      <w:pPr>
        <w:tabs>
          <w:tab w:val="left" w:pos="3681"/>
        </w:tabs>
        <w:rPr>
          <w:rFonts w:ascii="Times New Roman" w:hAnsi="Times New Roman" w:cs="Times New Roman"/>
          <w:sz w:val="28"/>
          <w:szCs w:val="28"/>
        </w:rPr>
      </w:pPr>
    </w:p>
    <w:p w:rsidR="00D53DB7" w:rsidRPr="00014F35" w:rsidRDefault="00D53DB7" w:rsidP="00D53DB7">
      <w:pPr>
        <w:tabs>
          <w:tab w:val="left" w:pos="3681"/>
        </w:tabs>
        <w:rPr>
          <w:rFonts w:ascii="Times New Roman" w:hAnsi="Times New Roman" w:cs="Times New Roman"/>
          <w:sz w:val="28"/>
          <w:szCs w:val="28"/>
        </w:rPr>
      </w:pPr>
      <w:r w:rsidRPr="00014F35">
        <w:rPr>
          <w:rFonts w:ascii="Times New Roman" w:hAnsi="Times New Roman" w:cs="Times New Roman"/>
          <w:sz w:val="28"/>
          <w:szCs w:val="28"/>
        </w:rPr>
        <w:t xml:space="preserve">Программу разработал: </w:t>
      </w:r>
      <w:r w:rsidRPr="00014F35">
        <w:rPr>
          <w:rFonts w:ascii="Times New Roman" w:hAnsi="Times New Roman" w:cs="Times New Roman"/>
          <w:sz w:val="28"/>
          <w:szCs w:val="28"/>
        </w:rPr>
        <w:tab/>
      </w:r>
    </w:p>
    <w:p w:rsidR="00D53DB7" w:rsidRPr="00014F35" w:rsidRDefault="00D53DB7" w:rsidP="00D53DB7">
      <w:pPr>
        <w:tabs>
          <w:tab w:val="left" w:pos="3681"/>
        </w:tabs>
        <w:rPr>
          <w:rFonts w:ascii="Times New Roman" w:hAnsi="Times New Roman" w:cs="Times New Roman"/>
          <w:sz w:val="28"/>
          <w:szCs w:val="28"/>
        </w:rPr>
      </w:pPr>
      <w:proofErr w:type="spellStart"/>
      <w:r w:rsidRPr="00014F35">
        <w:rPr>
          <w:rFonts w:ascii="Times New Roman" w:hAnsi="Times New Roman" w:cs="Times New Roman"/>
          <w:sz w:val="28"/>
          <w:szCs w:val="28"/>
        </w:rPr>
        <w:t>Ташпулатов</w:t>
      </w:r>
      <w:proofErr w:type="spellEnd"/>
      <w:r w:rsidRPr="00014F35">
        <w:rPr>
          <w:rFonts w:ascii="Times New Roman" w:hAnsi="Times New Roman" w:cs="Times New Roman"/>
          <w:sz w:val="28"/>
          <w:szCs w:val="28"/>
        </w:rPr>
        <w:t xml:space="preserve"> Ю.Р.-ма</w:t>
      </w:r>
      <w:r w:rsidR="00317C74" w:rsidRPr="00014F35">
        <w:rPr>
          <w:rFonts w:ascii="Times New Roman" w:hAnsi="Times New Roman" w:cs="Times New Roman"/>
          <w:sz w:val="28"/>
          <w:szCs w:val="28"/>
        </w:rPr>
        <w:t xml:space="preserve">стер </w:t>
      </w:r>
      <w:proofErr w:type="gramStart"/>
      <w:r w:rsidR="00317C74" w:rsidRPr="00014F35">
        <w:rPr>
          <w:rFonts w:ascii="Times New Roman" w:hAnsi="Times New Roman" w:cs="Times New Roman"/>
          <w:sz w:val="28"/>
          <w:szCs w:val="28"/>
        </w:rPr>
        <w:t>п</w:t>
      </w:r>
      <w:proofErr w:type="gramEnd"/>
      <w:r w:rsidR="00317C74" w:rsidRPr="00014F35">
        <w:rPr>
          <w:rFonts w:ascii="Times New Roman" w:hAnsi="Times New Roman" w:cs="Times New Roman"/>
          <w:sz w:val="28"/>
          <w:szCs w:val="28"/>
        </w:rPr>
        <w:t xml:space="preserve">\о   </w:t>
      </w:r>
    </w:p>
    <w:p w:rsidR="00D53DB7" w:rsidRPr="00014F35" w:rsidRDefault="00D53DB7" w:rsidP="00D53DB7">
      <w:pPr>
        <w:tabs>
          <w:tab w:val="left" w:pos="3681"/>
        </w:tabs>
        <w:rPr>
          <w:rFonts w:ascii="Times New Roman" w:hAnsi="Times New Roman" w:cs="Times New Roman"/>
          <w:sz w:val="28"/>
          <w:szCs w:val="28"/>
        </w:rPr>
      </w:pPr>
    </w:p>
    <w:p w:rsidR="00D53DB7" w:rsidRPr="00014F35" w:rsidRDefault="00D53DB7" w:rsidP="00014F35">
      <w:pPr>
        <w:tabs>
          <w:tab w:val="left" w:pos="3681"/>
        </w:tabs>
        <w:jc w:val="both"/>
        <w:rPr>
          <w:rFonts w:ascii="Times New Roman" w:hAnsi="Times New Roman" w:cs="Times New Roman"/>
          <w:sz w:val="28"/>
          <w:szCs w:val="28"/>
        </w:rPr>
      </w:pPr>
      <w:r w:rsidRPr="00014F35">
        <w:rPr>
          <w:rFonts w:ascii="Times New Roman" w:hAnsi="Times New Roman" w:cs="Times New Roman"/>
          <w:sz w:val="28"/>
          <w:szCs w:val="28"/>
        </w:rPr>
        <w:t xml:space="preserve">Программа государственной итоговой аттестации выпускников ГПОУ ЯО «Рыбинский колледж городской инфраструктуры» по профессии 23.01.08. «Слесарь по ремонту </w:t>
      </w:r>
      <w:r w:rsidR="00F87F9E" w:rsidRPr="00014F35">
        <w:rPr>
          <w:rFonts w:ascii="Times New Roman" w:hAnsi="Times New Roman" w:cs="Times New Roman"/>
          <w:sz w:val="28"/>
          <w:szCs w:val="28"/>
        </w:rPr>
        <w:t>строительных работ», выпуск 20</w:t>
      </w:r>
      <w:r w:rsidR="00AE4530" w:rsidRPr="00014F35">
        <w:rPr>
          <w:rFonts w:ascii="Times New Roman" w:hAnsi="Times New Roman" w:cs="Times New Roman"/>
          <w:sz w:val="28"/>
          <w:szCs w:val="28"/>
        </w:rPr>
        <w:t>2</w:t>
      </w:r>
      <w:r w:rsidR="00317C74" w:rsidRPr="00014F35">
        <w:rPr>
          <w:rFonts w:ascii="Times New Roman" w:hAnsi="Times New Roman" w:cs="Times New Roman"/>
          <w:sz w:val="28"/>
          <w:szCs w:val="28"/>
        </w:rPr>
        <w:t>4</w:t>
      </w:r>
      <w:r w:rsidRPr="00014F35">
        <w:rPr>
          <w:rFonts w:ascii="Times New Roman" w:hAnsi="Times New Roman" w:cs="Times New Roman"/>
          <w:sz w:val="28"/>
          <w:szCs w:val="28"/>
        </w:rPr>
        <w:t xml:space="preserve"> года.</w:t>
      </w:r>
    </w:p>
    <w:p w:rsidR="00D53DB7" w:rsidRPr="00014F35" w:rsidRDefault="00D53DB7" w:rsidP="00014F35">
      <w:pPr>
        <w:tabs>
          <w:tab w:val="left" w:pos="3681"/>
        </w:tabs>
        <w:jc w:val="both"/>
        <w:rPr>
          <w:rFonts w:ascii="Times New Roman" w:hAnsi="Times New Roman" w:cs="Times New Roman"/>
          <w:sz w:val="28"/>
          <w:szCs w:val="28"/>
        </w:rPr>
      </w:pPr>
      <w:r w:rsidRPr="00014F35">
        <w:rPr>
          <w:rFonts w:ascii="Times New Roman" w:hAnsi="Times New Roman" w:cs="Times New Roman"/>
          <w:sz w:val="28"/>
          <w:szCs w:val="28"/>
        </w:rPr>
        <w:t xml:space="preserve">Программа государственной итоговой аттестации выпускников по профессии 23.01.08. «Слесарь по ремонту строительных машин» очной формы обучения, регламентирует проведение государственной </w:t>
      </w:r>
      <w:r w:rsidR="00F76D3C" w:rsidRPr="00014F35">
        <w:rPr>
          <w:rFonts w:ascii="Times New Roman" w:hAnsi="Times New Roman" w:cs="Times New Roman"/>
          <w:sz w:val="28"/>
          <w:szCs w:val="28"/>
        </w:rPr>
        <w:t>итоговой аттестации выпускников и определяет:</w:t>
      </w:r>
    </w:p>
    <w:p w:rsidR="00854E02" w:rsidRPr="00014F35" w:rsidRDefault="00854E02" w:rsidP="00014F35">
      <w:pPr>
        <w:pStyle w:val="a8"/>
        <w:numPr>
          <w:ilvl w:val="0"/>
          <w:numId w:val="1"/>
        </w:numPr>
        <w:tabs>
          <w:tab w:val="left" w:pos="3681"/>
        </w:tabs>
        <w:jc w:val="both"/>
        <w:rPr>
          <w:rFonts w:ascii="Times New Roman" w:hAnsi="Times New Roman" w:cs="Times New Roman"/>
          <w:sz w:val="28"/>
          <w:szCs w:val="28"/>
        </w:rPr>
      </w:pPr>
      <w:r w:rsidRPr="00014F35">
        <w:rPr>
          <w:rFonts w:ascii="Times New Roman" w:hAnsi="Times New Roman" w:cs="Times New Roman"/>
          <w:sz w:val="28"/>
          <w:szCs w:val="28"/>
        </w:rPr>
        <w:t>Организация работы государственной экзаменационной комиссии;</w:t>
      </w:r>
    </w:p>
    <w:p w:rsidR="00854E02" w:rsidRPr="00014F35" w:rsidRDefault="00854E02" w:rsidP="00014F35">
      <w:pPr>
        <w:pStyle w:val="a8"/>
        <w:numPr>
          <w:ilvl w:val="0"/>
          <w:numId w:val="1"/>
        </w:numPr>
        <w:tabs>
          <w:tab w:val="left" w:pos="3681"/>
        </w:tabs>
        <w:jc w:val="both"/>
        <w:rPr>
          <w:rFonts w:ascii="Times New Roman" w:hAnsi="Times New Roman" w:cs="Times New Roman"/>
          <w:sz w:val="28"/>
          <w:szCs w:val="28"/>
        </w:rPr>
      </w:pPr>
      <w:r w:rsidRPr="00014F35">
        <w:rPr>
          <w:rFonts w:ascii="Times New Roman" w:hAnsi="Times New Roman" w:cs="Times New Roman"/>
          <w:sz w:val="28"/>
          <w:szCs w:val="28"/>
        </w:rPr>
        <w:t>Содержание, условия подготовки и процедура проведения ГИА;</w:t>
      </w:r>
    </w:p>
    <w:p w:rsidR="00854E02" w:rsidRPr="00014F35" w:rsidRDefault="004176BA" w:rsidP="00014F35">
      <w:pPr>
        <w:pStyle w:val="a8"/>
        <w:numPr>
          <w:ilvl w:val="0"/>
          <w:numId w:val="1"/>
        </w:numPr>
        <w:tabs>
          <w:tab w:val="left" w:pos="3681"/>
        </w:tabs>
        <w:jc w:val="both"/>
        <w:rPr>
          <w:rFonts w:ascii="Times New Roman" w:hAnsi="Times New Roman" w:cs="Times New Roman"/>
          <w:sz w:val="28"/>
          <w:szCs w:val="28"/>
        </w:rPr>
      </w:pPr>
      <w:r w:rsidRPr="00014F35">
        <w:rPr>
          <w:rFonts w:ascii="Times New Roman" w:hAnsi="Times New Roman" w:cs="Times New Roman"/>
          <w:sz w:val="28"/>
          <w:szCs w:val="28"/>
        </w:rPr>
        <w:t>Критерии оценки уровня и качества;</w:t>
      </w:r>
    </w:p>
    <w:p w:rsidR="004176BA" w:rsidRPr="00014F35" w:rsidRDefault="004176BA" w:rsidP="00014F35">
      <w:pPr>
        <w:pStyle w:val="a8"/>
        <w:numPr>
          <w:ilvl w:val="0"/>
          <w:numId w:val="1"/>
        </w:numPr>
        <w:tabs>
          <w:tab w:val="left" w:pos="3681"/>
        </w:tabs>
        <w:jc w:val="both"/>
        <w:rPr>
          <w:rFonts w:ascii="Times New Roman" w:hAnsi="Times New Roman" w:cs="Times New Roman"/>
          <w:sz w:val="28"/>
          <w:szCs w:val="28"/>
        </w:rPr>
      </w:pPr>
      <w:r w:rsidRPr="00014F35">
        <w:rPr>
          <w:rFonts w:ascii="Times New Roman" w:hAnsi="Times New Roman" w:cs="Times New Roman"/>
          <w:sz w:val="28"/>
          <w:szCs w:val="28"/>
        </w:rPr>
        <w:t>Рекомендации к оформлению выпускной письменной экзаменационной работы.</w:t>
      </w:r>
    </w:p>
    <w:p w:rsidR="00D53DB7" w:rsidRPr="00014F35" w:rsidRDefault="00D53DB7" w:rsidP="00014F35">
      <w:pPr>
        <w:tabs>
          <w:tab w:val="left" w:pos="3681"/>
        </w:tabs>
        <w:jc w:val="both"/>
        <w:rPr>
          <w:rFonts w:ascii="Times New Roman" w:hAnsi="Times New Roman" w:cs="Times New Roman"/>
          <w:sz w:val="28"/>
          <w:szCs w:val="28"/>
        </w:rPr>
      </w:pPr>
    </w:p>
    <w:p w:rsidR="00D53DB7" w:rsidRPr="00014F35" w:rsidRDefault="00D53DB7" w:rsidP="00E849C5">
      <w:pPr>
        <w:tabs>
          <w:tab w:val="left" w:pos="3681"/>
        </w:tabs>
        <w:rPr>
          <w:rFonts w:ascii="Times New Roman" w:hAnsi="Times New Roman" w:cs="Times New Roman"/>
          <w:sz w:val="28"/>
          <w:szCs w:val="28"/>
        </w:rPr>
      </w:pPr>
    </w:p>
    <w:p w:rsidR="00D53DB7" w:rsidRPr="00014F35" w:rsidRDefault="00D53DB7" w:rsidP="00E849C5">
      <w:pPr>
        <w:tabs>
          <w:tab w:val="left" w:pos="3681"/>
        </w:tabs>
        <w:rPr>
          <w:rFonts w:ascii="Times New Roman" w:hAnsi="Times New Roman" w:cs="Times New Roman"/>
          <w:sz w:val="28"/>
          <w:szCs w:val="28"/>
        </w:rPr>
      </w:pPr>
    </w:p>
    <w:p w:rsidR="00016B4D" w:rsidRPr="00014F35" w:rsidRDefault="00016B4D" w:rsidP="00E849C5">
      <w:pPr>
        <w:tabs>
          <w:tab w:val="left" w:pos="3681"/>
        </w:tabs>
        <w:rPr>
          <w:rFonts w:ascii="Times New Roman" w:hAnsi="Times New Roman" w:cs="Times New Roman"/>
          <w:sz w:val="28"/>
          <w:szCs w:val="28"/>
        </w:rPr>
      </w:pPr>
    </w:p>
    <w:p w:rsidR="00016B4D" w:rsidRPr="00014F35" w:rsidRDefault="00016B4D" w:rsidP="00E849C5">
      <w:pPr>
        <w:tabs>
          <w:tab w:val="left" w:pos="3681"/>
        </w:tabs>
        <w:rPr>
          <w:rFonts w:ascii="Times New Roman" w:hAnsi="Times New Roman" w:cs="Times New Roman"/>
          <w:sz w:val="28"/>
          <w:szCs w:val="28"/>
        </w:rPr>
      </w:pPr>
    </w:p>
    <w:p w:rsidR="00016B4D" w:rsidRPr="00014F35" w:rsidRDefault="00016B4D" w:rsidP="00E849C5">
      <w:pPr>
        <w:tabs>
          <w:tab w:val="left" w:pos="3681"/>
        </w:tabs>
        <w:rPr>
          <w:rFonts w:ascii="Times New Roman" w:hAnsi="Times New Roman" w:cs="Times New Roman"/>
          <w:sz w:val="28"/>
          <w:szCs w:val="28"/>
        </w:rPr>
      </w:pPr>
    </w:p>
    <w:p w:rsidR="00016B4D" w:rsidRPr="00014F35" w:rsidRDefault="00016B4D" w:rsidP="00E849C5">
      <w:pPr>
        <w:tabs>
          <w:tab w:val="left" w:pos="3681"/>
        </w:tabs>
        <w:rPr>
          <w:rFonts w:ascii="Times New Roman" w:hAnsi="Times New Roman" w:cs="Times New Roman"/>
          <w:sz w:val="28"/>
          <w:szCs w:val="28"/>
        </w:rPr>
      </w:pPr>
    </w:p>
    <w:p w:rsidR="00016B4D" w:rsidRPr="00014F35" w:rsidRDefault="00016B4D" w:rsidP="00E849C5">
      <w:pPr>
        <w:tabs>
          <w:tab w:val="left" w:pos="3681"/>
        </w:tabs>
        <w:rPr>
          <w:rFonts w:ascii="Times New Roman" w:hAnsi="Times New Roman" w:cs="Times New Roman"/>
          <w:sz w:val="28"/>
          <w:szCs w:val="28"/>
        </w:rPr>
      </w:pPr>
    </w:p>
    <w:p w:rsidR="00CC6EB1" w:rsidRDefault="00CC6EB1" w:rsidP="00E849C5">
      <w:pPr>
        <w:tabs>
          <w:tab w:val="left" w:pos="3681"/>
        </w:tabs>
        <w:rPr>
          <w:rFonts w:ascii="Times New Roman" w:hAnsi="Times New Roman" w:cs="Times New Roman"/>
          <w:sz w:val="28"/>
          <w:szCs w:val="28"/>
        </w:rPr>
      </w:pPr>
    </w:p>
    <w:p w:rsidR="00014F35" w:rsidRPr="00014F35" w:rsidRDefault="00014F35" w:rsidP="00E849C5">
      <w:pPr>
        <w:tabs>
          <w:tab w:val="left" w:pos="3681"/>
        </w:tabs>
        <w:rPr>
          <w:rFonts w:ascii="Times New Roman" w:hAnsi="Times New Roman" w:cs="Times New Roman"/>
          <w:sz w:val="28"/>
          <w:szCs w:val="28"/>
        </w:rPr>
      </w:pPr>
    </w:p>
    <w:p w:rsidR="00CC6EB1" w:rsidRPr="00014F35" w:rsidRDefault="00CC6EB1" w:rsidP="00E849C5">
      <w:pPr>
        <w:tabs>
          <w:tab w:val="left" w:pos="3681"/>
        </w:tabs>
        <w:rPr>
          <w:rFonts w:ascii="Times New Roman" w:hAnsi="Times New Roman" w:cs="Times New Roman"/>
          <w:sz w:val="28"/>
          <w:szCs w:val="28"/>
        </w:rPr>
      </w:pPr>
    </w:p>
    <w:p w:rsidR="004C0146" w:rsidRPr="00014F35" w:rsidRDefault="004C0146" w:rsidP="00014F35">
      <w:pPr>
        <w:spacing w:after="0" w:line="240" w:lineRule="auto"/>
        <w:jc w:val="center"/>
        <w:rPr>
          <w:rFonts w:ascii="Times New Roman" w:hAnsi="Times New Roman" w:cs="Times New Roman"/>
          <w:b/>
          <w:sz w:val="28"/>
          <w:szCs w:val="28"/>
        </w:rPr>
      </w:pPr>
      <w:r w:rsidRPr="00014F35">
        <w:rPr>
          <w:rFonts w:ascii="Times New Roman" w:hAnsi="Times New Roman" w:cs="Times New Roman"/>
          <w:b/>
          <w:sz w:val="28"/>
          <w:szCs w:val="28"/>
        </w:rPr>
        <w:lastRenderedPageBreak/>
        <w:t>Пояснительная записка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Программа итоговой аттестации выпускников по профессии 23.01.08 Слесарь по ремонту строительных машин разработана на основе нормативных документов. </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Основная цель программы: качественная подготовка, органи</w:t>
      </w:r>
      <w:r w:rsidR="00EA6ADD" w:rsidRPr="00014F35">
        <w:rPr>
          <w:rFonts w:ascii="Times New Roman" w:hAnsi="Times New Roman" w:cs="Times New Roman"/>
          <w:sz w:val="28"/>
          <w:szCs w:val="28"/>
        </w:rPr>
        <w:t>зация и проведение государствен</w:t>
      </w:r>
      <w:r w:rsidRPr="00014F35">
        <w:rPr>
          <w:rFonts w:ascii="Times New Roman" w:hAnsi="Times New Roman" w:cs="Times New Roman"/>
          <w:sz w:val="28"/>
          <w:szCs w:val="28"/>
        </w:rPr>
        <w:t>ной итоговой аттестации выпускников (далее — ГИА).</w:t>
      </w:r>
    </w:p>
    <w:p w:rsidR="004C0146" w:rsidRPr="00014F35" w:rsidRDefault="004C0146" w:rsidP="00014F35">
      <w:pPr>
        <w:spacing w:after="0"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Задачи: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определение качества подготовки квалифицированных рабочих и</w:t>
      </w:r>
      <w:r w:rsidR="00016B4D" w:rsidRPr="00014F35">
        <w:rPr>
          <w:rFonts w:ascii="Times New Roman" w:hAnsi="Times New Roman" w:cs="Times New Roman"/>
          <w:sz w:val="28"/>
          <w:szCs w:val="28"/>
        </w:rPr>
        <w:t xml:space="preserve"> служащих по профессии 23.01.08. </w:t>
      </w:r>
      <w:r w:rsidRPr="00014F35">
        <w:rPr>
          <w:rFonts w:ascii="Times New Roman" w:hAnsi="Times New Roman" w:cs="Times New Roman"/>
          <w:sz w:val="28"/>
          <w:szCs w:val="28"/>
        </w:rPr>
        <w:t>Слесарь по ремон</w:t>
      </w:r>
      <w:r w:rsidR="00016B4D" w:rsidRPr="00014F35">
        <w:rPr>
          <w:rFonts w:ascii="Times New Roman" w:hAnsi="Times New Roman" w:cs="Times New Roman"/>
          <w:sz w:val="28"/>
          <w:szCs w:val="28"/>
        </w:rPr>
        <w:t>ту строительных машин в ГПОУ ЯО</w:t>
      </w:r>
      <w:r w:rsidRPr="00014F35">
        <w:rPr>
          <w:rFonts w:ascii="Times New Roman" w:hAnsi="Times New Roman" w:cs="Times New Roman"/>
          <w:sz w:val="28"/>
          <w:szCs w:val="28"/>
        </w:rPr>
        <w:t xml:space="preserve"> «</w:t>
      </w:r>
      <w:r w:rsidR="00016B4D" w:rsidRPr="00014F35">
        <w:rPr>
          <w:rFonts w:ascii="Times New Roman" w:hAnsi="Times New Roman" w:cs="Times New Roman"/>
          <w:sz w:val="28"/>
          <w:szCs w:val="28"/>
        </w:rPr>
        <w:t>Рыбинский колледж городской инфраструктуры</w:t>
      </w:r>
      <w:r w:rsidRPr="00014F35">
        <w:rPr>
          <w:rFonts w:ascii="Times New Roman" w:hAnsi="Times New Roman" w:cs="Times New Roman"/>
          <w:sz w:val="28"/>
          <w:szCs w:val="28"/>
        </w:rPr>
        <w:t>»;</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укрепление связей между Г</w:t>
      </w:r>
      <w:r w:rsidR="00016B4D" w:rsidRPr="00014F35">
        <w:rPr>
          <w:rFonts w:ascii="Times New Roman" w:hAnsi="Times New Roman" w:cs="Times New Roman"/>
          <w:sz w:val="28"/>
          <w:szCs w:val="28"/>
        </w:rPr>
        <w:t>П</w:t>
      </w:r>
      <w:r w:rsidRPr="00014F35">
        <w:rPr>
          <w:rFonts w:ascii="Times New Roman" w:hAnsi="Times New Roman" w:cs="Times New Roman"/>
          <w:sz w:val="28"/>
          <w:szCs w:val="28"/>
        </w:rPr>
        <w:t xml:space="preserve">ОУ </w:t>
      </w:r>
      <w:r w:rsidR="00016B4D" w:rsidRPr="00014F35">
        <w:rPr>
          <w:rFonts w:ascii="Times New Roman" w:hAnsi="Times New Roman" w:cs="Times New Roman"/>
          <w:sz w:val="28"/>
          <w:szCs w:val="28"/>
        </w:rPr>
        <w:t xml:space="preserve">ЯО </w:t>
      </w:r>
      <w:r w:rsidRPr="00014F35">
        <w:rPr>
          <w:rFonts w:ascii="Times New Roman" w:hAnsi="Times New Roman" w:cs="Times New Roman"/>
          <w:sz w:val="28"/>
          <w:szCs w:val="28"/>
        </w:rPr>
        <w:t>«</w:t>
      </w:r>
      <w:r w:rsidR="00016B4D" w:rsidRPr="00014F35">
        <w:rPr>
          <w:rFonts w:ascii="Times New Roman" w:hAnsi="Times New Roman" w:cs="Times New Roman"/>
          <w:sz w:val="28"/>
          <w:szCs w:val="28"/>
        </w:rPr>
        <w:t>Рыбинский колледж городской инфраструктуры</w:t>
      </w:r>
      <w:r w:rsidRPr="00014F35">
        <w:rPr>
          <w:rFonts w:ascii="Times New Roman" w:hAnsi="Times New Roman" w:cs="Times New Roman"/>
          <w:sz w:val="28"/>
          <w:szCs w:val="28"/>
        </w:rPr>
        <w:t>» и предприятиями, а также другими социальными партнерами;</w:t>
      </w:r>
    </w:p>
    <w:p w:rsidR="004C0146"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разработка рекомендаций по совершенствованию качества подготовки выпускников на основе анализа результатов ГИА выпускников и рекомендаций ГЭК.</w:t>
      </w:r>
    </w:p>
    <w:p w:rsidR="00014F35" w:rsidRPr="00014F35" w:rsidRDefault="00014F35" w:rsidP="00014F35">
      <w:pPr>
        <w:spacing w:after="0" w:line="240" w:lineRule="auto"/>
        <w:jc w:val="both"/>
        <w:rPr>
          <w:rFonts w:ascii="Times New Roman" w:hAnsi="Times New Roman" w:cs="Times New Roman"/>
          <w:sz w:val="28"/>
          <w:szCs w:val="28"/>
        </w:rPr>
      </w:pPr>
    </w:p>
    <w:p w:rsidR="004C0146" w:rsidRPr="00014F35" w:rsidRDefault="004C0146" w:rsidP="00014F35">
      <w:pPr>
        <w:spacing w:after="0" w:line="240" w:lineRule="auto"/>
        <w:ind w:firstLine="708"/>
        <w:jc w:val="both"/>
        <w:rPr>
          <w:rFonts w:ascii="Times New Roman" w:hAnsi="Times New Roman" w:cs="Times New Roman"/>
          <w:sz w:val="28"/>
          <w:szCs w:val="28"/>
        </w:rPr>
      </w:pPr>
      <w:r w:rsidRPr="00014F35">
        <w:rPr>
          <w:rFonts w:ascii="Times New Roman" w:hAnsi="Times New Roman" w:cs="Times New Roman"/>
          <w:sz w:val="28"/>
          <w:szCs w:val="28"/>
        </w:rPr>
        <w:t>Государственная итоговая аттестация выпускников ГПОУ СПО «</w:t>
      </w:r>
      <w:r w:rsidR="00016B4D" w:rsidRPr="00014F35">
        <w:rPr>
          <w:rFonts w:ascii="Times New Roman" w:hAnsi="Times New Roman" w:cs="Times New Roman"/>
          <w:sz w:val="28"/>
          <w:szCs w:val="28"/>
        </w:rPr>
        <w:t>Рыбинский к</w:t>
      </w:r>
      <w:r w:rsidR="00014F35">
        <w:rPr>
          <w:rFonts w:ascii="Times New Roman" w:hAnsi="Times New Roman" w:cs="Times New Roman"/>
          <w:sz w:val="28"/>
          <w:szCs w:val="28"/>
        </w:rPr>
        <w:t>олледж городской инфраструктуры</w:t>
      </w:r>
      <w:r w:rsidR="00016B4D" w:rsidRPr="00014F35">
        <w:rPr>
          <w:rFonts w:ascii="Times New Roman" w:hAnsi="Times New Roman" w:cs="Times New Roman"/>
          <w:sz w:val="28"/>
          <w:szCs w:val="28"/>
        </w:rPr>
        <w:t>» по профессии</w:t>
      </w:r>
      <w:r w:rsidR="00014F35">
        <w:rPr>
          <w:rFonts w:ascii="Times New Roman" w:hAnsi="Times New Roman" w:cs="Times New Roman"/>
          <w:sz w:val="28"/>
          <w:szCs w:val="28"/>
        </w:rPr>
        <w:t xml:space="preserve"> </w:t>
      </w:r>
      <w:r w:rsidR="00016B4D" w:rsidRPr="00014F35">
        <w:rPr>
          <w:rFonts w:ascii="Times New Roman" w:hAnsi="Times New Roman" w:cs="Times New Roman"/>
          <w:sz w:val="28"/>
          <w:szCs w:val="28"/>
        </w:rPr>
        <w:t>23.01.08.</w:t>
      </w:r>
      <w:r w:rsidRPr="00014F35">
        <w:rPr>
          <w:rFonts w:ascii="Times New Roman" w:hAnsi="Times New Roman" w:cs="Times New Roman"/>
          <w:sz w:val="28"/>
          <w:szCs w:val="28"/>
        </w:rPr>
        <w:t xml:space="preserve">Слесарь по ремонту строительных машин проводится государственной аттестационной комиссией в целях определения соответствия результатов освоения </w:t>
      </w:r>
      <w:proofErr w:type="gramStart"/>
      <w:r w:rsidRPr="00014F35">
        <w:rPr>
          <w:rFonts w:ascii="Times New Roman" w:hAnsi="Times New Roman" w:cs="Times New Roman"/>
          <w:sz w:val="28"/>
          <w:szCs w:val="28"/>
        </w:rPr>
        <w:t>обучающимися</w:t>
      </w:r>
      <w:proofErr w:type="gramEnd"/>
      <w:r w:rsidRPr="00014F35">
        <w:rPr>
          <w:rFonts w:ascii="Times New Roman" w:hAnsi="Times New Roman" w:cs="Times New Roman"/>
          <w:sz w:val="28"/>
          <w:szCs w:val="28"/>
        </w:rPr>
        <w:t xml:space="preserve"> основной образовательной программы соответствующим требованиям государственного образовательного стан</w:t>
      </w:r>
      <w:r w:rsidR="00016B4D" w:rsidRPr="00014F35">
        <w:rPr>
          <w:rFonts w:ascii="Times New Roman" w:hAnsi="Times New Roman" w:cs="Times New Roman"/>
          <w:sz w:val="28"/>
          <w:szCs w:val="28"/>
        </w:rPr>
        <w:t>дарта СПО по профессии 23.01.08.</w:t>
      </w:r>
      <w:r w:rsidRPr="00014F35">
        <w:rPr>
          <w:rFonts w:ascii="Times New Roman" w:hAnsi="Times New Roman" w:cs="Times New Roman"/>
          <w:sz w:val="28"/>
          <w:szCs w:val="28"/>
        </w:rPr>
        <w:t>Слесарь по ремонту строительных машин.</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Программа ГИА – является частью основной образовательной программой в соответствии с ГОС по профессии 23.01.08</w:t>
      </w:r>
      <w:r w:rsidR="00CF3A43" w:rsidRPr="00014F35">
        <w:rPr>
          <w:rFonts w:ascii="Times New Roman" w:hAnsi="Times New Roman" w:cs="Times New Roman"/>
          <w:sz w:val="28"/>
          <w:szCs w:val="28"/>
        </w:rPr>
        <w:t>.</w:t>
      </w:r>
      <w:r w:rsidRPr="00014F35">
        <w:rPr>
          <w:rFonts w:ascii="Times New Roman" w:hAnsi="Times New Roman" w:cs="Times New Roman"/>
          <w:sz w:val="28"/>
          <w:szCs w:val="28"/>
        </w:rPr>
        <w:t xml:space="preserve"> Слесарь по ремонту строительных машин в части освоения видов профессиональной деятельности (ВПД):</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 Техническое обслуживание и ремонт систем, узлов, агрегатов строительных машин.</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 Техническое обслуживание и ремонт систем, узлов, приборов автомобилей.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 Выполнение сварки и резки средней сложности деталей.</w:t>
      </w:r>
    </w:p>
    <w:p w:rsidR="004C0146" w:rsidRPr="00014F35" w:rsidRDefault="004C0146" w:rsidP="00014F35">
      <w:pPr>
        <w:spacing w:after="0" w:line="240" w:lineRule="auto"/>
        <w:jc w:val="both"/>
        <w:rPr>
          <w:rFonts w:ascii="Times New Roman" w:hAnsi="Times New Roman" w:cs="Times New Roman"/>
          <w:sz w:val="28"/>
          <w:szCs w:val="28"/>
        </w:rPr>
      </w:pPr>
      <w:proofErr w:type="gramStart"/>
      <w:r w:rsidRPr="00014F35">
        <w:rPr>
          <w:rFonts w:ascii="Times New Roman" w:hAnsi="Times New Roman" w:cs="Times New Roman"/>
          <w:sz w:val="28"/>
          <w:szCs w:val="28"/>
        </w:rPr>
        <w:t>и</w:t>
      </w:r>
      <w:proofErr w:type="gramEnd"/>
      <w:r w:rsidRPr="00014F35">
        <w:rPr>
          <w:rFonts w:ascii="Times New Roman" w:hAnsi="Times New Roman" w:cs="Times New Roman"/>
          <w:sz w:val="28"/>
          <w:szCs w:val="28"/>
        </w:rPr>
        <w:t xml:space="preserve"> соответствующих профессиональных компетенций (ПК):</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 Техническое обслуживание и ремонт систем, узлов, агрегатов строительных машин.</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ПК 1.1. Осматривать техническое состояние систем, агрегатов и узлов строительных машин.</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ПК 1.2. Демонтировать системы, агрегаты и узлы строительных машин и выполнять комплекс работ по устранению неисправностей.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ПК 1.3. Собирать, регулировать и испытывать системы, агрегаты и узлы строительных машин.</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2. Техническое обслуживание и ремонт систем, узлов, приборов автомобилей.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ПК 2.1. Определять техническое состояние систем, агрегатов, узлов, приборов автомобилей.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ПК 2.2. Демонтировать системы, агрегаты, узлы, приборы автомобилей и выполнять комплекс работ по устранению неисправностей.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ПК 2.3. Собирать, регулировать и испытывать системы, агрегаты, узлы, приборы автомобилей.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 Выполнение сварки и резки средней сложности деталей.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ПК 3.1. Собирать изделия, сваривать, наплавлять дефекты.</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ПК 3.2. Выполнять ручную и машинную резку.</w:t>
      </w:r>
    </w:p>
    <w:p w:rsidR="004C0146" w:rsidRPr="00014F35" w:rsidRDefault="004C0146" w:rsidP="00014F35">
      <w:pPr>
        <w:spacing w:after="0" w:line="240" w:lineRule="auto"/>
        <w:jc w:val="both"/>
        <w:rPr>
          <w:rFonts w:ascii="Times New Roman" w:hAnsi="Times New Roman" w:cs="Times New Roman"/>
          <w:sz w:val="28"/>
          <w:szCs w:val="28"/>
        </w:rPr>
      </w:pP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b/>
          <w:sz w:val="28"/>
          <w:szCs w:val="28"/>
        </w:rPr>
        <w:t>Цель проведения итоговой аттестации</w:t>
      </w:r>
      <w:r w:rsidRPr="00014F35">
        <w:rPr>
          <w:rFonts w:ascii="Times New Roman" w:hAnsi="Times New Roman" w:cs="Times New Roman"/>
          <w:sz w:val="28"/>
          <w:szCs w:val="28"/>
        </w:rPr>
        <w:t>: определение соответствия уровня подготовки выпускников требованиям государственного образовательного стандарта, готовности и способности решать профессиональные задачи с последующей выдачей документа государственного образца об уровне образования и квалификации.</w:t>
      </w:r>
    </w:p>
    <w:p w:rsidR="004C0146" w:rsidRPr="00014F35" w:rsidRDefault="004C0146" w:rsidP="00014F35">
      <w:pPr>
        <w:spacing w:after="0"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Задачи проведения итоговой аттестации: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определение соответствия знаний, умений и навыков выпускников современным требованиям рынка труда, уточнение квалификационных требований конкретных работодателей;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 определение степени </w:t>
      </w:r>
      <w:proofErr w:type="spellStart"/>
      <w:r w:rsidRPr="00014F35">
        <w:rPr>
          <w:rFonts w:ascii="Times New Roman" w:hAnsi="Times New Roman" w:cs="Times New Roman"/>
          <w:sz w:val="28"/>
          <w:szCs w:val="28"/>
        </w:rPr>
        <w:t>сформированности</w:t>
      </w:r>
      <w:proofErr w:type="spellEnd"/>
      <w:r w:rsidRPr="00014F35">
        <w:rPr>
          <w:rFonts w:ascii="Times New Roman" w:hAnsi="Times New Roman" w:cs="Times New Roman"/>
          <w:sz w:val="28"/>
          <w:szCs w:val="28"/>
        </w:rPr>
        <w:t xml:space="preserve"> профессиональных компетенций, личностных качеств, наиболее востребованных на рынке труда;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приобретение опыта взаимодействия выпускников с потенциальными работодателями, способствующими формированию презентационных навыков, умения себя преподнести.</w:t>
      </w:r>
    </w:p>
    <w:p w:rsidR="004C0146"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оценка качества подготовки выпускников: оценка уровня освоения дисциплин; оценка компетенций обучающихся; оценка результатов освоения основ военной службы.</w:t>
      </w:r>
    </w:p>
    <w:p w:rsidR="00014F35" w:rsidRPr="00014F35" w:rsidRDefault="00014F35" w:rsidP="00014F35">
      <w:pPr>
        <w:spacing w:after="0" w:line="240" w:lineRule="auto"/>
        <w:jc w:val="both"/>
        <w:rPr>
          <w:rFonts w:ascii="Times New Roman" w:hAnsi="Times New Roman" w:cs="Times New Roman"/>
          <w:sz w:val="28"/>
          <w:szCs w:val="28"/>
        </w:rPr>
      </w:pPr>
    </w:p>
    <w:p w:rsidR="004C0146" w:rsidRPr="00014F35" w:rsidRDefault="004C0146" w:rsidP="00014F35">
      <w:pPr>
        <w:spacing w:after="0" w:line="240" w:lineRule="auto"/>
        <w:ind w:firstLine="708"/>
        <w:jc w:val="both"/>
        <w:rPr>
          <w:rFonts w:ascii="Times New Roman" w:hAnsi="Times New Roman" w:cs="Times New Roman"/>
          <w:sz w:val="28"/>
          <w:szCs w:val="28"/>
        </w:rPr>
      </w:pPr>
      <w:r w:rsidRPr="00014F35">
        <w:rPr>
          <w:rFonts w:ascii="Times New Roman" w:hAnsi="Times New Roman" w:cs="Times New Roman"/>
          <w:sz w:val="28"/>
          <w:szCs w:val="28"/>
        </w:rPr>
        <w:t>Государственная итоговая аттес</w:t>
      </w:r>
      <w:r w:rsidR="00016B4D" w:rsidRPr="00014F35">
        <w:rPr>
          <w:rFonts w:ascii="Times New Roman" w:hAnsi="Times New Roman" w:cs="Times New Roman"/>
          <w:sz w:val="28"/>
          <w:szCs w:val="28"/>
        </w:rPr>
        <w:t>тация (ГИА) выпускников ГПОУ ЯО</w:t>
      </w:r>
      <w:r w:rsidRPr="00014F35">
        <w:rPr>
          <w:rFonts w:ascii="Times New Roman" w:hAnsi="Times New Roman" w:cs="Times New Roman"/>
          <w:sz w:val="28"/>
          <w:szCs w:val="28"/>
        </w:rPr>
        <w:t xml:space="preserve"> «</w:t>
      </w:r>
      <w:r w:rsidR="00CF3A43" w:rsidRPr="00014F35">
        <w:rPr>
          <w:rFonts w:ascii="Times New Roman" w:hAnsi="Times New Roman" w:cs="Times New Roman"/>
          <w:sz w:val="28"/>
          <w:szCs w:val="28"/>
        </w:rPr>
        <w:t xml:space="preserve">Рыбинский колледж городской инфраструктуры </w:t>
      </w:r>
      <w:r w:rsidRPr="00014F35">
        <w:rPr>
          <w:rFonts w:ascii="Times New Roman" w:hAnsi="Times New Roman" w:cs="Times New Roman"/>
          <w:sz w:val="28"/>
          <w:szCs w:val="28"/>
        </w:rPr>
        <w:t>» по профессии 23.01.08</w:t>
      </w:r>
      <w:r w:rsidR="00CF3A43" w:rsidRPr="00014F35">
        <w:rPr>
          <w:rFonts w:ascii="Times New Roman" w:hAnsi="Times New Roman" w:cs="Times New Roman"/>
          <w:sz w:val="28"/>
          <w:szCs w:val="28"/>
        </w:rPr>
        <w:t>.</w:t>
      </w:r>
      <w:r w:rsidRPr="00014F35">
        <w:rPr>
          <w:rFonts w:ascii="Times New Roman" w:hAnsi="Times New Roman" w:cs="Times New Roman"/>
          <w:sz w:val="28"/>
          <w:szCs w:val="28"/>
        </w:rPr>
        <w:t xml:space="preserve"> Слесарь по ремонту строительных машин включает три этапа: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 ЭТАП – Экзамен квалификационный по профессиональным модулям</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 ЭТАП – Выпускная практическая квалификационная работа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 ЭТАП – Выполнение и защита письменной экзаменационной работы</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Экзамены квалификационные по профессиональным модулям проводятся при окончании изучения каждого модуля.</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Защита выпускной квалификационной работы проводится в период ГИА: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выпускная практическая квалификационная работа по профессии 23.01.08</w:t>
      </w:r>
      <w:r w:rsidR="00B66566" w:rsidRPr="00014F35">
        <w:rPr>
          <w:rFonts w:ascii="Times New Roman" w:hAnsi="Times New Roman" w:cs="Times New Roman"/>
          <w:sz w:val="28"/>
          <w:szCs w:val="28"/>
        </w:rPr>
        <w:t>.</w:t>
      </w:r>
      <w:r w:rsidRPr="00014F35">
        <w:rPr>
          <w:rFonts w:ascii="Times New Roman" w:hAnsi="Times New Roman" w:cs="Times New Roman"/>
          <w:sz w:val="28"/>
          <w:szCs w:val="28"/>
        </w:rPr>
        <w:t xml:space="preserve"> Слесарь по ремонту строительных машин в пределах требований ГОС;</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письменная экзаменационная работа, выполненная выпускником по теме, определяемой образовательной организацией.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Обязательные требования – соответствие тематики выпускной квалификационной работы содержанию одного или нескольких </w:t>
      </w:r>
      <w:r w:rsidRPr="00014F35">
        <w:rPr>
          <w:rFonts w:ascii="Times New Roman" w:hAnsi="Times New Roman" w:cs="Times New Roman"/>
          <w:sz w:val="28"/>
          <w:szCs w:val="28"/>
        </w:rPr>
        <w:lastRenderedPageBreak/>
        <w:t>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ГОС.</w:t>
      </w:r>
    </w:p>
    <w:p w:rsidR="004C0146" w:rsidRPr="00014F35" w:rsidRDefault="004C0146" w:rsidP="00014F35">
      <w:pPr>
        <w:spacing w:after="0" w:line="240" w:lineRule="auto"/>
        <w:jc w:val="both"/>
        <w:rPr>
          <w:rFonts w:ascii="Times New Roman" w:hAnsi="Times New Roman" w:cs="Times New Roman"/>
          <w:sz w:val="28"/>
          <w:szCs w:val="28"/>
        </w:rPr>
      </w:pPr>
    </w:p>
    <w:p w:rsidR="004C0146" w:rsidRPr="00014F35" w:rsidRDefault="004C0146" w:rsidP="00014F35">
      <w:pPr>
        <w:jc w:val="center"/>
        <w:rPr>
          <w:rFonts w:ascii="Times New Roman" w:hAnsi="Times New Roman" w:cs="Times New Roman"/>
          <w:b/>
          <w:sz w:val="28"/>
          <w:szCs w:val="28"/>
        </w:rPr>
      </w:pPr>
      <w:r w:rsidRPr="00014F35">
        <w:rPr>
          <w:rFonts w:ascii="Times New Roman" w:hAnsi="Times New Roman" w:cs="Times New Roman"/>
          <w:b/>
          <w:sz w:val="28"/>
          <w:szCs w:val="28"/>
        </w:rPr>
        <w:t>ОРГАНИЗАЦИЯ РАБОТЫ ГОСУДАРСТВЕННОЙ ЭКЗАМЕНАЦИОННОЙ КОМИССИИ</w:t>
      </w:r>
    </w:p>
    <w:p w:rsidR="004C0146" w:rsidRPr="00014F35" w:rsidRDefault="004C0146" w:rsidP="00014F35">
      <w:pPr>
        <w:spacing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1.1 Формирование состава государст</w:t>
      </w:r>
      <w:r w:rsidR="00CC6EB1" w:rsidRPr="00014F35">
        <w:rPr>
          <w:rFonts w:ascii="Times New Roman" w:hAnsi="Times New Roman" w:cs="Times New Roman"/>
          <w:b/>
          <w:sz w:val="28"/>
          <w:szCs w:val="28"/>
        </w:rPr>
        <w:t>венной экзаменационной комиссии.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Государственная итоговая аттестация выпускников ГПОУ СПО «</w:t>
      </w:r>
      <w:r w:rsidR="00016B4D" w:rsidRPr="00014F35">
        <w:rPr>
          <w:rFonts w:ascii="Times New Roman" w:hAnsi="Times New Roman" w:cs="Times New Roman"/>
          <w:sz w:val="28"/>
          <w:szCs w:val="28"/>
        </w:rPr>
        <w:t xml:space="preserve">Рыбинский колледж городской инфраструктуры </w:t>
      </w:r>
      <w:r w:rsidRPr="00014F35">
        <w:rPr>
          <w:rFonts w:ascii="Times New Roman" w:hAnsi="Times New Roman" w:cs="Times New Roman"/>
          <w:sz w:val="28"/>
          <w:szCs w:val="28"/>
        </w:rPr>
        <w:t>» по профессии 23.01.08</w:t>
      </w:r>
      <w:r w:rsidR="00016B4D" w:rsidRPr="00014F35">
        <w:rPr>
          <w:rFonts w:ascii="Times New Roman" w:hAnsi="Times New Roman" w:cs="Times New Roman"/>
          <w:sz w:val="28"/>
          <w:szCs w:val="28"/>
        </w:rPr>
        <w:t>.</w:t>
      </w:r>
      <w:r w:rsidRPr="00014F35">
        <w:rPr>
          <w:rFonts w:ascii="Times New Roman" w:hAnsi="Times New Roman" w:cs="Times New Roman"/>
          <w:sz w:val="28"/>
          <w:szCs w:val="28"/>
        </w:rPr>
        <w:t xml:space="preserve"> Слесарь по ремонту строительных машин осуществляется государственной аттестационной комиссией, состав которой формируется по каждой основной профессиональной образовательной программе.</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Государственная экзаменационная комиссия создается для проведения государственной итоговой аттестации по образовательным программам среднего профессионального образования.</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Государственная экзаменационная комиссия формируется из преподавателей образовательной организации и представителей работодателей.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Государственную экзаменационную комиссию возглавляет председатель.</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Председателем государственной экзаменационной комиссии может быть представитель предприятия, имеющий высшее образование по данной профессии.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Государственная экзаменационная комиссия действует в течение одного календарного года.</w:t>
      </w:r>
    </w:p>
    <w:p w:rsidR="004C0146" w:rsidRPr="00014F35" w:rsidRDefault="004C0146" w:rsidP="00014F35">
      <w:pPr>
        <w:spacing w:after="0"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 xml:space="preserve">1.2 Подготовка отчета ГЭК после окончания государственной итоговой </w:t>
      </w:r>
      <w:r w:rsidR="00CC6EB1" w:rsidRPr="00014F35">
        <w:rPr>
          <w:rFonts w:ascii="Times New Roman" w:hAnsi="Times New Roman" w:cs="Times New Roman"/>
          <w:b/>
          <w:sz w:val="28"/>
          <w:szCs w:val="28"/>
        </w:rPr>
        <w:t>аттестации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После окончания ГИА экзаменационной комиссией готовится отчет, в котором дается анализ результатов ГИА выпускников, характеристика </w:t>
      </w:r>
      <w:r w:rsidR="00EA6ADD" w:rsidRPr="00014F35">
        <w:rPr>
          <w:rFonts w:ascii="Times New Roman" w:hAnsi="Times New Roman" w:cs="Times New Roman"/>
          <w:sz w:val="28"/>
          <w:szCs w:val="28"/>
        </w:rPr>
        <w:t>общего уровня и качества профес</w:t>
      </w:r>
      <w:r w:rsidRPr="00014F35">
        <w:rPr>
          <w:rFonts w:ascii="Times New Roman" w:hAnsi="Times New Roman" w:cs="Times New Roman"/>
          <w:sz w:val="28"/>
          <w:szCs w:val="28"/>
        </w:rPr>
        <w:t xml:space="preserve">сиональной подготовки выпускников, количество дипломов с отличием, указывается степень </w:t>
      </w:r>
      <w:proofErr w:type="spellStart"/>
      <w:r w:rsidRPr="00014F35">
        <w:rPr>
          <w:rFonts w:ascii="Times New Roman" w:hAnsi="Times New Roman" w:cs="Times New Roman"/>
          <w:sz w:val="28"/>
          <w:szCs w:val="28"/>
        </w:rPr>
        <w:t>сформированности</w:t>
      </w:r>
      <w:proofErr w:type="spellEnd"/>
      <w:r w:rsidRPr="00014F35">
        <w:rPr>
          <w:rFonts w:ascii="Times New Roman" w:hAnsi="Times New Roman" w:cs="Times New Roman"/>
          <w:sz w:val="28"/>
          <w:szCs w:val="28"/>
        </w:rPr>
        <w:t xml:space="preserve"> и развития общих и профессиональных к</w:t>
      </w:r>
      <w:r w:rsidR="00876673" w:rsidRPr="00014F35">
        <w:rPr>
          <w:rFonts w:ascii="Times New Roman" w:hAnsi="Times New Roman" w:cs="Times New Roman"/>
          <w:sz w:val="28"/>
          <w:szCs w:val="28"/>
        </w:rPr>
        <w:t>омпетенций, личностных и профес</w:t>
      </w:r>
      <w:r w:rsidRPr="00014F35">
        <w:rPr>
          <w:rFonts w:ascii="Times New Roman" w:hAnsi="Times New Roman" w:cs="Times New Roman"/>
          <w:sz w:val="28"/>
          <w:szCs w:val="28"/>
        </w:rPr>
        <w:t>сионально важных качеств выпускников и выполнения потребностей рынка труда, требован</w:t>
      </w:r>
      <w:r w:rsidR="004F4825" w:rsidRPr="00014F35">
        <w:rPr>
          <w:rFonts w:ascii="Times New Roman" w:hAnsi="Times New Roman" w:cs="Times New Roman"/>
          <w:sz w:val="28"/>
          <w:szCs w:val="28"/>
        </w:rPr>
        <w:t>ий ра</w:t>
      </w:r>
      <w:r w:rsidRPr="00014F35">
        <w:rPr>
          <w:rFonts w:ascii="Times New Roman" w:hAnsi="Times New Roman" w:cs="Times New Roman"/>
          <w:sz w:val="28"/>
          <w:szCs w:val="28"/>
        </w:rPr>
        <w:t>ботодателей. Указываются имевшие место быть недостатки в п</w:t>
      </w:r>
      <w:r w:rsidR="00EA6ADD" w:rsidRPr="00014F35">
        <w:rPr>
          <w:rFonts w:ascii="Times New Roman" w:hAnsi="Times New Roman" w:cs="Times New Roman"/>
          <w:sz w:val="28"/>
          <w:szCs w:val="28"/>
        </w:rPr>
        <w:t>одготовке выпускников, предложе</w:t>
      </w:r>
      <w:r w:rsidRPr="00014F35">
        <w:rPr>
          <w:rFonts w:ascii="Times New Roman" w:hAnsi="Times New Roman" w:cs="Times New Roman"/>
          <w:sz w:val="28"/>
          <w:szCs w:val="28"/>
        </w:rPr>
        <w:t>ния о внесении изменений в учебные планы и программы, уче</w:t>
      </w:r>
      <w:r w:rsidR="00EA6ADD" w:rsidRPr="00014F35">
        <w:rPr>
          <w:rFonts w:ascii="Times New Roman" w:hAnsi="Times New Roman" w:cs="Times New Roman"/>
          <w:sz w:val="28"/>
          <w:szCs w:val="28"/>
        </w:rPr>
        <w:t>бные материалы и технологии обу</w:t>
      </w:r>
      <w:r w:rsidRPr="00014F35">
        <w:rPr>
          <w:rFonts w:ascii="Times New Roman" w:hAnsi="Times New Roman" w:cs="Times New Roman"/>
          <w:sz w:val="28"/>
          <w:szCs w:val="28"/>
        </w:rPr>
        <w:t>чения и совершенствованию качества подготовки выпускников.</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Протоколы государственной итоговой аттестации выпускников хранятся в архиве ГПОУ </w:t>
      </w:r>
      <w:r w:rsidR="00016B4D" w:rsidRPr="00014F35">
        <w:rPr>
          <w:rFonts w:ascii="Times New Roman" w:hAnsi="Times New Roman" w:cs="Times New Roman"/>
          <w:sz w:val="28"/>
          <w:szCs w:val="28"/>
        </w:rPr>
        <w:t xml:space="preserve">ЯО </w:t>
      </w:r>
      <w:r w:rsidRPr="00014F35">
        <w:rPr>
          <w:rFonts w:ascii="Times New Roman" w:hAnsi="Times New Roman" w:cs="Times New Roman"/>
          <w:sz w:val="28"/>
          <w:szCs w:val="28"/>
        </w:rPr>
        <w:t>«</w:t>
      </w:r>
      <w:r w:rsidR="00016B4D" w:rsidRPr="00014F35">
        <w:rPr>
          <w:rFonts w:ascii="Times New Roman" w:hAnsi="Times New Roman" w:cs="Times New Roman"/>
          <w:sz w:val="28"/>
          <w:szCs w:val="28"/>
        </w:rPr>
        <w:t xml:space="preserve">Рыбинский колледж городской инфраструктуры </w:t>
      </w:r>
      <w:r w:rsidRPr="00014F35">
        <w:rPr>
          <w:rFonts w:ascii="Times New Roman" w:hAnsi="Times New Roman" w:cs="Times New Roman"/>
          <w:sz w:val="28"/>
          <w:szCs w:val="28"/>
        </w:rPr>
        <w:t>».</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Результаты государственной итоговой аттестации выпускников ГПОУ </w:t>
      </w:r>
      <w:r w:rsidR="00016B4D" w:rsidRPr="00014F35">
        <w:rPr>
          <w:rFonts w:ascii="Times New Roman" w:hAnsi="Times New Roman" w:cs="Times New Roman"/>
          <w:sz w:val="28"/>
          <w:szCs w:val="28"/>
        </w:rPr>
        <w:t xml:space="preserve">ЯО </w:t>
      </w:r>
      <w:r w:rsidRPr="00014F35">
        <w:rPr>
          <w:rFonts w:ascii="Times New Roman" w:hAnsi="Times New Roman" w:cs="Times New Roman"/>
          <w:sz w:val="28"/>
          <w:szCs w:val="28"/>
        </w:rPr>
        <w:t>«</w:t>
      </w:r>
      <w:r w:rsidR="00016B4D" w:rsidRPr="00014F35">
        <w:rPr>
          <w:rFonts w:ascii="Times New Roman" w:hAnsi="Times New Roman" w:cs="Times New Roman"/>
          <w:sz w:val="28"/>
          <w:szCs w:val="28"/>
        </w:rPr>
        <w:t xml:space="preserve">Рыбинский колледж городской инфраструктуры </w:t>
      </w:r>
      <w:r w:rsidR="003F69BA" w:rsidRPr="00014F35">
        <w:rPr>
          <w:rFonts w:ascii="Times New Roman" w:hAnsi="Times New Roman" w:cs="Times New Roman"/>
          <w:sz w:val="28"/>
          <w:szCs w:val="28"/>
        </w:rPr>
        <w:t>» в 20</w:t>
      </w:r>
      <w:r w:rsidR="00501D4C" w:rsidRPr="00014F35">
        <w:rPr>
          <w:rFonts w:ascii="Times New Roman" w:hAnsi="Times New Roman" w:cs="Times New Roman"/>
          <w:sz w:val="28"/>
          <w:szCs w:val="28"/>
        </w:rPr>
        <w:t>23</w:t>
      </w:r>
      <w:r w:rsidR="003F69BA" w:rsidRPr="00014F35">
        <w:rPr>
          <w:rFonts w:ascii="Times New Roman" w:hAnsi="Times New Roman" w:cs="Times New Roman"/>
          <w:sz w:val="28"/>
          <w:szCs w:val="28"/>
        </w:rPr>
        <w:t>-20</w:t>
      </w:r>
      <w:r w:rsidR="00501D4C" w:rsidRPr="00014F35">
        <w:rPr>
          <w:rFonts w:ascii="Times New Roman" w:hAnsi="Times New Roman" w:cs="Times New Roman"/>
          <w:sz w:val="28"/>
          <w:szCs w:val="28"/>
        </w:rPr>
        <w:t>24</w:t>
      </w:r>
      <w:r w:rsidR="003F69BA" w:rsidRPr="00014F35">
        <w:rPr>
          <w:rFonts w:ascii="Times New Roman" w:hAnsi="Times New Roman" w:cs="Times New Roman"/>
          <w:sz w:val="28"/>
          <w:szCs w:val="28"/>
        </w:rPr>
        <w:t xml:space="preserve"> </w:t>
      </w:r>
      <w:r w:rsidRPr="00014F35">
        <w:rPr>
          <w:rFonts w:ascii="Times New Roman" w:hAnsi="Times New Roman" w:cs="Times New Roman"/>
          <w:sz w:val="28"/>
          <w:szCs w:val="28"/>
        </w:rPr>
        <w:t>учебного года оформляются протоколом ГИА и отчетом о работе ГЭК.</w:t>
      </w:r>
    </w:p>
    <w:p w:rsidR="004C0146" w:rsidRPr="00014F35" w:rsidRDefault="004C0146" w:rsidP="00014F35">
      <w:pPr>
        <w:spacing w:line="240" w:lineRule="auto"/>
        <w:jc w:val="both"/>
        <w:rPr>
          <w:rFonts w:ascii="Times New Roman" w:hAnsi="Times New Roman" w:cs="Times New Roman"/>
          <w:sz w:val="28"/>
          <w:szCs w:val="28"/>
        </w:rPr>
      </w:pPr>
    </w:p>
    <w:p w:rsidR="004C0146" w:rsidRPr="00014F35" w:rsidRDefault="004C0146" w:rsidP="00014F35">
      <w:pPr>
        <w:spacing w:line="240" w:lineRule="auto"/>
        <w:jc w:val="center"/>
        <w:rPr>
          <w:rFonts w:ascii="Times New Roman" w:hAnsi="Times New Roman" w:cs="Times New Roman"/>
          <w:b/>
          <w:sz w:val="28"/>
          <w:szCs w:val="28"/>
        </w:rPr>
      </w:pPr>
      <w:r w:rsidRPr="00014F35">
        <w:rPr>
          <w:rFonts w:ascii="Times New Roman" w:hAnsi="Times New Roman" w:cs="Times New Roman"/>
          <w:b/>
          <w:sz w:val="28"/>
          <w:szCs w:val="28"/>
        </w:rPr>
        <w:lastRenderedPageBreak/>
        <w:t>СОДЕРЖАНИЕ, УСЛОВИЯ ПОДГОТОВКИ И ПРОЦЕДУРА ПРОВЕДЕНИЯ ГИА</w:t>
      </w:r>
    </w:p>
    <w:p w:rsidR="004C0146" w:rsidRPr="00014F35" w:rsidRDefault="004C0146" w:rsidP="00014F35">
      <w:pPr>
        <w:spacing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2.1 Порядок проведения государственной итоговой аттестации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К государственной итоговой аттестации допускается об</w:t>
      </w:r>
      <w:r w:rsidR="00EA6ADD" w:rsidRPr="00014F35">
        <w:rPr>
          <w:rFonts w:ascii="Times New Roman" w:hAnsi="Times New Roman" w:cs="Times New Roman"/>
          <w:sz w:val="28"/>
          <w:szCs w:val="28"/>
        </w:rPr>
        <w:t>учающийся, не имеющий академиче</w:t>
      </w:r>
      <w:r w:rsidRPr="00014F35">
        <w:rPr>
          <w:rFonts w:ascii="Times New Roman" w:hAnsi="Times New Roman" w:cs="Times New Roman"/>
          <w:sz w:val="28"/>
          <w:szCs w:val="28"/>
        </w:rPr>
        <w:t>ской задолженности и в полном объеме выполнивший учебный план по осваиваемой образовательной программе по профессии 23.01.08</w:t>
      </w:r>
      <w:r w:rsidR="00016B4D" w:rsidRPr="00014F35">
        <w:rPr>
          <w:rFonts w:ascii="Times New Roman" w:hAnsi="Times New Roman" w:cs="Times New Roman"/>
          <w:sz w:val="28"/>
          <w:szCs w:val="28"/>
        </w:rPr>
        <w:t>.</w:t>
      </w:r>
      <w:r w:rsidRPr="00014F35">
        <w:rPr>
          <w:rFonts w:ascii="Times New Roman" w:hAnsi="Times New Roman" w:cs="Times New Roman"/>
          <w:sz w:val="28"/>
          <w:szCs w:val="28"/>
        </w:rPr>
        <w:t xml:space="preserve"> Слесарь по ремонту строительных машин.</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Порядок проведения государственной итоговой аттестации разрабатывается ГПОУ </w:t>
      </w:r>
      <w:r w:rsidR="00E81F9F" w:rsidRPr="00014F35">
        <w:rPr>
          <w:rFonts w:ascii="Times New Roman" w:hAnsi="Times New Roman" w:cs="Times New Roman"/>
          <w:sz w:val="28"/>
          <w:szCs w:val="28"/>
        </w:rPr>
        <w:t xml:space="preserve">ЯО </w:t>
      </w:r>
      <w:r w:rsidRPr="00014F35">
        <w:rPr>
          <w:rFonts w:ascii="Times New Roman" w:hAnsi="Times New Roman" w:cs="Times New Roman"/>
          <w:sz w:val="28"/>
          <w:szCs w:val="28"/>
        </w:rPr>
        <w:t>«</w:t>
      </w:r>
      <w:r w:rsidR="00E81F9F" w:rsidRPr="00014F35">
        <w:rPr>
          <w:rFonts w:ascii="Times New Roman" w:hAnsi="Times New Roman" w:cs="Times New Roman"/>
          <w:sz w:val="28"/>
          <w:szCs w:val="28"/>
        </w:rPr>
        <w:t>Рыбинский колледж городской инфраструктуры</w:t>
      </w:r>
      <w:r w:rsidRPr="00014F35">
        <w:rPr>
          <w:rFonts w:ascii="Times New Roman" w:hAnsi="Times New Roman" w:cs="Times New Roman"/>
          <w:sz w:val="28"/>
          <w:szCs w:val="28"/>
        </w:rPr>
        <w:t>» на основании порядка проведения государственной итоговой аттестации по образовательным программам среднего профессионального образования и доводится до сведения обучающихся, не позднее, чем за шесть месяцев до начала итоговой аттестации. Обучающиеся, обеспечиваются программами проведения государственной итоговой аттестации, им создаются необходимые для подготовки условия, включая проведение консультаций.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Для проведения ГИА предоставляются документы, подтверждающие </w:t>
      </w:r>
      <w:r w:rsidR="00E81F9F" w:rsidRPr="00014F35">
        <w:rPr>
          <w:rFonts w:ascii="Times New Roman" w:hAnsi="Times New Roman" w:cs="Times New Roman"/>
          <w:sz w:val="28"/>
          <w:szCs w:val="28"/>
        </w:rPr>
        <w:t xml:space="preserve">освоение программы </w:t>
      </w:r>
      <w:proofErr w:type="gramStart"/>
      <w:r w:rsidR="00E81F9F" w:rsidRPr="00014F35">
        <w:rPr>
          <w:rFonts w:ascii="Times New Roman" w:hAnsi="Times New Roman" w:cs="Times New Roman"/>
          <w:sz w:val="28"/>
          <w:szCs w:val="28"/>
        </w:rPr>
        <w:t>обучающимися</w:t>
      </w:r>
      <w:proofErr w:type="gramEnd"/>
      <w:r w:rsidR="00E81F9F" w:rsidRPr="00014F35">
        <w:rPr>
          <w:rFonts w:ascii="Times New Roman" w:hAnsi="Times New Roman" w:cs="Times New Roman"/>
          <w:sz w:val="28"/>
          <w:szCs w:val="28"/>
        </w:rPr>
        <w:t>.</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Защита выпускных квалификационных работ проводится государственной экзаменационной комиссией.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государственной экзаменационной комиссии.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Решение государственной экзаменационной комиссии принимается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Все решения государственной экзаменационной комиссии оформляются протоколом.</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Присвоение соответствующей квалификации выпускнику по профессии 23.01.08</w:t>
      </w:r>
      <w:r w:rsidR="00E81F9F" w:rsidRPr="00014F35">
        <w:rPr>
          <w:rFonts w:ascii="Times New Roman" w:hAnsi="Times New Roman" w:cs="Times New Roman"/>
          <w:sz w:val="28"/>
          <w:szCs w:val="28"/>
        </w:rPr>
        <w:t>.</w:t>
      </w:r>
      <w:r w:rsidRPr="00014F35">
        <w:rPr>
          <w:rFonts w:ascii="Times New Roman" w:hAnsi="Times New Roman" w:cs="Times New Roman"/>
          <w:sz w:val="28"/>
          <w:szCs w:val="28"/>
        </w:rPr>
        <w:t xml:space="preserve"> Слесарь по ремонту строительных машин и выдача ему документа о среднем профессиональном образовании осуществляется при условии успешного прохождения государственной итоговой аттестации.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Выпускнику, имеющему "отлично" по учебной и производственной практике за весь период обучения, а также "отлично" или "хорошо" по профессиональ</w:t>
      </w:r>
      <w:r w:rsidR="00EA6ADD" w:rsidRPr="00014F35">
        <w:rPr>
          <w:rFonts w:ascii="Times New Roman" w:hAnsi="Times New Roman" w:cs="Times New Roman"/>
          <w:sz w:val="28"/>
          <w:szCs w:val="28"/>
        </w:rPr>
        <w:t>ным дисциплинам и профессиональ</w:t>
      </w:r>
      <w:r w:rsidRPr="00014F35">
        <w:rPr>
          <w:rFonts w:ascii="Times New Roman" w:hAnsi="Times New Roman" w:cs="Times New Roman"/>
          <w:sz w:val="28"/>
          <w:szCs w:val="28"/>
        </w:rPr>
        <w:t>ным модулям, включая оценки по государственной итоговой ат</w:t>
      </w:r>
      <w:r w:rsidR="00EA6ADD" w:rsidRPr="00014F35">
        <w:rPr>
          <w:rFonts w:ascii="Times New Roman" w:hAnsi="Times New Roman" w:cs="Times New Roman"/>
          <w:sz w:val="28"/>
          <w:szCs w:val="28"/>
        </w:rPr>
        <w:t>тестации, присваивается повышен</w:t>
      </w:r>
      <w:r w:rsidR="00F87F9E" w:rsidRPr="00014F35">
        <w:rPr>
          <w:rFonts w:ascii="Times New Roman" w:hAnsi="Times New Roman" w:cs="Times New Roman"/>
          <w:sz w:val="28"/>
          <w:szCs w:val="28"/>
        </w:rPr>
        <w:t>ный 5</w:t>
      </w:r>
      <w:r w:rsidRPr="00014F35">
        <w:rPr>
          <w:rFonts w:ascii="Times New Roman" w:hAnsi="Times New Roman" w:cs="Times New Roman"/>
          <w:sz w:val="28"/>
          <w:szCs w:val="28"/>
        </w:rPr>
        <w:t xml:space="preserve"> разряд.</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Лица, не прошедшие государственной итоговой аттестации </w:t>
      </w:r>
      <w:r w:rsidR="00EA6ADD" w:rsidRPr="00014F35">
        <w:rPr>
          <w:rFonts w:ascii="Times New Roman" w:hAnsi="Times New Roman" w:cs="Times New Roman"/>
          <w:sz w:val="28"/>
          <w:szCs w:val="28"/>
        </w:rPr>
        <w:t>или получившие на итоговой атте</w:t>
      </w:r>
      <w:r w:rsidRPr="00014F35">
        <w:rPr>
          <w:rFonts w:ascii="Times New Roman" w:hAnsi="Times New Roman" w:cs="Times New Roman"/>
          <w:sz w:val="28"/>
          <w:szCs w:val="28"/>
        </w:rPr>
        <w:t xml:space="preserve">стации неудовлетворительные результаты, при восстановлении в образовательной организации повторно проходят </w:t>
      </w:r>
      <w:r w:rsidRPr="00014F35">
        <w:rPr>
          <w:rFonts w:ascii="Times New Roman" w:hAnsi="Times New Roman" w:cs="Times New Roman"/>
          <w:sz w:val="28"/>
          <w:szCs w:val="28"/>
        </w:rPr>
        <w:lastRenderedPageBreak/>
        <w:t>государственную итоговую аттестацию</w:t>
      </w:r>
      <w:r w:rsidR="00E81F9F" w:rsidRPr="00014F35">
        <w:rPr>
          <w:rFonts w:ascii="Times New Roman" w:hAnsi="Times New Roman" w:cs="Times New Roman"/>
          <w:sz w:val="28"/>
          <w:szCs w:val="28"/>
        </w:rPr>
        <w:t xml:space="preserve"> в порядке, определяемом ГПОУ Я</w:t>
      </w:r>
      <w:r w:rsidRPr="00014F35">
        <w:rPr>
          <w:rFonts w:ascii="Times New Roman" w:hAnsi="Times New Roman" w:cs="Times New Roman"/>
          <w:sz w:val="28"/>
          <w:szCs w:val="28"/>
        </w:rPr>
        <w:t>О «</w:t>
      </w:r>
      <w:r w:rsidR="00E81F9F" w:rsidRPr="00014F35">
        <w:rPr>
          <w:rFonts w:ascii="Times New Roman" w:hAnsi="Times New Roman" w:cs="Times New Roman"/>
          <w:sz w:val="28"/>
          <w:szCs w:val="28"/>
        </w:rPr>
        <w:t xml:space="preserve">Рыбинский колледж городской инфраструктуры </w:t>
      </w:r>
      <w:r w:rsidRPr="00014F35">
        <w:rPr>
          <w:rFonts w:ascii="Times New Roman" w:hAnsi="Times New Roman" w:cs="Times New Roman"/>
          <w:sz w:val="28"/>
          <w:szCs w:val="28"/>
        </w:rPr>
        <w:t>».</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Повторное прохождение государственной итоговой аттестации назначается не ранее, чем через три месяца и не более</w:t>
      </w:r>
      <w:proofErr w:type="gramStart"/>
      <w:r w:rsidRPr="00014F35">
        <w:rPr>
          <w:rFonts w:ascii="Times New Roman" w:hAnsi="Times New Roman" w:cs="Times New Roman"/>
          <w:sz w:val="28"/>
          <w:szCs w:val="28"/>
        </w:rPr>
        <w:t>,</w:t>
      </w:r>
      <w:proofErr w:type="gramEnd"/>
      <w:r w:rsidRPr="00014F35">
        <w:rPr>
          <w:rFonts w:ascii="Times New Roman" w:hAnsi="Times New Roman" w:cs="Times New Roman"/>
          <w:sz w:val="28"/>
          <w:szCs w:val="28"/>
        </w:rPr>
        <w:t xml:space="preserve"> чем через пять лет после прохождения и</w:t>
      </w:r>
      <w:r w:rsidR="00EA6ADD" w:rsidRPr="00014F35">
        <w:rPr>
          <w:rFonts w:ascii="Times New Roman" w:hAnsi="Times New Roman" w:cs="Times New Roman"/>
          <w:sz w:val="28"/>
          <w:szCs w:val="28"/>
        </w:rPr>
        <w:t>тоговой государственной аттеста</w:t>
      </w:r>
      <w:r w:rsidRPr="00014F35">
        <w:rPr>
          <w:rFonts w:ascii="Times New Roman" w:hAnsi="Times New Roman" w:cs="Times New Roman"/>
          <w:sz w:val="28"/>
          <w:szCs w:val="28"/>
        </w:rPr>
        <w:t>ции впервые.</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Порядок повторного прохождения государственной итоговой</w:t>
      </w:r>
      <w:r w:rsidR="00E81F9F" w:rsidRPr="00014F35">
        <w:rPr>
          <w:rFonts w:ascii="Times New Roman" w:hAnsi="Times New Roman" w:cs="Times New Roman"/>
          <w:sz w:val="28"/>
          <w:szCs w:val="28"/>
        </w:rPr>
        <w:t xml:space="preserve"> аттестации определяется ГПОУ Я</w:t>
      </w:r>
      <w:r w:rsidRPr="00014F35">
        <w:rPr>
          <w:rFonts w:ascii="Times New Roman" w:hAnsi="Times New Roman" w:cs="Times New Roman"/>
          <w:sz w:val="28"/>
          <w:szCs w:val="28"/>
        </w:rPr>
        <w:t>О «</w:t>
      </w:r>
      <w:r w:rsidR="00E81F9F" w:rsidRPr="00014F35">
        <w:rPr>
          <w:rFonts w:ascii="Times New Roman" w:hAnsi="Times New Roman" w:cs="Times New Roman"/>
          <w:sz w:val="28"/>
          <w:szCs w:val="28"/>
        </w:rPr>
        <w:t>Рыбинский колледж городской инфраструктуры</w:t>
      </w:r>
      <w:r w:rsidRPr="00014F35">
        <w:rPr>
          <w:rFonts w:ascii="Times New Roman" w:hAnsi="Times New Roman" w:cs="Times New Roman"/>
          <w:sz w:val="28"/>
          <w:szCs w:val="28"/>
        </w:rPr>
        <w:t>» самостоятельно.</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Повторное прохождение государственной итоговой аттестации не может быть назначено ГПОУ СПО «</w:t>
      </w:r>
      <w:r w:rsidR="00E81F9F" w:rsidRPr="00014F35">
        <w:rPr>
          <w:rFonts w:ascii="Times New Roman" w:hAnsi="Times New Roman" w:cs="Times New Roman"/>
          <w:sz w:val="28"/>
          <w:szCs w:val="28"/>
        </w:rPr>
        <w:t xml:space="preserve">Рыбинский колледж городской инфраструктуры </w:t>
      </w:r>
      <w:r w:rsidRPr="00014F35">
        <w:rPr>
          <w:rFonts w:ascii="Times New Roman" w:hAnsi="Times New Roman" w:cs="Times New Roman"/>
          <w:sz w:val="28"/>
          <w:szCs w:val="28"/>
        </w:rPr>
        <w:t>» более двух раз.</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Лицам, не проходившим государственной итоговой аттестации по уважительной причине (по медицинским показаниям или в других исключительных</w:t>
      </w:r>
      <w:r w:rsidR="00EA6ADD" w:rsidRPr="00014F35">
        <w:rPr>
          <w:rFonts w:ascii="Times New Roman" w:hAnsi="Times New Roman" w:cs="Times New Roman"/>
          <w:sz w:val="28"/>
          <w:szCs w:val="28"/>
        </w:rPr>
        <w:t xml:space="preserve"> случаях, документально подтвер</w:t>
      </w:r>
      <w:r w:rsidRPr="00014F35">
        <w:rPr>
          <w:rFonts w:ascii="Times New Roman" w:hAnsi="Times New Roman" w:cs="Times New Roman"/>
          <w:sz w:val="28"/>
          <w:szCs w:val="28"/>
        </w:rPr>
        <w:t>жденных), должна быть предоставлена возможность пройти г</w:t>
      </w:r>
      <w:r w:rsidR="00EA6ADD" w:rsidRPr="00014F35">
        <w:rPr>
          <w:rFonts w:ascii="Times New Roman" w:hAnsi="Times New Roman" w:cs="Times New Roman"/>
          <w:sz w:val="28"/>
          <w:szCs w:val="28"/>
        </w:rPr>
        <w:t>осударственную итоговую аттеста</w:t>
      </w:r>
      <w:r w:rsidR="00E81F9F" w:rsidRPr="00014F35">
        <w:rPr>
          <w:rFonts w:ascii="Times New Roman" w:hAnsi="Times New Roman" w:cs="Times New Roman"/>
          <w:sz w:val="28"/>
          <w:szCs w:val="28"/>
        </w:rPr>
        <w:t>цию без отчисления из ГПОУ Я</w:t>
      </w:r>
      <w:r w:rsidRPr="00014F35">
        <w:rPr>
          <w:rFonts w:ascii="Times New Roman" w:hAnsi="Times New Roman" w:cs="Times New Roman"/>
          <w:sz w:val="28"/>
          <w:szCs w:val="28"/>
        </w:rPr>
        <w:t>О «</w:t>
      </w:r>
      <w:r w:rsidR="00E81F9F" w:rsidRPr="00014F35">
        <w:rPr>
          <w:rFonts w:ascii="Times New Roman" w:hAnsi="Times New Roman" w:cs="Times New Roman"/>
          <w:sz w:val="28"/>
          <w:szCs w:val="28"/>
        </w:rPr>
        <w:t xml:space="preserve">Рыбинский колледж городской инфраструктуры </w:t>
      </w:r>
      <w:r w:rsidRPr="00014F35">
        <w:rPr>
          <w:rFonts w:ascii="Times New Roman" w:hAnsi="Times New Roman" w:cs="Times New Roman"/>
          <w:sz w:val="28"/>
          <w:szCs w:val="28"/>
        </w:rPr>
        <w:t>».</w:t>
      </w:r>
    </w:p>
    <w:p w:rsidR="004C0146" w:rsidRPr="00014F35" w:rsidRDefault="004C0146" w:rsidP="00014F35">
      <w:pPr>
        <w:spacing w:after="0" w:line="240" w:lineRule="auto"/>
        <w:jc w:val="both"/>
        <w:rPr>
          <w:rFonts w:ascii="Times New Roman" w:hAnsi="Times New Roman" w:cs="Times New Roman"/>
          <w:sz w:val="28"/>
          <w:szCs w:val="28"/>
        </w:rPr>
      </w:pPr>
      <w:proofErr w:type="gramStart"/>
      <w:r w:rsidRPr="00014F35">
        <w:rPr>
          <w:rFonts w:ascii="Times New Roman" w:hAnsi="Times New Roman" w:cs="Times New Roman"/>
          <w:sz w:val="28"/>
          <w:szCs w:val="28"/>
        </w:rPr>
        <w:t>Дополнительные заседания государственных экзаменационн</w:t>
      </w:r>
      <w:r w:rsidR="00EA6ADD" w:rsidRPr="00014F35">
        <w:rPr>
          <w:rFonts w:ascii="Times New Roman" w:hAnsi="Times New Roman" w:cs="Times New Roman"/>
          <w:sz w:val="28"/>
          <w:szCs w:val="28"/>
        </w:rPr>
        <w:t>ых комиссий организуются в уста</w:t>
      </w:r>
      <w:r w:rsidR="00E81F9F" w:rsidRPr="00014F35">
        <w:rPr>
          <w:rFonts w:ascii="Times New Roman" w:hAnsi="Times New Roman" w:cs="Times New Roman"/>
          <w:sz w:val="28"/>
          <w:szCs w:val="28"/>
        </w:rPr>
        <w:t>новленные ГПОУ Я</w:t>
      </w:r>
      <w:r w:rsidRPr="00014F35">
        <w:rPr>
          <w:rFonts w:ascii="Times New Roman" w:hAnsi="Times New Roman" w:cs="Times New Roman"/>
          <w:sz w:val="28"/>
          <w:szCs w:val="28"/>
        </w:rPr>
        <w:t>О «</w:t>
      </w:r>
      <w:r w:rsidR="00E81F9F" w:rsidRPr="00014F35">
        <w:rPr>
          <w:rFonts w:ascii="Times New Roman" w:hAnsi="Times New Roman" w:cs="Times New Roman"/>
          <w:sz w:val="28"/>
          <w:szCs w:val="28"/>
        </w:rPr>
        <w:t xml:space="preserve">Рыбинский колледж городской инфраструктуры </w:t>
      </w:r>
      <w:r w:rsidRPr="00014F35">
        <w:rPr>
          <w:rFonts w:ascii="Times New Roman" w:hAnsi="Times New Roman" w:cs="Times New Roman"/>
          <w:sz w:val="28"/>
          <w:szCs w:val="28"/>
        </w:rPr>
        <w:t>» сроки, но не позднее четырех месяцев после подачи заявления лицом, не проходившим государственной итоговой аттестации по уважительной причине.</w:t>
      </w:r>
      <w:proofErr w:type="gramEnd"/>
    </w:p>
    <w:p w:rsidR="004C0146" w:rsidRPr="00014F35" w:rsidRDefault="004C0146" w:rsidP="00014F35">
      <w:pPr>
        <w:spacing w:after="0"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2.2 Выполнение выпускной практической квалификационной работы по профессии 23.01.08 Слесарь по ремонту строительных машин в пределах требований ГОС</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 Содержание выпускных практических квалификационных работ должно соответствовать требованиям квалификационных характеристик соответствующего разряда.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2. Перечень выпускных практических квалификационных работ включает работы, которые не­обходимо выполнить </w:t>
      </w:r>
      <w:proofErr w:type="gramStart"/>
      <w:r w:rsidRPr="00014F35">
        <w:rPr>
          <w:rFonts w:ascii="Times New Roman" w:hAnsi="Times New Roman" w:cs="Times New Roman"/>
          <w:sz w:val="28"/>
          <w:szCs w:val="28"/>
        </w:rPr>
        <w:t>обучающимся</w:t>
      </w:r>
      <w:proofErr w:type="gramEnd"/>
      <w:r w:rsidRPr="00014F35">
        <w:rPr>
          <w:rFonts w:ascii="Times New Roman" w:hAnsi="Times New Roman" w:cs="Times New Roman"/>
          <w:sz w:val="28"/>
          <w:szCs w:val="28"/>
        </w:rPr>
        <w:t xml:space="preserve"> для подтверждения профессиональных и общих компетенций предусмотренных ГОС.</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 Выпускные практические квалификационные работы должны предусматривать сложность работы не ниже разряда по профессии рабочего, служащего предусмотренного ГОС.</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4. Составленный перечень рассматривается на заседании цикловой комиссии, согласовывается с работодателями и утверждается директором. Задания проектируются на основе ГОС и предполагают выполнение конкретных функций: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подготовка рабочего места к работе;</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техническое обслуживание;</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диагностика и регулировка;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ремонт систем, узлов и приборов автомобилей.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5. Выпускная практическая квалификационная работа выполняется на предприятии в течении двух дней: 1 день – по профессии слесарь по ремонту автомоби</w:t>
      </w:r>
      <w:r w:rsidR="00EA6ADD" w:rsidRPr="00014F35">
        <w:rPr>
          <w:rFonts w:ascii="Times New Roman" w:hAnsi="Times New Roman" w:cs="Times New Roman"/>
          <w:sz w:val="28"/>
          <w:szCs w:val="28"/>
        </w:rPr>
        <w:t xml:space="preserve">лей, 2 день – по профессии </w:t>
      </w:r>
      <w:r w:rsidR="00013199" w:rsidRPr="00014F35">
        <w:rPr>
          <w:rFonts w:ascii="Times New Roman" w:hAnsi="Times New Roman" w:cs="Times New Roman"/>
          <w:sz w:val="28"/>
          <w:szCs w:val="28"/>
        </w:rPr>
        <w:t>сварщик ручной дуговой сварки плавящимся электродом в защитном газе</w:t>
      </w:r>
      <w:r w:rsidRPr="00014F35">
        <w:rPr>
          <w:rFonts w:ascii="Times New Roman" w:hAnsi="Times New Roman" w:cs="Times New Roman"/>
          <w:sz w:val="28"/>
          <w:szCs w:val="28"/>
        </w:rPr>
        <w:t xml:space="preserve">. Мастер </w:t>
      </w:r>
      <w:proofErr w:type="gramStart"/>
      <w:r w:rsidRPr="00014F35">
        <w:rPr>
          <w:rFonts w:ascii="Times New Roman" w:hAnsi="Times New Roman" w:cs="Times New Roman"/>
          <w:sz w:val="28"/>
          <w:szCs w:val="28"/>
        </w:rPr>
        <w:t>п</w:t>
      </w:r>
      <w:proofErr w:type="gramEnd"/>
      <w:r w:rsidRPr="00014F35">
        <w:rPr>
          <w:rFonts w:ascii="Times New Roman" w:hAnsi="Times New Roman" w:cs="Times New Roman"/>
          <w:sz w:val="28"/>
          <w:szCs w:val="28"/>
        </w:rPr>
        <w:t>\о совместно с наставником своевременно подготавливает необходимое оборудование и инструменты, рабочие места, документацию и обеспечивает соблюдение норм и правил охраны труда. Перед выполнением работы обучающимся сообщаются порядок и условия выполнения задания, выдается необходимая техническая документация (технологические карты).</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Обучающимся, имеющим отличную успеваемость по пра</w:t>
      </w:r>
      <w:r w:rsidR="00EA6ADD" w:rsidRPr="00014F35">
        <w:rPr>
          <w:rFonts w:ascii="Times New Roman" w:hAnsi="Times New Roman" w:cs="Times New Roman"/>
          <w:sz w:val="28"/>
          <w:szCs w:val="28"/>
        </w:rPr>
        <w:t>ктикам, систематически выполняю</w:t>
      </w:r>
      <w:r w:rsidRPr="00014F35">
        <w:rPr>
          <w:rFonts w:ascii="Times New Roman" w:hAnsi="Times New Roman" w:cs="Times New Roman"/>
          <w:sz w:val="28"/>
          <w:szCs w:val="28"/>
        </w:rPr>
        <w:t>щим в период практики, установленные производственные зад</w:t>
      </w:r>
      <w:r w:rsidR="00EA6ADD" w:rsidRPr="00014F35">
        <w:rPr>
          <w:rFonts w:ascii="Times New Roman" w:hAnsi="Times New Roman" w:cs="Times New Roman"/>
          <w:sz w:val="28"/>
          <w:szCs w:val="28"/>
        </w:rPr>
        <w:t>ания, а также имеющим рекоменда</w:t>
      </w:r>
      <w:r w:rsidRPr="00014F35">
        <w:rPr>
          <w:rFonts w:ascii="Times New Roman" w:hAnsi="Times New Roman" w:cs="Times New Roman"/>
          <w:sz w:val="28"/>
          <w:szCs w:val="28"/>
        </w:rPr>
        <w:t>тельную характеристику от работодателя, выдается задание более высокого уровня квалификации.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6. Выпускная практическая квалификационная работа выпо</w:t>
      </w:r>
      <w:r w:rsidR="00EA6ADD" w:rsidRPr="00014F35">
        <w:rPr>
          <w:rFonts w:ascii="Times New Roman" w:hAnsi="Times New Roman" w:cs="Times New Roman"/>
          <w:sz w:val="28"/>
          <w:szCs w:val="28"/>
        </w:rPr>
        <w:t xml:space="preserve">лняется </w:t>
      </w:r>
      <w:proofErr w:type="gramStart"/>
      <w:r w:rsidR="00EA6ADD" w:rsidRPr="00014F35">
        <w:rPr>
          <w:rFonts w:ascii="Times New Roman" w:hAnsi="Times New Roman" w:cs="Times New Roman"/>
          <w:sz w:val="28"/>
          <w:szCs w:val="28"/>
        </w:rPr>
        <w:t>обучающимися</w:t>
      </w:r>
      <w:proofErr w:type="gramEnd"/>
      <w:r w:rsidR="00EA6ADD" w:rsidRPr="00014F35">
        <w:rPr>
          <w:rFonts w:ascii="Times New Roman" w:hAnsi="Times New Roman" w:cs="Times New Roman"/>
          <w:sz w:val="28"/>
          <w:szCs w:val="28"/>
        </w:rPr>
        <w:t xml:space="preserve"> в присутст</w:t>
      </w:r>
      <w:r w:rsidRPr="00014F35">
        <w:rPr>
          <w:rFonts w:ascii="Times New Roman" w:hAnsi="Times New Roman" w:cs="Times New Roman"/>
          <w:sz w:val="28"/>
          <w:szCs w:val="28"/>
        </w:rPr>
        <w:t>вии государственной экзаменационной комиссии.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В процессе выполнения обучающиеся демонстрируют осв</w:t>
      </w:r>
      <w:r w:rsidR="00EA6ADD" w:rsidRPr="00014F35">
        <w:rPr>
          <w:rFonts w:ascii="Times New Roman" w:hAnsi="Times New Roman" w:cs="Times New Roman"/>
          <w:sz w:val="28"/>
          <w:szCs w:val="28"/>
        </w:rPr>
        <w:t>оение одного или нескольких про</w:t>
      </w:r>
      <w:r w:rsidRPr="00014F35">
        <w:rPr>
          <w:rFonts w:ascii="Times New Roman" w:hAnsi="Times New Roman" w:cs="Times New Roman"/>
          <w:sz w:val="28"/>
          <w:szCs w:val="28"/>
        </w:rPr>
        <w:t>фессиональных модулей (профессиональных и общих компетенций).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Работа выполняется в 4 этапа: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подготовка рабочего места;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техническое обслуживание;</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диагностика и регулировка;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ремонт систем, узлов и приборов автомобилей.</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7. За месяц до выполнения выпускных практических квалификационных работ составляется график выполнения работ, утверждается у директора и соглас</w:t>
      </w:r>
      <w:r w:rsidR="00EA6ADD" w:rsidRPr="00014F35">
        <w:rPr>
          <w:rFonts w:ascii="Times New Roman" w:hAnsi="Times New Roman" w:cs="Times New Roman"/>
          <w:sz w:val="28"/>
          <w:szCs w:val="28"/>
        </w:rPr>
        <w:t>овывается с работодателем, дово</w:t>
      </w:r>
      <w:r w:rsidRPr="00014F35">
        <w:rPr>
          <w:rFonts w:ascii="Times New Roman" w:hAnsi="Times New Roman" w:cs="Times New Roman"/>
          <w:sz w:val="28"/>
          <w:szCs w:val="28"/>
        </w:rPr>
        <w:t>дится до председателя экзаменационной комиссии.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8. На основании результатов выполненных выпускных практических квалификационных работ заполняется протокол.</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9. Критерии оценки выполнения работы:</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соответствие вида работы ее содержанию;</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соблюдение технологического процесса, правил санитарии;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выполнение установленных норм времени, (выработки);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умелое пользование оборудованием, инструментом, приспособлениями;</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соблюдение требований безопасности труда и организации рабочего места.</w:t>
      </w:r>
    </w:p>
    <w:p w:rsidR="004C0146" w:rsidRPr="00014F35" w:rsidRDefault="004C0146" w:rsidP="00014F35">
      <w:pPr>
        <w:spacing w:after="0" w:line="240" w:lineRule="auto"/>
        <w:jc w:val="both"/>
        <w:rPr>
          <w:rFonts w:ascii="Times New Roman" w:hAnsi="Times New Roman" w:cs="Times New Roman"/>
          <w:sz w:val="28"/>
          <w:szCs w:val="28"/>
        </w:rPr>
      </w:pP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 оценка "5" (отлично) - уверенно и точно владеет приемами </w:t>
      </w:r>
      <w:r w:rsidR="00EA6ADD" w:rsidRPr="00014F35">
        <w:rPr>
          <w:rFonts w:ascii="Times New Roman" w:hAnsi="Times New Roman" w:cs="Times New Roman"/>
          <w:sz w:val="28"/>
          <w:szCs w:val="28"/>
        </w:rPr>
        <w:t>работ практического задания, со</w:t>
      </w:r>
      <w:r w:rsidRPr="00014F35">
        <w:rPr>
          <w:rFonts w:ascii="Times New Roman" w:hAnsi="Times New Roman" w:cs="Times New Roman"/>
          <w:sz w:val="28"/>
          <w:szCs w:val="28"/>
        </w:rPr>
        <w:t>блюдает требования к качеству производимой работы, умело п</w:t>
      </w:r>
      <w:r w:rsidR="00EA6ADD" w:rsidRPr="00014F35">
        <w:rPr>
          <w:rFonts w:ascii="Times New Roman" w:hAnsi="Times New Roman" w:cs="Times New Roman"/>
          <w:sz w:val="28"/>
          <w:szCs w:val="28"/>
        </w:rPr>
        <w:t>ользуется оборудованием, инстру</w:t>
      </w:r>
      <w:r w:rsidRPr="00014F35">
        <w:rPr>
          <w:rFonts w:ascii="Times New Roman" w:hAnsi="Times New Roman" w:cs="Times New Roman"/>
          <w:sz w:val="28"/>
          <w:szCs w:val="28"/>
        </w:rPr>
        <w:t>ментами, рационально организует рабочее место, соблюдает требования безопасности труда;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оценка "4" (хорошо) - владеет приемами работ практическ</w:t>
      </w:r>
      <w:r w:rsidR="00EA6ADD" w:rsidRPr="00014F35">
        <w:rPr>
          <w:rFonts w:ascii="Times New Roman" w:hAnsi="Times New Roman" w:cs="Times New Roman"/>
          <w:sz w:val="28"/>
          <w:szCs w:val="28"/>
        </w:rPr>
        <w:t>ого задания, но возможны отдель</w:t>
      </w:r>
      <w:r w:rsidRPr="00014F35">
        <w:rPr>
          <w:rFonts w:ascii="Times New Roman" w:hAnsi="Times New Roman" w:cs="Times New Roman"/>
          <w:sz w:val="28"/>
          <w:szCs w:val="28"/>
        </w:rPr>
        <w:t>ные несущественные ошибки, исправляемые самим аттестуемым, правильно организует рабочее место, соблюдает требования безопасности труда;</w:t>
      </w:r>
    </w:p>
    <w:p w:rsidR="004C0146" w:rsidRPr="00014F35"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 оценка "3" (удовлетворительно) - ставится при недостаточн</w:t>
      </w:r>
      <w:r w:rsidR="00EA6ADD" w:rsidRPr="00014F35">
        <w:rPr>
          <w:rFonts w:ascii="Times New Roman" w:hAnsi="Times New Roman" w:cs="Times New Roman"/>
          <w:sz w:val="28"/>
          <w:szCs w:val="28"/>
        </w:rPr>
        <w:t>ом владении приемами работ прак</w:t>
      </w:r>
      <w:r w:rsidRPr="00014F35">
        <w:rPr>
          <w:rFonts w:ascii="Times New Roman" w:hAnsi="Times New Roman" w:cs="Times New Roman"/>
          <w:sz w:val="28"/>
          <w:szCs w:val="28"/>
        </w:rPr>
        <w:t>тического задания, наличии ошибок, исправляемых с помощью маст</w:t>
      </w:r>
      <w:r w:rsidR="00876673" w:rsidRPr="00014F35">
        <w:rPr>
          <w:rFonts w:ascii="Times New Roman" w:hAnsi="Times New Roman" w:cs="Times New Roman"/>
          <w:sz w:val="28"/>
          <w:szCs w:val="28"/>
        </w:rPr>
        <w:t>ера, отдельных несуществен</w:t>
      </w:r>
      <w:r w:rsidRPr="00014F35">
        <w:rPr>
          <w:rFonts w:ascii="Times New Roman" w:hAnsi="Times New Roman" w:cs="Times New Roman"/>
          <w:sz w:val="28"/>
          <w:szCs w:val="28"/>
        </w:rPr>
        <w:t>ных ошибок в организации рабочего места и соблюдении требований безопасности труда;</w:t>
      </w:r>
    </w:p>
    <w:p w:rsidR="004C0146" w:rsidRDefault="004C0146" w:rsidP="00014F35">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оценка "2" (неудовлетворительно) – не умеет выполнять приемы работ практического задания, допускает серьезные ошибки в организации рабочего места, требования безопасности труда не соблюдаются.</w:t>
      </w:r>
    </w:p>
    <w:p w:rsidR="00014F35" w:rsidRPr="00014F35" w:rsidRDefault="00014F35" w:rsidP="00014F35">
      <w:pPr>
        <w:spacing w:after="0" w:line="240" w:lineRule="auto"/>
        <w:jc w:val="both"/>
        <w:rPr>
          <w:rFonts w:ascii="Times New Roman" w:hAnsi="Times New Roman" w:cs="Times New Roman"/>
          <w:sz w:val="28"/>
          <w:szCs w:val="28"/>
        </w:rPr>
      </w:pPr>
    </w:p>
    <w:p w:rsidR="004C0146" w:rsidRPr="00014F35" w:rsidRDefault="001F104E" w:rsidP="00014F35">
      <w:pPr>
        <w:spacing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 xml:space="preserve">2.3 </w:t>
      </w:r>
      <w:r w:rsidR="004C0146" w:rsidRPr="00014F35">
        <w:rPr>
          <w:rFonts w:ascii="Times New Roman" w:hAnsi="Times New Roman" w:cs="Times New Roman"/>
          <w:b/>
          <w:sz w:val="28"/>
          <w:szCs w:val="28"/>
        </w:rPr>
        <w:t>Защита письменной экзаменационной работы</w:t>
      </w:r>
    </w:p>
    <w:p w:rsidR="004C0146" w:rsidRPr="00014F35" w:rsidRDefault="00595E5A"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1.</w:t>
      </w:r>
      <w:r w:rsidR="004C0146" w:rsidRPr="00014F35">
        <w:rPr>
          <w:rFonts w:ascii="Times New Roman" w:hAnsi="Times New Roman" w:cs="Times New Roman"/>
          <w:sz w:val="28"/>
          <w:szCs w:val="28"/>
        </w:rPr>
        <w:t>Тематика письменных экзаменационных работ разрабаты</w:t>
      </w:r>
      <w:r w:rsidR="00EA6ADD" w:rsidRPr="00014F35">
        <w:rPr>
          <w:rFonts w:ascii="Times New Roman" w:hAnsi="Times New Roman" w:cs="Times New Roman"/>
          <w:sz w:val="28"/>
          <w:szCs w:val="28"/>
        </w:rPr>
        <w:t>вается преподавателями междисци</w:t>
      </w:r>
      <w:r w:rsidR="004C0146" w:rsidRPr="00014F35">
        <w:rPr>
          <w:rFonts w:ascii="Times New Roman" w:hAnsi="Times New Roman" w:cs="Times New Roman"/>
          <w:sz w:val="28"/>
          <w:szCs w:val="28"/>
        </w:rPr>
        <w:t>плинарного курса, совместно с мастерами производственного обучения и рабо</w:t>
      </w:r>
      <w:r w:rsidR="00876673" w:rsidRPr="00014F35">
        <w:rPr>
          <w:rFonts w:ascii="Times New Roman" w:hAnsi="Times New Roman" w:cs="Times New Roman"/>
          <w:sz w:val="28"/>
          <w:szCs w:val="28"/>
        </w:rPr>
        <w:t>тодателями, рас</w:t>
      </w:r>
      <w:r w:rsidR="004C0146" w:rsidRPr="00014F35">
        <w:rPr>
          <w:rFonts w:ascii="Times New Roman" w:hAnsi="Times New Roman" w:cs="Times New Roman"/>
          <w:sz w:val="28"/>
          <w:szCs w:val="28"/>
        </w:rPr>
        <w:t>сматривается цикловой комиссией и утверждается директором. Обязательные требования – соответствие тематики письменной экзаменационной работы содержанию одного или нескольких профессиональных модулей.</w:t>
      </w:r>
    </w:p>
    <w:p w:rsidR="00595E5A" w:rsidRPr="00014F35" w:rsidRDefault="00595E5A" w:rsidP="00014F35">
      <w:pPr>
        <w:pStyle w:val="a8"/>
        <w:spacing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Темы письменных и практических квалификационных работ по профессии</w:t>
      </w:r>
      <w:r w:rsidR="00014F35">
        <w:rPr>
          <w:rFonts w:ascii="Times New Roman" w:hAnsi="Times New Roman" w:cs="Times New Roman"/>
          <w:b/>
          <w:sz w:val="28"/>
          <w:szCs w:val="28"/>
        </w:rPr>
        <w:t xml:space="preserve"> </w:t>
      </w:r>
      <w:r w:rsidRPr="00014F35">
        <w:rPr>
          <w:rFonts w:ascii="Times New Roman" w:hAnsi="Times New Roman" w:cs="Times New Roman"/>
          <w:b/>
          <w:sz w:val="28"/>
          <w:szCs w:val="28"/>
        </w:rPr>
        <w:t xml:space="preserve">23.01.08. «Слесарь по ремонту строительных работ»    </w:t>
      </w:r>
    </w:p>
    <w:p w:rsidR="00595E5A" w:rsidRPr="00014F35" w:rsidRDefault="00595E5A" w:rsidP="00014F35">
      <w:pPr>
        <w:pStyle w:val="a8"/>
        <w:spacing w:line="240" w:lineRule="auto"/>
        <w:jc w:val="both"/>
        <w:rPr>
          <w:rFonts w:ascii="Times New Roman" w:hAnsi="Times New Roman" w:cs="Times New Roman"/>
          <w:sz w:val="28"/>
          <w:szCs w:val="28"/>
        </w:rPr>
      </w:pPr>
    </w:p>
    <w:tbl>
      <w:tblPr>
        <w:tblStyle w:val="a7"/>
        <w:tblW w:w="0" w:type="auto"/>
        <w:tblInd w:w="720" w:type="dxa"/>
        <w:tblLook w:val="04A0" w:firstRow="1" w:lastRow="0" w:firstColumn="1" w:lastColumn="0" w:noHBand="0" w:noVBand="1"/>
      </w:tblPr>
      <w:tblGrid>
        <w:gridCol w:w="861"/>
        <w:gridCol w:w="3642"/>
        <w:gridCol w:w="4348"/>
      </w:tblGrid>
      <w:tr w:rsidR="00595E5A" w:rsidRPr="00014F35" w:rsidTr="00595E5A">
        <w:tc>
          <w:tcPr>
            <w:tcW w:w="664" w:type="dxa"/>
          </w:tcPr>
          <w:p w:rsidR="00595E5A" w:rsidRPr="00014F35" w:rsidRDefault="00595E5A"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№п\</w:t>
            </w:r>
            <w:proofErr w:type="gramStart"/>
            <w:r w:rsidRPr="00014F35">
              <w:rPr>
                <w:rFonts w:ascii="Times New Roman" w:hAnsi="Times New Roman" w:cs="Times New Roman"/>
                <w:sz w:val="28"/>
                <w:szCs w:val="28"/>
              </w:rPr>
              <w:t>п</w:t>
            </w:r>
            <w:proofErr w:type="gramEnd"/>
          </w:p>
        </w:tc>
        <w:tc>
          <w:tcPr>
            <w:tcW w:w="3686" w:type="dxa"/>
          </w:tcPr>
          <w:p w:rsidR="00595E5A" w:rsidRPr="00014F35" w:rsidRDefault="00595E5A"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 xml:space="preserve">      Темы письменных работ</w:t>
            </w:r>
          </w:p>
          <w:p w:rsidR="00595E5A" w:rsidRPr="00014F35" w:rsidRDefault="00595E5A" w:rsidP="00014F35">
            <w:pPr>
              <w:pStyle w:val="a8"/>
              <w:ind w:left="0"/>
              <w:jc w:val="both"/>
              <w:rPr>
                <w:rFonts w:ascii="Times New Roman" w:hAnsi="Times New Roman" w:cs="Times New Roman"/>
                <w:sz w:val="28"/>
                <w:szCs w:val="28"/>
              </w:rPr>
            </w:pPr>
          </w:p>
        </w:tc>
        <w:tc>
          <w:tcPr>
            <w:tcW w:w="4501" w:type="dxa"/>
          </w:tcPr>
          <w:p w:rsidR="00595E5A" w:rsidRPr="00014F35" w:rsidRDefault="00F87F9E"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 xml:space="preserve">      Темы практических </w:t>
            </w:r>
            <w:r w:rsidR="00595E5A" w:rsidRPr="00014F35">
              <w:rPr>
                <w:rFonts w:ascii="Times New Roman" w:hAnsi="Times New Roman" w:cs="Times New Roman"/>
                <w:sz w:val="28"/>
                <w:szCs w:val="28"/>
              </w:rPr>
              <w:t xml:space="preserve"> работ</w:t>
            </w:r>
          </w:p>
        </w:tc>
      </w:tr>
      <w:tr w:rsidR="00595E5A" w:rsidRPr="00014F35" w:rsidTr="00803E95">
        <w:trPr>
          <w:trHeight w:val="1368"/>
        </w:trPr>
        <w:tc>
          <w:tcPr>
            <w:tcW w:w="664" w:type="dxa"/>
          </w:tcPr>
          <w:p w:rsidR="00595E5A" w:rsidRPr="00014F35" w:rsidRDefault="00803E95" w:rsidP="00014F35">
            <w:pPr>
              <w:pStyle w:val="a8"/>
              <w:ind w:left="0"/>
              <w:jc w:val="both"/>
              <w:rPr>
                <w:rFonts w:ascii="Times New Roman" w:hAnsi="Times New Roman" w:cs="Times New Roman"/>
                <w:b/>
                <w:sz w:val="28"/>
                <w:szCs w:val="28"/>
              </w:rPr>
            </w:pPr>
            <w:r w:rsidRPr="00014F35">
              <w:rPr>
                <w:rFonts w:ascii="Times New Roman" w:hAnsi="Times New Roman" w:cs="Times New Roman"/>
                <w:b/>
                <w:sz w:val="28"/>
                <w:szCs w:val="28"/>
              </w:rPr>
              <w:t>1</w:t>
            </w:r>
          </w:p>
        </w:tc>
        <w:tc>
          <w:tcPr>
            <w:tcW w:w="3686" w:type="dxa"/>
          </w:tcPr>
          <w:p w:rsidR="00595E5A" w:rsidRPr="00014F35" w:rsidRDefault="00803E9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Устро</w:t>
            </w:r>
            <w:r w:rsidR="007C20A3" w:rsidRPr="00014F35">
              <w:rPr>
                <w:rFonts w:ascii="Times New Roman" w:hAnsi="Times New Roman" w:cs="Times New Roman"/>
                <w:sz w:val="28"/>
                <w:szCs w:val="28"/>
              </w:rPr>
              <w:t>йство автомобиля и его частей, т</w:t>
            </w:r>
            <w:r w:rsidRPr="00014F35">
              <w:rPr>
                <w:rFonts w:ascii="Times New Roman" w:hAnsi="Times New Roman" w:cs="Times New Roman"/>
                <w:sz w:val="28"/>
                <w:szCs w:val="28"/>
              </w:rPr>
              <w:t>ехнология сварки узлов из чугуна.</w:t>
            </w:r>
            <w:r w:rsidRPr="00014F35">
              <w:rPr>
                <w:rFonts w:ascii="Times New Roman" w:hAnsi="Times New Roman" w:cs="Times New Roman"/>
                <w:sz w:val="28"/>
                <w:szCs w:val="28"/>
              </w:rPr>
              <w:tab/>
            </w:r>
          </w:p>
        </w:tc>
        <w:tc>
          <w:tcPr>
            <w:tcW w:w="4501" w:type="dxa"/>
          </w:tcPr>
          <w:p w:rsidR="00595E5A" w:rsidRPr="00014F35" w:rsidRDefault="00803E9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Устройство автомобиля и его частей. Технология сварки узлов из чугуна.  Разборка отдельных узлов автомобиля.</w:t>
            </w:r>
          </w:p>
        </w:tc>
      </w:tr>
      <w:tr w:rsidR="00595E5A" w:rsidRPr="00014F35" w:rsidTr="00595E5A">
        <w:tc>
          <w:tcPr>
            <w:tcW w:w="664" w:type="dxa"/>
          </w:tcPr>
          <w:p w:rsidR="00595E5A" w:rsidRPr="00014F35" w:rsidRDefault="00803E95" w:rsidP="00014F35">
            <w:pPr>
              <w:pStyle w:val="a8"/>
              <w:ind w:left="0"/>
              <w:jc w:val="both"/>
              <w:rPr>
                <w:rFonts w:ascii="Times New Roman" w:hAnsi="Times New Roman" w:cs="Times New Roman"/>
                <w:sz w:val="28"/>
                <w:szCs w:val="28"/>
              </w:rPr>
            </w:pPr>
            <w:r w:rsidRPr="00014F35">
              <w:rPr>
                <w:rFonts w:ascii="Times New Roman" w:hAnsi="Times New Roman" w:cs="Times New Roman"/>
                <w:b/>
                <w:sz w:val="28"/>
                <w:szCs w:val="28"/>
              </w:rPr>
              <w:t>2</w:t>
            </w:r>
            <w:r w:rsidRPr="00014F35">
              <w:rPr>
                <w:rFonts w:ascii="Times New Roman" w:hAnsi="Times New Roman" w:cs="Times New Roman"/>
                <w:b/>
                <w:sz w:val="28"/>
                <w:szCs w:val="28"/>
              </w:rPr>
              <w:tab/>
            </w:r>
          </w:p>
        </w:tc>
        <w:tc>
          <w:tcPr>
            <w:tcW w:w="3686" w:type="dxa"/>
          </w:tcPr>
          <w:p w:rsidR="00595E5A" w:rsidRPr="00014F35" w:rsidRDefault="00803E95"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двигателя</w:t>
            </w:r>
            <w:r w:rsidR="007C20A3"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ёмкости для воды.</w:t>
            </w:r>
          </w:p>
        </w:tc>
        <w:tc>
          <w:tcPr>
            <w:tcW w:w="4501" w:type="dxa"/>
          </w:tcPr>
          <w:p w:rsidR="00595E5A" w:rsidRPr="00014F35" w:rsidRDefault="00803E9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Разборка и сборка двигателя. Сварка ёмкости для воды.</w:t>
            </w:r>
          </w:p>
        </w:tc>
      </w:tr>
      <w:tr w:rsidR="00595E5A" w:rsidRPr="00014F35" w:rsidTr="00595E5A">
        <w:tc>
          <w:tcPr>
            <w:tcW w:w="664" w:type="dxa"/>
          </w:tcPr>
          <w:p w:rsidR="00595E5A" w:rsidRPr="00014F35" w:rsidRDefault="00803E9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3</w:t>
            </w:r>
          </w:p>
        </w:tc>
        <w:tc>
          <w:tcPr>
            <w:tcW w:w="3686" w:type="dxa"/>
          </w:tcPr>
          <w:p w:rsidR="00595E5A" w:rsidRPr="00014F35" w:rsidRDefault="00803E9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газ</w:t>
            </w:r>
            <w:r w:rsidR="007C20A3" w:rsidRPr="00014F35">
              <w:rPr>
                <w:rFonts w:ascii="Times New Roman" w:hAnsi="Times New Roman" w:cs="Times New Roman"/>
                <w:sz w:val="28"/>
                <w:szCs w:val="28"/>
              </w:rPr>
              <w:t>ораспределительного механизма, т</w:t>
            </w:r>
            <w:r w:rsidRPr="00014F35">
              <w:rPr>
                <w:rFonts w:ascii="Times New Roman" w:hAnsi="Times New Roman" w:cs="Times New Roman"/>
                <w:sz w:val="28"/>
                <w:szCs w:val="28"/>
              </w:rPr>
              <w:t xml:space="preserve">ехнология сварки фундаментального каркаса.                                                                                             </w:t>
            </w:r>
          </w:p>
        </w:tc>
        <w:tc>
          <w:tcPr>
            <w:tcW w:w="4501" w:type="dxa"/>
          </w:tcPr>
          <w:p w:rsidR="00803E95" w:rsidRPr="00014F35" w:rsidRDefault="00803E95" w:rsidP="00014F35">
            <w:pPr>
              <w:pStyle w:val="a8"/>
              <w:jc w:val="both"/>
              <w:rPr>
                <w:rFonts w:ascii="Times New Roman" w:hAnsi="Times New Roman" w:cs="Times New Roman"/>
                <w:sz w:val="28"/>
                <w:szCs w:val="28"/>
              </w:rPr>
            </w:pPr>
            <w:r w:rsidRPr="00014F35">
              <w:rPr>
                <w:rFonts w:ascii="Times New Roman" w:hAnsi="Times New Roman" w:cs="Times New Roman"/>
                <w:sz w:val="28"/>
                <w:szCs w:val="28"/>
              </w:rPr>
              <w:t xml:space="preserve">Разборка и сборка ГРМ. </w:t>
            </w:r>
          </w:p>
          <w:p w:rsidR="00595E5A" w:rsidRPr="00014F35" w:rsidRDefault="00803E9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фундаментального каркаса.</w:t>
            </w:r>
          </w:p>
        </w:tc>
      </w:tr>
      <w:tr w:rsidR="00595E5A" w:rsidRPr="00014F35" w:rsidTr="00595E5A">
        <w:tc>
          <w:tcPr>
            <w:tcW w:w="664" w:type="dxa"/>
          </w:tcPr>
          <w:p w:rsidR="00595E5A" w:rsidRPr="00014F35" w:rsidRDefault="00803E9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4</w:t>
            </w:r>
          </w:p>
        </w:tc>
        <w:tc>
          <w:tcPr>
            <w:tcW w:w="3686" w:type="dxa"/>
          </w:tcPr>
          <w:p w:rsidR="00595E5A" w:rsidRPr="00014F35" w:rsidRDefault="00C51291"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системы охлаждения</w:t>
            </w:r>
            <w:r w:rsidR="007C20A3"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каркасной конструкции.</w:t>
            </w:r>
          </w:p>
        </w:tc>
        <w:tc>
          <w:tcPr>
            <w:tcW w:w="4501" w:type="dxa"/>
          </w:tcPr>
          <w:p w:rsidR="00C51291" w:rsidRPr="00014F35" w:rsidRDefault="00C51291"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разборка узлов системы охлаждения.</w:t>
            </w:r>
          </w:p>
          <w:p w:rsidR="00595E5A"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каркасной конструкции</w:t>
            </w:r>
          </w:p>
        </w:tc>
      </w:tr>
      <w:tr w:rsidR="00595E5A" w:rsidRPr="00014F35" w:rsidTr="00595E5A">
        <w:tc>
          <w:tcPr>
            <w:tcW w:w="664" w:type="dxa"/>
          </w:tcPr>
          <w:p w:rsidR="00595E5A"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5</w:t>
            </w:r>
          </w:p>
        </w:tc>
        <w:tc>
          <w:tcPr>
            <w:tcW w:w="3686" w:type="dxa"/>
          </w:tcPr>
          <w:p w:rsidR="00595E5A" w:rsidRPr="00014F35" w:rsidRDefault="00C51291"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системы смазывания</w:t>
            </w:r>
            <w:r w:rsidR="007C20A3" w:rsidRPr="00014F35">
              <w:rPr>
                <w:rFonts w:ascii="Times New Roman" w:hAnsi="Times New Roman" w:cs="Times New Roman"/>
                <w:sz w:val="28"/>
                <w:szCs w:val="28"/>
              </w:rPr>
              <w:t>, т</w:t>
            </w:r>
            <w:r w:rsidRPr="00014F35">
              <w:rPr>
                <w:rFonts w:ascii="Times New Roman" w:hAnsi="Times New Roman" w:cs="Times New Roman"/>
                <w:sz w:val="28"/>
                <w:szCs w:val="28"/>
              </w:rPr>
              <w:t xml:space="preserve">ехнология свари смотровой ямы. </w:t>
            </w:r>
          </w:p>
        </w:tc>
        <w:tc>
          <w:tcPr>
            <w:tcW w:w="4501" w:type="dxa"/>
          </w:tcPr>
          <w:p w:rsidR="00C51291" w:rsidRPr="00014F35" w:rsidRDefault="00C51291" w:rsidP="00014F35">
            <w:pPr>
              <w:jc w:val="both"/>
              <w:rPr>
                <w:rFonts w:ascii="Times New Roman" w:hAnsi="Times New Roman" w:cs="Times New Roman"/>
                <w:sz w:val="28"/>
                <w:szCs w:val="28"/>
              </w:rPr>
            </w:pPr>
            <w:r w:rsidRPr="00014F35">
              <w:rPr>
                <w:rFonts w:ascii="Times New Roman" w:hAnsi="Times New Roman" w:cs="Times New Roman"/>
                <w:sz w:val="28"/>
                <w:szCs w:val="28"/>
              </w:rPr>
              <w:t>Демонтаж и монтаж узлов системы смазывания.</w:t>
            </w:r>
          </w:p>
          <w:p w:rsidR="00595E5A"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смотровой ямы.</w:t>
            </w:r>
          </w:p>
        </w:tc>
      </w:tr>
      <w:tr w:rsidR="00595E5A" w:rsidRPr="00014F35" w:rsidTr="00595E5A">
        <w:tc>
          <w:tcPr>
            <w:tcW w:w="664" w:type="dxa"/>
          </w:tcPr>
          <w:p w:rsidR="00595E5A"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6</w:t>
            </w:r>
          </w:p>
        </w:tc>
        <w:tc>
          <w:tcPr>
            <w:tcW w:w="3686" w:type="dxa"/>
          </w:tcPr>
          <w:p w:rsidR="00C51291" w:rsidRPr="00014F35" w:rsidRDefault="00C51291" w:rsidP="00014F35">
            <w:pPr>
              <w:jc w:val="both"/>
              <w:rPr>
                <w:rFonts w:ascii="Times New Roman" w:hAnsi="Times New Roman" w:cs="Times New Roman"/>
                <w:sz w:val="28"/>
                <w:szCs w:val="28"/>
              </w:rPr>
            </w:pPr>
            <w:r w:rsidRPr="00014F35">
              <w:rPr>
                <w:rFonts w:ascii="Times New Roman" w:hAnsi="Times New Roman" w:cs="Times New Roman"/>
                <w:sz w:val="28"/>
                <w:szCs w:val="28"/>
              </w:rPr>
              <w:t xml:space="preserve"> Назначение и уст</w:t>
            </w:r>
            <w:r w:rsidR="007C20A3" w:rsidRPr="00014F35">
              <w:rPr>
                <w:rFonts w:ascii="Times New Roman" w:hAnsi="Times New Roman" w:cs="Times New Roman"/>
                <w:sz w:val="28"/>
                <w:szCs w:val="28"/>
              </w:rPr>
              <w:t>ройство системы пуска двигателя,</w:t>
            </w:r>
          </w:p>
          <w:p w:rsidR="00595E5A" w:rsidRPr="00014F35" w:rsidRDefault="007C20A3"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т</w:t>
            </w:r>
            <w:r w:rsidR="00C51291" w:rsidRPr="00014F35">
              <w:rPr>
                <w:rFonts w:ascii="Times New Roman" w:hAnsi="Times New Roman" w:cs="Times New Roman"/>
                <w:sz w:val="28"/>
                <w:szCs w:val="28"/>
              </w:rPr>
              <w:t xml:space="preserve">ехнология сварки </w:t>
            </w:r>
            <w:r w:rsidR="00014F35">
              <w:rPr>
                <w:rFonts w:ascii="Times New Roman" w:hAnsi="Times New Roman" w:cs="Times New Roman"/>
                <w:sz w:val="28"/>
                <w:szCs w:val="28"/>
              </w:rPr>
              <w:lastRenderedPageBreak/>
              <w:t>металлической двери.</w:t>
            </w:r>
            <w:r w:rsidR="00014F35">
              <w:rPr>
                <w:rFonts w:ascii="Times New Roman" w:hAnsi="Times New Roman" w:cs="Times New Roman"/>
                <w:sz w:val="28"/>
                <w:szCs w:val="28"/>
              </w:rPr>
              <w:tab/>
            </w:r>
          </w:p>
        </w:tc>
        <w:tc>
          <w:tcPr>
            <w:tcW w:w="4501" w:type="dxa"/>
          </w:tcPr>
          <w:p w:rsidR="00C51291" w:rsidRPr="00014F35" w:rsidRDefault="00C51291" w:rsidP="00014F35">
            <w:pPr>
              <w:jc w:val="both"/>
              <w:rPr>
                <w:rFonts w:ascii="Times New Roman" w:hAnsi="Times New Roman" w:cs="Times New Roman"/>
                <w:sz w:val="28"/>
                <w:szCs w:val="28"/>
              </w:rPr>
            </w:pPr>
            <w:r w:rsidRPr="00014F35">
              <w:rPr>
                <w:rFonts w:ascii="Times New Roman" w:hAnsi="Times New Roman" w:cs="Times New Roman"/>
                <w:sz w:val="28"/>
                <w:szCs w:val="28"/>
              </w:rPr>
              <w:lastRenderedPageBreak/>
              <w:t>Снятие, разборка и установка стартера.</w:t>
            </w:r>
          </w:p>
          <w:p w:rsidR="00595E5A"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металлической двери.</w:t>
            </w:r>
          </w:p>
        </w:tc>
      </w:tr>
      <w:tr w:rsidR="00595E5A" w:rsidRPr="00014F35" w:rsidTr="00595E5A">
        <w:tc>
          <w:tcPr>
            <w:tcW w:w="664" w:type="dxa"/>
          </w:tcPr>
          <w:p w:rsidR="00595E5A"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lastRenderedPageBreak/>
              <w:t>7</w:t>
            </w:r>
          </w:p>
        </w:tc>
        <w:tc>
          <w:tcPr>
            <w:tcW w:w="3686" w:type="dxa"/>
          </w:tcPr>
          <w:p w:rsidR="00595E5A"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 xml:space="preserve">Назначение, </w:t>
            </w:r>
            <w:r w:rsidR="007C20A3" w:rsidRPr="00014F35">
              <w:rPr>
                <w:rFonts w:ascii="Times New Roman" w:hAnsi="Times New Roman" w:cs="Times New Roman"/>
                <w:sz w:val="28"/>
                <w:szCs w:val="28"/>
              </w:rPr>
              <w:t>устройство и работа карбюратора,</w:t>
            </w:r>
            <w:r w:rsidRPr="00014F35">
              <w:rPr>
                <w:rFonts w:ascii="Times New Roman" w:hAnsi="Times New Roman" w:cs="Times New Roman"/>
                <w:sz w:val="28"/>
                <w:szCs w:val="28"/>
              </w:rPr>
              <w:t xml:space="preserve">                              </w:t>
            </w:r>
            <w:r w:rsidR="007C20A3" w:rsidRPr="00014F35">
              <w:rPr>
                <w:rFonts w:ascii="Times New Roman" w:hAnsi="Times New Roman" w:cs="Times New Roman"/>
                <w:sz w:val="28"/>
                <w:szCs w:val="28"/>
              </w:rPr>
              <w:t xml:space="preserve">      т</w:t>
            </w:r>
            <w:r w:rsidRPr="00014F35">
              <w:rPr>
                <w:rFonts w:ascii="Times New Roman" w:hAnsi="Times New Roman" w:cs="Times New Roman"/>
                <w:sz w:val="28"/>
                <w:szCs w:val="28"/>
              </w:rPr>
              <w:t>ехнология сварки ящика-стеллажа.</w:t>
            </w:r>
            <w:r w:rsidRPr="00014F35">
              <w:rPr>
                <w:rFonts w:ascii="Times New Roman" w:hAnsi="Times New Roman" w:cs="Times New Roman"/>
                <w:sz w:val="28"/>
                <w:szCs w:val="28"/>
              </w:rPr>
              <w:tab/>
            </w:r>
          </w:p>
        </w:tc>
        <w:tc>
          <w:tcPr>
            <w:tcW w:w="4501" w:type="dxa"/>
          </w:tcPr>
          <w:p w:rsidR="00C51291" w:rsidRPr="00014F35" w:rsidRDefault="00C51291" w:rsidP="00014F35">
            <w:pPr>
              <w:pStyle w:val="a8"/>
              <w:jc w:val="both"/>
              <w:rPr>
                <w:rFonts w:ascii="Times New Roman" w:hAnsi="Times New Roman" w:cs="Times New Roman"/>
                <w:sz w:val="28"/>
                <w:szCs w:val="28"/>
              </w:rPr>
            </w:pPr>
            <w:r w:rsidRPr="00014F35">
              <w:rPr>
                <w:rFonts w:ascii="Times New Roman" w:hAnsi="Times New Roman" w:cs="Times New Roman"/>
                <w:sz w:val="28"/>
                <w:szCs w:val="28"/>
              </w:rPr>
              <w:t>Снятие, разборка и установка карбюратора.</w:t>
            </w:r>
          </w:p>
          <w:p w:rsidR="00595E5A"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ящика-стеллажа.</w:t>
            </w:r>
          </w:p>
        </w:tc>
      </w:tr>
      <w:tr w:rsidR="00C51291" w:rsidRPr="00014F35" w:rsidTr="00595E5A">
        <w:tc>
          <w:tcPr>
            <w:tcW w:w="664" w:type="dxa"/>
          </w:tcPr>
          <w:p w:rsidR="00C51291"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8</w:t>
            </w:r>
          </w:p>
        </w:tc>
        <w:tc>
          <w:tcPr>
            <w:tcW w:w="3686" w:type="dxa"/>
          </w:tcPr>
          <w:p w:rsidR="00C51291" w:rsidRPr="00014F35" w:rsidRDefault="00C51291"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стартера</w:t>
            </w:r>
            <w:r w:rsidR="007C20A3" w:rsidRPr="00014F35">
              <w:rPr>
                <w:rFonts w:ascii="Times New Roman" w:hAnsi="Times New Roman" w:cs="Times New Roman"/>
                <w:sz w:val="28"/>
                <w:szCs w:val="28"/>
              </w:rPr>
              <w:t>, т</w:t>
            </w:r>
            <w:r w:rsidRPr="00014F35">
              <w:rPr>
                <w:rFonts w:ascii="Times New Roman" w:hAnsi="Times New Roman" w:cs="Times New Roman"/>
                <w:sz w:val="28"/>
                <w:szCs w:val="28"/>
              </w:rPr>
              <w:t xml:space="preserve">ехнология сварки ёмкости </w:t>
            </w:r>
            <w:proofErr w:type="gramStart"/>
            <w:r w:rsidRPr="00014F35">
              <w:rPr>
                <w:rFonts w:ascii="Times New Roman" w:hAnsi="Times New Roman" w:cs="Times New Roman"/>
                <w:sz w:val="28"/>
                <w:szCs w:val="28"/>
              </w:rPr>
              <w:t xml:space="preserve">( </w:t>
            </w:r>
            <w:proofErr w:type="gramEnd"/>
            <w:r w:rsidRPr="00014F35">
              <w:rPr>
                <w:rFonts w:ascii="Times New Roman" w:hAnsi="Times New Roman" w:cs="Times New Roman"/>
                <w:sz w:val="28"/>
                <w:szCs w:val="28"/>
              </w:rPr>
              <w:t>кессона)</w:t>
            </w:r>
          </w:p>
        </w:tc>
        <w:tc>
          <w:tcPr>
            <w:tcW w:w="4501" w:type="dxa"/>
          </w:tcPr>
          <w:p w:rsidR="00C51291" w:rsidRPr="00014F35" w:rsidRDefault="00C51291"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разборка и установка карбюратора.</w:t>
            </w:r>
          </w:p>
          <w:p w:rsidR="00C51291" w:rsidRPr="00014F35" w:rsidRDefault="00C51291"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ящика-стеллажа.</w:t>
            </w:r>
          </w:p>
        </w:tc>
      </w:tr>
      <w:tr w:rsidR="00C51291" w:rsidRPr="00014F35" w:rsidTr="00595E5A">
        <w:tc>
          <w:tcPr>
            <w:tcW w:w="664" w:type="dxa"/>
          </w:tcPr>
          <w:p w:rsidR="00C51291" w:rsidRPr="00014F35" w:rsidRDefault="008447F6"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9</w:t>
            </w:r>
          </w:p>
        </w:tc>
        <w:tc>
          <w:tcPr>
            <w:tcW w:w="3686" w:type="dxa"/>
          </w:tcPr>
          <w:p w:rsidR="00C51291" w:rsidRPr="00014F35" w:rsidRDefault="008447F6" w:rsidP="00014F35">
            <w:pPr>
              <w:jc w:val="both"/>
              <w:rPr>
                <w:rFonts w:ascii="Times New Roman" w:hAnsi="Times New Roman" w:cs="Times New Roman"/>
                <w:sz w:val="28"/>
                <w:szCs w:val="28"/>
              </w:rPr>
            </w:pPr>
            <w:r w:rsidRPr="00014F35">
              <w:rPr>
                <w:rFonts w:ascii="Times New Roman" w:hAnsi="Times New Roman" w:cs="Times New Roman"/>
                <w:sz w:val="28"/>
                <w:szCs w:val="28"/>
              </w:rPr>
              <w:t>Устройство и принцип действия аккумуляторной батареи</w:t>
            </w:r>
            <w:r w:rsidR="007C20A3"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узла трубной конструкции.</w:t>
            </w:r>
          </w:p>
        </w:tc>
        <w:tc>
          <w:tcPr>
            <w:tcW w:w="4501" w:type="dxa"/>
          </w:tcPr>
          <w:p w:rsidR="008447F6" w:rsidRPr="00014F35" w:rsidRDefault="008447F6"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замена аккумуляторной батареи.</w:t>
            </w:r>
          </w:p>
          <w:p w:rsidR="00C51291" w:rsidRPr="00014F35" w:rsidRDefault="008447F6"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узла трубной конструкции.</w:t>
            </w:r>
          </w:p>
        </w:tc>
      </w:tr>
      <w:tr w:rsidR="00C51291" w:rsidRPr="00014F35" w:rsidTr="00595E5A">
        <w:tc>
          <w:tcPr>
            <w:tcW w:w="664" w:type="dxa"/>
          </w:tcPr>
          <w:p w:rsidR="00C51291" w:rsidRPr="00014F35" w:rsidRDefault="008447F6"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10</w:t>
            </w:r>
          </w:p>
        </w:tc>
        <w:tc>
          <w:tcPr>
            <w:tcW w:w="3686" w:type="dxa"/>
          </w:tcPr>
          <w:p w:rsidR="00C51291" w:rsidRPr="00014F35" w:rsidRDefault="008447F6" w:rsidP="00014F35">
            <w:pPr>
              <w:jc w:val="both"/>
              <w:rPr>
                <w:rFonts w:ascii="Times New Roman" w:hAnsi="Times New Roman" w:cs="Times New Roman"/>
                <w:sz w:val="28"/>
                <w:szCs w:val="28"/>
              </w:rPr>
            </w:pPr>
            <w:r w:rsidRPr="00014F35">
              <w:rPr>
                <w:rFonts w:ascii="Times New Roman" w:hAnsi="Times New Roman" w:cs="Times New Roman"/>
                <w:sz w:val="28"/>
                <w:szCs w:val="28"/>
              </w:rPr>
              <w:t>Сцепление и приводы управления</w:t>
            </w:r>
            <w:r w:rsidR="00160373" w:rsidRPr="00014F35">
              <w:rPr>
                <w:rFonts w:ascii="Times New Roman" w:hAnsi="Times New Roman" w:cs="Times New Roman"/>
                <w:sz w:val="28"/>
                <w:szCs w:val="28"/>
              </w:rPr>
              <w:t>, т</w:t>
            </w:r>
            <w:r w:rsidRPr="00014F35">
              <w:rPr>
                <w:rFonts w:ascii="Times New Roman" w:hAnsi="Times New Roman" w:cs="Times New Roman"/>
                <w:sz w:val="28"/>
                <w:szCs w:val="28"/>
              </w:rPr>
              <w:t xml:space="preserve">ехнология сварки ёмкости работающей на герметичность.                                                       </w:t>
            </w:r>
          </w:p>
        </w:tc>
        <w:tc>
          <w:tcPr>
            <w:tcW w:w="4501" w:type="dxa"/>
          </w:tcPr>
          <w:p w:rsidR="008447F6" w:rsidRPr="00014F35" w:rsidRDefault="008447F6"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замена диска сцепления.</w:t>
            </w:r>
          </w:p>
          <w:p w:rsidR="00C51291" w:rsidRPr="00014F35" w:rsidRDefault="008447F6"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ёмкости на герметичность.</w:t>
            </w:r>
          </w:p>
        </w:tc>
      </w:tr>
      <w:tr w:rsidR="00C51291" w:rsidRPr="00014F35" w:rsidTr="00595E5A">
        <w:tc>
          <w:tcPr>
            <w:tcW w:w="664" w:type="dxa"/>
          </w:tcPr>
          <w:p w:rsidR="00C51291" w:rsidRPr="00014F35" w:rsidRDefault="008447F6"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11</w:t>
            </w:r>
          </w:p>
        </w:tc>
        <w:tc>
          <w:tcPr>
            <w:tcW w:w="3686" w:type="dxa"/>
          </w:tcPr>
          <w:p w:rsidR="00C51291" w:rsidRPr="00014F35" w:rsidRDefault="008447F6"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коробки передач</w:t>
            </w:r>
            <w:r w:rsidR="00160373" w:rsidRPr="00014F35">
              <w:rPr>
                <w:rFonts w:ascii="Times New Roman" w:hAnsi="Times New Roman" w:cs="Times New Roman"/>
                <w:sz w:val="28"/>
                <w:szCs w:val="28"/>
              </w:rPr>
              <w:t>, т</w:t>
            </w:r>
            <w:r w:rsidRPr="00014F35">
              <w:rPr>
                <w:rFonts w:ascii="Times New Roman" w:hAnsi="Times New Roman" w:cs="Times New Roman"/>
                <w:sz w:val="28"/>
                <w:szCs w:val="28"/>
              </w:rPr>
              <w:t>ехнологи</w:t>
            </w:r>
            <w:r w:rsidR="00156926">
              <w:rPr>
                <w:rFonts w:ascii="Times New Roman" w:hAnsi="Times New Roman" w:cs="Times New Roman"/>
                <w:sz w:val="28"/>
                <w:szCs w:val="28"/>
              </w:rPr>
              <w:t>я сварки каркасной конструкции.</w:t>
            </w:r>
          </w:p>
        </w:tc>
        <w:tc>
          <w:tcPr>
            <w:tcW w:w="4501" w:type="dxa"/>
          </w:tcPr>
          <w:p w:rsidR="00231E52" w:rsidRPr="00014F35" w:rsidRDefault="00231E52"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разборка, сборка и установка коробки передач.</w:t>
            </w:r>
          </w:p>
          <w:p w:rsidR="00C51291" w:rsidRPr="00014F35" w:rsidRDefault="00231E5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каркасной конструкции</w:t>
            </w:r>
          </w:p>
        </w:tc>
      </w:tr>
      <w:tr w:rsidR="00C51291" w:rsidRPr="00014F35" w:rsidTr="00595E5A">
        <w:tc>
          <w:tcPr>
            <w:tcW w:w="664" w:type="dxa"/>
          </w:tcPr>
          <w:p w:rsidR="00C51291" w:rsidRPr="00014F35" w:rsidRDefault="00231E5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12</w:t>
            </w:r>
          </w:p>
        </w:tc>
        <w:tc>
          <w:tcPr>
            <w:tcW w:w="3686" w:type="dxa"/>
          </w:tcPr>
          <w:p w:rsidR="00C51291" w:rsidRPr="00014F35" w:rsidRDefault="00231E52" w:rsidP="00014F35">
            <w:pPr>
              <w:jc w:val="both"/>
              <w:rPr>
                <w:rFonts w:ascii="Times New Roman" w:hAnsi="Times New Roman" w:cs="Times New Roman"/>
                <w:sz w:val="28"/>
                <w:szCs w:val="28"/>
              </w:rPr>
            </w:pPr>
            <w:r w:rsidRPr="00014F35">
              <w:rPr>
                <w:rFonts w:ascii="Times New Roman" w:hAnsi="Times New Roman" w:cs="Times New Roman"/>
                <w:sz w:val="28"/>
                <w:szCs w:val="28"/>
              </w:rPr>
              <w:t>Классификация и устройство тормозных систем</w:t>
            </w:r>
            <w:r w:rsidR="00160373"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трубопроводов.</w:t>
            </w:r>
            <w:r w:rsidRPr="00014F35">
              <w:rPr>
                <w:rFonts w:ascii="Times New Roman" w:hAnsi="Times New Roman" w:cs="Times New Roman"/>
                <w:sz w:val="28"/>
                <w:szCs w:val="28"/>
              </w:rPr>
              <w:tab/>
            </w:r>
          </w:p>
        </w:tc>
        <w:tc>
          <w:tcPr>
            <w:tcW w:w="4501" w:type="dxa"/>
          </w:tcPr>
          <w:p w:rsidR="00231E52" w:rsidRPr="00014F35" w:rsidRDefault="00231E52"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замена тормозных механизмов.</w:t>
            </w:r>
          </w:p>
          <w:p w:rsidR="00C51291" w:rsidRPr="00014F35" w:rsidRDefault="00231E5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трубопроводов</w:t>
            </w:r>
          </w:p>
        </w:tc>
      </w:tr>
      <w:tr w:rsidR="00C51291" w:rsidRPr="00014F35" w:rsidTr="00595E5A">
        <w:tc>
          <w:tcPr>
            <w:tcW w:w="664" w:type="dxa"/>
          </w:tcPr>
          <w:p w:rsidR="00C51291" w:rsidRPr="00014F35" w:rsidRDefault="00231E5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13</w:t>
            </w:r>
          </w:p>
        </w:tc>
        <w:tc>
          <w:tcPr>
            <w:tcW w:w="3686" w:type="dxa"/>
          </w:tcPr>
          <w:p w:rsidR="00C51291"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Устройство кузова легкового автомобиля</w:t>
            </w:r>
            <w:r w:rsidR="00160373"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каркаса.</w:t>
            </w:r>
          </w:p>
        </w:tc>
        <w:tc>
          <w:tcPr>
            <w:tcW w:w="4501"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замена отдельных узлов кузова автомобиля.</w:t>
            </w:r>
          </w:p>
          <w:p w:rsidR="00C51291"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каркаса.</w:t>
            </w:r>
          </w:p>
        </w:tc>
      </w:tr>
      <w:tr w:rsidR="00C51291" w:rsidRPr="00014F35" w:rsidTr="00595E5A">
        <w:tc>
          <w:tcPr>
            <w:tcW w:w="664" w:type="dxa"/>
          </w:tcPr>
          <w:p w:rsidR="00C51291"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14</w:t>
            </w:r>
          </w:p>
        </w:tc>
        <w:tc>
          <w:tcPr>
            <w:tcW w:w="3686" w:type="dxa"/>
          </w:tcPr>
          <w:p w:rsidR="00C51291"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 xml:space="preserve">Устройство и работа </w:t>
            </w:r>
            <w:proofErr w:type="spellStart"/>
            <w:r w:rsidRPr="00014F35">
              <w:rPr>
                <w:rFonts w:ascii="Times New Roman" w:hAnsi="Times New Roman" w:cs="Times New Roman"/>
                <w:sz w:val="28"/>
                <w:szCs w:val="28"/>
              </w:rPr>
              <w:t>инжекторного</w:t>
            </w:r>
            <w:proofErr w:type="spellEnd"/>
            <w:r w:rsidRPr="00014F35">
              <w:rPr>
                <w:rFonts w:ascii="Times New Roman" w:hAnsi="Times New Roman" w:cs="Times New Roman"/>
                <w:sz w:val="28"/>
                <w:szCs w:val="28"/>
              </w:rPr>
              <w:t xml:space="preserve"> двигателя</w:t>
            </w:r>
            <w:r w:rsidR="00160373"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каркасных узлов</w:t>
            </w:r>
          </w:p>
        </w:tc>
        <w:tc>
          <w:tcPr>
            <w:tcW w:w="4501"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Замена дроссельного узла.</w:t>
            </w:r>
          </w:p>
          <w:p w:rsidR="00C51291"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каркасных узлов.</w:t>
            </w:r>
          </w:p>
        </w:tc>
      </w:tr>
      <w:tr w:rsidR="00231E52" w:rsidRPr="00014F35" w:rsidTr="00595E5A">
        <w:tc>
          <w:tcPr>
            <w:tcW w:w="664" w:type="dxa"/>
          </w:tcPr>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15</w:t>
            </w:r>
          </w:p>
        </w:tc>
        <w:tc>
          <w:tcPr>
            <w:tcW w:w="3686" w:type="dxa"/>
          </w:tcPr>
          <w:p w:rsidR="00231E5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 xml:space="preserve">Назначение и устройство </w:t>
            </w:r>
            <w:proofErr w:type="spellStart"/>
            <w:r w:rsidRPr="00014F35">
              <w:rPr>
                <w:rFonts w:ascii="Times New Roman" w:hAnsi="Times New Roman" w:cs="Times New Roman"/>
                <w:sz w:val="28"/>
                <w:szCs w:val="28"/>
              </w:rPr>
              <w:t>кривошитно</w:t>
            </w:r>
            <w:proofErr w:type="spellEnd"/>
            <w:r w:rsidRPr="00014F35">
              <w:rPr>
                <w:rFonts w:ascii="Times New Roman" w:hAnsi="Times New Roman" w:cs="Times New Roman"/>
                <w:sz w:val="28"/>
                <w:szCs w:val="28"/>
              </w:rPr>
              <w:t>–шатунный механизм</w:t>
            </w:r>
            <w:r w:rsidR="00160373"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металлического короба.</w:t>
            </w:r>
          </w:p>
        </w:tc>
        <w:tc>
          <w:tcPr>
            <w:tcW w:w="4501"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 xml:space="preserve">Замена коленчатого вала. </w:t>
            </w:r>
          </w:p>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металлического короба.</w:t>
            </w:r>
          </w:p>
        </w:tc>
      </w:tr>
      <w:tr w:rsidR="00231E52" w:rsidRPr="00014F35" w:rsidTr="00595E5A">
        <w:tc>
          <w:tcPr>
            <w:tcW w:w="664" w:type="dxa"/>
          </w:tcPr>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16</w:t>
            </w:r>
          </w:p>
        </w:tc>
        <w:tc>
          <w:tcPr>
            <w:tcW w:w="3686" w:type="dxa"/>
          </w:tcPr>
          <w:p w:rsidR="00231E5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системы питания</w:t>
            </w:r>
            <w:r w:rsidR="00160373"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трубопроводов.</w:t>
            </w:r>
            <w:r w:rsidRPr="00014F35">
              <w:rPr>
                <w:rFonts w:ascii="Times New Roman" w:hAnsi="Times New Roman" w:cs="Times New Roman"/>
                <w:sz w:val="28"/>
                <w:szCs w:val="28"/>
              </w:rPr>
              <w:tab/>
            </w:r>
          </w:p>
        </w:tc>
        <w:tc>
          <w:tcPr>
            <w:tcW w:w="4501"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замена бензонасоса.</w:t>
            </w:r>
          </w:p>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трубопровода.</w:t>
            </w:r>
          </w:p>
        </w:tc>
      </w:tr>
      <w:tr w:rsidR="00231E52" w:rsidRPr="00014F35" w:rsidTr="00595E5A">
        <w:tc>
          <w:tcPr>
            <w:tcW w:w="664" w:type="dxa"/>
          </w:tcPr>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17</w:t>
            </w:r>
          </w:p>
        </w:tc>
        <w:tc>
          <w:tcPr>
            <w:tcW w:w="3686" w:type="dxa"/>
          </w:tcPr>
          <w:p w:rsidR="00231E5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системы зажигания</w:t>
            </w:r>
            <w:r w:rsidR="008C3E52"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каркасных узлов.</w:t>
            </w:r>
            <w:r w:rsidRPr="00014F35">
              <w:rPr>
                <w:rFonts w:ascii="Times New Roman" w:hAnsi="Times New Roman" w:cs="Times New Roman"/>
                <w:sz w:val="28"/>
                <w:szCs w:val="28"/>
              </w:rPr>
              <w:tab/>
            </w:r>
          </w:p>
        </w:tc>
        <w:tc>
          <w:tcPr>
            <w:tcW w:w="4501"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Замена свечей зажигания.</w:t>
            </w:r>
          </w:p>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каркасных узлов.</w:t>
            </w:r>
          </w:p>
        </w:tc>
      </w:tr>
      <w:tr w:rsidR="00231E52" w:rsidRPr="00014F35" w:rsidTr="00595E5A">
        <w:tc>
          <w:tcPr>
            <w:tcW w:w="664" w:type="dxa"/>
          </w:tcPr>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lastRenderedPageBreak/>
              <w:t>18</w:t>
            </w:r>
          </w:p>
        </w:tc>
        <w:tc>
          <w:tcPr>
            <w:tcW w:w="3686" w:type="dxa"/>
          </w:tcPr>
          <w:p w:rsidR="00231E5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Генераторы переменного тока</w:t>
            </w:r>
            <w:r w:rsidR="008C3E52"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трубопроводов.</w:t>
            </w:r>
            <w:r w:rsidRPr="00014F35">
              <w:rPr>
                <w:rFonts w:ascii="Times New Roman" w:hAnsi="Times New Roman" w:cs="Times New Roman"/>
                <w:sz w:val="28"/>
                <w:szCs w:val="28"/>
              </w:rPr>
              <w:tab/>
            </w:r>
          </w:p>
        </w:tc>
        <w:tc>
          <w:tcPr>
            <w:tcW w:w="4501"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замена генератора.</w:t>
            </w:r>
          </w:p>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трубопровода.</w:t>
            </w:r>
          </w:p>
        </w:tc>
      </w:tr>
      <w:tr w:rsidR="00231E52" w:rsidRPr="00014F35" w:rsidTr="00595E5A">
        <w:tc>
          <w:tcPr>
            <w:tcW w:w="664" w:type="dxa"/>
          </w:tcPr>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19</w:t>
            </w:r>
          </w:p>
        </w:tc>
        <w:tc>
          <w:tcPr>
            <w:tcW w:w="3686" w:type="dxa"/>
          </w:tcPr>
          <w:p w:rsidR="00231E5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системы питания дизельного двигателя</w:t>
            </w:r>
            <w:r w:rsidR="008C3E52" w:rsidRPr="00014F35">
              <w:rPr>
                <w:rFonts w:ascii="Times New Roman" w:hAnsi="Times New Roman" w:cs="Times New Roman"/>
                <w:sz w:val="28"/>
                <w:szCs w:val="28"/>
              </w:rPr>
              <w:t>, т</w:t>
            </w:r>
            <w:r w:rsidR="00156926">
              <w:rPr>
                <w:rFonts w:ascii="Times New Roman" w:hAnsi="Times New Roman" w:cs="Times New Roman"/>
                <w:sz w:val="28"/>
                <w:szCs w:val="28"/>
              </w:rPr>
              <w:t>ехнология сварки трапов.</w:t>
            </w:r>
          </w:p>
        </w:tc>
        <w:tc>
          <w:tcPr>
            <w:tcW w:w="4501"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установка топливного фильтра.</w:t>
            </w:r>
          </w:p>
          <w:p w:rsidR="00231E5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трапов</w:t>
            </w:r>
          </w:p>
        </w:tc>
      </w:tr>
      <w:tr w:rsidR="002A5A62" w:rsidRPr="00014F35" w:rsidTr="00595E5A">
        <w:tc>
          <w:tcPr>
            <w:tcW w:w="664" w:type="dxa"/>
          </w:tcPr>
          <w:p w:rsidR="002A5A6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20</w:t>
            </w:r>
          </w:p>
        </w:tc>
        <w:tc>
          <w:tcPr>
            <w:tcW w:w="3686"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Подвеска автомобиля</w:t>
            </w:r>
            <w:r w:rsidR="008C3E52" w:rsidRPr="00014F35">
              <w:rPr>
                <w:rFonts w:ascii="Times New Roman" w:hAnsi="Times New Roman" w:cs="Times New Roman"/>
                <w:sz w:val="28"/>
                <w:szCs w:val="28"/>
              </w:rPr>
              <w:t>, т</w:t>
            </w:r>
            <w:r w:rsidRPr="00014F35">
              <w:rPr>
                <w:rFonts w:ascii="Times New Roman" w:hAnsi="Times New Roman" w:cs="Times New Roman"/>
                <w:sz w:val="28"/>
                <w:szCs w:val="28"/>
              </w:rPr>
              <w:t xml:space="preserve">ехнология сварки профильных кольцевых швов. </w:t>
            </w:r>
            <w:r w:rsidRPr="00014F35">
              <w:rPr>
                <w:rFonts w:ascii="Times New Roman" w:hAnsi="Times New Roman" w:cs="Times New Roman"/>
                <w:sz w:val="28"/>
                <w:szCs w:val="28"/>
              </w:rPr>
              <w:tab/>
            </w:r>
          </w:p>
        </w:tc>
        <w:tc>
          <w:tcPr>
            <w:tcW w:w="4501" w:type="dxa"/>
          </w:tcPr>
          <w:p w:rsidR="002A5A62" w:rsidRPr="00014F35" w:rsidRDefault="002A5A62" w:rsidP="00014F35">
            <w:pPr>
              <w:jc w:val="both"/>
              <w:rPr>
                <w:rFonts w:ascii="Times New Roman" w:hAnsi="Times New Roman" w:cs="Times New Roman"/>
                <w:sz w:val="28"/>
                <w:szCs w:val="28"/>
              </w:rPr>
            </w:pPr>
            <w:r w:rsidRPr="00014F35">
              <w:rPr>
                <w:rFonts w:ascii="Times New Roman" w:hAnsi="Times New Roman" w:cs="Times New Roman"/>
                <w:sz w:val="28"/>
                <w:szCs w:val="28"/>
              </w:rPr>
              <w:t>Замена задних рессор подвески.</w:t>
            </w:r>
          </w:p>
          <w:p w:rsidR="002A5A6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профильных кольцевых швов.</w:t>
            </w:r>
          </w:p>
        </w:tc>
      </w:tr>
      <w:tr w:rsidR="002A5A62" w:rsidRPr="00014F35" w:rsidTr="00595E5A">
        <w:tc>
          <w:tcPr>
            <w:tcW w:w="664" w:type="dxa"/>
          </w:tcPr>
          <w:p w:rsidR="002A5A62" w:rsidRPr="00014F35" w:rsidRDefault="002A5A62"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21</w:t>
            </w:r>
          </w:p>
        </w:tc>
        <w:tc>
          <w:tcPr>
            <w:tcW w:w="3686" w:type="dxa"/>
          </w:tcPr>
          <w:p w:rsidR="002A5A62" w:rsidRPr="00014F35" w:rsidRDefault="00EE553E"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типы колёс</w:t>
            </w:r>
            <w:r w:rsidR="008C3E52"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узловых креплений.</w:t>
            </w:r>
          </w:p>
        </w:tc>
        <w:tc>
          <w:tcPr>
            <w:tcW w:w="4501" w:type="dxa"/>
          </w:tcPr>
          <w:p w:rsidR="00EE553E" w:rsidRPr="00014F35" w:rsidRDefault="00EE553E"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типы колёс.</w:t>
            </w:r>
          </w:p>
          <w:p w:rsidR="002A5A62" w:rsidRPr="00014F35" w:rsidRDefault="00EE553E"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сварки узловых креплений.</w:t>
            </w:r>
          </w:p>
        </w:tc>
      </w:tr>
      <w:tr w:rsidR="002A5A62" w:rsidRPr="00014F35" w:rsidTr="00595E5A">
        <w:tc>
          <w:tcPr>
            <w:tcW w:w="664" w:type="dxa"/>
          </w:tcPr>
          <w:p w:rsidR="002A5A62" w:rsidRPr="00014F35" w:rsidRDefault="00EE553E"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22</w:t>
            </w:r>
          </w:p>
        </w:tc>
        <w:tc>
          <w:tcPr>
            <w:tcW w:w="3686" w:type="dxa"/>
          </w:tcPr>
          <w:p w:rsidR="002A5A62" w:rsidRPr="00014F35" w:rsidRDefault="00EE553E" w:rsidP="00014F35">
            <w:pPr>
              <w:jc w:val="both"/>
              <w:rPr>
                <w:rFonts w:ascii="Times New Roman" w:hAnsi="Times New Roman" w:cs="Times New Roman"/>
                <w:sz w:val="28"/>
                <w:szCs w:val="28"/>
              </w:rPr>
            </w:pPr>
            <w:r w:rsidRPr="00014F35">
              <w:rPr>
                <w:rFonts w:ascii="Times New Roman" w:hAnsi="Times New Roman" w:cs="Times New Roman"/>
                <w:sz w:val="28"/>
                <w:szCs w:val="28"/>
              </w:rPr>
              <w:t>Контрольно-измерительные приборы</w:t>
            </w:r>
            <w:r w:rsidR="008C3E52"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машинных узлов.</w:t>
            </w:r>
            <w:r w:rsidRPr="00014F35">
              <w:rPr>
                <w:rFonts w:ascii="Times New Roman" w:hAnsi="Times New Roman" w:cs="Times New Roman"/>
                <w:sz w:val="28"/>
                <w:szCs w:val="28"/>
              </w:rPr>
              <w:tab/>
            </w:r>
          </w:p>
        </w:tc>
        <w:tc>
          <w:tcPr>
            <w:tcW w:w="4501" w:type="dxa"/>
          </w:tcPr>
          <w:p w:rsidR="00EE553E" w:rsidRPr="00014F35" w:rsidRDefault="00EE553E" w:rsidP="00014F35">
            <w:pPr>
              <w:jc w:val="both"/>
              <w:rPr>
                <w:rFonts w:ascii="Times New Roman" w:hAnsi="Times New Roman" w:cs="Times New Roman"/>
                <w:sz w:val="28"/>
                <w:szCs w:val="28"/>
              </w:rPr>
            </w:pPr>
            <w:r w:rsidRPr="00014F35">
              <w:rPr>
                <w:rFonts w:ascii="Times New Roman" w:hAnsi="Times New Roman" w:cs="Times New Roman"/>
                <w:sz w:val="28"/>
                <w:szCs w:val="28"/>
              </w:rPr>
              <w:t>Замена щитка приборов.</w:t>
            </w:r>
          </w:p>
          <w:p w:rsidR="002A5A62" w:rsidRPr="00014F35" w:rsidRDefault="00EE553E"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машинных узлов.</w:t>
            </w:r>
          </w:p>
        </w:tc>
      </w:tr>
      <w:tr w:rsidR="002A5A62" w:rsidRPr="00014F35" w:rsidTr="00595E5A">
        <w:tc>
          <w:tcPr>
            <w:tcW w:w="664" w:type="dxa"/>
          </w:tcPr>
          <w:p w:rsidR="002A5A62" w:rsidRPr="00014F35" w:rsidRDefault="00EE553E"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23</w:t>
            </w:r>
          </w:p>
        </w:tc>
        <w:tc>
          <w:tcPr>
            <w:tcW w:w="3686" w:type="dxa"/>
          </w:tcPr>
          <w:p w:rsidR="002A5A62" w:rsidRPr="00014F35" w:rsidRDefault="00ED1445" w:rsidP="00014F35">
            <w:pPr>
              <w:jc w:val="both"/>
              <w:rPr>
                <w:rFonts w:ascii="Times New Roman" w:hAnsi="Times New Roman" w:cs="Times New Roman"/>
                <w:sz w:val="28"/>
                <w:szCs w:val="28"/>
              </w:rPr>
            </w:pPr>
            <w:r w:rsidRPr="00014F35">
              <w:rPr>
                <w:rFonts w:ascii="Times New Roman" w:hAnsi="Times New Roman" w:cs="Times New Roman"/>
                <w:sz w:val="28"/>
                <w:szCs w:val="28"/>
              </w:rPr>
              <w:t xml:space="preserve"> Автомобильные шины</w:t>
            </w:r>
            <w:r w:rsidR="00E64CAA"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наплавки раковин.</w:t>
            </w:r>
            <w:r w:rsidR="00EE553E" w:rsidRPr="00014F35">
              <w:rPr>
                <w:rFonts w:ascii="Times New Roman" w:hAnsi="Times New Roman" w:cs="Times New Roman"/>
                <w:sz w:val="28"/>
                <w:szCs w:val="28"/>
              </w:rPr>
              <w:tab/>
            </w:r>
          </w:p>
        </w:tc>
        <w:tc>
          <w:tcPr>
            <w:tcW w:w="4501" w:type="dxa"/>
          </w:tcPr>
          <w:p w:rsidR="00ED1445" w:rsidRPr="00014F35" w:rsidRDefault="00ED1445" w:rsidP="00014F35">
            <w:pPr>
              <w:jc w:val="both"/>
              <w:rPr>
                <w:rFonts w:ascii="Times New Roman" w:hAnsi="Times New Roman" w:cs="Times New Roman"/>
                <w:sz w:val="28"/>
                <w:szCs w:val="28"/>
              </w:rPr>
            </w:pPr>
            <w:r w:rsidRPr="00014F35">
              <w:rPr>
                <w:rFonts w:ascii="Times New Roman" w:hAnsi="Times New Roman" w:cs="Times New Roman"/>
                <w:sz w:val="28"/>
                <w:szCs w:val="28"/>
              </w:rPr>
              <w:t>Разборка и сборка колеса.</w:t>
            </w:r>
          </w:p>
          <w:p w:rsidR="002A5A62" w:rsidRPr="00014F35" w:rsidRDefault="00ED144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Наплавка раковин.</w:t>
            </w:r>
          </w:p>
        </w:tc>
      </w:tr>
      <w:tr w:rsidR="002A5A62" w:rsidRPr="00014F35" w:rsidTr="00595E5A">
        <w:tc>
          <w:tcPr>
            <w:tcW w:w="664" w:type="dxa"/>
          </w:tcPr>
          <w:p w:rsidR="002A5A62" w:rsidRPr="00014F35" w:rsidRDefault="00ED144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24</w:t>
            </w:r>
          </w:p>
        </w:tc>
        <w:tc>
          <w:tcPr>
            <w:tcW w:w="3686" w:type="dxa"/>
          </w:tcPr>
          <w:p w:rsidR="002A5A62" w:rsidRPr="00014F35" w:rsidRDefault="00ED1445" w:rsidP="00014F35">
            <w:pPr>
              <w:jc w:val="both"/>
              <w:rPr>
                <w:rFonts w:ascii="Times New Roman" w:hAnsi="Times New Roman" w:cs="Times New Roman"/>
                <w:sz w:val="28"/>
                <w:szCs w:val="28"/>
              </w:rPr>
            </w:pPr>
            <w:r w:rsidRPr="00014F35">
              <w:rPr>
                <w:rFonts w:ascii="Times New Roman" w:hAnsi="Times New Roman" w:cs="Times New Roman"/>
                <w:sz w:val="28"/>
                <w:szCs w:val="28"/>
              </w:rPr>
              <w:t>Типы автомобильных фар и их устройство</w:t>
            </w:r>
            <w:r w:rsidR="00E64CAA"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слабонагруженного узла.</w:t>
            </w:r>
            <w:r w:rsidRPr="00014F35">
              <w:rPr>
                <w:rFonts w:ascii="Times New Roman" w:hAnsi="Times New Roman" w:cs="Times New Roman"/>
                <w:sz w:val="28"/>
                <w:szCs w:val="28"/>
              </w:rPr>
              <w:tab/>
            </w:r>
          </w:p>
        </w:tc>
        <w:tc>
          <w:tcPr>
            <w:tcW w:w="4501" w:type="dxa"/>
          </w:tcPr>
          <w:p w:rsidR="00ED1445" w:rsidRPr="00014F35" w:rsidRDefault="00ED1445" w:rsidP="00014F35">
            <w:pPr>
              <w:pStyle w:val="a8"/>
              <w:jc w:val="both"/>
              <w:rPr>
                <w:rFonts w:ascii="Times New Roman" w:hAnsi="Times New Roman" w:cs="Times New Roman"/>
                <w:sz w:val="28"/>
                <w:szCs w:val="28"/>
              </w:rPr>
            </w:pPr>
            <w:r w:rsidRPr="00014F35">
              <w:rPr>
                <w:rFonts w:ascii="Times New Roman" w:hAnsi="Times New Roman" w:cs="Times New Roman"/>
                <w:sz w:val="28"/>
                <w:szCs w:val="28"/>
              </w:rPr>
              <w:t>Замена передних фар.</w:t>
            </w:r>
          </w:p>
          <w:p w:rsidR="002A5A62" w:rsidRPr="00014F35" w:rsidRDefault="00ED144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слабонагруженного узла.</w:t>
            </w:r>
          </w:p>
        </w:tc>
      </w:tr>
      <w:tr w:rsidR="00EE553E" w:rsidRPr="00014F35" w:rsidTr="00595E5A">
        <w:tc>
          <w:tcPr>
            <w:tcW w:w="664" w:type="dxa"/>
          </w:tcPr>
          <w:p w:rsidR="00EE553E" w:rsidRPr="00014F35" w:rsidRDefault="00ED144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25</w:t>
            </w:r>
          </w:p>
        </w:tc>
        <w:tc>
          <w:tcPr>
            <w:tcW w:w="3686" w:type="dxa"/>
          </w:tcPr>
          <w:p w:rsidR="00EE553E" w:rsidRPr="00014F35" w:rsidRDefault="00ED1445"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системы питания</w:t>
            </w:r>
            <w:r w:rsidR="00E64CAA" w:rsidRPr="00014F35">
              <w:rPr>
                <w:rFonts w:ascii="Times New Roman" w:hAnsi="Times New Roman" w:cs="Times New Roman"/>
                <w:sz w:val="28"/>
                <w:szCs w:val="28"/>
              </w:rPr>
              <w:t>, технология сварки трубопроводов.</w:t>
            </w:r>
            <w:r w:rsidR="00E64CAA" w:rsidRPr="00014F35">
              <w:rPr>
                <w:rFonts w:ascii="Times New Roman" w:hAnsi="Times New Roman" w:cs="Times New Roman"/>
                <w:sz w:val="28"/>
                <w:szCs w:val="28"/>
              </w:rPr>
              <w:tab/>
            </w:r>
            <w:r w:rsidRPr="00014F35">
              <w:rPr>
                <w:rFonts w:ascii="Times New Roman" w:hAnsi="Times New Roman" w:cs="Times New Roman"/>
                <w:sz w:val="28"/>
                <w:szCs w:val="28"/>
              </w:rPr>
              <w:t xml:space="preserve"> </w:t>
            </w:r>
          </w:p>
        </w:tc>
        <w:tc>
          <w:tcPr>
            <w:tcW w:w="4501" w:type="dxa"/>
          </w:tcPr>
          <w:p w:rsidR="00ED1445" w:rsidRPr="00014F35" w:rsidRDefault="00ED1445"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и замена бензонасоса.</w:t>
            </w:r>
          </w:p>
          <w:p w:rsidR="00EE553E" w:rsidRPr="00014F35" w:rsidRDefault="00ED144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трубопровода.</w:t>
            </w:r>
          </w:p>
        </w:tc>
      </w:tr>
      <w:tr w:rsidR="00EE553E" w:rsidRPr="00014F35" w:rsidTr="00595E5A">
        <w:tc>
          <w:tcPr>
            <w:tcW w:w="664" w:type="dxa"/>
          </w:tcPr>
          <w:p w:rsidR="00EE553E" w:rsidRPr="00014F35" w:rsidRDefault="00ED144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26</w:t>
            </w:r>
          </w:p>
        </w:tc>
        <w:tc>
          <w:tcPr>
            <w:tcW w:w="3686" w:type="dxa"/>
          </w:tcPr>
          <w:p w:rsidR="00EE553E" w:rsidRPr="00014F35" w:rsidRDefault="00ED1445" w:rsidP="00014F35">
            <w:pPr>
              <w:jc w:val="both"/>
              <w:rPr>
                <w:rFonts w:ascii="Times New Roman" w:hAnsi="Times New Roman" w:cs="Times New Roman"/>
                <w:sz w:val="28"/>
                <w:szCs w:val="28"/>
              </w:rPr>
            </w:pPr>
            <w:r w:rsidRPr="00014F35">
              <w:rPr>
                <w:rFonts w:ascii="Times New Roman" w:hAnsi="Times New Roman" w:cs="Times New Roman"/>
                <w:sz w:val="28"/>
                <w:szCs w:val="28"/>
              </w:rPr>
              <w:t>Назначение и устройство системы пуска двигателя</w:t>
            </w:r>
            <w:r w:rsidR="00E64CAA" w:rsidRPr="00014F35">
              <w:rPr>
                <w:rFonts w:ascii="Times New Roman" w:hAnsi="Times New Roman" w:cs="Times New Roman"/>
                <w:sz w:val="28"/>
                <w:szCs w:val="28"/>
              </w:rPr>
              <w:t>, т</w:t>
            </w:r>
            <w:r w:rsidRPr="00014F35">
              <w:rPr>
                <w:rFonts w:ascii="Times New Roman" w:hAnsi="Times New Roman" w:cs="Times New Roman"/>
                <w:sz w:val="28"/>
                <w:szCs w:val="28"/>
              </w:rPr>
              <w:t>ехнология сварки металлической двери.</w:t>
            </w:r>
          </w:p>
        </w:tc>
        <w:tc>
          <w:tcPr>
            <w:tcW w:w="4501" w:type="dxa"/>
          </w:tcPr>
          <w:p w:rsidR="00ED1445" w:rsidRPr="00014F35" w:rsidRDefault="00ED1445" w:rsidP="00014F35">
            <w:pPr>
              <w:jc w:val="both"/>
              <w:rPr>
                <w:rFonts w:ascii="Times New Roman" w:hAnsi="Times New Roman" w:cs="Times New Roman"/>
                <w:sz w:val="28"/>
                <w:szCs w:val="28"/>
              </w:rPr>
            </w:pPr>
            <w:r w:rsidRPr="00014F35">
              <w:rPr>
                <w:rFonts w:ascii="Times New Roman" w:hAnsi="Times New Roman" w:cs="Times New Roman"/>
                <w:sz w:val="28"/>
                <w:szCs w:val="28"/>
              </w:rPr>
              <w:t>Снятие, разборка и установка стартера.</w:t>
            </w:r>
          </w:p>
          <w:p w:rsidR="00EE553E" w:rsidRPr="00014F35" w:rsidRDefault="00ED1445" w:rsidP="00014F35">
            <w:pPr>
              <w:pStyle w:val="a8"/>
              <w:ind w:left="0"/>
              <w:jc w:val="both"/>
              <w:rPr>
                <w:rFonts w:ascii="Times New Roman" w:hAnsi="Times New Roman" w:cs="Times New Roman"/>
                <w:sz w:val="28"/>
                <w:szCs w:val="28"/>
              </w:rPr>
            </w:pPr>
            <w:r w:rsidRPr="00014F35">
              <w:rPr>
                <w:rFonts w:ascii="Times New Roman" w:hAnsi="Times New Roman" w:cs="Times New Roman"/>
                <w:sz w:val="28"/>
                <w:szCs w:val="28"/>
              </w:rPr>
              <w:t>Сварка металлической двери.</w:t>
            </w:r>
          </w:p>
        </w:tc>
      </w:tr>
    </w:tbl>
    <w:p w:rsidR="00595E5A" w:rsidRPr="00156926" w:rsidRDefault="00595E5A" w:rsidP="00156926">
      <w:pPr>
        <w:spacing w:line="240" w:lineRule="auto"/>
        <w:jc w:val="both"/>
        <w:rPr>
          <w:rFonts w:ascii="Times New Roman" w:hAnsi="Times New Roman" w:cs="Times New Roman"/>
          <w:sz w:val="28"/>
          <w:szCs w:val="28"/>
        </w:rPr>
      </w:pP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2. Письменная экзаменационная работа должна иметь актуальность и практическую значимость и выполняться по возможности по предложениям предприятий </w:t>
      </w:r>
      <w:r w:rsidR="00EA6ADD" w:rsidRPr="00014F35">
        <w:rPr>
          <w:rFonts w:ascii="Times New Roman" w:hAnsi="Times New Roman" w:cs="Times New Roman"/>
          <w:sz w:val="28"/>
          <w:szCs w:val="28"/>
        </w:rPr>
        <w:t>и организаций – заказчиков рабо</w:t>
      </w:r>
      <w:r w:rsidRPr="00014F35">
        <w:rPr>
          <w:rFonts w:ascii="Times New Roman" w:hAnsi="Times New Roman" w:cs="Times New Roman"/>
          <w:sz w:val="28"/>
          <w:szCs w:val="28"/>
        </w:rPr>
        <w:t>чих кадров. Она должна соответствовать содержанию производственной практики, а также объему профессиональных и общих компетенций, предусмотренных ГОС СПО по профессии Слесарь по ремонту строительных машин.</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 Темы ПЭР выдаются обучающимся не позднее, чем за шес</w:t>
      </w:r>
      <w:r w:rsidR="00EA6ADD" w:rsidRPr="00014F35">
        <w:rPr>
          <w:rFonts w:ascii="Times New Roman" w:hAnsi="Times New Roman" w:cs="Times New Roman"/>
          <w:sz w:val="28"/>
          <w:szCs w:val="28"/>
        </w:rPr>
        <w:t>ть месяцев начала ГИА. Закрепле</w:t>
      </w:r>
      <w:r w:rsidRPr="00014F35">
        <w:rPr>
          <w:rFonts w:ascii="Times New Roman" w:hAnsi="Times New Roman" w:cs="Times New Roman"/>
          <w:sz w:val="28"/>
          <w:szCs w:val="28"/>
        </w:rPr>
        <w:t xml:space="preserve">ние тем письменных экзаменационных работ за </w:t>
      </w:r>
      <w:proofErr w:type="gramStart"/>
      <w:r w:rsidRPr="00014F35">
        <w:rPr>
          <w:rFonts w:ascii="Times New Roman" w:hAnsi="Times New Roman" w:cs="Times New Roman"/>
          <w:sz w:val="28"/>
          <w:szCs w:val="28"/>
        </w:rPr>
        <w:t>обучающимися</w:t>
      </w:r>
      <w:proofErr w:type="gramEnd"/>
      <w:r w:rsidR="00876673" w:rsidRPr="00014F35">
        <w:rPr>
          <w:rFonts w:ascii="Times New Roman" w:hAnsi="Times New Roman" w:cs="Times New Roman"/>
          <w:sz w:val="28"/>
          <w:szCs w:val="28"/>
        </w:rPr>
        <w:t xml:space="preserve"> с указанием руководителя и сро</w:t>
      </w:r>
      <w:r w:rsidRPr="00014F35">
        <w:rPr>
          <w:rFonts w:ascii="Times New Roman" w:hAnsi="Times New Roman" w:cs="Times New Roman"/>
          <w:sz w:val="28"/>
          <w:szCs w:val="28"/>
        </w:rPr>
        <w:t>ков выполнения оформляется приказом директора.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4. Руководители ПЭР разрабатывают в соответствии с утвержденными темами индивидуальные задания для каждого студента. Задание на письменную экзаменационную работу утверждае</w:t>
      </w:r>
      <w:r w:rsidR="00702941" w:rsidRPr="00014F35">
        <w:rPr>
          <w:rFonts w:ascii="Times New Roman" w:hAnsi="Times New Roman" w:cs="Times New Roman"/>
          <w:sz w:val="28"/>
          <w:szCs w:val="28"/>
        </w:rPr>
        <w:t xml:space="preserve">тся за­местителем директора по </w:t>
      </w:r>
      <w:proofErr w:type="gramStart"/>
      <w:r w:rsidRPr="00014F35">
        <w:rPr>
          <w:rFonts w:ascii="Times New Roman" w:hAnsi="Times New Roman" w:cs="Times New Roman"/>
          <w:sz w:val="28"/>
          <w:szCs w:val="28"/>
        </w:rPr>
        <w:t>ПР</w:t>
      </w:r>
      <w:proofErr w:type="gramEnd"/>
      <w:r w:rsidRPr="00014F35">
        <w:rPr>
          <w:rFonts w:ascii="Times New Roman" w:hAnsi="Times New Roman" w:cs="Times New Roman"/>
          <w:sz w:val="28"/>
          <w:szCs w:val="28"/>
        </w:rPr>
        <w:t xml:space="preserve"> и выдается обучающемуся на специальном бланке не позднее, чем за три недели до начала производственной практики.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5. Оформленная и подписанная </w:t>
      </w:r>
      <w:proofErr w:type="gramStart"/>
      <w:r w:rsidRPr="00014F35">
        <w:rPr>
          <w:rFonts w:ascii="Times New Roman" w:hAnsi="Times New Roman" w:cs="Times New Roman"/>
          <w:sz w:val="28"/>
          <w:szCs w:val="28"/>
        </w:rPr>
        <w:t>обучающимся</w:t>
      </w:r>
      <w:proofErr w:type="gramEnd"/>
      <w:r w:rsidRPr="00014F35">
        <w:rPr>
          <w:rFonts w:ascii="Times New Roman" w:hAnsi="Times New Roman" w:cs="Times New Roman"/>
          <w:sz w:val="28"/>
          <w:szCs w:val="28"/>
        </w:rPr>
        <w:t xml:space="preserve"> письменная экзаменационная работа передается руководителю работы для подготовки письменного отзыва за месяц до начала ГИА.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6 Руководитель письменной экзаменационной работы проверяет выпо</w:t>
      </w:r>
      <w:r w:rsidR="00EA6ADD" w:rsidRPr="00014F35">
        <w:rPr>
          <w:rFonts w:ascii="Times New Roman" w:hAnsi="Times New Roman" w:cs="Times New Roman"/>
          <w:sz w:val="28"/>
          <w:szCs w:val="28"/>
        </w:rPr>
        <w:t>лненные письменные эк</w:t>
      </w:r>
      <w:r w:rsidRPr="00014F35">
        <w:rPr>
          <w:rFonts w:ascii="Times New Roman" w:hAnsi="Times New Roman" w:cs="Times New Roman"/>
          <w:sz w:val="28"/>
          <w:szCs w:val="28"/>
        </w:rPr>
        <w:t>заменационные работы и представляет отзыв.</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7. Полностью готовая письменная экзаменационная работа вместе с отзывом сда</w:t>
      </w:r>
      <w:r w:rsidR="00156926">
        <w:rPr>
          <w:rFonts w:ascii="Times New Roman" w:hAnsi="Times New Roman" w:cs="Times New Roman"/>
          <w:sz w:val="28"/>
          <w:szCs w:val="28"/>
        </w:rPr>
        <w:t>ется замести</w:t>
      </w:r>
      <w:r w:rsidR="00702941" w:rsidRPr="00014F35">
        <w:rPr>
          <w:rFonts w:ascii="Times New Roman" w:hAnsi="Times New Roman" w:cs="Times New Roman"/>
          <w:sz w:val="28"/>
          <w:szCs w:val="28"/>
        </w:rPr>
        <w:t xml:space="preserve">телю директора по </w:t>
      </w:r>
      <w:proofErr w:type="gramStart"/>
      <w:r w:rsidRPr="00014F35">
        <w:rPr>
          <w:rFonts w:ascii="Times New Roman" w:hAnsi="Times New Roman" w:cs="Times New Roman"/>
          <w:sz w:val="28"/>
          <w:szCs w:val="28"/>
        </w:rPr>
        <w:t>ПР</w:t>
      </w:r>
      <w:proofErr w:type="gramEnd"/>
      <w:r w:rsidRPr="00014F35">
        <w:rPr>
          <w:rFonts w:ascii="Times New Roman" w:hAnsi="Times New Roman" w:cs="Times New Roman"/>
          <w:sz w:val="28"/>
          <w:szCs w:val="28"/>
        </w:rPr>
        <w:t xml:space="preserve"> для окончательного контроля и подписи.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Если работа подписана, то она включается в приказ о допуске к защите.</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8. </w:t>
      </w:r>
      <w:proofErr w:type="gramStart"/>
      <w:r w:rsidRPr="00014F35">
        <w:rPr>
          <w:rFonts w:ascii="Times New Roman" w:hAnsi="Times New Roman" w:cs="Times New Roman"/>
          <w:sz w:val="28"/>
          <w:szCs w:val="28"/>
        </w:rPr>
        <w:t xml:space="preserve">Выпускники, имеющие академическую задолженность по </w:t>
      </w:r>
      <w:r w:rsidR="00ED2AD5" w:rsidRPr="00014F35">
        <w:rPr>
          <w:rFonts w:ascii="Times New Roman" w:hAnsi="Times New Roman" w:cs="Times New Roman"/>
          <w:sz w:val="28"/>
          <w:szCs w:val="28"/>
        </w:rPr>
        <w:t>осваиваемой образовательной про</w:t>
      </w:r>
      <w:r w:rsidRPr="00014F35">
        <w:rPr>
          <w:rFonts w:ascii="Times New Roman" w:hAnsi="Times New Roman" w:cs="Times New Roman"/>
          <w:sz w:val="28"/>
          <w:szCs w:val="28"/>
        </w:rPr>
        <w:t>грамме среднего профессионального образования не допускаютс</w:t>
      </w:r>
      <w:r w:rsidR="00EA6ADD" w:rsidRPr="00014F35">
        <w:rPr>
          <w:rFonts w:ascii="Times New Roman" w:hAnsi="Times New Roman" w:cs="Times New Roman"/>
          <w:sz w:val="28"/>
          <w:szCs w:val="28"/>
        </w:rPr>
        <w:t>я</w:t>
      </w:r>
      <w:proofErr w:type="gramEnd"/>
      <w:r w:rsidR="00EA6ADD" w:rsidRPr="00014F35">
        <w:rPr>
          <w:rFonts w:ascii="Times New Roman" w:hAnsi="Times New Roman" w:cs="Times New Roman"/>
          <w:sz w:val="28"/>
          <w:szCs w:val="28"/>
        </w:rPr>
        <w:t xml:space="preserve"> к государственной итоговой ат</w:t>
      </w:r>
      <w:r w:rsidRPr="00014F35">
        <w:rPr>
          <w:rFonts w:ascii="Times New Roman" w:hAnsi="Times New Roman" w:cs="Times New Roman"/>
          <w:sz w:val="28"/>
          <w:szCs w:val="28"/>
        </w:rPr>
        <w:t>тестации.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9. Процедура проведения: подписанная заместителем дирек</w:t>
      </w:r>
      <w:r w:rsidR="00702941" w:rsidRPr="00014F35">
        <w:rPr>
          <w:rFonts w:ascii="Times New Roman" w:hAnsi="Times New Roman" w:cs="Times New Roman"/>
          <w:sz w:val="28"/>
          <w:szCs w:val="28"/>
        </w:rPr>
        <w:t xml:space="preserve">тора по </w:t>
      </w:r>
      <w:proofErr w:type="gramStart"/>
      <w:r w:rsidR="004F4825" w:rsidRPr="00014F35">
        <w:rPr>
          <w:rFonts w:ascii="Times New Roman" w:hAnsi="Times New Roman" w:cs="Times New Roman"/>
          <w:sz w:val="28"/>
          <w:szCs w:val="28"/>
        </w:rPr>
        <w:t>ПР</w:t>
      </w:r>
      <w:proofErr w:type="gramEnd"/>
      <w:r w:rsidR="004F4825" w:rsidRPr="00014F35">
        <w:rPr>
          <w:rFonts w:ascii="Times New Roman" w:hAnsi="Times New Roman" w:cs="Times New Roman"/>
          <w:sz w:val="28"/>
          <w:szCs w:val="28"/>
        </w:rPr>
        <w:t xml:space="preserve"> письменная экзамена</w:t>
      </w:r>
      <w:r w:rsidRPr="00014F35">
        <w:rPr>
          <w:rFonts w:ascii="Times New Roman" w:hAnsi="Times New Roman" w:cs="Times New Roman"/>
          <w:sz w:val="28"/>
          <w:szCs w:val="28"/>
        </w:rPr>
        <w:t>ционная работа лично представляется обучающимся государственной экзаменационной комиссии в день защиты. Выпускнику в процессе защиты разрешается п</w:t>
      </w:r>
      <w:r w:rsidR="00EA6ADD" w:rsidRPr="00014F35">
        <w:rPr>
          <w:rFonts w:ascii="Times New Roman" w:hAnsi="Times New Roman" w:cs="Times New Roman"/>
          <w:sz w:val="28"/>
          <w:szCs w:val="28"/>
        </w:rPr>
        <w:t>ользоваться пояснительной запис</w:t>
      </w:r>
      <w:r w:rsidRPr="00014F35">
        <w:rPr>
          <w:rFonts w:ascii="Times New Roman" w:hAnsi="Times New Roman" w:cs="Times New Roman"/>
          <w:sz w:val="28"/>
          <w:szCs w:val="28"/>
        </w:rPr>
        <w:t xml:space="preserve">кой. В выступлении </w:t>
      </w:r>
      <w:proofErr w:type="gramStart"/>
      <w:r w:rsidRPr="00014F35">
        <w:rPr>
          <w:rFonts w:ascii="Times New Roman" w:hAnsi="Times New Roman" w:cs="Times New Roman"/>
          <w:sz w:val="28"/>
          <w:szCs w:val="28"/>
        </w:rPr>
        <w:t>обучающийся</w:t>
      </w:r>
      <w:proofErr w:type="gramEnd"/>
      <w:r w:rsidRPr="00014F35">
        <w:rPr>
          <w:rFonts w:ascii="Times New Roman" w:hAnsi="Times New Roman" w:cs="Times New Roman"/>
          <w:sz w:val="28"/>
          <w:szCs w:val="28"/>
        </w:rPr>
        <w:t xml:space="preserve"> может использовать демонс</w:t>
      </w:r>
      <w:r w:rsidR="00EA6ADD" w:rsidRPr="00014F35">
        <w:rPr>
          <w:rFonts w:ascii="Times New Roman" w:hAnsi="Times New Roman" w:cs="Times New Roman"/>
          <w:sz w:val="28"/>
          <w:szCs w:val="28"/>
        </w:rPr>
        <w:t>трационные материалы – презента</w:t>
      </w:r>
      <w:r w:rsidRPr="00014F35">
        <w:rPr>
          <w:rFonts w:ascii="Times New Roman" w:hAnsi="Times New Roman" w:cs="Times New Roman"/>
          <w:sz w:val="28"/>
          <w:szCs w:val="28"/>
        </w:rPr>
        <w:t>цию.</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Защита письменной экзаменационной работы проводится на </w:t>
      </w:r>
      <w:r w:rsidR="00EA6ADD" w:rsidRPr="00014F35">
        <w:rPr>
          <w:rFonts w:ascii="Times New Roman" w:hAnsi="Times New Roman" w:cs="Times New Roman"/>
          <w:sz w:val="28"/>
          <w:szCs w:val="28"/>
        </w:rPr>
        <w:t>открытом заседании государствен</w:t>
      </w:r>
      <w:r w:rsidRPr="00014F35">
        <w:rPr>
          <w:rFonts w:ascii="Times New Roman" w:hAnsi="Times New Roman" w:cs="Times New Roman"/>
          <w:sz w:val="28"/>
          <w:szCs w:val="28"/>
        </w:rPr>
        <w:t>ной экзаменационной комиссии. Мастер производственного обучения</w:t>
      </w:r>
      <w:r w:rsidR="00EA6ADD" w:rsidRPr="00014F35">
        <w:rPr>
          <w:rFonts w:ascii="Times New Roman" w:hAnsi="Times New Roman" w:cs="Times New Roman"/>
          <w:sz w:val="28"/>
          <w:szCs w:val="28"/>
        </w:rPr>
        <w:t>,</w:t>
      </w:r>
      <w:r w:rsidRPr="00014F35">
        <w:rPr>
          <w:rFonts w:ascii="Times New Roman" w:hAnsi="Times New Roman" w:cs="Times New Roman"/>
          <w:sz w:val="28"/>
          <w:szCs w:val="28"/>
        </w:rPr>
        <w:t xml:space="preserve"> перед началом выступления обучающегося зачитывает его производственную характеристику, рекомендации работодателей, сообщает разряд выполненной выпускной практической квалификационной работы и полученную оценку.</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В процессе защиты члены комиссии задают вопросы, связ</w:t>
      </w:r>
      <w:r w:rsidR="004F4825" w:rsidRPr="00014F35">
        <w:rPr>
          <w:rFonts w:ascii="Times New Roman" w:hAnsi="Times New Roman" w:cs="Times New Roman"/>
          <w:sz w:val="28"/>
          <w:szCs w:val="28"/>
        </w:rPr>
        <w:t>анные с тематикой защищаемой ра</w:t>
      </w:r>
      <w:r w:rsidRPr="00014F35">
        <w:rPr>
          <w:rFonts w:ascii="Times New Roman" w:hAnsi="Times New Roman" w:cs="Times New Roman"/>
          <w:sz w:val="28"/>
          <w:szCs w:val="28"/>
        </w:rPr>
        <w:t>боты. После окончания защиты государственная экзаменационная комиссия обсуждает результаты и объявляет итоги защиты письменных экзаменационных работ с указанием оценки, полученной на защите каждым выпускником и присвоенного разряда по профессии.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11. При рассмотрении комиссией вопроса о присвоении тари</w:t>
      </w:r>
      <w:r w:rsidR="00E81F9F" w:rsidRPr="00014F35">
        <w:rPr>
          <w:rFonts w:ascii="Times New Roman" w:hAnsi="Times New Roman" w:cs="Times New Roman"/>
          <w:sz w:val="28"/>
          <w:szCs w:val="28"/>
        </w:rPr>
        <w:t>фного разряда по профессии и вы</w:t>
      </w:r>
      <w:r w:rsidRPr="00014F35">
        <w:rPr>
          <w:rFonts w:ascii="Times New Roman" w:hAnsi="Times New Roman" w:cs="Times New Roman"/>
          <w:sz w:val="28"/>
          <w:szCs w:val="28"/>
        </w:rPr>
        <w:t>даче документа об уровне образования комиссия учитывает:</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доклад студента на защите письменной экзаменационной работы;</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ответы на дополнительные вопросы;</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итоги успеваемости и посещаемости по дисциплинам и профессиональным модулям учебного плана;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выполнение программы производственного обучения;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результаты выполнения выпускной практической квалификационной работы;</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данные производственной характеристики.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 xml:space="preserve">12. </w:t>
      </w:r>
      <w:proofErr w:type="gramStart"/>
      <w:r w:rsidRPr="00014F35">
        <w:rPr>
          <w:rFonts w:ascii="Times New Roman" w:hAnsi="Times New Roman" w:cs="Times New Roman"/>
          <w:sz w:val="28"/>
          <w:szCs w:val="28"/>
        </w:rPr>
        <w:t>Более высокий уровень квалификации устанавливается обучающимся, которые выполнили выпускную практическую квалификационную работу повышенной сложности в установленное нормами время, обеспечили высокое качество продукции, полу</w:t>
      </w:r>
      <w:r w:rsidR="00876673" w:rsidRPr="00014F35">
        <w:rPr>
          <w:rFonts w:ascii="Times New Roman" w:hAnsi="Times New Roman" w:cs="Times New Roman"/>
          <w:sz w:val="28"/>
          <w:szCs w:val="28"/>
        </w:rPr>
        <w:t>чили производственные характери</w:t>
      </w:r>
      <w:r w:rsidRPr="00014F35">
        <w:rPr>
          <w:rFonts w:ascii="Times New Roman" w:hAnsi="Times New Roman" w:cs="Times New Roman"/>
          <w:sz w:val="28"/>
          <w:szCs w:val="28"/>
        </w:rPr>
        <w:t>стики с отличным отзывом о работе за период производственно</w:t>
      </w:r>
      <w:r w:rsidR="00876673" w:rsidRPr="00014F35">
        <w:rPr>
          <w:rFonts w:ascii="Times New Roman" w:hAnsi="Times New Roman" w:cs="Times New Roman"/>
          <w:sz w:val="28"/>
          <w:szCs w:val="28"/>
        </w:rPr>
        <w:t>й практики и рекомендацию от ра</w:t>
      </w:r>
      <w:r w:rsidRPr="00014F35">
        <w:rPr>
          <w:rFonts w:ascii="Times New Roman" w:hAnsi="Times New Roman" w:cs="Times New Roman"/>
          <w:sz w:val="28"/>
          <w:szCs w:val="28"/>
        </w:rPr>
        <w:t>ботодателя о присвоении повышенного разряда и имеют оценки</w:t>
      </w:r>
      <w:r w:rsidR="004F4825" w:rsidRPr="00014F35">
        <w:rPr>
          <w:rFonts w:ascii="Times New Roman" w:hAnsi="Times New Roman" w:cs="Times New Roman"/>
          <w:sz w:val="28"/>
          <w:szCs w:val="28"/>
        </w:rPr>
        <w:t xml:space="preserve"> 5 (отлично) по письменной экза</w:t>
      </w:r>
      <w:r w:rsidRPr="00014F35">
        <w:rPr>
          <w:rFonts w:ascii="Times New Roman" w:hAnsi="Times New Roman" w:cs="Times New Roman"/>
          <w:sz w:val="28"/>
          <w:szCs w:val="28"/>
        </w:rPr>
        <w:t>менационной работе.</w:t>
      </w:r>
      <w:proofErr w:type="gramEnd"/>
    </w:p>
    <w:p w:rsidR="00E81F9F" w:rsidRPr="00014F35" w:rsidRDefault="00E81F9F" w:rsidP="00156926">
      <w:pPr>
        <w:spacing w:after="0"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13. Критерии оценки письменных экзаменационных работ:</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 оценка "5" (отлично) ставится в случае, когда содержание </w:t>
      </w:r>
      <w:r w:rsidR="00876673" w:rsidRPr="00014F35">
        <w:rPr>
          <w:rFonts w:ascii="Times New Roman" w:hAnsi="Times New Roman" w:cs="Times New Roman"/>
          <w:sz w:val="28"/>
          <w:szCs w:val="28"/>
        </w:rPr>
        <w:t>представленной работы соответст</w:t>
      </w:r>
      <w:r w:rsidRPr="00014F35">
        <w:rPr>
          <w:rFonts w:ascii="Times New Roman" w:hAnsi="Times New Roman" w:cs="Times New Roman"/>
          <w:sz w:val="28"/>
          <w:szCs w:val="28"/>
        </w:rPr>
        <w:t>вует ее названию, просматривается четкая целевая направленн</w:t>
      </w:r>
      <w:r w:rsidR="00876673" w:rsidRPr="00014F35">
        <w:rPr>
          <w:rFonts w:ascii="Times New Roman" w:hAnsi="Times New Roman" w:cs="Times New Roman"/>
          <w:sz w:val="28"/>
          <w:szCs w:val="28"/>
        </w:rPr>
        <w:t>ость, необходимая глубина иссле</w:t>
      </w:r>
      <w:r w:rsidRPr="00014F35">
        <w:rPr>
          <w:rFonts w:ascii="Times New Roman" w:hAnsi="Times New Roman" w:cs="Times New Roman"/>
          <w:sz w:val="28"/>
          <w:szCs w:val="28"/>
        </w:rPr>
        <w:t>дования. При защите работы аттестуемый логически последоват</w:t>
      </w:r>
      <w:r w:rsidR="00876673" w:rsidRPr="00014F35">
        <w:rPr>
          <w:rFonts w:ascii="Times New Roman" w:hAnsi="Times New Roman" w:cs="Times New Roman"/>
          <w:sz w:val="28"/>
          <w:szCs w:val="28"/>
        </w:rPr>
        <w:t>ельно излагает материал, базиру</w:t>
      </w:r>
      <w:r w:rsidRPr="00014F35">
        <w:rPr>
          <w:rFonts w:ascii="Times New Roman" w:hAnsi="Times New Roman" w:cs="Times New Roman"/>
          <w:sz w:val="28"/>
          <w:szCs w:val="28"/>
        </w:rPr>
        <w:t>ясь на прочных теоретических знаниях по избранной теме. Стиль изложения корректен, работа оформлена грамотно, на основании Межгосударственного стандарта. Допустима одна неточность, описка, которая не является следствием незнания или непонимания излагаемого материала;</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 оценка "4" (хорошо) - содержание представленной работы</w:t>
      </w:r>
      <w:r w:rsidR="00876673" w:rsidRPr="00014F35">
        <w:rPr>
          <w:rFonts w:ascii="Times New Roman" w:hAnsi="Times New Roman" w:cs="Times New Roman"/>
          <w:sz w:val="28"/>
          <w:szCs w:val="28"/>
        </w:rPr>
        <w:t xml:space="preserve"> соответствует ее названию, про</w:t>
      </w:r>
      <w:r w:rsidRPr="00014F35">
        <w:rPr>
          <w:rFonts w:ascii="Times New Roman" w:hAnsi="Times New Roman" w:cs="Times New Roman"/>
          <w:sz w:val="28"/>
          <w:szCs w:val="28"/>
        </w:rPr>
        <w:t xml:space="preserve">сматривается целевая направленность. При защите работы </w:t>
      </w:r>
      <w:proofErr w:type="gramStart"/>
      <w:r w:rsidRPr="00014F35">
        <w:rPr>
          <w:rFonts w:ascii="Times New Roman" w:hAnsi="Times New Roman" w:cs="Times New Roman"/>
          <w:sz w:val="28"/>
          <w:szCs w:val="28"/>
        </w:rPr>
        <w:t>аттестуемый</w:t>
      </w:r>
      <w:proofErr w:type="gramEnd"/>
      <w:r w:rsidRPr="00014F35">
        <w:rPr>
          <w:rFonts w:ascii="Times New Roman" w:hAnsi="Times New Roman" w:cs="Times New Roman"/>
          <w:sz w:val="28"/>
          <w:szCs w:val="28"/>
        </w:rPr>
        <w:t xml:space="preserve"> соблюдает логическую последовательность изложения материала, но обоснования для полного раск</w:t>
      </w:r>
      <w:r w:rsidR="00876673" w:rsidRPr="00014F35">
        <w:rPr>
          <w:rFonts w:ascii="Times New Roman" w:hAnsi="Times New Roman" w:cs="Times New Roman"/>
          <w:sz w:val="28"/>
          <w:szCs w:val="28"/>
        </w:rPr>
        <w:t>рытия темы недоста</w:t>
      </w:r>
      <w:r w:rsidRPr="00014F35">
        <w:rPr>
          <w:rFonts w:ascii="Times New Roman" w:hAnsi="Times New Roman" w:cs="Times New Roman"/>
          <w:sz w:val="28"/>
          <w:szCs w:val="28"/>
        </w:rPr>
        <w:t>точны. Допущены одна ошибка или два-три недочета в оформлении работы, выкладках, эскизах, чертежах;</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 оценка "3" (удовлетворительно) - допущено более одной ошибки или трех недочетов, но при этом </w:t>
      </w:r>
      <w:proofErr w:type="gramStart"/>
      <w:r w:rsidRPr="00014F35">
        <w:rPr>
          <w:rFonts w:ascii="Times New Roman" w:hAnsi="Times New Roman" w:cs="Times New Roman"/>
          <w:sz w:val="28"/>
          <w:szCs w:val="28"/>
        </w:rPr>
        <w:t>аттестуемый</w:t>
      </w:r>
      <w:proofErr w:type="gramEnd"/>
      <w:r w:rsidRPr="00014F35">
        <w:rPr>
          <w:rFonts w:ascii="Times New Roman" w:hAnsi="Times New Roman" w:cs="Times New Roman"/>
          <w:sz w:val="28"/>
          <w:szCs w:val="28"/>
        </w:rPr>
        <w:t xml:space="preserve"> обладает обязательными знаниями по излагаемой работе;</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 оценка "2" (неудовлетворительно) - допущены существен</w:t>
      </w:r>
      <w:r w:rsidR="00876673" w:rsidRPr="00014F35">
        <w:rPr>
          <w:rFonts w:ascii="Times New Roman" w:hAnsi="Times New Roman" w:cs="Times New Roman"/>
          <w:sz w:val="28"/>
          <w:szCs w:val="28"/>
        </w:rPr>
        <w:t xml:space="preserve">ные ошибки, </w:t>
      </w:r>
      <w:proofErr w:type="gramStart"/>
      <w:r w:rsidR="00876673" w:rsidRPr="00014F35">
        <w:rPr>
          <w:rFonts w:ascii="Times New Roman" w:hAnsi="Times New Roman" w:cs="Times New Roman"/>
          <w:sz w:val="28"/>
          <w:szCs w:val="28"/>
        </w:rPr>
        <w:t>аттестуемый</w:t>
      </w:r>
      <w:proofErr w:type="gramEnd"/>
      <w:r w:rsidR="00876673" w:rsidRPr="00014F35">
        <w:rPr>
          <w:rFonts w:ascii="Times New Roman" w:hAnsi="Times New Roman" w:cs="Times New Roman"/>
          <w:sz w:val="28"/>
          <w:szCs w:val="28"/>
        </w:rPr>
        <w:t xml:space="preserve"> не обла</w:t>
      </w:r>
      <w:r w:rsidRPr="00014F35">
        <w:rPr>
          <w:rFonts w:ascii="Times New Roman" w:hAnsi="Times New Roman" w:cs="Times New Roman"/>
          <w:sz w:val="28"/>
          <w:szCs w:val="28"/>
        </w:rPr>
        <w:t>дает обязательными знаниями по излагаемой теме в полной мере или значительная часть работы выполнена не самостоятельно.</w:t>
      </w:r>
    </w:p>
    <w:p w:rsidR="004C0146" w:rsidRPr="00014F35" w:rsidRDefault="004C0146" w:rsidP="00014F35">
      <w:pPr>
        <w:spacing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3. Рекомендации к оформлению выпускной пи</w:t>
      </w:r>
      <w:r w:rsidR="00E446F0" w:rsidRPr="00014F35">
        <w:rPr>
          <w:rFonts w:ascii="Times New Roman" w:hAnsi="Times New Roman" w:cs="Times New Roman"/>
          <w:b/>
          <w:sz w:val="28"/>
          <w:szCs w:val="28"/>
        </w:rPr>
        <w:t>сьменной экзаменационной работы</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3.1 Внешний вид выпускной письменной экзаменационной работы</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Типовые требования к оформлению выпускной письменной экзаменационной работы представлены в таблице 1.</w:t>
      </w:r>
    </w:p>
    <w:p w:rsidR="004C0146" w:rsidRPr="00014F35" w:rsidRDefault="00156926" w:rsidP="00014F3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w:t>
      </w:r>
      <w:proofErr w:type="gramStart"/>
      <w:r w:rsidR="004C0146" w:rsidRPr="00014F35">
        <w:rPr>
          <w:rFonts w:ascii="Times New Roman" w:hAnsi="Times New Roman" w:cs="Times New Roman"/>
          <w:sz w:val="28"/>
          <w:szCs w:val="28"/>
        </w:rPr>
        <w:t>верхнее</w:t>
      </w:r>
      <w:proofErr w:type="gramEnd"/>
      <w:r>
        <w:rPr>
          <w:rFonts w:ascii="Times New Roman" w:hAnsi="Times New Roman" w:cs="Times New Roman"/>
          <w:sz w:val="28"/>
          <w:szCs w:val="28"/>
        </w:rPr>
        <w:t xml:space="preserve"> </w:t>
      </w:r>
      <w:r w:rsidR="004C0146" w:rsidRPr="00014F35">
        <w:rPr>
          <w:rFonts w:ascii="Times New Roman" w:hAnsi="Times New Roman" w:cs="Times New Roman"/>
          <w:sz w:val="28"/>
          <w:szCs w:val="28"/>
        </w:rPr>
        <w:t>2</w:t>
      </w:r>
      <w:r>
        <w:rPr>
          <w:rFonts w:ascii="Times New Roman" w:hAnsi="Times New Roman" w:cs="Times New Roman"/>
          <w:sz w:val="28"/>
          <w:szCs w:val="28"/>
        </w:rPr>
        <w:t xml:space="preserve"> нижнее </w:t>
      </w:r>
      <w:r w:rsidR="004C0146" w:rsidRPr="00014F35">
        <w:rPr>
          <w:rFonts w:ascii="Times New Roman" w:hAnsi="Times New Roman" w:cs="Times New Roman"/>
          <w:sz w:val="28"/>
          <w:szCs w:val="28"/>
        </w:rPr>
        <w:t>2,5</w:t>
      </w:r>
      <w:r>
        <w:rPr>
          <w:rFonts w:ascii="Times New Roman" w:hAnsi="Times New Roman" w:cs="Times New Roman"/>
          <w:sz w:val="28"/>
          <w:szCs w:val="28"/>
        </w:rPr>
        <w:t xml:space="preserve"> левое </w:t>
      </w:r>
      <w:r w:rsidR="004C0146" w:rsidRPr="00014F35">
        <w:rPr>
          <w:rFonts w:ascii="Times New Roman" w:hAnsi="Times New Roman" w:cs="Times New Roman"/>
          <w:sz w:val="28"/>
          <w:szCs w:val="28"/>
        </w:rPr>
        <w:t>3</w:t>
      </w:r>
      <w:r>
        <w:rPr>
          <w:rFonts w:ascii="Times New Roman" w:hAnsi="Times New Roman" w:cs="Times New Roman"/>
          <w:sz w:val="28"/>
          <w:szCs w:val="28"/>
        </w:rPr>
        <w:t xml:space="preserve"> </w:t>
      </w:r>
      <w:r w:rsidR="004C0146" w:rsidRPr="00014F35">
        <w:rPr>
          <w:rFonts w:ascii="Times New Roman" w:hAnsi="Times New Roman" w:cs="Times New Roman"/>
          <w:sz w:val="28"/>
          <w:szCs w:val="28"/>
        </w:rPr>
        <w:t>правое</w:t>
      </w:r>
      <w:r>
        <w:rPr>
          <w:rFonts w:ascii="Times New Roman" w:hAnsi="Times New Roman" w:cs="Times New Roman"/>
          <w:sz w:val="28"/>
          <w:szCs w:val="28"/>
        </w:rPr>
        <w:t xml:space="preserve"> </w:t>
      </w:r>
      <w:r w:rsidR="004C0146" w:rsidRPr="00014F35">
        <w:rPr>
          <w:rFonts w:ascii="Times New Roman" w:hAnsi="Times New Roman" w:cs="Times New Roman"/>
          <w:sz w:val="28"/>
          <w:szCs w:val="28"/>
        </w:rPr>
        <w:t>1,5</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Общий объем</w:t>
      </w:r>
      <w:r w:rsidR="00156926">
        <w:rPr>
          <w:rFonts w:ascii="Times New Roman" w:hAnsi="Times New Roman" w:cs="Times New Roman"/>
          <w:sz w:val="28"/>
          <w:szCs w:val="28"/>
        </w:rPr>
        <w:t xml:space="preserve"> </w:t>
      </w:r>
      <w:r w:rsidRPr="00014F35">
        <w:rPr>
          <w:rFonts w:ascii="Times New Roman" w:hAnsi="Times New Roman" w:cs="Times New Roman"/>
          <w:sz w:val="28"/>
          <w:szCs w:val="28"/>
        </w:rPr>
        <w:t>8–10 страниц</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Объем введения</w:t>
      </w:r>
      <w:r w:rsidR="00156926">
        <w:rPr>
          <w:rFonts w:ascii="Times New Roman" w:hAnsi="Times New Roman" w:cs="Times New Roman"/>
          <w:sz w:val="28"/>
          <w:szCs w:val="28"/>
        </w:rPr>
        <w:t xml:space="preserve"> </w:t>
      </w:r>
      <w:r w:rsidRPr="00014F35">
        <w:rPr>
          <w:rFonts w:ascii="Times New Roman" w:hAnsi="Times New Roman" w:cs="Times New Roman"/>
          <w:sz w:val="28"/>
          <w:szCs w:val="28"/>
        </w:rPr>
        <w:t>1 страницы</w:t>
      </w:r>
    </w:p>
    <w:p w:rsidR="00156926"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Объем заключения</w:t>
      </w:r>
      <w:r w:rsidR="00156926">
        <w:rPr>
          <w:rFonts w:ascii="Times New Roman" w:hAnsi="Times New Roman" w:cs="Times New Roman"/>
          <w:sz w:val="28"/>
          <w:szCs w:val="28"/>
        </w:rPr>
        <w:t xml:space="preserve"> </w:t>
      </w:r>
      <w:r w:rsidRPr="00014F35">
        <w:rPr>
          <w:rFonts w:ascii="Times New Roman" w:hAnsi="Times New Roman" w:cs="Times New Roman"/>
          <w:sz w:val="28"/>
          <w:szCs w:val="28"/>
        </w:rPr>
        <w:t>1 страницы</w:t>
      </w:r>
      <w:r w:rsidR="00156926">
        <w:rPr>
          <w:rFonts w:ascii="Times New Roman" w:hAnsi="Times New Roman" w:cs="Times New Roman"/>
          <w:sz w:val="28"/>
          <w:szCs w:val="28"/>
        </w:rPr>
        <w:t xml:space="preserve"> </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Нумерация страниц</w:t>
      </w:r>
      <w:r w:rsidR="00156926">
        <w:rPr>
          <w:rFonts w:ascii="Times New Roman" w:hAnsi="Times New Roman" w:cs="Times New Roman"/>
          <w:sz w:val="28"/>
          <w:szCs w:val="28"/>
        </w:rPr>
        <w:t xml:space="preserve"> </w:t>
      </w:r>
      <w:r w:rsidRPr="00014F35">
        <w:rPr>
          <w:rFonts w:ascii="Times New Roman" w:hAnsi="Times New Roman" w:cs="Times New Roman"/>
          <w:sz w:val="28"/>
          <w:szCs w:val="28"/>
        </w:rPr>
        <w:t>Сквозная, начиная со стр. содержания, порядковый номер 3, включая список литературы</w:t>
      </w: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Оформление разделов</w:t>
      </w:r>
      <w:proofErr w:type="gramStart"/>
      <w:r w:rsidR="00156926">
        <w:rPr>
          <w:rFonts w:ascii="Times New Roman" w:hAnsi="Times New Roman" w:cs="Times New Roman"/>
          <w:sz w:val="28"/>
          <w:szCs w:val="28"/>
        </w:rPr>
        <w:t xml:space="preserve"> </w:t>
      </w:r>
      <w:r w:rsidRPr="00014F35">
        <w:rPr>
          <w:rFonts w:ascii="Times New Roman" w:hAnsi="Times New Roman" w:cs="Times New Roman"/>
          <w:sz w:val="28"/>
          <w:szCs w:val="28"/>
        </w:rPr>
        <w:t>К</w:t>
      </w:r>
      <w:proofErr w:type="gramEnd"/>
      <w:r w:rsidRPr="00014F35">
        <w:rPr>
          <w:rFonts w:ascii="Times New Roman" w:hAnsi="Times New Roman" w:cs="Times New Roman"/>
          <w:sz w:val="28"/>
          <w:szCs w:val="28"/>
        </w:rPr>
        <w:t>аждый раздел начинается с новой страницы. Заголовок записывается по центру строки заглавными буквами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При наборе текста в текстовом редакторе устанавливается запр</w:t>
      </w:r>
      <w:r w:rsidR="00F92250" w:rsidRPr="00014F35">
        <w:rPr>
          <w:rFonts w:ascii="Times New Roman" w:hAnsi="Times New Roman" w:cs="Times New Roman"/>
          <w:sz w:val="28"/>
          <w:szCs w:val="28"/>
        </w:rPr>
        <w:t>ет «висячих строк», т.е. не дол</w:t>
      </w:r>
      <w:r w:rsidRPr="00014F35">
        <w:rPr>
          <w:rFonts w:ascii="Times New Roman" w:hAnsi="Times New Roman" w:cs="Times New Roman"/>
          <w:sz w:val="28"/>
          <w:szCs w:val="28"/>
        </w:rPr>
        <w:t>жен осуществляться перенос на новую страницу одной (после</w:t>
      </w:r>
      <w:r w:rsidR="00876673" w:rsidRPr="00014F35">
        <w:rPr>
          <w:rFonts w:ascii="Times New Roman" w:hAnsi="Times New Roman" w:cs="Times New Roman"/>
          <w:sz w:val="28"/>
          <w:szCs w:val="28"/>
        </w:rPr>
        <w:t>дней) или оставление на предыду</w:t>
      </w:r>
      <w:r w:rsidRPr="00014F35">
        <w:rPr>
          <w:rFonts w:ascii="Times New Roman" w:hAnsi="Times New Roman" w:cs="Times New Roman"/>
          <w:sz w:val="28"/>
          <w:szCs w:val="28"/>
        </w:rPr>
        <w:t>щей странице одной (первой) строки абзаца.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По всей работе, включая сноски, текст выравнивается по ширине рабочего поля и переносится по слогам. Предлоги, союзы, инициалы перед фамилией, числа цифрами в ко</w:t>
      </w:r>
      <w:r w:rsidR="00876673" w:rsidRPr="00014F35">
        <w:rPr>
          <w:rFonts w:ascii="Times New Roman" w:hAnsi="Times New Roman" w:cs="Times New Roman"/>
          <w:sz w:val="28"/>
          <w:szCs w:val="28"/>
        </w:rPr>
        <w:t>нце строк перено</w:t>
      </w:r>
      <w:r w:rsidRPr="00014F35">
        <w:rPr>
          <w:rFonts w:ascii="Times New Roman" w:hAnsi="Times New Roman" w:cs="Times New Roman"/>
          <w:sz w:val="28"/>
          <w:szCs w:val="28"/>
        </w:rPr>
        <w:t>сятся на следующую строку.</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Разрешается использовать компьютерные возможности ак</w:t>
      </w:r>
      <w:r w:rsidR="00876673" w:rsidRPr="00014F35">
        <w:rPr>
          <w:rFonts w:ascii="Times New Roman" w:hAnsi="Times New Roman" w:cs="Times New Roman"/>
          <w:sz w:val="28"/>
          <w:szCs w:val="28"/>
        </w:rPr>
        <w:t>центирования внимания на опреде</w:t>
      </w:r>
      <w:r w:rsidRPr="00014F35">
        <w:rPr>
          <w:rFonts w:ascii="Times New Roman" w:hAnsi="Times New Roman" w:cs="Times New Roman"/>
          <w:sz w:val="28"/>
          <w:szCs w:val="28"/>
        </w:rPr>
        <w:t>ленных терминах, формулах, применяя различные виды шрифтов.</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Каждый лист письменной экзаменационной работы должен и</w:t>
      </w:r>
      <w:r w:rsidR="00876673" w:rsidRPr="00014F35">
        <w:rPr>
          <w:rFonts w:ascii="Times New Roman" w:hAnsi="Times New Roman" w:cs="Times New Roman"/>
          <w:sz w:val="28"/>
          <w:szCs w:val="28"/>
        </w:rPr>
        <w:t>меть рамку черного цвета, выпол</w:t>
      </w:r>
      <w:r w:rsidRPr="00014F35">
        <w:rPr>
          <w:rFonts w:ascii="Times New Roman" w:hAnsi="Times New Roman" w:cs="Times New Roman"/>
          <w:sz w:val="28"/>
          <w:szCs w:val="28"/>
        </w:rPr>
        <w:t>ненную типографским способом или вручную пастой. Рамку наносить сплошной основной линией на расстоянии 20 мм от левой границы формата и 5 мм от остальных границ формата.</w:t>
      </w:r>
      <w:r w:rsidRPr="00014F35">
        <w:rPr>
          <w:rFonts w:ascii="Times New Roman" w:hAnsi="Times New Roman" w:cs="Times New Roman"/>
          <w:sz w:val="28"/>
          <w:szCs w:val="28"/>
        </w:rPr>
        <w:cr/>
        <w:t>Расстояние от рамки формата до границы текста в начале стро</w:t>
      </w:r>
      <w:r w:rsidR="00876673" w:rsidRPr="00014F35">
        <w:rPr>
          <w:rFonts w:ascii="Times New Roman" w:hAnsi="Times New Roman" w:cs="Times New Roman"/>
          <w:sz w:val="28"/>
          <w:szCs w:val="28"/>
        </w:rPr>
        <w:t>ки не менее 5 мм, в конце не ме</w:t>
      </w:r>
      <w:r w:rsidRPr="00014F35">
        <w:rPr>
          <w:rFonts w:ascii="Times New Roman" w:hAnsi="Times New Roman" w:cs="Times New Roman"/>
          <w:sz w:val="28"/>
          <w:szCs w:val="28"/>
        </w:rPr>
        <w:t>нее 3 мм. От верхней и нижней строки текста до верхней или нижней ра</w:t>
      </w:r>
      <w:r w:rsidR="00876673" w:rsidRPr="00014F35">
        <w:rPr>
          <w:rFonts w:ascii="Times New Roman" w:hAnsi="Times New Roman" w:cs="Times New Roman"/>
          <w:sz w:val="28"/>
          <w:szCs w:val="28"/>
        </w:rPr>
        <w:t>мки должно быть не менее 10 мм.</w:t>
      </w:r>
    </w:p>
    <w:p w:rsidR="00156926" w:rsidRDefault="00156926" w:rsidP="00014F35">
      <w:pPr>
        <w:spacing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sz w:val="28"/>
          <w:szCs w:val="28"/>
        </w:rPr>
      </w:pPr>
      <w:r w:rsidRPr="00014F35">
        <w:rPr>
          <w:rFonts w:ascii="Times New Roman" w:hAnsi="Times New Roman" w:cs="Times New Roman"/>
          <w:sz w:val="28"/>
          <w:szCs w:val="28"/>
        </w:rPr>
        <w:t>3.2 Оформление</w:t>
      </w:r>
      <w:r w:rsidR="00876673" w:rsidRPr="00014F35">
        <w:rPr>
          <w:rFonts w:ascii="Times New Roman" w:hAnsi="Times New Roman" w:cs="Times New Roman"/>
          <w:sz w:val="28"/>
          <w:szCs w:val="28"/>
        </w:rPr>
        <w:t xml:space="preserve"> основных структурных элементов</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ВПЭР должна содержать следующие основные структурные элементы:</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титульный лист;</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задание;</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содержание;</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введение;</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основную часть с разделами и подразделами.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требования техники безопасности;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заключение;</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список использованных источников;</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приложения;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демонстрационную часть (при необходимости);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графическую часть.</w:t>
      </w:r>
    </w:p>
    <w:p w:rsidR="004C0146" w:rsidRPr="00014F35" w:rsidRDefault="004C0146" w:rsidP="00156926">
      <w:pPr>
        <w:spacing w:after="0"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Титульный лист должен включать в себя: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полное название учебного заведения;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наименование темы ВПЭР;</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наименование и код специальности;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фамилию, имя, отчество выполнившего работу выпускника и номер группы;</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должность, инициалы, фамилию и подпись руководителя работы;</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 должность, инициалы, фамилию и подпись мастера производственного обучения;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год выполнения ВПЭР.</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Титульный лист должен подписываться заместителем директора.</w:t>
      </w:r>
    </w:p>
    <w:p w:rsidR="004C0146" w:rsidRPr="00014F35" w:rsidRDefault="004C0146" w:rsidP="00156926">
      <w:pPr>
        <w:spacing w:after="0" w:line="240" w:lineRule="auto"/>
        <w:jc w:val="both"/>
        <w:rPr>
          <w:rFonts w:ascii="Times New Roman" w:hAnsi="Times New Roman" w:cs="Times New Roman"/>
          <w:sz w:val="28"/>
          <w:szCs w:val="28"/>
        </w:rPr>
      </w:pPr>
    </w:p>
    <w:p w:rsidR="004C0146" w:rsidRPr="00156926" w:rsidRDefault="004C0146" w:rsidP="00014F35">
      <w:pPr>
        <w:spacing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3.3 Оформление отдельных элементов текста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3.3.1 Нумерация страниц</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Первой страницей является титульный лист, на котором номер страницы не проставляется. Страницы нумеруются арабскими цифрами, соблюдая сквозную нумерацию по всему тексту, включая список использованных источников. Нумерация начинается со страницы 3.</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Если в работе содержатся рисунки и таблицы, располагаемые </w:t>
      </w:r>
      <w:r w:rsidR="00876673" w:rsidRPr="00014F35">
        <w:rPr>
          <w:rFonts w:ascii="Times New Roman" w:hAnsi="Times New Roman" w:cs="Times New Roman"/>
          <w:sz w:val="28"/>
          <w:szCs w:val="28"/>
        </w:rPr>
        <w:t>на отдельных страницах, их необ</w:t>
      </w:r>
      <w:r w:rsidRPr="00014F35">
        <w:rPr>
          <w:rFonts w:ascii="Times New Roman" w:hAnsi="Times New Roman" w:cs="Times New Roman"/>
          <w:sz w:val="28"/>
          <w:szCs w:val="28"/>
        </w:rPr>
        <w:t>ходимо включать в общую нумерацию.</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Каждый раздел начинается с новой страницы. Это же правило относится к другим основным структурным частям работы: введению, заключению, списку использов</w:t>
      </w:r>
      <w:r w:rsidR="00876673" w:rsidRPr="00014F35">
        <w:rPr>
          <w:rFonts w:ascii="Times New Roman" w:hAnsi="Times New Roman" w:cs="Times New Roman"/>
          <w:sz w:val="28"/>
          <w:szCs w:val="28"/>
        </w:rPr>
        <w:t>анных источников, прило</w:t>
      </w:r>
      <w:r w:rsidR="00E446F0" w:rsidRPr="00014F35">
        <w:rPr>
          <w:rFonts w:ascii="Times New Roman" w:hAnsi="Times New Roman" w:cs="Times New Roman"/>
          <w:sz w:val="28"/>
          <w:szCs w:val="28"/>
        </w:rPr>
        <w:t>жениям.</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3.3.2 Заголовки основных структурных элементов</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Заголовки разделов записываются по центру, прописными бук</w:t>
      </w:r>
      <w:r w:rsidR="00876673" w:rsidRPr="00014F35">
        <w:rPr>
          <w:rFonts w:ascii="Times New Roman" w:hAnsi="Times New Roman" w:cs="Times New Roman"/>
          <w:sz w:val="28"/>
          <w:szCs w:val="28"/>
        </w:rPr>
        <w:t>вами, без точки в конце, не под</w:t>
      </w:r>
      <w:r w:rsidRPr="00014F35">
        <w:rPr>
          <w:rFonts w:ascii="Times New Roman" w:hAnsi="Times New Roman" w:cs="Times New Roman"/>
          <w:sz w:val="28"/>
          <w:szCs w:val="28"/>
        </w:rPr>
        <w:t>черкивая, подразделов – первая буква прописная, остальные строчные. Пере</w:t>
      </w:r>
      <w:r w:rsidR="00876673" w:rsidRPr="00014F35">
        <w:rPr>
          <w:rFonts w:ascii="Times New Roman" w:hAnsi="Times New Roman" w:cs="Times New Roman"/>
          <w:sz w:val="28"/>
          <w:szCs w:val="28"/>
        </w:rPr>
        <w:t>нос длинных заголов</w:t>
      </w:r>
      <w:r w:rsidRPr="00014F35">
        <w:rPr>
          <w:rFonts w:ascii="Times New Roman" w:hAnsi="Times New Roman" w:cs="Times New Roman"/>
          <w:sz w:val="28"/>
          <w:szCs w:val="28"/>
        </w:rPr>
        <w:t>ков осуществляется без разбивки на слоги (по словам). Расстояние между заголовками раздела и подраздела – 1 полуторный интервал.</w:t>
      </w:r>
      <w:bookmarkStart w:id="0" w:name="_GoBack"/>
      <w:bookmarkEnd w:id="0"/>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3.3.3 Построение текста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Разделы должны иметь порядковые номера в пределах всего документа, обозначенные ар</w:t>
      </w:r>
      <w:r w:rsidR="00876673" w:rsidRPr="00014F35">
        <w:rPr>
          <w:rFonts w:ascii="Times New Roman" w:hAnsi="Times New Roman" w:cs="Times New Roman"/>
          <w:sz w:val="28"/>
          <w:szCs w:val="28"/>
        </w:rPr>
        <w:t>аб</w:t>
      </w:r>
      <w:r w:rsidRPr="00014F35">
        <w:rPr>
          <w:rFonts w:ascii="Times New Roman" w:hAnsi="Times New Roman" w:cs="Times New Roman"/>
          <w:sz w:val="28"/>
          <w:szCs w:val="28"/>
        </w:rPr>
        <w:t>скими цифрами с точкой. Подразделы должны иметь нумерацию</w:t>
      </w:r>
      <w:r w:rsidR="00ED2AD5" w:rsidRPr="00014F35">
        <w:rPr>
          <w:rFonts w:ascii="Times New Roman" w:hAnsi="Times New Roman" w:cs="Times New Roman"/>
          <w:sz w:val="28"/>
          <w:szCs w:val="28"/>
        </w:rPr>
        <w:t xml:space="preserve"> в пределах каждого раздела. Но</w:t>
      </w:r>
      <w:r w:rsidRPr="00014F35">
        <w:rPr>
          <w:rFonts w:ascii="Times New Roman" w:hAnsi="Times New Roman" w:cs="Times New Roman"/>
          <w:sz w:val="28"/>
          <w:szCs w:val="28"/>
        </w:rPr>
        <w:t xml:space="preserve">мер подраздела состоит из номеров раздела и подраздела, разделенных точкой. В конце номера раздела и подраздела ставится точка. </w:t>
      </w:r>
    </w:p>
    <w:p w:rsidR="00D15495" w:rsidRPr="00014F35" w:rsidRDefault="00D15495" w:rsidP="00156926">
      <w:pPr>
        <w:spacing w:after="0" w:line="240" w:lineRule="auto"/>
        <w:jc w:val="both"/>
        <w:rPr>
          <w:rFonts w:ascii="Times New Roman" w:hAnsi="Times New Roman" w:cs="Times New Roman"/>
          <w:sz w:val="28"/>
          <w:szCs w:val="28"/>
        </w:rPr>
      </w:pPr>
    </w:p>
    <w:p w:rsidR="004C0146" w:rsidRPr="00014F35" w:rsidRDefault="00F92250" w:rsidP="00156926">
      <w:pPr>
        <w:spacing w:after="0" w:line="240" w:lineRule="auto"/>
        <w:jc w:val="both"/>
        <w:rPr>
          <w:rFonts w:ascii="Times New Roman" w:hAnsi="Times New Roman" w:cs="Times New Roman"/>
          <w:b/>
          <w:sz w:val="28"/>
          <w:szCs w:val="28"/>
        </w:rPr>
      </w:pPr>
      <w:r w:rsidRPr="00014F35">
        <w:rPr>
          <w:rFonts w:ascii="Times New Roman" w:hAnsi="Times New Roman" w:cs="Times New Roman"/>
          <w:b/>
          <w:sz w:val="28"/>
          <w:szCs w:val="28"/>
        </w:rPr>
        <w:t>Д</w:t>
      </w:r>
      <w:r w:rsidR="004C0146" w:rsidRPr="00014F35">
        <w:rPr>
          <w:rFonts w:ascii="Times New Roman" w:hAnsi="Times New Roman" w:cs="Times New Roman"/>
          <w:b/>
          <w:sz w:val="28"/>
          <w:szCs w:val="28"/>
        </w:rPr>
        <w:t>ополнительные вопросы</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к защите выпускной письменной экзаменационной работы.</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Профессия</w:t>
      </w:r>
      <w:r w:rsidR="00137997" w:rsidRPr="00014F35">
        <w:rPr>
          <w:rFonts w:ascii="Times New Roman" w:hAnsi="Times New Roman" w:cs="Times New Roman"/>
          <w:sz w:val="28"/>
          <w:szCs w:val="28"/>
        </w:rPr>
        <w:t>:</w:t>
      </w:r>
      <w:r w:rsidRPr="00014F35">
        <w:rPr>
          <w:rFonts w:ascii="Times New Roman" w:hAnsi="Times New Roman" w:cs="Times New Roman"/>
          <w:sz w:val="28"/>
          <w:szCs w:val="28"/>
        </w:rPr>
        <w:t xml:space="preserve"> Слесарь по ремонту строительных машин</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Квалификации: Слесарь по ремонту автомобилей; </w:t>
      </w:r>
      <w:proofErr w:type="spellStart"/>
      <w:r w:rsidRPr="00014F35">
        <w:rPr>
          <w:rFonts w:ascii="Times New Roman" w:hAnsi="Times New Roman" w:cs="Times New Roman"/>
          <w:sz w:val="28"/>
          <w:szCs w:val="28"/>
        </w:rPr>
        <w:t>Электрогазосварщик</w:t>
      </w:r>
      <w:proofErr w:type="spellEnd"/>
      <w:r w:rsidRPr="00014F35">
        <w:rPr>
          <w:rFonts w:ascii="Times New Roman" w:hAnsi="Times New Roman" w:cs="Times New Roman"/>
          <w:sz w:val="28"/>
          <w:szCs w:val="28"/>
        </w:rPr>
        <w:t>.</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w:t>
      </w:r>
      <w:r w:rsidR="004C0146" w:rsidRPr="00014F35">
        <w:rPr>
          <w:rFonts w:ascii="Times New Roman" w:hAnsi="Times New Roman" w:cs="Times New Roman"/>
          <w:sz w:val="28"/>
          <w:szCs w:val="28"/>
        </w:rPr>
        <w:t>Виды ремонта автомобиля.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Текущий и капитальный.</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w:t>
      </w:r>
      <w:r w:rsidR="004C0146" w:rsidRPr="00014F35">
        <w:rPr>
          <w:rFonts w:ascii="Times New Roman" w:hAnsi="Times New Roman" w:cs="Times New Roman"/>
          <w:sz w:val="28"/>
          <w:szCs w:val="28"/>
        </w:rPr>
        <w:t>Виды технического обслуживания автомобиля.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Ежедневное (ТО), первое (ТО-1), второе (ТО-2), сезонное (</w:t>
      </w:r>
      <w:proofErr w:type="gramStart"/>
      <w:r w:rsidRPr="00014F35">
        <w:rPr>
          <w:rFonts w:ascii="Times New Roman" w:hAnsi="Times New Roman" w:cs="Times New Roman"/>
          <w:sz w:val="28"/>
          <w:szCs w:val="28"/>
        </w:rPr>
        <w:t>СО</w:t>
      </w:r>
      <w:proofErr w:type="gramEnd"/>
      <w:r w:rsidRPr="00014F35">
        <w:rPr>
          <w:rFonts w:ascii="Times New Roman" w:hAnsi="Times New Roman" w:cs="Times New Roman"/>
          <w:sz w:val="28"/>
          <w:szCs w:val="28"/>
        </w:rPr>
        <w:t>)</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3.</w:t>
      </w:r>
      <w:r w:rsidR="004C0146" w:rsidRPr="00014F35">
        <w:rPr>
          <w:rFonts w:ascii="Times New Roman" w:hAnsi="Times New Roman" w:cs="Times New Roman"/>
          <w:sz w:val="28"/>
          <w:szCs w:val="28"/>
        </w:rPr>
        <w:t>Назовите первичные средства тушения пожаров.</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Огнетушители, песок, внутренние пожарные краны. Огнетушители бывают: пенные, газовые и порошковые.</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4.</w:t>
      </w:r>
      <w:r w:rsidR="004C0146" w:rsidRPr="00014F35">
        <w:rPr>
          <w:rFonts w:ascii="Times New Roman" w:hAnsi="Times New Roman" w:cs="Times New Roman"/>
          <w:sz w:val="28"/>
          <w:szCs w:val="28"/>
        </w:rPr>
        <w:t>Требования, которые необходимо соблюдать при приготовлении электролита.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Необходимо надевать костюм с кислотостойкой пропиткой, резиновые сапоги (под брюки), резиновый фартук, защитные очки и резиновые </w:t>
      </w:r>
      <w:r w:rsidRPr="00014F35">
        <w:rPr>
          <w:rFonts w:ascii="Times New Roman" w:hAnsi="Times New Roman" w:cs="Times New Roman"/>
          <w:sz w:val="28"/>
          <w:szCs w:val="28"/>
        </w:rPr>
        <w:lastRenderedPageBreak/>
        <w:t>перчатки. Кислота должна медленно вливаться тонкой струей в дистиллированную воду. Пролитую на пол кислоту следует немедленно засыпать опилками, тщательно перемешать и затем произвести уборку.</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5.</w:t>
      </w:r>
      <w:r w:rsidR="004C0146" w:rsidRPr="00014F35">
        <w:rPr>
          <w:rFonts w:ascii="Times New Roman" w:hAnsi="Times New Roman" w:cs="Times New Roman"/>
          <w:sz w:val="28"/>
          <w:szCs w:val="28"/>
        </w:rPr>
        <w:t>ТБ при работе с аккумуляторной батареей</w:t>
      </w:r>
      <w:proofErr w:type="gramStart"/>
      <w:r w:rsidR="004C0146" w:rsidRPr="00014F35">
        <w:rPr>
          <w:rFonts w:ascii="Times New Roman" w:hAnsi="Times New Roman" w:cs="Times New Roman"/>
          <w:sz w:val="28"/>
          <w:szCs w:val="28"/>
        </w:rPr>
        <w:t>.</w:t>
      </w:r>
      <w:proofErr w:type="gramEnd"/>
      <w:r w:rsidR="004C0146" w:rsidRPr="00014F35">
        <w:rPr>
          <w:rFonts w:ascii="Times New Roman" w:hAnsi="Times New Roman" w:cs="Times New Roman"/>
          <w:sz w:val="28"/>
          <w:szCs w:val="28"/>
        </w:rPr>
        <w:t xml:space="preserve"> (</w:t>
      </w:r>
      <w:proofErr w:type="gramStart"/>
      <w:r w:rsidR="004C0146" w:rsidRPr="00014F35">
        <w:rPr>
          <w:rFonts w:ascii="Times New Roman" w:hAnsi="Times New Roman" w:cs="Times New Roman"/>
          <w:sz w:val="28"/>
          <w:szCs w:val="28"/>
        </w:rPr>
        <w:t>з</w:t>
      </w:r>
      <w:proofErr w:type="gramEnd"/>
      <w:r w:rsidR="004C0146" w:rsidRPr="00014F35">
        <w:rPr>
          <w:rFonts w:ascii="Times New Roman" w:hAnsi="Times New Roman" w:cs="Times New Roman"/>
          <w:sz w:val="28"/>
          <w:szCs w:val="28"/>
        </w:rPr>
        <w:t>ащитные средства).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Костюм из хлопчатобумажной материи с кислотостойкой пропиткой, резиновые сапоги, защитные очки, кислотостойкие перчатки, брезентовые нарукавники.</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6.</w:t>
      </w:r>
      <w:r w:rsidR="004C0146" w:rsidRPr="00014F35">
        <w:rPr>
          <w:rFonts w:ascii="Times New Roman" w:hAnsi="Times New Roman" w:cs="Times New Roman"/>
          <w:sz w:val="28"/>
          <w:szCs w:val="28"/>
        </w:rPr>
        <w:t>Каково назначение системы смазки двигателя?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Система смазки предназначена для снижения трения между сопряженными деталями двигателя.</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7.</w:t>
      </w:r>
      <w:r w:rsidR="004C0146" w:rsidRPr="00014F35">
        <w:rPr>
          <w:rFonts w:ascii="Times New Roman" w:hAnsi="Times New Roman" w:cs="Times New Roman"/>
          <w:sz w:val="28"/>
          <w:szCs w:val="28"/>
        </w:rPr>
        <w:t>Виды инструктажей по охране труда.</w:t>
      </w:r>
    </w:p>
    <w:p w:rsidR="004C0146" w:rsidRPr="00014F35" w:rsidRDefault="004C0146" w:rsidP="00156926">
      <w:pPr>
        <w:spacing w:after="0" w:line="240" w:lineRule="auto"/>
        <w:jc w:val="both"/>
        <w:rPr>
          <w:rFonts w:ascii="Times New Roman" w:hAnsi="Times New Roman" w:cs="Times New Roman"/>
          <w:sz w:val="28"/>
          <w:szCs w:val="28"/>
        </w:rPr>
      </w:pPr>
      <w:proofErr w:type="gramStart"/>
      <w:r w:rsidRPr="00014F35">
        <w:rPr>
          <w:rFonts w:ascii="Times New Roman" w:hAnsi="Times New Roman" w:cs="Times New Roman"/>
          <w:sz w:val="28"/>
          <w:szCs w:val="28"/>
        </w:rPr>
        <w:t>Вводный</w:t>
      </w:r>
      <w:proofErr w:type="gramEnd"/>
      <w:r w:rsidRPr="00014F35">
        <w:rPr>
          <w:rFonts w:ascii="Times New Roman" w:hAnsi="Times New Roman" w:cs="Times New Roman"/>
          <w:sz w:val="28"/>
          <w:szCs w:val="28"/>
        </w:rPr>
        <w:t>, первичный на рабочем месте, повторный, целевой, внеплановый.</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8.</w:t>
      </w:r>
      <w:r w:rsidR="004C0146" w:rsidRPr="00014F35">
        <w:rPr>
          <w:rFonts w:ascii="Times New Roman" w:hAnsi="Times New Roman" w:cs="Times New Roman"/>
          <w:sz w:val="28"/>
          <w:szCs w:val="28"/>
        </w:rPr>
        <w:t>Каким образом проверяют уровень масла в поддоне?</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Для проверки уровня масла вставляем масляный щуп в направляющую трубку до упора. Вынимаем щуп и по кромке масляной пленки на нем определяем уровень масла в поддоне картера двигателя. Кромка масляной пленки на указателе должна находиться между метками «</w:t>
      </w:r>
      <w:proofErr w:type="spellStart"/>
      <w:r w:rsidRPr="00014F35">
        <w:rPr>
          <w:rFonts w:ascii="Times New Roman" w:hAnsi="Times New Roman" w:cs="Times New Roman"/>
          <w:sz w:val="28"/>
          <w:szCs w:val="28"/>
        </w:rPr>
        <w:t>max</w:t>
      </w:r>
      <w:proofErr w:type="spellEnd"/>
      <w:r w:rsidRPr="00014F35">
        <w:rPr>
          <w:rFonts w:ascii="Times New Roman" w:hAnsi="Times New Roman" w:cs="Times New Roman"/>
          <w:sz w:val="28"/>
          <w:szCs w:val="28"/>
        </w:rPr>
        <w:t>» и «</w:t>
      </w:r>
      <w:proofErr w:type="spellStart"/>
      <w:r w:rsidRPr="00014F35">
        <w:rPr>
          <w:rFonts w:ascii="Times New Roman" w:hAnsi="Times New Roman" w:cs="Times New Roman"/>
          <w:sz w:val="28"/>
          <w:szCs w:val="28"/>
        </w:rPr>
        <w:t>min</w:t>
      </w:r>
      <w:proofErr w:type="spellEnd"/>
      <w:r w:rsidRPr="00014F35">
        <w:rPr>
          <w:rFonts w:ascii="Times New Roman" w:hAnsi="Times New Roman" w:cs="Times New Roman"/>
          <w:sz w:val="28"/>
          <w:szCs w:val="28"/>
        </w:rPr>
        <w:t>».</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9.</w:t>
      </w:r>
      <w:r w:rsidR="004C0146" w:rsidRPr="00014F35">
        <w:rPr>
          <w:rFonts w:ascii="Times New Roman" w:hAnsi="Times New Roman" w:cs="Times New Roman"/>
          <w:sz w:val="28"/>
          <w:szCs w:val="28"/>
        </w:rPr>
        <w:t>Как проверить исправность термостата?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Запустить двигатель. Проверить на ощупь состояние нагрева нижнего и верхнего патрубка радиатора. Если во время прогрева двигателя температура верхнего патрубка увеличивается быстрее, чем нижнего - термостат исправен</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10.</w:t>
      </w:r>
      <w:r w:rsidR="004C0146" w:rsidRPr="00014F35">
        <w:rPr>
          <w:rFonts w:ascii="Times New Roman" w:hAnsi="Times New Roman" w:cs="Times New Roman"/>
          <w:sz w:val="28"/>
          <w:szCs w:val="28"/>
        </w:rPr>
        <w:t>Регулировка зазора между электродами в свече.</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Зазор между электродами свечи зажигания регулируется путем подгибания бокового электрода.</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11.</w:t>
      </w:r>
      <w:r w:rsidR="004C0146" w:rsidRPr="00014F35">
        <w:rPr>
          <w:rFonts w:ascii="Times New Roman" w:hAnsi="Times New Roman" w:cs="Times New Roman"/>
          <w:sz w:val="28"/>
          <w:szCs w:val="28"/>
        </w:rPr>
        <w:t>Каково назначение подвески автомобиля?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Подвеска автомобиля предназначена для обеспечения упругой связи между колесами и кузовом автомобиля за счет восприятия действующих сил и гашения колебаний.</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12.</w:t>
      </w:r>
      <w:r w:rsidR="004C0146" w:rsidRPr="00014F35">
        <w:rPr>
          <w:rFonts w:ascii="Times New Roman" w:hAnsi="Times New Roman" w:cs="Times New Roman"/>
          <w:sz w:val="28"/>
          <w:szCs w:val="28"/>
        </w:rPr>
        <w:t>Назначение и виды осмотровых канав.</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Обеспечивают возможность производства работ одновременно снизу, сверху, сбоку. Бывают тупиковые и проездные.</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13.</w:t>
      </w:r>
      <w:r w:rsidR="004C0146" w:rsidRPr="00014F35">
        <w:rPr>
          <w:rFonts w:ascii="Times New Roman" w:hAnsi="Times New Roman" w:cs="Times New Roman"/>
          <w:sz w:val="28"/>
          <w:szCs w:val="28"/>
        </w:rPr>
        <w:t>Каким инструментом проверяют компрессию двигателя?</w:t>
      </w:r>
    </w:p>
    <w:p w:rsidR="004C0146" w:rsidRPr="00014F35" w:rsidRDefault="004C0146" w:rsidP="00156926">
      <w:pPr>
        <w:spacing w:after="0" w:line="240" w:lineRule="auto"/>
        <w:jc w:val="both"/>
        <w:rPr>
          <w:rFonts w:ascii="Times New Roman" w:hAnsi="Times New Roman" w:cs="Times New Roman"/>
          <w:sz w:val="28"/>
          <w:szCs w:val="28"/>
        </w:rPr>
      </w:pPr>
      <w:proofErr w:type="spellStart"/>
      <w:r w:rsidRPr="00014F35">
        <w:rPr>
          <w:rFonts w:ascii="Times New Roman" w:hAnsi="Times New Roman" w:cs="Times New Roman"/>
          <w:sz w:val="28"/>
          <w:szCs w:val="28"/>
        </w:rPr>
        <w:t>Компрессометр</w:t>
      </w:r>
      <w:proofErr w:type="spellEnd"/>
      <w:r w:rsidRPr="00014F35">
        <w:rPr>
          <w:rFonts w:ascii="Times New Roman" w:hAnsi="Times New Roman" w:cs="Times New Roman"/>
          <w:sz w:val="28"/>
          <w:szCs w:val="28"/>
        </w:rPr>
        <w:t>.</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14.</w:t>
      </w:r>
      <w:proofErr w:type="gramStart"/>
      <w:r w:rsidR="004C0146" w:rsidRPr="00014F35">
        <w:rPr>
          <w:rFonts w:ascii="Times New Roman" w:hAnsi="Times New Roman" w:cs="Times New Roman"/>
          <w:sz w:val="28"/>
          <w:szCs w:val="28"/>
        </w:rPr>
        <w:t>Через</w:t>
      </w:r>
      <w:proofErr w:type="gramEnd"/>
      <w:r w:rsidR="004C0146" w:rsidRPr="00014F35">
        <w:rPr>
          <w:rFonts w:ascii="Times New Roman" w:hAnsi="Times New Roman" w:cs="Times New Roman"/>
          <w:sz w:val="28"/>
          <w:szCs w:val="28"/>
        </w:rPr>
        <w:t xml:space="preserve"> сколько километров пробега, легкового автомобиля, проводят ТО-1 и ТО-2?</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ТО-1 через 4000 км. ТО-2 через 16000 км.</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15.</w:t>
      </w:r>
      <w:r w:rsidR="004C0146" w:rsidRPr="00014F35">
        <w:rPr>
          <w:rFonts w:ascii="Times New Roman" w:hAnsi="Times New Roman" w:cs="Times New Roman"/>
          <w:sz w:val="28"/>
          <w:szCs w:val="28"/>
        </w:rPr>
        <w:t>На какие параметры проверяют форсунки дизеля?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Герметичность, давление начала подъёма иглы, качество распыления.</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16.</w:t>
      </w:r>
      <w:r w:rsidR="004C0146" w:rsidRPr="00014F35">
        <w:rPr>
          <w:rFonts w:ascii="Times New Roman" w:hAnsi="Times New Roman" w:cs="Times New Roman"/>
          <w:sz w:val="28"/>
          <w:szCs w:val="28"/>
        </w:rPr>
        <w:t>Назовите отличительный окрас баллонов с: кислородом; пропаном; ацетиленом.</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Кислородный – голубой, </w:t>
      </w:r>
      <w:proofErr w:type="spellStart"/>
      <w:r w:rsidRPr="00014F35">
        <w:rPr>
          <w:rFonts w:ascii="Times New Roman" w:hAnsi="Times New Roman" w:cs="Times New Roman"/>
          <w:sz w:val="28"/>
          <w:szCs w:val="28"/>
        </w:rPr>
        <w:t>пропановый</w:t>
      </w:r>
      <w:proofErr w:type="spellEnd"/>
      <w:r w:rsidRPr="00014F35">
        <w:rPr>
          <w:rFonts w:ascii="Times New Roman" w:hAnsi="Times New Roman" w:cs="Times New Roman"/>
          <w:sz w:val="28"/>
          <w:szCs w:val="28"/>
        </w:rPr>
        <w:t xml:space="preserve"> – красный, ацетиленовый – белый.</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17.</w:t>
      </w:r>
      <w:r w:rsidR="004C0146" w:rsidRPr="00014F35">
        <w:rPr>
          <w:rFonts w:ascii="Times New Roman" w:hAnsi="Times New Roman" w:cs="Times New Roman"/>
          <w:sz w:val="28"/>
          <w:szCs w:val="28"/>
        </w:rPr>
        <w:t>Каково назначение сварочной горелки?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Сварочной горелкой называется устройство, служащее для смешивания горючего газа или паров горючей жидкости с кислородом и получения сварочного пламени.</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18.</w:t>
      </w:r>
      <w:r w:rsidR="004C0146" w:rsidRPr="00014F35">
        <w:rPr>
          <w:rFonts w:ascii="Times New Roman" w:hAnsi="Times New Roman" w:cs="Times New Roman"/>
          <w:sz w:val="28"/>
          <w:szCs w:val="28"/>
        </w:rPr>
        <w:t>Что такое ручная сварка?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Ручная сварка - способ сварки, при котором перемещение и подача сварочного электрода выполняются вручную.</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19.</w:t>
      </w:r>
      <w:r w:rsidR="004C0146" w:rsidRPr="00014F35">
        <w:rPr>
          <w:rFonts w:ascii="Times New Roman" w:hAnsi="Times New Roman" w:cs="Times New Roman"/>
          <w:sz w:val="28"/>
          <w:szCs w:val="28"/>
        </w:rPr>
        <w:t>Какие виды дефектов бывают в сварочных швах?</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Трещины, кратеры, свищи, </w:t>
      </w:r>
      <w:proofErr w:type="spellStart"/>
      <w:r w:rsidRPr="00014F35">
        <w:rPr>
          <w:rFonts w:ascii="Times New Roman" w:hAnsi="Times New Roman" w:cs="Times New Roman"/>
          <w:sz w:val="28"/>
          <w:szCs w:val="28"/>
        </w:rPr>
        <w:t>непровары</w:t>
      </w:r>
      <w:proofErr w:type="spellEnd"/>
      <w:r w:rsidRPr="00014F35">
        <w:rPr>
          <w:rFonts w:ascii="Times New Roman" w:hAnsi="Times New Roman" w:cs="Times New Roman"/>
          <w:sz w:val="28"/>
          <w:szCs w:val="28"/>
        </w:rPr>
        <w:t>, нарушения формы шва, прожоги и др.</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20.</w:t>
      </w:r>
      <w:r w:rsidR="004C0146" w:rsidRPr="00014F35">
        <w:rPr>
          <w:rFonts w:ascii="Times New Roman" w:hAnsi="Times New Roman" w:cs="Times New Roman"/>
          <w:sz w:val="28"/>
          <w:szCs w:val="28"/>
        </w:rPr>
        <w:t>Можно ли ручной дуговой сваркой сварить алюминиевые детали?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Да, для этого существуют специальные электроды по алюминию.</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21.</w:t>
      </w:r>
      <w:r w:rsidR="004C0146" w:rsidRPr="00014F35">
        <w:rPr>
          <w:rFonts w:ascii="Times New Roman" w:hAnsi="Times New Roman" w:cs="Times New Roman"/>
          <w:sz w:val="28"/>
          <w:szCs w:val="28"/>
        </w:rPr>
        <w:t>Что входит в индивидуальные средства защиты сварщика от шума?</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Вкладыши (</w:t>
      </w:r>
      <w:proofErr w:type="spellStart"/>
      <w:r w:rsidRPr="00014F35">
        <w:rPr>
          <w:rFonts w:ascii="Times New Roman" w:hAnsi="Times New Roman" w:cs="Times New Roman"/>
          <w:sz w:val="28"/>
          <w:szCs w:val="28"/>
        </w:rPr>
        <w:t>беруши</w:t>
      </w:r>
      <w:proofErr w:type="spellEnd"/>
      <w:r w:rsidRPr="00014F35">
        <w:rPr>
          <w:rFonts w:ascii="Times New Roman" w:hAnsi="Times New Roman" w:cs="Times New Roman"/>
          <w:sz w:val="28"/>
          <w:szCs w:val="28"/>
        </w:rPr>
        <w:t>), наушники и шлемы.</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22.</w:t>
      </w:r>
      <w:r w:rsidR="004C0146" w:rsidRPr="00014F35">
        <w:rPr>
          <w:rFonts w:ascii="Times New Roman" w:hAnsi="Times New Roman" w:cs="Times New Roman"/>
          <w:sz w:val="28"/>
          <w:szCs w:val="28"/>
        </w:rPr>
        <w:t>Способы зажигания дуги.</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«Чирканье» и прямой способ (электрод перпендикулярен месту сварки и движется вверх-вниз). В обоих способах движение должно быть кратковременным.</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23.</w:t>
      </w:r>
      <w:r w:rsidR="004C0146" w:rsidRPr="00014F35">
        <w:rPr>
          <w:rFonts w:ascii="Times New Roman" w:hAnsi="Times New Roman" w:cs="Times New Roman"/>
          <w:sz w:val="28"/>
          <w:szCs w:val="28"/>
        </w:rPr>
        <w:t>Почему один из концов электрода не имеет электродного покрытия?</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Для подвода тока от </w:t>
      </w:r>
      <w:proofErr w:type="spellStart"/>
      <w:r w:rsidRPr="00014F35">
        <w:rPr>
          <w:rFonts w:ascii="Times New Roman" w:hAnsi="Times New Roman" w:cs="Times New Roman"/>
          <w:sz w:val="28"/>
          <w:szCs w:val="28"/>
        </w:rPr>
        <w:t>электрододержателя</w:t>
      </w:r>
      <w:proofErr w:type="spellEnd"/>
      <w:r w:rsidRPr="00014F35">
        <w:rPr>
          <w:rFonts w:ascii="Times New Roman" w:hAnsi="Times New Roman" w:cs="Times New Roman"/>
          <w:sz w:val="28"/>
          <w:szCs w:val="28"/>
        </w:rPr>
        <w:t xml:space="preserve"> к электроду.</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24.</w:t>
      </w:r>
      <w:r w:rsidR="004C0146" w:rsidRPr="00014F35">
        <w:rPr>
          <w:rFonts w:ascii="Times New Roman" w:hAnsi="Times New Roman" w:cs="Times New Roman"/>
          <w:sz w:val="28"/>
          <w:szCs w:val="28"/>
        </w:rPr>
        <w:t>Какое напряжение осветительной аппаратуры считается безопасным при работе в закрытых емкостях?</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12 В.</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25.</w:t>
      </w:r>
      <w:r w:rsidR="004C0146" w:rsidRPr="00014F35">
        <w:rPr>
          <w:rFonts w:ascii="Times New Roman" w:hAnsi="Times New Roman" w:cs="Times New Roman"/>
          <w:sz w:val="28"/>
          <w:szCs w:val="28"/>
        </w:rPr>
        <w:t>Что называют сваркой?</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Сваркой называется технологический процесс получения неразъёмных соединений.</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26.</w:t>
      </w:r>
      <w:r w:rsidR="004C0146" w:rsidRPr="00014F35">
        <w:rPr>
          <w:rFonts w:ascii="Times New Roman" w:hAnsi="Times New Roman" w:cs="Times New Roman"/>
          <w:sz w:val="28"/>
          <w:szCs w:val="28"/>
        </w:rPr>
        <w:t>Виды соединений при ручной дуговой сварке.</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Стыковые, угловые, тавровые и внахлестку.</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27.</w:t>
      </w:r>
      <w:r w:rsidR="004C0146" w:rsidRPr="00014F35">
        <w:rPr>
          <w:rFonts w:ascii="Times New Roman" w:hAnsi="Times New Roman" w:cs="Times New Roman"/>
          <w:sz w:val="28"/>
          <w:szCs w:val="28"/>
        </w:rPr>
        <w:t>Как осуществляется проверка качества шва посредством пробы керосином?</w:t>
      </w:r>
    </w:p>
    <w:p w:rsidR="004C0146" w:rsidRPr="00014F35" w:rsidRDefault="004C0146"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Шов покрывается суспензией из мела и подсушивается, а другая сторона смачивается керосином. Если шов проницаем, на поверхности, смазанной суспензией, проступят желтые жирные пятна.</w:t>
      </w:r>
    </w:p>
    <w:p w:rsidR="004C0146" w:rsidRPr="00014F35" w:rsidRDefault="00137997"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28.</w:t>
      </w:r>
      <w:r w:rsidR="004C0146" w:rsidRPr="00014F35">
        <w:rPr>
          <w:rFonts w:ascii="Times New Roman" w:hAnsi="Times New Roman" w:cs="Times New Roman"/>
          <w:sz w:val="28"/>
          <w:szCs w:val="28"/>
        </w:rPr>
        <w:t>Первая медицинская помощь при поражении электрическим током.</w:t>
      </w:r>
    </w:p>
    <w:p w:rsidR="004C0146" w:rsidRPr="00014F35" w:rsidRDefault="004C0146" w:rsidP="00156926">
      <w:pPr>
        <w:spacing w:after="0" w:line="240" w:lineRule="auto"/>
        <w:jc w:val="both"/>
        <w:rPr>
          <w:rFonts w:ascii="Times New Roman" w:hAnsi="Times New Roman" w:cs="Times New Roman"/>
          <w:sz w:val="28"/>
          <w:szCs w:val="28"/>
        </w:rPr>
      </w:pP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Пример оформления построения списка литературы</w:t>
      </w: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1. Гладов Г.И. Устройство автомобилей [Текст]: учебник для НПО/ </w:t>
      </w:r>
      <w:proofErr w:type="spellStart"/>
      <w:r w:rsidRPr="00014F35">
        <w:rPr>
          <w:rFonts w:ascii="Times New Roman" w:hAnsi="Times New Roman" w:cs="Times New Roman"/>
          <w:sz w:val="28"/>
          <w:szCs w:val="28"/>
        </w:rPr>
        <w:t>Г.И.Гладов</w:t>
      </w:r>
      <w:proofErr w:type="spellEnd"/>
      <w:r w:rsidRPr="00014F35">
        <w:rPr>
          <w:rFonts w:ascii="Times New Roman" w:hAnsi="Times New Roman" w:cs="Times New Roman"/>
          <w:sz w:val="28"/>
          <w:szCs w:val="28"/>
        </w:rPr>
        <w:t xml:space="preserve">, </w:t>
      </w:r>
      <w:proofErr w:type="spellStart"/>
      <w:r w:rsidRPr="00014F35">
        <w:rPr>
          <w:rFonts w:ascii="Times New Roman" w:hAnsi="Times New Roman" w:cs="Times New Roman"/>
          <w:sz w:val="28"/>
          <w:szCs w:val="28"/>
        </w:rPr>
        <w:t>А.М.Петренко</w:t>
      </w:r>
      <w:proofErr w:type="spellEnd"/>
      <w:r w:rsidRPr="00014F35">
        <w:rPr>
          <w:rFonts w:ascii="Times New Roman" w:hAnsi="Times New Roman" w:cs="Times New Roman"/>
          <w:sz w:val="28"/>
          <w:szCs w:val="28"/>
        </w:rPr>
        <w:t xml:space="preserve"> – </w:t>
      </w:r>
      <w:r w:rsidR="00533037" w:rsidRPr="00014F35">
        <w:rPr>
          <w:rFonts w:ascii="Times New Roman" w:hAnsi="Times New Roman" w:cs="Times New Roman"/>
          <w:sz w:val="28"/>
          <w:szCs w:val="28"/>
        </w:rPr>
        <w:t>М.:ИЦ «Академия», 2022</w:t>
      </w:r>
      <w:r w:rsidRPr="00014F35">
        <w:rPr>
          <w:rFonts w:ascii="Times New Roman" w:hAnsi="Times New Roman" w:cs="Times New Roman"/>
          <w:sz w:val="28"/>
          <w:szCs w:val="28"/>
        </w:rPr>
        <w:t>.</w:t>
      </w: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2. Казаков Ю.В. Сварка и резка материалов [Текст]/Ю.В. Казаков, М.Д. Баннов, М.Г. </w:t>
      </w:r>
      <w:r w:rsidR="00533037" w:rsidRPr="00014F35">
        <w:rPr>
          <w:rFonts w:ascii="Times New Roman" w:hAnsi="Times New Roman" w:cs="Times New Roman"/>
          <w:sz w:val="28"/>
          <w:szCs w:val="28"/>
        </w:rPr>
        <w:t>Козулин – М.:ИЦ «Академия», 2021</w:t>
      </w:r>
      <w:r w:rsidRPr="00014F35">
        <w:rPr>
          <w:rFonts w:ascii="Times New Roman" w:hAnsi="Times New Roman" w:cs="Times New Roman"/>
          <w:sz w:val="28"/>
          <w:szCs w:val="28"/>
        </w:rPr>
        <w:t>.</w:t>
      </w: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3. </w:t>
      </w:r>
      <w:proofErr w:type="spellStart"/>
      <w:r w:rsidRPr="00014F35">
        <w:rPr>
          <w:rFonts w:ascii="Times New Roman" w:hAnsi="Times New Roman" w:cs="Times New Roman"/>
          <w:sz w:val="28"/>
          <w:szCs w:val="28"/>
        </w:rPr>
        <w:t>Кланица</w:t>
      </w:r>
      <w:proofErr w:type="spellEnd"/>
      <w:r w:rsidRPr="00014F35">
        <w:rPr>
          <w:rFonts w:ascii="Times New Roman" w:hAnsi="Times New Roman" w:cs="Times New Roman"/>
          <w:sz w:val="28"/>
          <w:szCs w:val="28"/>
        </w:rPr>
        <w:t xml:space="preserve"> В. С. Охрана труда на автомобильном транспорте [Текст]: </w:t>
      </w:r>
      <w:proofErr w:type="spellStart"/>
      <w:r w:rsidRPr="00014F35">
        <w:rPr>
          <w:rFonts w:ascii="Times New Roman" w:hAnsi="Times New Roman" w:cs="Times New Roman"/>
          <w:sz w:val="28"/>
          <w:szCs w:val="28"/>
        </w:rPr>
        <w:t>учеб</w:t>
      </w:r>
      <w:proofErr w:type="gramStart"/>
      <w:r w:rsidRPr="00014F35">
        <w:rPr>
          <w:rFonts w:ascii="Times New Roman" w:hAnsi="Times New Roman" w:cs="Times New Roman"/>
          <w:sz w:val="28"/>
          <w:szCs w:val="28"/>
        </w:rPr>
        <w:t>.п</w:t>
      </w:r>
      <w:proofErr w:type="gramEnd"/>
      <w:r w:rsidRPr="00014F35">
        <w:rPr>
          <w:rFonts w:ascii="Times New Roman" w:hAnsi="Times New Roman" w:cs="Times New Roman"/>
          <w:sz w:val="28"/>
          <w:szCs w:val="28"/>
        </w:rPr>
        <w:t>особие</w:t>
      </w:r>
      <w:proofErr w:type="spellEnd"/>
      <w:r w:rsidRPr="00014F35">
        <w:rPr>
          <w:rFonts w:ascii="Times New Roman" w:hAnsi="Times New Roman" w:cs="Times New Roman"/>
          <w:sz w:val="28"/>
          <w:szCs w:val="28"/>
        </w:rPr>
        <w:t xml:space="preserve"> для НПО/В.С. </w:t>
      </w:r>
      <w:proofErr w:type="spellStart"/>
      <w:r w:rsidRPr="00014F35">
        <w:rPr>
          <w:rFonts w:ascii="Times New Roman" w:hAnsi="Times New Roman" w:cs="Times New Roman"/>
          <w:sz w:val="28"/>
          <w:szCs w:val="28"/>
        </w:rPr>
        <w:t>Кланица</w:t>
      </w:r>
      <w:proofErr w:type="spellEnd"/>
      <w:r w:rsidRPr="00014F35">
        <w:rPr>
          <w:rFonts w:ascii="Times New Roman" w:hAnsi="Times New Roman" w:cs="Times New Roman"/>
          <w:sz w:val="28"/>
          <w:szCs w:val="28"/>
        </w:rPr>
        <w:t xml:space="preserve"> – М.:ИЦ «Академ</w:t>
      </w:r>
      <w:r w:rsidR="00533037" w:rsidRPr="00014F35">
        <w:rPr>
          <w:rFonts w:ascii="Times New Roman" w:hAnsi="Times New Roman" w:cs="Times New Roman"/>
          <w:sz w:val="28"/>
          <w:szCs w:val="28"/>
        </w:rPr>
        <w:t>ия», 2022</w:t>
      </w:r>
      <w:r w:rsidRPr="00014F35">
        <w:rPr>
          <w:rFonts w:ascii="Times New Roman" w:hAnsi="Times New Roman" w:cs="Times New Roman"/>
          <w:sz w:val="28"/>
          <w:szCs w:val="28"/>
        </w:rPr>
        <w:t>.</w:t>
      </w: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4. Кузнецов А.С. Техническое обслуживание и ремонт автомобиля. В двух частях. Ч.1 [Текст]: учебник для НПО/</w:t>
      </w:r>
      <w:proofErr w:type="spellStart"/>
      <w:r w:rsidRPr="00014F35">
        <w:rPr>
          <w:rFonts w:ascii="Times New Roman" w:hAnsi="Times New Roman" w:cs="Times New Roman"/>
          <w:sz w:val="28"/>
          <w:szCs w:val="28"/>
        </w:rPr>
        <w:t>А.С.К</w:t>
      </w:r>
      <w:r w:rsidR="00533037" w:rsidRPr="00014F35">
        <w:rPr>
          <w:rFonts w:ascii="Times New Roman" w:hAnsi="Times New Roman" w:cs="Times New Roman"/>
          <w:sz w:val="28"/>
          <w:szCs w:val="28"/>
        </w:rPr>
        <w:t>узнецов</w:t>
      </w:r>
      <w:proofErr w:type="spellEnd"/>
      <w:r w:rsidR="00533037" w:rsidRPr="00014F35">
        <w:rPr>
          <w:rFonts w:ascii="Times New Roman" w:hAnsi="Times New Roman" w:cs="Times New Roman"/>
          <w:sz w:val="28"/>
          <w:szCs w:val="28"/>
        </w:rPr>
        <w:t xml:space="preserve"> – М.:ИЦ «Академия», 2020</w:t>
      </w:r>
      <w:r w:rsidRPr="00014F35">
        <w:rPr>
          <w:rFonts w:ascii="Times New Roman" w:hAnsi="Times New Roman" w:cs="Times New Roman"/>
          <w:sz w:val="28"/>
          <w:szCs w:val="28"/>
        </w:rPr>
        <w:t>.</w:t>
      </w:r>
    </w:p>
    <w:p w:rsidR="009C3ED0" w:rsidRPr="00014F35" w:rsidRDefault="009C3ED0" w:rsidP="00156926">
      <w:pPr>
        <w:spacing w:after="0" w:line="240" w:lineRule="auto"/>
        <w:jc w:val="both"/>
        <w:rPr>
          <w:rFonts w:ascii="Times New Roman" w:hAnsi="Times New Roman" w:cs="Times New Roman"/>
          <w:sz w:val="28"/>
          <w:szCs w:val="28"/>
        </w:rPr>
      </w:pP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Пример оформления статьи с электронного ресурса</w:t>
      </w:r>
    </w:p>
    <w:p w:rsidR="009C3ED0" w:rsidRPr="00014F35" w:rsidRDefault="009C3ED0" w:rsidP="00156926">
      <w:pPr>
        <w:spacing w:after="0" w:line="240" w:lineRule="auto"/>
        <w:jc w:val="both"/>
        <w:rPr>
          <w:rFonts w:ascii="Times New Roman" w:hAnsi="Times New Roman" w:cs="Times New Roman"/>
          <w:sz w:val="28"/>
          <w:szCs w:val="28"/>
        </w:rPr>
      </w:pPr>
      <w:proofErr w:type="spellStart"/>
      <w:r w:rsidRPr="00014F35">
        <w:rPr>
          <w:rFonts w:ascii="Times New Roman" w:hAnsi="Times New Roman" w:cs="Times New Roman"/>
          <w:sz w:val="28"/>
          <w:szCs w:val="28"/>
        </w:rPr>
        <w:t>Автомануалы</w:t>
      </w:r>
      <w:proofErr w:type="spellEnd"/>
      <w:r w:rsidRPr="00014F35">
        <w:rPr>
          <w:rFonts w:ascii="Times New Roman" w:hAnsi="Times New Roman" w:cs="Times New Roman"/>
          <w:sz w:val="28"/>
          <w:szCs w:val="28"/>
        </w:rPr>
        <w:t xml:space="preserve"> [Электронный ресурс]/ automn.ru. – Режим доступа: http://automn.ru, свободный. – </w:t>
      </w:r>
      <w:proofErr w:type="spellStart"/>
      <w:r w:rsidRPr="00014F35">
        <w:rPr>
          <w:rFonts w:ascii="Times New Roman" w:hAnsi="Times New Roman" w:cs="Times New Roman"/>
          <w:sz w:val="28"/>
          <w:szCs w:val="28"/>
        </w:rPr>
        <w:t>Загл</w:t>
      </w:r>
      <w:proofErr w:type="spellEnd"/>
      <w:r w:rsidRPr="00014F35">
        <w:rPr>
          <w:rFonts w:ascii="Times New Roman" w:hAnsi="Times New Roman" w:cs="Times New Roman"/>
          <w:sz w:val="28"/>
          <w:szCs w:val="28"/>
        </w:rPr>
        <w:t>. с экрана</w:t>
      </w: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lastRenderedPageBreak/>
        <w:t xml:space="preserve">Библиотека автомобилиста [Электронный ресурс]/ www.viamobile.ru/index.php . – Режим доступа: http://www.viamobile.ru/index.php, свободный. – </w:t>
      </w:r>
      <w:proofErr w:type="spellStart"/>
      <w:r w:rsidRPr="00014F35">
        <w:rPr>
          <w:rFonts w:ascii="Times New Roman" w:hAnsi="Times New Roman" w:cs="Times New Roman"/>
          <w:sz w:val="28"/>
          <w:szCs w:val="28"/>
        </w:rPr>
        <w:t>Загл</w:t>
      </w:r>
      <w:proofErr w:type="spellEnd"/>
      <w:r w:rsidRPr="00014F35">
        <w:rPr>
          <w:rFonts w:ascii="Times New Roman" w:hAnsi="Times New Roman" w:cs="Times New Roman"/>
          <w:sz w:val="28"/>
          <w:szCs w:val="28"/>
        </w:rPr>
        <w:t>. с экрана</w:t>
      </w: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Интернет версия журнала «За рулем» [Электронный ресурс]/ www.zr.ru. – Режим доступа: http://www.zr.ru. – </w:t>
      </w:r>
      <w:proofErr w:type="spellStart"/>
      <w:r w:rsidRPr="00014F35">
        <w:rPr>
          <w:rFonts w:ascii="Times New Roman" w:hAnsi="Times New Roman" w:cs="Times New Roman"/>
          <w:sz w:val="28"/>
          <w:szCs w:val="28"/>
        </w:rPr>
        <w:t>Загл</w:t>
      </w:r>
      <w:proofErr w:type="spellEnd"/>
      <w:r w:rsidRPr="00014F35">
        <w:rPr>
          <w:rFonts w:ascii="Times New Roman" w:hAnsi="Times New Roman" w:cs="Times New Roman"/>
          <w:sz w:val="28"/>
          <w:szCs w:val="28"/>
        </w:rPr>
        <w:t>. с экрана</w:t>
      </w:r>
    </w:p>
    <w:p w:rsidR="009C3ED0" w:rsidRPr="00014F35" w:rsidRDefault="009C3ED0" w:rsidP="00156926">
      <w:pPr>
        <w:spacing w:after="0" w:line="240" w:lineRule="auto"/>
        <w:jc w:val="both"/>
        <w:rPr>
          <w:rFonts w:ascii="Times New Roman" w:hAnsi="Times New Roman" w:cs="Times New Roman"/>
          <w:sz w:val="28"/>
          <w:szCs w:val="28"/>
        </w:rPr>
      </w:pPr>
      <w:r w:rsidRPr="00014F35">
        <w:rPr>
          <w:rFonts w:ascii="Times New Roman" w:hAnsi="Times New Roman" w:cs="Times New Roman"/>
          <w:sz w:val="28"/>
          <w:szCs w:val="28"/>
        </w:rPr>
        <w:t xml:space="preserve">Ремонт, обслуживание, эксплуатация автомобилей [Электронный ресурс]/ www.autoprospect.ru. – Режим доступа: http://www.autoprospect.ru , свободный. – </w:t>
      </w:r>
      <w:proofErr w:type="spellStart"/>
      <w:r w:rsidRPr="00014F35">
        <w:rPr>
          <w:rFonts w:ascii="Times New Roman" w:hAnsi="Times New Roman" w:cs="Times New Roman"/>
          <w:sz w:val="28"/>
          <w:szCs w:val="28"/>
        </w:rPr>
        <w:t>Зал</w:t>
      </w:r>
      <w:proofErr w:type="gramStart"/>
      <w:r w:rsidRPr="00014F35">
        <w:rPr>
          <w:rFonts w:ascii="Times New Roman" w:hAnsi="Times New Roman" w:cs="Times New Roman"/>
          <w:sz w:val="28"/>
          <w:szCs w:val="28"/>
        </w:rPr>
        <w:t>.с</w:t>
      </w:r>
      <w:proofErr w:type="spellEnd"/>
      <w:proofErr w:type="gramEnd"/>
      <w:r w:rsidRPr="00014F35">
        <w:rPr>
          <w:rFonts w:ascii="Times New Roman" w:hAnsi="Times New Roman" w:cs="Times New Roman"/>
          <w:sz w:val="28"/>
          <w:szCs w:val="28"/>
        </w:rPr>
        <w:t xml:space="preserve"> экрана</w:t>
      </w:r>
    </w:p>
    <w:p w:rsidR="009C3ED0" w:rsidRPr="00014F35" w:rsidRDefault="009C3ED0" w:rsidP="00156926">
      <w:pPr>
        <w:spacing w:after="0" w:line="240" w:lineRule="auto"/>
        <w:jc w:val="both"/>
        <w:rPr>
          <w:rFonts w:ascii="Times New Roman" w:hAnsi="Times New Roman" w:cs="Times New Roman"/>
          <w:sz w:val="28"/>
          <w:szCs w:val="28"/>
        </w:rPr>
      </w:pPr>
    </w:p>
    <w:p w:rsidR="004C0146" w:rsidRPr="00014F35" w:rsidRDefault="004C0146" w:rsidP="00156926">
      <w:pPr>
        <w:spacing w:after="0"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sz w:val="28"/>
          <w:szCs w:val="28"/>
        </w:rPr>
      </w:pPr>
    </w:p>
    <w:p w:rsidR="004C0146" w:rsidRPr="00014F35" w:rsidRDefault="004C0146" w:rsidP="00014F35">
      <w:pPr>
        <w:spacing w:line="240" w:lineRule="auto"/>
        <w:jc w:val="both"/>
        <w:rPr>
          <w:rFonts w:ascii="Times New Roman" w:hAnsi="Times New Roman" w:cs="Times New Roman"/>
          <w:sz w:val="28"/>
          <w:szCs w:val="28"/>
        </w:rPr>
      </w:pPr>
    </w:p>
    <w:sectPr w:rsidR="004C0146" w:rsidRPr="00014F35" w:rsidSect="00AA1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40" w:rsidRDefault="005A5040" w:rsidP="00E446F0">
      <w:pPr>
        <w:spacing w:after="0" w:line="240" w:lineRule="auto"/>
      </w:pPr>
      <w:r>
        <w:separator/>
      </w:r>
    </w:p>
  </w:endnote>
  <w:endnote w:type="continuationSeparator" w:id="0">
    <w:p w:rsidR="005A5040" w:rsidRDefault="005A5040" w:rsidP="00E4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40" w:rsidRDefault="005A5040" w:rsidP="00E446F0">
      <w:pPr>
        <w:spacing w:after="0" w:line="240" w:lineRule="auto"/>
      </w:pPr>
      <w:r>
        <w:separator/>
      </w:r>
    </w:p>
  </w:footnote>
  <w:footnote w:type="continuationSeparator" w:id="0">
    <w:p w:rsidR="005A5040" w:rsidRDefault="005A5040" w:rsidP="00E44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7E6B"/>
    <w:multiLevelType w:val="hybridMultilevel"/>
    <w:tmpl w:val="2A682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E565F8"/>
    <w:multiLevelType w:val="hybridMultilevel"/>
    <w:tmpl w:val="38CC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71333"/>
    <w:multiLevelType w:val="multilevel"/>
    <w:tmpl w:val="A29E0F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1A25"/>
    <w:rsid w:val="00013199"/>
    <w:rsid w:val="00014F35"/>
    <w:rsid w:val="00016B4D"/>
    <w:rsid w:val="00027739"/>
    <w:rsid w:val="00137997"/>
    <w:rsid w:val="00156926"/>
    <w:rsid w:val="00160373"/>
    <w:rsid w:val="001E24FE"/>
    <w:rsid w:val="001F104E"/>
    <w:rsid w:val="00231E52"/>
    <w:rsid w:val="00297F25"/>
    <w:rsid w:val="002A5A62"/>
    <w:rsid w:val="00317C74"/>
    <w:rsid w:val="003325E2"/>
    <w:rsid w:val="003F69BA"/>
    <w:rsid w:val="00405064"/>
    <w:rsid w:val="004176BA"/>
    <w:rsid w:val="004431A2"/>
    <w:rsid w:val="004B7CC6"/>
    <w:rsid w:val="004C0146"/>
    <w:rsid w:val="004F4825"/>
    <w:rsid w:val="00501D4C"/>
    <w:rsid w:val="00533037"/>
    <w:rsid w:val="00595E5A"/>
    <w:rsid w:val="005A5040"/>
    <w:rsid w:val="00661ED8"/>
    <w:rsid w:val="00676245"/>
    <w:rsid w:val="006D6C02"/>
    <w:rsid w:val="006E460D"/>
    <w:rsid w:val="00702941"/>
    <w:rsid w:val="00746389"/>
    <w:rsid w:val="007C20A3"/>
    <w:rsid w:val="00803E95"/>
    <w:rsid w:val="008447F6"/>
    <w:rsid w:val="00854E02"/>
    <w:rsid w:val="008658E1"/>
    <w:rsid w:val="00876673"/>
    <w:rsid w:val="00887DC5"/>
    <w:rsid w:val="008C3E52"/>
    <w:rsid w:val="008E5A60"/>
    <w:rsid w:val="009C3ED0"/>
    <w:rsid w:val="009D1A25"/>
    <w:rsid w:val="00A50793"/>
    <w:rsid w:val="00A82758"/>
    <w:rsid w:val="00AA1D87"/>
    <w:rsid w:val="00AE4530"/>
    <w:rsid w:val="00B66566"/>
    <w:rsid w:val="00B76F98"/>
    <w:rsid w:val="00BB04E7"/>
    <w:rsid w:val="00C51291"/>
    <w:rsid w:val="00CC6EB1"/>
    <w:rsid w:val="00CD6926"/>
    <w:rsid w:val="00CF3A43"/>
    <w:rsid w:val="00D15495"/>
    <w:rsid w:val="00D231DD"/>
    <w:rsid w:val="00D33AFB"/>
    <w:rsid w:val="00D53DB7"/>
    <w:rsid w:val="00D956D7"/>
    <w:rsid w:val="00E310DC"/>
    <w:rsid w:val="00E446F0"/>
    <w:rsid w:val="00E53C34"/>
    <w:rsid w:val="00E64CAA"/>
    <w:rsid w:val="00E81F9F"/>
    <w:rsid w:val="00E849C5"/>
    <w:rsid w:val="00EA6ADD"/>
    <w:rsid w:val="00ED1445"/>
    <w:rsid w:val="00ED2AD5"/>
    <w:rsid w:val="00EE553E"/>
    <w:rsid w:val="00F2566F"/>
    <w:rsid w:val="00F52758"/>
    <w:rsid w:val="00F76D3C"/>
    <w:rsid w:val="00F87F9E"/>
    <w:rsid w:val="00F92250"/>
    <w:rsid w:val="00FA1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6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46F0"/>
  </w:style>
  <w:style w:type="paragraph" w:styleId="a5">
    <w:name w:val="footer"/>
    <w:basedOn w:val="a"/>
    <w:link w:val="a6"/>
    <w:uiPriority w:val="99"/>
    <w:unhideWhenUsed/>
    <w:rsid w:val="00E446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46F0"/>
  </w:style>
  <w:style w:type="table" w:styleId="a7">
    <w:name w:val="Table Grid"/>
    <w:basedOn w:val="a1"/>
    <w:uiPriority w:val="59"/>
    <w:rsid w:val="0066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6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46F0"/>
  </w:style>
  <w:style w:type="paragraph" w:styleId="a5">
    <w:name w:val="footer"/>
    <w:basedOn w:val="a"/>
    <w:link w:val="a6"/>
    <w:uiPriority w:val="99"/>
    <w:unhideWhenUsed/>
    <w:rsid w:val="00E446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46F0"/>
  </w:style>
  <w:style w:type="table" w:styleId="a7">
    <w:name w:val="Table Grid"/>
    <w:basedOn w:val="a1"/>
    <w:uiPriority w:val="59"/>
    <w:rsid w:val="0066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335D-A41B-4707-8D34-92B78862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5066</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16</cp:revision>
  <cp:lastPrinted>2020-01-19T09:23:00Z</cp:lastPrinted>
  <dcterms:created xsi:type="dcterms:W3CDTF">2019-12-30T07:37:00Z</dcterms:created>
  <dcterms:modified xsi:type="dcterms:W3CDTF">2023-12-04T11:27:00Z</dcterms:modified>
</cp:coreProperties>
</file>